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183.svg" ContentType="image/svg+xml"/>
  <Override PartName="/word/media/image185.svg" ContentType="image/svg+xml"/>
  <Override PartName="/word/media/image187.svg" ContentType="image/svg+xml"/>
  <Override PartName="/word/media/image189.svg" ContentType="image/svg+xml"/>
  <Override PartName="/word/media/image197.svg" ContentType="image/svg+xml"/>
  <Override PartName="/word/media/image199.svg" ContentType="image/svg+xml"/>
  <Override PartName="/word/media/image202.svg" ContentType="image/svg+xml"/>
  <Override PartName="/word/media/image204.svg" ContentType="image/svg+xml"/>
  <Override PartName="/word/media/image206.svg" ContentType="image/svg+xml"/>
  <Override PartName="/word/media/image215.svg" ContentType="image/svg+xml"/>
  <Override PartName="/word/media/image217.svg" ContentType="image/svg+xml"/>
  <Override PartName="/word/media/image219.svg" ContentType="image/svg+xml"/>
  <Override PartName="/word/media/image262.svg" ContentType="image/svg+xml"/>
  <Override PartName="/word/media/image264.svg" ContentType="image/svg+xml"/>
  <Override PartName="/word/media/image266.svg" ContentType="image/svg+xml"/>
  <Override PartName="/word/media/image271.svg" ContentType="image/svg+xml"/>
  <Override PartName="/word/media/image273.svg" ContentType="image/svg+xml"/>
  <Override PartName="/word/media/image275.svg" ContentType="image/svg+xml"/>
  <Override PartName="/word/media/image277.svg" ContentType="image/svg+xml"/>
  <Override PartName="/word/media/image291.svg" ContentType="image/svg+xml"/>
  <Override PartName="/word/media/image293.svg" ContentType="image/svg+xml"/>
  <Override PartName="/word/media/image295.svg" ContentType="image/svg+xml"/>
  <Override PartName="/word/media/image297.svg" ContentType="image/svg+xml"/>
  <Override PartName="/word/media/image305.svg" ContentType="image/svg+xml"/>
  <Override PartName="/word/media/image307.svg" ContentType="image/svg+xml"/>
  <Override PartName="/word/media/image309.svg" ContentType="image/svg+xml"/>
  <Override PartName="/word/media/image320.svg" ContentType="image/svg+xml"/>
  <Override PartName="/word/media/image322.svg" ContentType="image/svg+xml"/>
  <Override PartName="/word/media/image327.svg" ContentType="image/svg+xml"/>
  <Override PartName="/word/media/image329.svg" ContentType="image/svg+xml"/>
  <Override PartName="/word/media/image331.svg" ContentType="image/svg+xml"/>
  <Override PartName="/word/media/image333.svg" ContentType="image/svg+xml"/>
  <Override PartName="/word/media/image334.svg" ContentType="image/svg+xml"/>
  <Override PartName="/word/media/image57.svg" ContentType="image/svg+xml"/>
  <Override PartName="/word/media/image59.svg" ContentType="image/svg+xml"/>
  <Override PartName="/word/media/image61.svg" ContentType="image/svg+xml"/>
  <Override PartName="/word/media/image63.svg" ContentType="image/svg+xml"/>
  <Override PartName="/word/media/image65.svg" ContentType="image/svg+xml"/>
  <Override PartName="/word/media/image67.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7276CE"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234F0044" wp14:editId="28CA05F9">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02162FEA"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34F0044"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02162FEA"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6953F00E" wp14:editId="542D37AE">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65BDEBF2" wp14:editId="421185A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3C44A5F6" w14:textId="77777777" w:rsidR="00F53D08" w:rsidRPr="00F53D08" w:rsidRDefault="00F53D08" w:rsidP="00F53D08">
      <w:pPr>
        <w:rPr>
          <w:rtl/>
        </w:rPr>
      </w:pPr>
    </w:p>
    <w:p w14:paraId="309FA223"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3541DA65" wp14:editId="3A64366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771BF566" w14:textId="77777777" w:rsidR="00F53D08" w:rsidRPr="00F53D08" w:rsidRDefault="00F53D08" w:rsidP="00F53D08">
      <w:pPr>
        <w:rPr>
          <w:rtl/>
        </w:rPr>
      </w:pPr>
    </w:p>
    <w:p w14:paraId="06A23E59" w14:textId="77777777" w:rsidR="00F53D08" w:rsidRPr="00F53D08" w:rsidRDefault="00F53D08" w:rsidP="00F53D08">
      <w:pPr>
        <w:rPr>
          <w:rtl/>
        </w:rPr>
      </w:pPr>
    </w:p>
    <w:p w14:paraId="193E8C37"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3187BB80" wp14:editId="3600586E">
                <wp:simplePos x="0" y="0"/>
                <wp:positionH relativeFrom="column">
                  <wp:posOffset>584200</wp:posOffset>
                </wp:positionH>
                <wp:positionV relativeFrom="paragraph">
                  <wp:posOffset>113252</wp:posOffset>
                </wp:positionV>
                <wp:extent cx="4478020" cy="1669312"/>
                <wp:effectExtent l="0" t="0" r="0" b="7620"/>
                <wp:wrapNone/>
                <wp:docPr id="1608691354" name="Text Box 1608691354"/>
                <wp:cNvGraphicFramePr/>
                <a:graphic xmlns:a="http://schemas.openxmlformats.org/drawingml/2006/main">
                  <a:graphicData uri="http://schemas.microsoft.com/office/word/2010/wordprocessingShape">
                    <wps:wsp>
                      <wps:cNvSpPr txBox="1"/>
                      <wps:spPr>
                        <a:xfrm>
                          <a:off x="0" y="0"/>
                          <a:ext cx="4478020" cy="1669312"/>
                        </a:xfrm>
                        <a:prstGeom prst="rect">
                          <a:avLst/>
                        </a:prstGeom>
                        <a:noFill/>
                        <a:ln w="6350">
                          <a:noFill/>
                        </a:ln>
                      </wps:spPr>
                      <wps:txbx>
                        <w:txbxContent>
                          <w:p w14:paraId="3DAEBB5C" w14:textId="77777777" w:rsidR="00722CCE" w:rsidRPr="00722CCE" w:rsidRDefault="00722CCE" w:rsidP="00722CCE">
                            <w:pPr>
                              <w:bidi w:val="0"/>
                              <w:jc w:val="center"/>
                              <w:rPr>
                                <w:rFonts w:ascii="Adobe Arabic" w:hAnsi="Adobe Arabic" w:cs="Adobe Arabic"/>
                                <w:b/>
                                <w:bCs/>
                                <w:sz w:val="72"/>
                                <w:szCs w:val="96"/>
                                <w:lang w:bidi="ar-SY"/>
                              </w:rPr>
                            </w:pPr>
                            <w:r w:rsidRPr="00722CCE">
                              <w:rPr>
                                <w:rFonts w:ascii="Adobe Arabic" w:hAnsi="Adobe Arabic" w:cs="Adobe Arabic"/>
                                <w:b/>
                                <w:bCs/>
                                <w:sz w:val="72"/>
                                <w:szCs w:val="96"/>
                                <w:rtl/>
                                <w:lang w:bidi="ar-SY"/>
                              </w:rPr>
                              <w:t>القيادة الاستراتيجية في عصر الذكاء الاصطناعي</w:t>
                            </w:r>
                          </w:p>
                          <w:p w14:paraId="2722A80F" w14:textId="586BE14A" w:rsidR="002771A2" w:rsidRPr="002771A2" w:rsidRDefault="002771A2" w:rsidP="002771A2">
                            <w:pPr>
                              <w:bidi w:val="0"/>
                              <w:jc w:val="center"/>
                              <w:rPr>
                                <w:rFonts w:ascii="Adobe Arabic" w:hAnsi="Adobe Arabic" w:cs="Adobe Arabic"/>
                                <w:b/>
                                <w:bCs/>
                                <w:sz w:val="72"/>
                                <w:szCs w:val="96"/>
                                <w:rtl/>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187BB80" id="Text Box 1608691354" o:spid="_x0000_s1027" type="#_x0000_t202" style="position:absolute;left:0;text-align:left;margin-left:46pt;margin-top:8.9pt;width:352.6pt;height:131.45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" filled="f" stroked="f" strokeweight=".5pt">
                <v:textbox>
                  <w:txbxContent>
                    <w:p w14:paraId="3DAEBB5C" w14:textId="77777777" w:rsidR="00722CCE" w:rsidRPr="00722CCE" w:rsidRDefault="00722CCE" w:rsidP="00722CCE">
                      <w:pPr>
                        <w:bidi w:val="0"/>
                        <w:jc w:val="center"/>
                        <w:rPr>
                          <w:rFonts w:ascii="Adobe Arabic" w:hAnsi="Adobe Arabic" w:cs="Adobe Arabic"/>
                          <w:b/>
                          <w:bCs/>
                          <w:sz w:val="72"/>
                          <w:szCs w:val="96"/>
                          <w:lang w:bidi="ar-SY"/>
                        </w:rPr>
                      </w:pPr>
                      <w:r w:rsidRPr="00722CCE">
                        <w:rPr>
                          <w:rFonts w:ascii="Adobe Arabic" w:hAnsi="Adobe Arabic" w:cs="Adobe Arabic"/>
                          <w:b/>
                          <w:bCs/>
                          <w:sz w:val="72"/>
                          <w:szCs w:val="96"/>
                          <w:rtl/>
                          <w:lang w:bidi="ar-SY"/>
                        </w:rPr>
                        <w:t>القيادة الاستراتيجية في عصر الذكاء الاصطناعي</w:t>
                      </w:r>
                    </w:p>
                    <w:p w14:paraId="2722A80F" w14:textId="586BE14A" w:rsidR="002771A2" w:rsidRPr="002771A2" w:rsidRDefault="002771A2" w:rsidP="002771A2">
                      <w:pPr>
                        <w:bidi w:val="0"/>
                        <w:jc w:val="center"/>
                        <w:rPr>
                          <w:rFonts w:ascii="Adobe Arabic" w:hAnsi="Adobe Arabic" w:cs="Adobe Arabic"/>
                          <w:b/>
                          <w:bCs/>
                          <w:sz w:val="72"/>
                          <w:szCs w:val="96"/>
                          <w:rtl/>
                          <w:lang w:bidi="ar-SY"/>
                        </w:rPr>
                      </w:pPr>
                    </w:p>
                  </w:txbxContent>
                </v:textbox>
              </v:shape>
            </w:pict>
          </mc:Fallback>
        </mc:AlternateContent>
      </w:r>
    </w:p>
    <w:p w14:paraId="0F95D015" w14:textId="77777777" w:rsidR="00F53D08" w:rsidRPr="00F53D08" w:rsidRDefault="00F53D08" w:rsidP="00F53D08">
      <w:pPr>
        <w:rPr>
          <w:rtl/>
        </w:rPr>
      </w:pPr>
    </w:p>
    <w:p w14:paraId="015C6EA7" w14:textId="77777777" w:rsidR="00F53D08" w:rsidRPr="00F53D08" w:rsidRDefault="00F53D08" w:rsidP="00F53D08">
      <w:pPr>
        <w:rPr>
          <w:rtl/>
        </w:rPr>
      </w:pPr>
    </w:p>
    <w:p w14:paraId="520DB8E9" w14:textId="77777777" w:rsidR="00F53D08" w:rsidRPr="00F53D08" w:rsidRDefault="00F53D08" w:rsidP="00F53D08">
      <w:pPr>
        <w:rPr>
          <w:rtl/>
        </w:rPr>
      </w:pPr>
    </w:p>
    <w:p w14:paraId="737B9DFB" w14:textId="77777777" w:rsidR="00F53D08" w:rsidRPr="00F53D08" w:rsidRDefault="00F53D08" w:rsidP="002771A2">
      <w:pPr>
        <w:rPr>
          <w:rtl/>
        </w:rPr>
      </w:pPr>
    </w:p>
    <w:p w14:paraId="68689B98"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52E1498C" wp14:editId="27CF597A">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10260856" w14:textId="77777777" w:rsidR="00F53D08" w:rsidRPr="00F53D08" w:rsidRDefault="00F53D08" w:rsidP="00F53D08">
      <w:pPr>
        <w:rPr>
          <w:rtl/>
        </w:rPr>
      </w:pPr>
    </w:p>
    <w:p w14:paraId="1E1A9739" w14:textId="77777777" w:rsidR="00F53D08" w:rsidRPr="00F53D08" w:rsidRDefault="00636A52" w:rsidP="00636A52">
      <w:pPr>
        <w:tabs>
          <w:tab w:val="left" w:pos="3171"/>
        </w:tabs>
        <w:rPr>
          <w:rtl/>
          <w:lang w:bidi="ar-SY"/>
        </w:rPr>
      </w:pPr>
      <w:r>
        <w:tab/>
      </w:r>
    </w:p>
    <w:p w14:paraId="7D282039" w14:textId="77777777" w:rsidR="00F53D08" w:rsidRPr="00F53D08" w:rsidRDefault="00F53D08" w:rsidP="00F53D08">
      <w:pPr>
        <w:rPr>
          <w:rtl/>
        </w:rPr>
      </w:pPr>
    </w:p>
    <w:p w14:paraId="07692598" w14:textId="77777777"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58A85A16" wp14:editId="4D94E3BF">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67D3E77F" w14:textId="77777777"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63F1E37C" wp14:editId="623AFE77">
            <wp:simplePos x="0" y="0"/>
            <wp:positionH relativeFrom="margin">
              <wp:posOffset>-889000</wp:posOffset>
            </wp:positionH>
            <wp:positionV relativeFrom="paragraph">
              <wp:posOffset>686701</wp:posOffset>
            </wp:positionV>
            <wp:extent cx="7508123" cy="4290356"/>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508123" cy="429035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4764E494" w14:textId="77777777"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0FA8AB01" wp14:editId="54B4FA43">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FA8AB01"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TableGrid"/>
        <w:bidiVisual/>
        <w:tblW w:w="10489" w:type="dxa"/>
        <w:tblInd w:w="-790" w:type="dxa"/>
        <w:tblLook w:val="04A0" w:firstRow="1" w:lastRow="0" w:firstColumn="1" w:lastColumn="0" w:noHBand="0" w:noVBand="1"/>
      </w:tblPr>
      <w:tblGrid>
        <w:gridCol w:w="284"/>
        <w:gridCol w:w="9355"/>
        <w:gridCol w:w="850"/>
      </w:tblGrid>
      <w:tr w:rsidR="0090459D" w:rsidRPr="00BB40FB" w14:paraId="2C413E09" w14:textId="77777777" w:rsidTr="006E1C20">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04A1DBC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0785AB9"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343D3C5B"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14:paraId="649B5FF7"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5DF5A3F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3A09D51" w14:textId="73FEFA62"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دليل </w:t>
            </w:r>
            <w:r w:rsidR="0009673E">
              <w:rPr>
                <w:rFonts w:ascii="Adobe Arabic" w:eastAsia="GE Dinar One" w:hAnsi="Adobe Arabic" w:cs="Adobe Arabic" w:hint="cs"/>
                <w:b/>
                <w:bCs/>
                <w:color w:val="168489"/>
                <w:kern w:val="24"/>
                <w:sz w:val="36"/>
                <w:szCs w:val="36"/>
                <w:rtl/>
                <w:lang w:bidi="ar-SY"/>
              </w:rPr>
              <w:t>الدورة</w:t>
            </w:r>
          </w:p>
        </w:tc>
        <w:tc>
          <w:tcPr>
            <w:tcW w:w="850" w:type="dxa"/>
            <w:tcBorders>
              <w:top w:val="single" w:sz="8" w:space="0" w:color="1E3D6A"/>
              <w:left w:val="single" w:sz="8" w:space="0" w:color="1E3D6A"/>
              <w:bottom w:val="single" w:sz="8" w:space="0" w:color="1E3D6A"/>
              <w:right w:val="single" w:sz="8" w:space="0" w:color="1E3D6A"/>
            </w:tcBorders>
            <w:vAlign w:val="center"/>
          </w:tcPr>
          <w:p w14:paraId="33BFEAB1"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14:paraId="3DF38477"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7BD748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2B304F"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65E9306C" w14:textId="4C838B0B" w:rsidR="0090459D" w:rsidRPr="00C36316" w:rsidRDefault="006E1C20"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10</w:t>
            </w:r>
          </w:p>
        </w:tc>
      </w:tr>
      <w:tr w:rsidR="0090459D" w:rsidRPr="00BB40FB" w14:paraId="0D30AC4D"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422D8BE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5D832C"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67E0FCA" w14:textId="4AD2CAED" w:rsidR="0090459D" w:rsidRPr="00C36316" w:rsidRDefault="006E1C20"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12</w:t>
            </w:r>
          </w:p>
        </w:tc>
      </w:tr>
      <w:tr w:rsidR="0090459D" w:rsidRPr="00BB40FB" w14:paraId="2E1562A5"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1F4EB96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A2A6295"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14:paraId="3714A547"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101033EB"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05762338"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031D591" w14:textId="48F06E05"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r w:rsidR="006E1C20" w:rsidRPr="006E1C20">
              <w:rPr>
                <w:rFonts w:ascii="Adobe Arabic" w:eastAsia="GE Dinar One" w:hAnsi="Adobe Arabic" w:cs="Adobe Arabic"/>
                <w:b/>
                <w:bCs/>
                <w:color w:val="168489"/>
                <w:kern w:val="24"/>
                <w:sz w:val="36"/>
                <w:szCs w:val="36"/>
                <w:rtl/>
                <w:lang w:bidi="ar-SY"/>
              </w:rPr>
              <w:t>القيادة الاستراتيجية في عالم متغي</w:t>
            </w:r>
            <w:r w:rsidR="006E1C20" w:rsidRPr="006E1C20">
              <w:rPr>
                <w:rFonts w:ascii="Adobe Arabic" w:eastAsia="GE Dinar One" w:hAnsi="Adobe Arabic" w:cs="Adobe Arabic" w:hint="cs"/>
                <w:b/>
                <w:bCs/>
                <w:color w:val="168489"/>
                <w:kern w:val="24"/>
                <w:sz w:val="36"/>
                <w:szCs w:val="36"/>
                <w:rtl/>
                <w:lang w:bidi="ar-SY"/>
              </w:rPr>
              <w:t>ّ</w:t>
            </w:r>
            <w:r w:rsidR="006E1C20" w:rsidRPr="006E1C20">
              <w:rPr>
                <w:rFonts w:ascii="Adobe Arabic" w:eastAsia="GE Dinar One" w:hAnsi="Adobe Arabic" w:cs="Adobe Arabic"/>
                <w:b/>
                <w:bCs/>
                <w:color w:val="168489"/>
                <w:kern w:val="24"/>
                <w:sz w:val="36"/>
                <w:szCs w:val="36"/>
                <w:rtl/>
                <w:lang w:bidi="ar-SY"/>
              </w:rPr>
              <w:t>ر</w:t>
            </w:r>
          </w:p>
        </w:tc>
        <w:tc>
          <w:tcPr>
            <w:tcW w:w="850" w:type="dxa"/>
            <w:tcBorders>
              <w:top w:val="single" w:sz="8" w:space="0" w:color="1E3D6A"/>
              <w:left w:val="single" w:sz="8" w:space="0" w:color="1E3D6A"/>
              <w:bottom w:val="single" w:sz="8" w:space="0" w:color="1E3D6A"/>
              <w:right w:val="single" w:sz="8" w:space="0" w:color="1E3D6A"/>
            </w:tcBorders>
            <w:vAlign w:val="center"/>
          </w:tcPr>
          <w:p w14:paraId="32DAD453"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592068A7"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58A487F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B005D5A" w14:textId="15FFA1D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مفهوم القيادة الاستراتيجية وأهميتها في القرن الحادي والعشرين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180A2B00" w14:textId="18D19170"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0B1FBF87"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4B5BBDB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89D04D" w14:textId="0032F1F7"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التحو</w:t>
            </w:r>
            <w:r w:rsidRPr="006E1C20">
              <w:rPr>
                <w:rFonts w:ascii="Adobe Arabic" w:eastAsia="GE Dinar One" w:hAnsi="Adobe Arabic" w:cs="Adobe Arabic" w:hint="cs"/>
                <w:kern w:val="24"/>
                <w:sz w:val="36"/>
                <w:szCs w:val="36"/>
                <w:rtl/>
                <w:lang w:bidi="ar-SY"/>
              </w:rPr>
              <w:t>ّ</w:t>
            </w:r>
            <w:r w:rsidRPr="006E1C20">
              <w:rPr>
                <w:rFonts w:ascii="Adobe Arabic" w:eastAsia="GE Dinar One" w:hAnsi="Adobe Arabic" w:cs="Adobe Arabic"/>
                <w:kern w:val="24"/>
                <w:sz w:val="36"/>
                <w:szCs w:val="36"/>
                <w:rtl/>
                <w:lang w:bidi="ar-SY"/>
              </w:rPr>
              <w:t>لات العالمية المؤثرة في القيادة وصنع القرار</w:t>
            </w:r>
          </w:p>
        </w:tc>
        <w:tc>
          <w:tcPr>
            <w:tcW w:w="850" w:type="dxa"/>
            <w:tcBorders>
              <w:top w:val="single" w:sz="8" w:space="0" w:color="1E3D6A"/>
              <w:left w:val="single" w:sz="8" w:space="0" w:color="1E3D6A"/>
              <w:bottom w:val="single" w:sz="8" w:space="0" w:color="1E3D6A"/>
              <w:right w:val="single" w:sz="8" w:space="0" w:color="1E3D6A"/>
            </w:tcBorders>
            <w:vAlign w:val="center"/>
          </w:tcPr>
          <w:p w14:paraId="5708E400" w14:textId="724E3F00"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w:t>
            </w:r>
          </w:p>
        </w:tc>
      </w:tr>
      <w:tr w:rsidR="0090459D" w:rsidRPr="00BB40FB" w14:paraId="5EC9474E"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5C03444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45E63E2" w14:textId="1986AC9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الفروق بين القيادة التقليدية والقيادة الاستراتيجية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42A88A7" w14:textId="63F9EE47"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14:paraId="160758EE"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6AC176F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AFDD6B2" w14:textId="1C8E7173"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أدوار القائد الاستراتيجي في بيئات عدم اليقين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172232E6" w14:textId="4A7A9DDF"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17</w:t>
            </w:r>
          </w:p>
        </w:tc>
      </w:tr>
      <w:tr w:rsidR="0090459D" w:rsidRPr="00BB40FB" w14:paraId="730CABF1"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2CCD248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FFDE0F" w14:textId="5F9743A2"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t xml:space="preserve">الجلسة التدريبية الثانية: أساسيّات </w:t>
            </w:r>
            <w:hyperlink r:id="rId49">
              <w:r>
                <w:rPr>
                  <w:color w:val="0000FF"/>
                  <w:u w:val="single"/>
                </w:rPr>
                <w:t>الذكاء الاصطناعي</w:t>
              </w:r>
            </w:hyperlink>
            <w:r>
              <w:t xml:space="preserve"> للقادة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76F6BF0F" w14:textId="5909B6BD" w:rsidR="0090459D" w:rsidRPr="00C36316" w:rsidRDefault="006E1C20"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23</w:t>
            </w:r>
          </w:p>
        </w:tc>
      </w:tr>
      <w:tr w:rsidR="0090459D" w:rsidRPr="009A36D0" w14:paraId="1AF155E4"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482D22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8CB763" w14:textId="0B19818C"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 xml:space="preserve">مفهوم </w:t>
            </w:r>
            <w:hyperlink r:id="rId49">
              <w:r>
                <w:rPr>
                  <w:color w:val="0000FF"/>
                  <w:u w:val="single"/>
                </w:rPr>
                <w:t>الذكاء الاصطناعي</w:t>
              </w:r>
            </w:hyperlink>
            <w:r>
              <w:t xml:space="preserve"> وتطوّره التاريخي</w:t>
            </w:r>
          </w:p>
        </w:tc>
        <w:tc>
          <w:tcPr>
            <w:tcW w:w="850" w:type="dxa"/>
            <w:tcBorders>
              <w:top w:val="single" w:sz="8" w:space="0" w:color="1E3D6A"/>
              <w:left w:val="single" w:sz="8" w:space="0" w:color="1E3D6A"/>
              <w:bottom w:val="single" w:sz="8" w:space="0" w:color="1E3D6A"/>
              <w:right w:val="single" w:sz="8" w:space="0" w:color="1E3D6A"/>
            </w:tcBorders>
            <w:vAlign w:val="center"/>
          </w:tcPr>
          <w:p w14:paraId="5F6403C4" w14:textId="4130AB1F"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26</w:t>
            </w:r>
          </w:p>
        </w:tc>
      </w:tr>
      <w:tr w:rsidR="0090459D" w:rsidRPr="009A36D0" w14:paraId="4A6CB376"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778BD9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0DC7FC" w14:textId="002B53D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 xml:space="preserve">أنواع </w:t>
            </w:r>
            <w:hyperlink r:id="rId49">
              <w:r>
                <w:rPr>
                  <w:color w:val="0000FF"/>
                  <w:u w:val="single"/>
                </w:rPr>
                <w:t>الذكاء الاصطناعي</w:t>
              </w:r>
            </w:hyperlink>
            <w:r>
              <w:t xml:space="preserve"> وتطبيقاته العملية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1BDD3A1" w14:textId="150DED6E"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28</w:t>
            </w:r>
          </w:p>
        </w:tc>
      </w:tr>
      <w:tr w:rsidR="0090459D" w:rsidRPr="009A36D0" w14:paraId="10786793"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472D85E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76555E" w14:textId="1F64F1EC" w:rsidR="0090459D" w:rsidRPr="006E1C20" w:rsidRDefault="006E1C20" w:rsidP="006E1C20">
            <w:pPr>
              <w:spacing w:line="240" w:lineRule="auto"/>
              <w:jc w:val="left"/>
              <w:rPr>
                <w:rFonts w:ascii="Adobe Arabic" w:eastAsia="GE Dinar One" w:hAnsi="Adobe Arabic" w:cs="Adobe Arabic"/>
                <w:kern w:val="24"/>
                <w:sz w:val="36"/>
                <w:szCs w:val="36"/>
                <w:rtl/>
                <w:lang w:bidi="ar-SY"/>
              </w:rPr>
            </w:pPr>
            <w:hyperlink r:id="rId49">
              <w:r>
                <w:rPr>
                  <w:color w:val="0000FF"/>
                  <w:u w:val="single"/>
                </w:rPr>
                <w:t>الذكاء الاصطناعي</w:t>
              </w:r>
            </w:hyperlink>
            <w:r>
              <w:t xml:space="preserve"> كرافعة استراتيجية للقيادة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2EB5D350" w14:textId="1CEB4500"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33</w:t>
            </w:r>
          </w:p>
        </w:tc>
      </w:tr>
      <w:tr w:rsidR="0090459D" w:rsidRPr="009A36D0" w14:paraId="2E833533"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762A3F2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C4AED4" w14:textId="48221FE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 xml:space="preserve">فهم العلاقة بين </w:t>
            </w:r>
            <w:hyperlink r:id="rId49">
              <w:r>
                <w:rPr>
                  <w:color w:val="0000FF"/>
                  <w:u w:val="single"/>
                </w:rPr>
                <w:t>الذكاء الاصطناعي</w:t>
              </w:r>
            </w:hyperlink>
            <w:r>
              <w:t xml:space="preserve"> والتحوّل المؤسسي</w:t>
            </w:r>
          </w:p>
        </w:tc>
        <w:tc>
          <w:tcPr>
            <w:tcW w:w="850" w:type="dxa"/>
            <w:tcBorders>
              <w:top w:val="single" w:sz="8" w:space="0" w:color="1E3D6A"/>
              <w:left w:val="single" w:sz="8" w:space="0" w:color="1E3D6A"/>
              <w:bottom w:val="single" w:sz="8" w:space="0" w:color="1E3D6A"/>
              <w:right w:val="single" w:sz="8" w:space="0" w:color="1E3D6A"/>
            </w:tcBorders>
            <w:vAlign w:val="center"/>
          </w:tcPr>
          <w:p w14:paraId="0D73CCC4" w14:textId="51146196"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34</w:t>
            </w:r>
          </w:p>
        </w:tc>
      </w:tr>
      <w:tr w:rsidR="0090459D" w:rsidRPr="00BB40FB" w14:paraId="1E9E9DDC"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7A9CAFA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0AA5FA"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p>
        </w:tc>
        <w:tc>
          <w:tcPr>
            <w:tcW w:w="850" w:type="dxa"/>
            <w:tcBorders>
              <w:top w:val="single" w:sz="8" w:space="0" w:color="1E3D6A"/>
              <w:left w:val="single" w:sz="8" w:space="0" w:color="1E3D6A"/>
              <w:bottom w:val="single" w:sz="8" w:space="0" w:color="1E3D6A"/>
              <w:right w:val="single" w:sz="8" w:space="0" w:color="1E3D6A"/>
            </w:tcBorders>
            <w:vAlign w:val="center"/>
          </w:tcPr>
          <w:p w14:paraId="7B8E56A3"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7896A8AB"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461AB11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909046C" w14:textId="48E3CA0D"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t xml:space="preserve">الجلسة التدريبية الأولى: </w:t>
            </w:r>
            <w:hyperlink r:id="rId49">
              <w:r>
                <w:rPr>
                  <w:color w:val="0000FF"/>
                  <w:u w:val="single"/>
                </w:rPr>
                <w:t>الذكاء الاصطناعي</w:t>
              </w:r>
            </w:hyperlink>
            <w:r>
              <w:t xml:space="preserve"> وصنع القرار الاستراتيجي</w:t>
            </w:r>
          </w:p>
        </w:tc>
        <w:tc>
          <w:tcPr>
            <w:tcW w:w="850" w:type="dxa"/>
            <w:tcBorders>
              <w:top w:val="single" w:sz="8" w:space="0" w:color="1E3D6A"/>
              <w:left w:val="single" w:sz="8" w:space="0" w:color="1E3D6A"/>
              <w:bottom w:val="single" w:sz="8" w:space="0" w:color="1E3D6A"/>
              <w:right w:val="single" w:sz="8" w:space="0" w:color="1E3D6A"/>
            </w:tcBorders>
            <w:vAlign w:val="center"/>
          </w:tcPr>
          <w:p w14:paraId="39FB4BC5" w14:textId="10BEAD78" w:rsidR="0090459D" w:rsidRPr="00C36316" w:rsidRDefault="006E1C20"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43</w:t>
            </w:r>
          </w:p>
        </w:tc>
      </w:tr>
      <w:tr w:rsidR="0090459D" w:rsidRPr="009A36D0" w14:paraId="68612532" w14:textId="77777777" w:rsidTr="006E1C20">
        <w:trPr>
          <w:trHeight w:val="624"/>
        </w:trPr>
        <w:tc>
          <w:tcPr>
            <w:tcW w:w="284" w:type="dxa"/>
            <w:tcBorders>
              <w:top w:val="nil"/>
              <w:left w:val="single" w:sz="8" w:space="0" w:color="1E3D6A"/>
              <w:bottom w:val="single" w:sz="4" w:space="0" w:color="auto"/>
              <w:right w:val="single" w:sz="8" w:space="0" w:color="1E3D6A"/>
            </w:tcBorders>
            <w:shd w:val="clear" w:color="auto" w:fill="auto"/>
          </w:tcPr>
          <w:p w14:paraId="46D19BB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2505FA0" w14:textId="28210AC3"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اتخاذ القرار في البيئات المعقدة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10715F49" w14:textId="12C4DC07"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46</w:t>
            </w:r>
          </w:p>
        </w:tc>
      </w:tr>
      <w:tr w:rsidR="0090459D" w:rsidRPr="009A36D0" w14:paraId="16A46CE6" w14:textId="77777777" w:rsidTr="006E1C20">
        <w:trPr>
          <w:trHeight w:val="624"/>
        </w:trPr>
        <w:tc>
          <w:tcPr>
            <w:tcW w:w="284" w:type="dxa"/>
            <w:tcBorders>
              <w:top w:val="single" w:sz="4" w:space="0" w:color="auto"/>
              <w:left w:val="single" w:sz="8" w:space="0" w:color="1E3D6A"/>
              <w:bottom w:val="nil"/>
              <w:right w:val="single" w:sz="8" w:space="0" w:color="1E3D6A"/>
            </w:tcBorders>
            <w:shd w:val="clear" w:color="auto" w:fill="168489"/>
          </w:tcPr>
          <w:p w14:paraId="71DCD96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08D80B7" w14:textId="6082C684"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الفرق بين القرار الحدسي والقرار القائم على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0F8FB1CB" w14:textId="60111381"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47</w:t>
            </w:r>
          </w:p>
        </w:tc>
      </w:tr>
      <w:tr w:rsidR="0090459D" w:rsidRPr="009A36D0" w14:paraId="7B632A8D"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CF2773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CD453A5" w14:textId="1CE29EF6"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دور التحليلات التنبؤية في دعم القادة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3899B28A" w14:textId="3855F4CB"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49</w:t>
            </w:r>
          </w:p>
        </w:tc>
      </w:tr>
      <w:tr w:rsidR="0090459D" w:rsidRPr="009A36D0" w14:paraId="371E6A7E"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26645BE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327AB46" w14:textId="3066A208"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 xml:space="preserve">حدود </w:t>
            </w:r>
            <w:hyperlink r:id="rId49">
              <w:r>
                <w:rPr>
                  <w:color w:val="0000FF"/>
                  <w:u w:val="single"/>
                </w:rPr>
                <w:t>الذكاء الاصطناعي</w:t>
              </w:r>
            </w:hyperlink>
            <w:r>
              <w:t xml:space="preserve"> في صنع القرار القيادي</w:t>
            </w:r>
          </w:p>
        </w:tc>
        <w:tc>
          <w:tcPr>
            <w:tcW w:w="850" w:type="dxa"/>
            <w:tcBorders>
              <w:top w:val="single" w:sz="8" w:space="0" w:color="1E3D6A"/>
              <w:left w:val="single" w:sz="8" w:space="0" w:color="1E3D6A"/>
              <w:bottom w:val="single" w:sz="8" w:space="0" w:color="1E3D6A"/>
              <w:right w:val="single" w:sz="8" w:space="0" w:color="1E3D6A"/>
            </w:tcBorders>
            <w:vAlign w:val="center"/>
          </w:tcPr>
          <w:p w14:paraId="53E29942" w14:textId="254CEC53"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51</w:t>
            </w:r>
          </w:p>
        </w:tc>
      </w:tr>
      <w:tr w:rsidR="0090459D" w:rsidRPr="00BB40FB" w14:paraId="5C91DAEE"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4E844B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DA1956B" w14:textId="4A43977E"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r w:rsidR="006E1C20" w:rsidRPr="006E1C20">
              <w:rPr>
                <w:rFonts w:ascii="Adobe Arabic" w:eastAsia="GE Dinar One" w:hAnsi="Adobe Arabic" w:cs="Adobe Arabic"/>
                <w:b/>
                <w:bCs/>
                <w:color w:val="168489"/>
                <w:kern w:val="24"/>
                <w:sz w:val="36"/>
                <w:szCs w:val="36"/>
                <w:rtl/>
                <w:lang w:bidi="ar-SY"/>
              </w:rPr>
              <w:t>البيانات كأصل استراتيجي للقائد</w:t>
            </w:r>
          </w:p>
        </w:tc>
        <w:tc>
          <w:tcPr>
            <w:tcW w:w="850" w:type="dxa"/>
            <w:tcBorders>
              <w:top w:val="single" w:sz="8" w:space="0" w:color="1E3D6A"/>
              <w:left w:val="single" w:sz="8" w:space="0" w:color="1E3D6A"/>
              <w:bottom w:val="single" w:sz="8" w:space="0" w:color="1E3D6A"/>
              <w:right w:val="single" w:sz="8" w:space="0" w:color="1E3D6A"/>
            </w:tcBorders>
            <w:vAlign w:val="center"/>
          </w:tcPr>
          <w:p w14:paraId="3AEE21C2" w14:textId="5FAF7234" w:rsidR="0090459D" w:rsidRPr="00C36316" w:rsidRDefault="006E1C20"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59</w:t>
            </w:r>
          </w:p>
        </w:tc>
      </w:tr>
      <w:tr w:rsidR="0090459D" w:rsidRPr="009A36D0" w14:paraId="5A51D9FA"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6288B2E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1451F77" w14:textId="6BD5394F"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ثقافة البيانات في المؤسسات الحديثة</w:t>
            </w:r>
          </w:p>
        </w:tc>
        <w:tc>
          <w:tcPr>
            <w:tcW w:w="850" w:type="dxa"/>
            <w:tcBorders>
              <w:top w:val="single" w:sz="8" w:space="0" w:color="1E3D6A"/>
              <w:left w:val="single" w:sz="8" w:space="0" w:color="1E3D6A"/>
              <w:bottom w:val="single" w:sz="8" w:space="0" w:color="1E3D6A"/>
              <w:right w:val="single" w:sz="8" w:space="0" w:color="1E3D6A"/>
            </w:tcBorders>
            <w:vAlign w:val="center"/>
          </w:tcPr>
          <w:p w14:paraId="43D4EB40" w14:textId="3DA92390"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62</w:t>
            </w:r>
          </w:p>
        </w:tc>
      </w:tr>
      <w:tr w:rsidR="0090459D" w:rsidRPr="009A36D0" w14:paraId="69277F2E"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12442F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7298380" w14:textId="447FF04D"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إدارة البيانات ودورها في التخطيط الاستراتيجي</w:t>
            </w:r>
          </w:p>
        </w:tc>
        <w:tc>
          <w:tcPr>
            <w:tcW w:w="850" w:type="dxa"/>
            <w:tcBorders>
              <w:top w:val="single" w:sz="8" w:space="0" w:color="1E3D6A"/>
              <w:left w:val="single" w:sz="8" w:space="0" w:color="1E3D6A"/>
              <w:bottom w:val="single" w:sz="8" w:space="0" w:color="1E3D6A"/>
              <w:right w:val="single" w:sz="8" w:space="0" w:color="1E3D6A"/>
            </w:tcBorders>
            <w:vAlign w:val="center"/>
          </w:tcPr>
          <w:p w14:paraId="4EA69ED0" w14:textId="5F407A04"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64</w:t>
            </w:r>
          </w:p>
        </w:tc>
      </w:tr>
      <w:tr w:rsidR="0090459D" w:rsidRPr="009A36D0" w14:paraId="73F78833"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B46FDF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D891EE1" w14:textId="2474B427"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مؤشرات الأداء الذكية ولوحات القيادة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70728224" w14:textId="465CBADD"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66</w:t>
            </w:r>
          </w:p>
        </w:tc>
      </w:tr>
      <w:tr w:rsidR="0090459D" w:rsidRPr="009A36D0" w14:paraId="33A5CCCB"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A3106B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5DC3E07" w14:textId="5375462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توظيف البيانات في التنبؤ بالمخاطر والفرص</w:t>
            </w:r>
          </w:p>
        </w:tc>
        <w:tc>
          <w:tcPr>
            <w:tcW w:w="850" w:type="dxa"/>
            <w:tcBorders>
              <w:top w:val="single" w:sz="8" w:space="0" w:color="1E3D6A"/>
              <w:left w:val="single" w:sz="8" w:space="0" w:color="1E3D6A"/>
              <w:bottom w:val="single" w:sz="8" w:space="0" w:color="1E3D6A"/>
              <w:right w:val="single" w:sz="8" w:space="0" w:color="1E3D6A"/>
            </w:tcBorders>
            <w:vAlign w:val="center"/>
          </w:tcPr>
          <w:p w14:paraId="2D446364" w14:textId="68C3FFFD"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69</w:t>
            </w:r>
          </w:p>
        </w:tc>
      </w:tr>
      <w:tr w:rsidR="0090459D" w:rsidRPr="00BB40FB" w14:paraId="21F8E6F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AAE5CF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E305130"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p>
        </w:tc>
        <w:tc>
          <w:tcPr>
            <w:tcW w:w="850" w:type="dxa"/>
            <w:tcBorders>
              <w:top w:val="single" w:sz="8" w:space="0" w:color="1E3D6A"/>
              <w:left w:val="single" w:sz="8" w:space="0" w:color="1E3D6A"/>
              <w:bottom w:val="single" w:sz="8" w:space="0" w:color="1E3D6A"/>
              <w:right w:val="single" w:sz="8" w:space="0" w:color="1E3D6A"/>
            </w:tcBorders>
            <w:vAlign w:val="center"/>
          </w:tcPr>
          <w:p w14:paraId="6EA7446C"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642837E2"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4C12B6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1AC006A" w14:textId="358D1274"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t xml:space="preserve">الجلسة التدريبية الأولى: القيادة التكيفية في عصر </w:t>
            </w:r>
            <w:hyperlink r:id="rId49">
              <w:r>
                <w:rPr>
                  <w:color w:val="0000FF"/>
                  <w:u w:val="single"/>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1E98BA1A" w14:textId="63FFCB47" w:rsidR="0090459D" w:rsidRPr="00C36316" w:rsidRDefault="006E1C20"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79</w:t>
            </w:r>
          </w:p>
        </w:tc>
      </w:tr>
      <w:tr w:rsidR="0090459D" w:rsidRPr="00BB40FB" w14:paraId="7C9B97F2"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5F4BB0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8B80B41" w14:textId="4C08C16B"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مفهوم القيادة التكيفية والمرنة</w:t>
            </w:r>
          </w:p>
        </w:tc>
        <w:tc>
          <w:tcPr>
            <w:tcW w:w="850" w:type="dxa"/>
            <w:tcBorders>
              <w:top w:val="single" w:sz="8" w:space="0" w:color="1E3D6A"/>
              <w:left w:val="single" w:sz="8" w:space="0" w:color="1E3D6A"/>
              <w:bottom w:val="single" w:sz="8" w:space="0" w:color="1E3D6A"/>
              <w:right w:val="single" w:sz="8" w:space="0" w:color="1E3D6A"/>
            </w:tcBorders>
            <w:vAlign w:val="center"/>
          </w:tcPr>
          <w:p w14:paraId="5794A570" w14:textId="698E4F43"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82</w:t>
            </w:r>
          </w:p>
        </w:tc>
      </w:tr>
      <w:tr w:rsidR="0090459D" w:rsidRPr="00BB40FB" w14:paraId="456DFD72"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8210C1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6D9747F" w14:textId="675BF148"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التعامل مع التغيير السريع وعدم الاستقرار</w:t>
            </w:r>
          </w:p>
        </w:tc>
        <w:tc>
          <w:tcPr>
            <w:tcW w:w="850" w:type="dxa"/>
            <w:tcBorders>
              <w:top w:val="single" w:sz="8" w:space="0" w:color="1E3D6A"/>
              <w:left w:val="single" w:sz="8" w:space="0" w:color="1E3D6A"/>
              <w:bottom w:val="single" w:sz="8" w:space="0" w:color="1E3D6A"/>
              <w:right w:val="single" w:sz="8" w:space="0" w:color="1E3D6A"/>
            </w:tcBorders>
            <w:vAlign w:val="center"/>
          </w:tcPr>
          <w:p w14:paraId="7F56F124" w14:textId="51B5B7A5"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83</w:t>
            </w:r>
          </w:p>
        </w:tc>
      </w:tr>
      <w:tr w:rsidR="0090459D" w:rsidRPr="00BB40FB" w14:paraId="142F6D7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7A0D28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FBA911D" w14:textId="4DD5546A"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دور القائد في بناء المرونة المؤسسية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135DE539" w14:textId="7FD2E98D"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85</w:t>
            </w:r>
          </w:p>
        </w:tc>
      </w:tr>
      <w:tr w:rsidR="0090459D" w:rsidRPr="00BB40FB" w14:paraId="7DBC6352"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A8712B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AE6084B" w14:textId="3D23A0E7"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مهارات القائد في إدارة الغموض والتعقيد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55D8EB01" w14:textId="357B3B87"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88</w:t>
            </w:r>
          </w:p>
        </w:tc>
      </w:tr>
      <w:tr w:rsidR="0090459D" w:rsidRPr="00BB40FB" w14:paraId="4CC0A35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3F3B387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DF170C3" w14:textId="631EAD97"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t>الجلسة التدريبية الثانية: قيادة التحوّل الرقمي المدعوم ب</w:t>
            </w:r>
            <w:hyperlink r:id="rId49">
              <w:r>
                <w:rPr>
                  <w:color w:val="0000FF"/>
                  <w:u w:val="single"/>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127FD2A4" w14:textId="237935C9"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97</w:t>
            </w:r>
          </w:p>
        </w:tc>
      </w:tr>
      <w:tr w:rsidR="0090459D" w:rsidRPr="00BB40FB" w14:paraId="0DF4A32A"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1546F83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EACB430" w14:textId="1E0EAA05"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مراحل التحو</w:t>
            </w:r>
            <w:r w:rsidRPr="006E1C20">
              <w:rPr>
                <w:rFonts w:ascii="Adobe Arabic" w:eastAsia="GE Dinar One" w:hAnsi="Adobe Arabic" w:cs="Adobe Arabic" w:hint="cs"/>
                <w:kern w:val="24"/>
                <w:sz w:val="36"/>
                <w:szCs w:val="36"/>
                <w:rtl/>
                <w:lang w:bidi="ar-SY"/>
              </w:rPr>
              <w:t>ّ</w:t>
            </w:r>
            <w:r w:rsidRPr="006E1C20">
              <w:rPr>
                <w:rFonts w:ascii="Adobe Arabic" w:eastAsia="GE Dinar One" w:hAnsi="Adobe Arabic" w:cs="Adobe Arabic"/>
                <w:kern w:val="24"/>
                <w:sz w:val="36"/>
                <w:szCs w:val="36"/>
                <w:rtl/>
                <w:lang w:bidi="ar-SY"/>
              </w:rPr>
              <w:t>ل الرقمي الذكي</w:t>
            </w:r>
          </w:p>
        </w:tc>
        <w:tc>
          <w:tcPr>
            <w:tcW w:w="850" w:type="dxa"/>
            <w:tcBorders>
              <w:top w:val="single" w:sz="8" w:space="0" w:color="1E3D6A"/>
              <w:left w:val="single" w:sz="8" w:space="0" w:color="1E3D6A"/>
              <w:bottom w:val="single" w:sz="8" w:space="0" w:color="1E3D6A"/>
              <w:right w:val="single" w:sz="8" w:space="0" w:color="1E3D6A"/>
            </w:tcBorders>
            <w:vAlign w:val="center"/>
          </w:tcPr>
          <w:p w14:paraId="2289725A" w14:textId="6B903822"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100</w:t>
            </w:r>
          </w:p>
        </w:tc>
      </w:tr>
      <w:tr w:rsidR="0090459D" w:rsidRPr="00BB40FB" w14:paraId="05F5B4D9"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7D244C2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489B84C" w14:textId="13E20E81"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مقاومة التغيير وأساليب التعامل معها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627036DD" w14:textId="206FE11D"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103</w:t>
            </w:r>
          </w:p>
        </w:tc>
      </w:tr>
      <w:tr w:rsidR="0090459D" w:rsidRPr="00BB40FB" w14:paraId="3ED3AC1D"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E27A64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222A32D" w14:textId="709F870F"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بناء خارطة طريق للتحو</w:t>
            </w:r>
            <w:r w:rsidRPr="006E1C20">
              <w:rPr>
                <w:rFonts w:ascii="Adobe Arabic" w:eastAsia="GE Dinar One" w:hAnsi="Adobe Arabic" w:cs="Adobe Arabic" w:hint="cs"/>
                <w:kern w:val="24"/>
                <w:sz w:val="36"/>
                <w:szCs w:val="36"/>
                <w:rtl/>
                <w:lang w:bidi="ar-SY"/>
              </w:rPr>
              <w:t>ّ</w:t>
            </w:r>
            <w:r w:rsidRPr="006E1C20">
              <w:rPr>
                <w:rFonts w:ascii="Adobe Arabic" w:eastAsia="GE Dinar One" w:hAnsi="Adobe Arabic" w:cs="Adobe Arabic"/>
                <w:kern w:val="24"/>
                <w:sz w:val="36"/>
                <w:szCs w:val="36"/>
                <w:rtl/>
                <w:lang w:bidi="ar-SY"/>
              </w:rPr>
              <w:t>ل المؤسسي</w:t>
            </w:r>
          </w:p>
        </w:tc>
        <w:tc>
          <w:tcPr>
            <w:tcW w:w="850" w:type="dxa"/>
            <w:tcBorders>
              <w:top w:val="single" w:sz="8" w:space="0" w:color="1E3D6A"/>
              <w:left w:val="single" w:sz="8" w:space="0" w:color="1E3D6A"/>
              <w:bottom w:val="single" w:sz="8" w:space="0" w:color="1E3D6A"/>
              <w:right w:val="single" w:sz="8" w:space="0" w:color="1E3D6A"/>
            </w:tcBorders>
            <w:vAlign w:val="center"/>
          </w:tcPr>
          <w:p w14:paraId="55DA9D5C" w14:textId="2D8A0430"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106</w:t>
            </w:r>
          </w:p>
        </w:tc>
      </w:tr>
      <w:tr w:rsidR="0090459D" w:rsidRPr="00BB40FB" w14:paraId="7A1137A8" w14:textId="77777777" w:rsidTr="006E1C20">
        <w:trPr>
          <w:trHeight w:val="624"/>
        </w:trPr>
        <w:tc>
          <w:tcPr>
            <w:tcW w:w="284" w:type="dxa"/>
            <w:tcBorders>
              <w:top w:val="nil"/>
              <w:left w:val="single" w:sz="8" w:space="0" w:color="1E3D6A"/>
              <w:bottom w:val="single" w:sz="4" w:space="0" w:color="auto"/>
              <w:right w:val="single" w:sz="8" w:space="0" w:color="1E3D6A"/>
            </w:tcBorders>
            <w:shd w:val="clear" w:color="auto" w:fill="auto"/>
          </w:tcPr>
          <w:p w14:paraId="597E984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A470B2" w14:textId="6AADBA35"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دور القائد في ترسيخ ثقافة الابتكار</w:t>
            </w:r>
          </w:p>
        </w:tc>
        <w:tc>
          <w:tcPr>
            <w:tcW w:w="850" w:type="dxa"/>
            <w:tcBorders>
              <w:top w:val="single" w:sz="8" w:space="0" w:color="1E3D6A"/>
              <w:left w:val="single" w:sz="8" w:space="0" w:color="1E3D6A"/>
              <w:bottom w:val="single" w:sz="8" w:space="0" w:color="1E3D6A"/>
              <w:right w:val="single" w:sz="8" w:space="0" w:color="1E3D6A"/>
            </w:tcBorders>
            <w:vAlign w:val="center"/>
          </w:tcPr>
          <w:p w14:paraId="07845082" w14:textId="3F97E27E"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110</w:t>
            </w:r>
          </w:p>
        </w:tc>
      </w:tr>
      <w:tr w:rsidR="0090459D" w:rsidRPr="00BB40FB" w14:paraId="5A13E26E" w14:textId="77777777" w:rsidTr="006E1C20">
        <w:trPr>
          <w:trHeight w:val="624"/>
        </w:trPr>
        <w:tc>
          <w:tcPr>
            <w:tcW w:w="284" w:type="dxa"/>
            <w:tcBorders>
              <w:top w:val="single" w:sz="4" w:space="0" w:color="auto"/>
              <w:left w:val="single" w:sz="8" w:space="0" w:color="1E3D6A"/>
              <w:bottom w:val="single" w:sz="4" w:space="0" w:color="1E3D6A"/>
              <w:right w:val="single" w:sz="8" w:space="0" w:color="1E3D6A"/>
            </w:tcBorders>
            <w:shd w:val="clear" w:color="auto" w:fill="168489"/>
          </w:tcPr>
          <w:p w14:paraId="01911D39" w14:textId="77777777" w:rsidR="0090459D" w:rsidRPr="00C36316" w:rsidRDefault="0090459D" w:rsidP="00E220AB">
            <w:pPr>
              <w:pageBreakBefore/>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71ACA7B" w14:textId="77777777" w:rsidR="0090459D" w:rsidRPr="005F30AC" w:rsidRDefault="0090459D" w:rsidP="00C36316">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الرابع</w:t>
            </w:r>
          </w:p>
        </w:tc>
        <w:tc>
          <w:tcPr>
            <w:tcW w:w="850" w:type="dxa"/>
            <w:tcBorders>
              <w:top w:val="single" w:sz="8" w:space="0" w:color="1E3D6A"/>
              <w:left w:val="single" w:sz="8" w:space="0" w:color="1E3D6A"/>
              <w:bottom w:val="single" w:sz="8" w:space="0" w:color="1E3D6A"/>
              <w:right w:val="single" w:sz="8" w:space="0" w:color="1E3D6A"/>
            </w:tcBorders>
            <w:vAlign w:val="center"/>
          </w:tcPr>
          <w:p w14:paraId="19D6A20F"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p>
        </w:tc>
      </w:tr>
      <w:tr w:rsidR="0090459D" w:rsidRPr="00BB40FB" w14:paraId="5C636A1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7E26CA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6F2293" w14:textId="4D6BE7C7"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t>الجلسة التدريبية الأولى: إدارة رأس المال البشري ب</w:t>
            </w:r>
            <w:hyperlink r:id="rId49">
              <w:r>
                <w:rPr>
                  <w:color w:val="0000FF"/>
                  <w:u w:val="single"/>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468E4E6C" w14:textId="2AF7705E"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121</w:t>
            </w:r>
          </w:p>
        </w:tc>
      </w:tr>
      <w:tr w:rsidR="0090459D" w:rsidRPr="00BB40FB" w14:paraId="0AF13D75"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CE9BA9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DA707B8" w14:textId="2B27FCF4"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 xml:space="preserve">تأثير </w:t>
            </w:r>
            <w:hyperlink r:id="rId49">
              <w:r>
                <w:rPr>
                  <w:color w:val="0000FF"/>
                  <w:u w:val="single"/>
                </w:rPr>
                <w:t>الذكاء الاصطناعي</w:t>
              </w:r>
            </w:hyperlink>
            <w:r>
              <w:t xml:space="preserve"> على الوظائف والمهارات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6BDFFCC7" w14:textId="707B65FC"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124</w:t>
            </w:r>
          </w:p>
        </w:tc>
      </w:tr>
      <w:tr w:rsidR="0090459D" w:rsidRPr="00BB40FB" w14:paraId="3F4D2C0F"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63CF58F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95D78D" w14:textId="092D451A"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القيادة الإنسانية في بيئات العمل الذكية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237AF672" w14:textId="3A435039"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125</w:t>
            </w:r>
          </w:p>
        </w:tc>
      </w:tr>
      <w:tr w:rsidR="0090459D" w:rsidRPr="00BB40FB" w14:paraId="50D0D74C"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0EA0219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034F459" w14:textId="0B0A0EC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تحفيز الفرق في ظل الأتمتة و</w:t>
            </w:r>
            <w:hyperlink r:id="rId49">
              <w:r>
                <w:rPr>
                  <w:color w:val="0000FF"/>
                  <w:u w:val="single"/>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7A8EBC0A" w14:textId="32F007B8"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126</w:t>
            </w:r>
          </w:p>
        </w:tc>
      </w:tr>
      <w:tr w:rsidR="0090459D" w:rsidRPr="00BB40FB" w14:paraId="08B4499C"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6E06EA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B00DF2C" w14:textId="3996A8C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بناء فرق عالية الأداء مدعومة بالتقنية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0B7E55F5" w14:textId="5D8AC269"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127</w:t>
            </w:r>
          </w:p>
        </w:tc>
      </w:tr>
      <w:tr w:rsidR="0090459D" w:rsidRPr="00BB40FB" w14:paraId="550F62E4"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0778A29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A02482F" w14:textId="2E9A4800"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t xml:space="preserve">الجلسة التدريبية الثانية: أخلاقيّات وحوكمة </w:t>
            </w:r>
            <w:hyperlink r:id="rId49">
              <w:r>
                <w:rPr>
                  <w:color w:val="0000FF"/>
                  <w:u w:val="single"/>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0497F7F0" w14:textId="35B7ECB1"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134</w:t>
            </w:r>
          </w:p>
        </w:tc>
      </w:tr>
      <w:tr w:rsidR="0090459D" w:rsidRPr="00BB40FB" w14:paraId="48CE93D5"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4A51A13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A29366" w14:textId="242F836C"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 xml:space="preserve">الأبعاد الأخلاقيّة لاستخدام </w:t>
            </w:r>
            <w:hyperlink r:id="rId49">
              <w:r>
                <w:rPr>
                  <w:color w:val="0000FF"/>
                  <w:u w:val="single"/>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4FFD706B" w14:textId="2B5173B2"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137</w:t>
            </w:r>
          </w:p>
        </w:tc>
      </w:tr>
      <w:tr w:rsidR="0090459D" w:rsidRPr="00BB40FB" w14:paraId="532DEDE5"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80A3FD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C405021" w14:textId="3EAAF8A9"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التحي</w:t>
            </w:r>
            <w:r w:rsidRPr="006E1C20">
              <w:rPr>
                <w:rFonts w:ascii="Adobe Arabic" w:eastAsia="GE Dinar One" w:hAnsi="Adobe Arabic" w:cs="Adobe Arabic" w:hint="cs"/>
                <w:kern w:val="24"/>
                <w:sz w:val="36"/>
                <w:szCs w:val="36"/>
                <w:rtl/>
                <w:lang w:bidi="ar-SY"/>
              </w:rPr>
              <w:t>ّ</w:t>
            </w:r>
            <w:r w:rsidRPr="006E1C20">
              <w:rPr>
                <w:rFonts w:ascii="Adobe Arabic" w:eastAsia="GE Dinar One" w:hAnsi="Adobe Arabic" w:cs="Adobe Arabic"/>
                <w:kern w:val="24"/>
                <w:sz w:val="36"/>
                <w:szCs w:val="36"/>
                <w:rtl/>
                <w:lang w:bidi="ar-SY"/>
              </w:rPr>
              <w:t>ز الخوارزمي ومخاطره القيادية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A4EFC32" w14:textId="4FD341CF"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138</w:t>
            </w:r>
          </w:p>
        </w:tc>
      </w:tr>
      <w:tr w:rsidR="0090459D" w:rsidRPr="00BB40FB" w14:paraId="0316E73A"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240C3AF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43EE83B" w14:textId="1C58C09A"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مسؤولية القائد في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7C5FD262" w14:textId="6530BE68"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140</w:t>
            </w:r>
          </w:p>
        </w:tc>
      </w:tr>
      <w:tr w:rsidR="0090459D" w:rsidRPr="00BB40FB" w14:paraId="704646DD"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20B145A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BCA109B" w14:textId="29C2470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 xml:space="preserve">بناء أطر أخلاقية لاستخدام </w:t>
            </w:r>
            <w:hyperlink r:id="rId49">
              <w:r>
                <w:rPr>
                  <w:color w:val="0000FF"/>
                  <w:u w:val="single"/>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21EBDB3C" w14:textId="53FE8713"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141</w:t>
            </w:r>
          </w:p>
        </w:tc>
      </w:tr>
      <w:tr w:rsidR="0090459D" w:rsidRPr="00BB40FB" w14:paraId="6D21CE19"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531983B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DF185E"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الخامس</w:t>
            </w:r>
          </w:p>
        </w:tc>
        <w:tc>
          <w:tcPr>
            <w:tcW w:w="850" w:type="dxa"/>
            <w:tcBorders>
              <w:top w:val="single" w:sz="8" w:space="0" w:color="1E3D6A"/>
              <w:left w:val="single" w:sz="8" w:space="0" w:color="1E3D6A"/>
              <w:bottom w:val="single" w:sz="8" w:space="0" w:color="1E3D6A"/>
              <w:right w:val="single" w:sz="8" w:space="0" w:color="1E3D6A"/>
            </w:tcBorders>
            <w:vAlign w:val="center"/>
          </w:tcPr>
          <w:p w14:paraId="4DB67E8D"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p>
        </w:tc>
      </w:tr>
      <w:tr w:rsidR="0090459D" w:rsidRPr="00BB40FB" w14:paraId="78E2BEF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44EC7DF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FA9EB69" w14:textId="6AABAF76"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r w:rsidR="006E1C20" w:rsidRPr="006E1C20">
              <w:rPr>
                <w:rFonts w:ascii="Adobe Arabic" w:eastAsia="GE Dinar One" w:hAnsi="Adobe Arabic" w:cs="Adobe Arabic"/>
                <w:b/>
                <w:bCs/>
                <w:color w:val="168489"/>
                <w:kern w:val="24"/>
                <w:sz w:val="36"/>
                <w:szCs w:val="36"/>
                <w:rtl/>
                <w:lang w:bidi="ar-SY"/>
              </w:rPr>
              <w:t>القائد المستقبلي واستشراف الاتجاهات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74B90431" w14:textId="677F8757"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150</w:t>
            </w:r>
          </w:p>
        </w:tc>
      </w:tr>
      <w:tr w:rsidR="0090459D" w:rsidRPr="00BB40FB" w14:paraId="1A719A68"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DC4EA9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6695DA0" w14:textId="26DB136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مهارات استشراف المستقبل للقادة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4339C61A" w14:textId="579B3AC7"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153</w:t>
            </w:r>
          </w:p>
        </w:tc>
      </w:tr>
      <w:tr w:rsidR="0090459D" w:rsidRPr="00BB40FB" w14:paraId="13272550"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33D3BC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F2B43BF" w14:textId="1F5B4E53"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 xml:space="preserve">قراءة الاتجاهات العالمية في </w:t>
            </w:r>
            <w:hyperlink r:id="rId49">
              <w:r>
                <w:rPr>
                  <w:color w:val="0000FF"/>
                  <w:u w:val="single"/>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29D2B2EE" w14:textId="2D9CB619"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154</w:t>
            </w:r>
          </w:p>
        </w:tc>
      </w:tr>
      <w:tr w:rsidR="0090459D" w:rsidRPr="00BB40FB" w14:paraId="13AD2249"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5FCF212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8381D74" w14:textId="10B20279"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القيادة بالسيناريوهات المستقبلية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0BCEB2C7" w14:textId="38947FB9"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155</w:t>
            </w:r>
          </w:p>
        </w:tc>
      </w:tr>
      <w:tr w:rsidR="0090459D" w:rsidRPr="00BB40FB" w14:paraId="08FC02FC"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409018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88C0B3C" w14:textId="5501523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بناء رؤية استراتيجية طويلة المدى</w:t>
            </w:r>
          </w:p>
        </w:tc>
        <w:tc>
          <w:tcPr>
            <w:tcW w:w="850" w:type="dxa"/>
            <w:tcBorders>
              <w:top w:val="single" w:sz="8" w:space="0" w:color="1E3D6A"/>
              <w:left w:val="single" w:sz="8" w:space="0" w:color="1E3D6A"/>
              <w:bottom w:val="single" w:sz="8" w:space="0" w:color="1E3D6A"/>
              <w:right w:val="single" w:sz="8" w:space="0" w:color="1E3D6A"/>
            </w:tcBorders>
            <w:vAlign w:val="center"/>
          </w:tcPr>
          <w:p w14:paraId="4F97AE06" w14:textId="329517CA"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157</w:t>
            </w:r>
          </w:p>
        </w:tc>
      </w:tr>
      <w:tr w:rsidR="0090459D" w:rsidRPr="00BB40FB" w14:paraId="0BD5B69F"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70B391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9AF6E3" w14:textId="33E6912D"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r w:rsidR="006E1C20" w:rsidRPr="006E1C20">
              <w:rPr>
                <w:rFonts w:ascii="Adobe Arabic" w:eastAsia="GE Dinar One" w:hAnsi="Adobe Arabic" w:cs="Adobe Arabic"/>
                <w:b/>
                <w:bCs/>
                <w:color w:val="168489"/>
                <w:kern w:val="24"/>
                <w:sz w:val="36"/>
                <w:szCs w:val="36"/>
                <w:rtl/>
                <w:lang w:bidi="ar-SY"/>
              </w:rPr>
              <w:t>تطبيقات عملية وخارطة طريق قيادية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17FE24C7" w14:textId="271E527A"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167</w:t>
            </w:r>
          </w:p>
        </w:tc>
      </w:tr>
      <w:tr w:rsidR="0090459D" w:rsidRPr="00BB40FB" w14:paraId="45990098"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20CB9A7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DF0F975" w14:textId="606E2E2A"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t>دراسات حالة في القيادة الاستراتيجية المدعومة ب</w:t>
            </w:r>
            <w:hyperlink r:id="rId49">
              <w:r>
                <w:rPr>
                  <w:color w:val="0000FF"/>
                  <w:u w:val="single"/>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609EC283" w14:textId="2E9CDEAB"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170</w:t>
            </w:r>
          </w:p>
        </w:tc>
      </w:tr>
      <w:tr w:rsidR="0090459D" w:rsidRPr="00BB40FB" w14:paraId="0D51497C"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19B89B5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A2D17F3" w14:textId="2F93691B"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تشخيص الواقع القيادي للمشاركين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0EFCA4F7" w14:textId="4BEFEDFA"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172</w:t>
            </w:r>
          </w:p>
        </w:tc>
      </w:tr>
      <w:tr w:rsidR="0090459D" w:rsidRPr="00BB40FB" w14:paraId="15A1C57A" w14:textId="77777777" w:rsidTr="006E1C20">
        <w:trPr>
          <w:trHeight w:val="624"/>
        </w:trPr>
        <w:tc>
          <w:tcPr>
            <w:tcW w:w="284" w:type="dxa"/>
            <w:tcBorders>
              <w:top w:val="nil"/>
              <w:left w:val="single" w:sz="8" w:space="0" w:color="1E3D6A"/>
              <w:bottom w:val="single" w:sz="4" w:space="0" w:color="auto"/>
              <w:right w:val="single" w:sz="8" w:space="0" w:color="1E3D6A"/>
            </w:tcBorders>
            <w:shd w:val="clear" w:color="auto" w:fill="168489"/>
          </w:tcPr>
          <w:p w14:paraId="027CE4E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663701" w14:textId="513E6E0B"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تصميم خطة قيادة استراتيجية شخصية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858E6F9" w14:textId="1277B51F"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174</w:t>
            </w:r>
          </w:p>
        </w:tc>
      </w:tr>
      <w:tr w:rsidR="0090459D" w:rsidRPr="00BB40FB" w14:paraId="668890A2" w14:textId="77777777" w:rsidTr="006E1C20">
        <w:trPr>
          <w:trHeight w:val="624"/>
        </w:trPr>
        <w:tc>
          <w:tcPr>
            <w:tcW w:w="284" w:type="dxa"/>
            <w:tcBorders>
              <w:top w:val="single" w:sz="4" w:space="0" w:color="auto"/>
              <w:left w:val="single" w:sz="8" w:space="0" w:color="1E3D6A"/>
              <w:bottom w:val="single" w:sz="4" w:space="0" w:color="1E3D6A"/>
              <w:right w:val="single" w:sz="8" w:space="0" w:color="1E3D6A"/>
            </w:tcBorders>
            <w:shd w:val="clear" w:color="auto" w:fill="auto"/>
          </w:tcPr>
          <w:p w14:paraId="7A219A8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631481D" w14:textId="5941FCCF"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استخلاص الدروس وبناء خارطة طريق للتطبيق العملي</w:t>
            </w:r>
          </w:p>
        </w:tc>
        <w:tc>
          <w:tcPr>
            <w:tcW w:w="850" w:type="dxa"/>
            <w:tcBorders>
              <w:top w:val="single" w:sz="8" w:space="0" w:color="1E3D6A"/>
              <w:left w:val="single" w:sz="8" w:space="0" w:color="1E3D6A"/>
              <w:bottom w:val="single" w:sz="8" w:space="0" w:color="1E3D6A"/>
              <w:right w:val="single" w:sz="8" w:space="0" w:color="1E3D6A"/>
            </w:tcBorders>
            <w:vAlign w:val="center"/>
          </w:tcPr>
          <w:p w14:paraId="5BA8671C" w14:textId="1A0BA1B4"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176</w:t>
            </w:r>
          </w:p>
        </w:tc>
      </w:tr>
      <w:tr w:rsidR="0090459D" w:rsidRPr="00BB40FB" w14:paraId="425F6558"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021938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325ABD6" w14:textId="0C969BF0" w:rsidR="0090459D" w:rsidRPr="00877434" w:rsidRDefault="006E1C20" w:rsidP="00E220AB">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173E0C02" w14:textId="2DE7C99A"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187</w:t>
            </w:r>
          </w:p>
        </w:tc>
      </w:tr>
    </w:tbl>
    <w:p w14:paraId="60BFB8C8" w14:textId="77777777" w:rsidR="00CE3DFF" w:rsidRDefault="00CE3DFF" w:rsidP="00881264">
      <w:pPr>
        <w:jc w:val="center"/>
        <w:rPr>
          <w:b/>
          <w:bCs/>
          <w:sz w:val="44"/>
          <w:szCs w:val="48"/>
          <w:rtl/>
          <w:lang w:bidi="ar-SY"/>
          <w14:glow w14:rad="228600">
            <w14:schemeClr w14:val="accent1">
              <w14:alpha w14:val="60000"/>
              <w14:satMod w14:val="175000"/>
            </w14:schemeClr>
          </w14:glow>
        </w:rPr>
      </w:pPr>
    </w:p>
    <w:p w14:paraId="3620CC5D" w14:textId="77777777" w:rsidR="000D082E" w:rsidRDefault="000D082E">
      <w:pPr>
        <w:bidi w:val="0"/>
        <w:spacing w:after="160" w:line="259" w:lineRule="auto"/>
        <w:jc w:val="left"/>
        <w:rPr>
          <w:b/>
          <w:bCs/>
          <w:sz w:val="44"/>
          <w:szCs w:val="48"/>
          <w14:glow w14:rad="228600">
            <w14:schemeClr w14:val="accent1">
              <w14:alpha w14:val="60000"/>
              <w14:satMod w14:val="175000"/>
            </w14:schemeClr>
          </w14:glow>
        </w:rPr>
      </w:pPr>
    </w:p>
    <w:p w14:paraId="234CE15B" w14:textId="77777777"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14:paraId="576E242B"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3DF1BF52" wp14:editId="7E45849A">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DF1BF52"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408DF431" w14:textId="77777777" w:rsidR="006B59BE" w:rsidRPr="004A3ABD" w:rsidRDefault="006B59BE" w:rsidP="006B59BE">
      <w:pPr>
        <w:rPr>
          <w:rtl/>
        </w:rPr>
      </w:pPr>
      <w:r w:rsidRPr="004A3ABD">
        <w:rPr>
          <w:rtl/>
        </w:rPr>
        <w:t>أيها القادة والمديرون المتميزون</w:t>
      </w:r>
      <w:r>
        <w:rPr>
          <w:rFonts w:hint="cs"/>
          <w:rtl/>
        </w:rPr>
        <w:t>.</w:t>
      </w:r>
    </w:p>
    <w:p w14:paraId="20DDCDC6" w14:textId="77777777" w:rsidR="006B59BE" w:rsidRPr="004A3ABD" w:rsidRDefault="006B59BE" w:rsidP="006B59BE">
      <w:pPr>
        <w:rPr>
          <w:rtl/>
        </w:rPr>
      </w:pPr>
      <w:r>
        <w:t xml:space="preserve">مرحباً بكم في دورة "القيادة الاستراتيجية في عصر </w:t>
      </w:r>
      <w:hyperlink r:id="rId49">
        <w:r>
          <w:rPr>
            <w:color w:val="0000FF"/>
            <w:u w:val="single"/>
          </w:rPr>
          <w:t>الذكاء الاصطناعي</w:t>
        </w:r>
      </w:hyperlink>
      <w:r>
        <w:t>" – رحلة استثنائية نخوضها معاً لاستكشاف آفاق القيادة المعاصرة في ظل تحولات عميقة يشهدها عالمنا اليوم.</w:t>
      </w:r>
    </w:p>
    <w:p w14:paraId="782BF3D3" w14:textId="77777777" w:rsidR="006B59BE" w:rsidRPr="004A3ABD" w:rsidRDefault="006B59BE" w:rsidP="006B59BE">
      <w:pPr>
        <w:rPr>
          <w:rtl/>
        </w:rPr>
      </w:pPr>
      <w:r>
        <w:t xml:space="preserve">نقف اليوم على مفترق طرق تاريخي. فمثلما غيرت الثورة الصناعية قواعد اللعبة في القرنين الثامن عشر والتاسع عشر، ومثلما أعادت الثورة الرقمية تشكيل اقتصاداتنا ومجتمعاتنا في العقود الأخيرة، يأتي </w:t>
      </w:r>
      <w:hyperlink r:id="rId49">
        <w:r>
          <w:rPr>
            <w:color w:val="0000FF"/>
            <w:u w:val="single"/>
          </w:rPr>
          <w:t>الذكاء الاصطناعي</w:t>
        </w:r>
      </w:hyperlink>
      <w:r>
        <w:t xml:space="preserve"> اليوم ليحدث تحولاً استثنائياً في كيفية عملنا، تفكيرنا، وقيادتنا للمؤسسات.</w:t>
      </w:r>
    </w:p>
    <w:p w14:paraId="4935F01F" w14:textId="77777777" w:rsidR="006B59BE" w:rsidRPr="004A3ABD" w:rsidRDefault="006B59BE" w:rsidP="006B59BE">
      <w:pPr>
        <w:rPr>
          <w:rtl/>
        </w:rPr>
      </w:pPr>
      <w:r>
        <w:t xml:space="preserve">في هذا السياق المتغير، لم تعد مهارات القيادة التقليدية كافية. إننا بحاجة إلى قادة استراتيجيين يمتلكون رؤية ثاقبة للمستقبل، وفهماً عميقاً لإمكانات </w:t>
      </w:r>
      <w:hyperlink r:id="rId49">
        <w:r>
          <w:rPr>
            <w:color w:val="0000FF"/>
            <w:u w:val="single"/>
          </w:rPr>
          <w:t>الذكاء الاصطناعي</w:t>
        </w:r>
      </w:hyperlink>
      <w:r>
        <w:t xml:space="preserve"> وتحدياته، وقدرة فائقة على قيادة التحول الرقمي مع الحفاظ على العنصر الإنساني في قلب كل ما نقوم به.</w:t>
      </w:r>
    </w:p>
    <w:p w14:paraId="3549A284" w14:textId="77777777" w:rsidR="006B59BE" w:rsidRPr="004A3ABD" w:rsidRDefault="006B59BE" w:rsidP="006B59BE">
      <w:pPr>
        <w:rPr>
          <w:rtl/>
        </w:rPr>
      </w:pPr>
      <w:r>
        <w:t>خلال هذه الدورة، سنتجاوز الضجيج المحيط ب</w:t>
      </w:r>
      <w:hyperlink r:id="rId49">
        <w:r>
          <w:rPr>
            <w:color w:val="0000FF"/>
            <w:u w:val="single"/>
          </w:rPr>
          <w:t>الذكاء الاصطناعي</w:t>
        </w:r>
      </w:hyperlink>
      <w:r>
        <w:t xml:space="preserve"> لنركز على الجوهر: كيف يمكنكم كقادة توظيف هذه التقنيات الثورية كرافعة استراتيجية؟ كيف تتخذون قرارات مدروسة في ظل التعقيد المتزايد؟ كيف توازنون بين الكفاءة التشغيلية والابتكار المستدام؟ وكيف تقودون فرقكم ومؤسساتكم عبر هذا التحول العميق بثقة ورؤية واضحة؟</w:t>
      </w:r>
    </w:p>
    <w:p w14:paraId="64EC5FD8" w14:textId="77777777" w:rsidR="006B59BE" w:rsidRPr="004A3ABD" w:rsidRDefault="006B59BE" w:rsidP="006B59BE">
      <w:pPr>
        <w:rPr>
          <w:rtl/>
        </w:rPr>
      </w:pPr>
      <w:r w:rsidRPr="004A3ABD">
        <w:rPr>
          <w:rtl/>
        </w:rPr>
        <w:t>أنتم هنا لأنكم تدركون أن المستقبل لا ينتظر أحداً. القادة الذين سينجحون في العقد القادم هم من يستبقون التغيير ويشكلونه، لا من يتفاعلون معه فحسب. وفي هذه القاعة اليوم، أرى مجموعة استثنائية من صناع المستقبل، جاهزين لتحويل التحديات إلى فرص، والتكنولوجيا إلى أداة لخدمة الإنسان، لا العكس.</w:t>
      </w:r>
    </w:p>
    <w:p w14:paraId="5B25BCA8" w14:textId="77777777" w:rsidR="006B59BE" w:rsidRPr="004A3ABD" w:rsidRDefault="006B59BE" w:rsidP="006B59BE">
      <w:pPr>
        <w:rPr>
          <w:rtl/>
        </w:rPr>
      </w:pPr>
      <w:r w:rsidRPr="004A3ABD">
        <w:rPr>
          <w:rtl/>
        </w:rPr>
        <w:t>دعونا نبدأ هذه الرحلة معاً، متسلحين بالمعرفة، مدفوعين بالطموح، وملتزمين بصناعة غدٍ أفضل لمؤسساتنا، مجتمعاتنا، وعالمنا.</w:t>
      </w:r>
    </w:p>
    <w:p w14:paraId="20F4DC2B" w14:textId="746A68EA" w:rsidR="00E72206" w:rsidRPr="006B59BE" w:rsidRDefault="006B59BE" w:rsidP="006B59BE">
      <w:r>
        <w:t xml:space="preserve">أهلاً بكم في عالم القيادة الاستراتيجية في عصر </w:t>
      </w:r>
      <w:hyperlink r:id="rId49">
        <w:r>
          <w:rPr>
            <w:color w:val="0000FF"/>
            <w:u w:val="single"/>
          </w:rPr>
          <w:t>الذكاء الاصطناعي</w:t>
        </w:r>
      </w:hyperlink>
      <w:r>
        <w:t>.</w:t>
      </w:r>
    </w:p>
    <w:p w14:paraId="58565F7B" w14:textId="63AA368F" w:rsidR="000D082E" w:rsidRPr="00722CCE" w:rsidRDefault="00E72206" w:rsidP="00722CCE">
      <w:pPr>
        <w:bidi w:val="0"/>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4BFD03A7" wp14:editId="272802B4">
            <wp:extent cx="1139824" cy="11398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45087" cy="1145089"/>
                    </a:xfrm>
                    <a:prstGeom prst="rect">
                      <a:avLst/>
                    </a:prstGeom>
                    <a:noFill/>
                    <a:ln>
                      <a:noFill/>
                    </a:ln>
                  </pic:spPr>
                </pic:pic>
              </a:graphicData>
            </a:graphic>
          </wp:inline>
        </w:drawing>
      </w:r>
    </w:p>
    <w:p w14:paraId="2C2D4934" w14:textId="77777777" w:rsidR="00722CCE" w:rsidRDefault="00722CCE" w:rsidP="00722CCE">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2A67C04F" wp14:editId="69496B5E">
                <wp:extent cx="5633504" cy="593062"/>
                <wp:effectExtent l="0" t="0" r="5715" b="0"/>
                <wp:docPr id="197396884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973968850" name="Rectangle 197396885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51" name="Rectangle 197396885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52" name="TextBox 7"/>
                        <wps:cNvSpPr txBox="1"/>
                        <wps:spPr>
                          <a:xfrm>
                            <a:off x="1796583" y="0"/>
                            <a:ext cx="4386580" cy="536575"/>
                          </a:xfrm>
                          <a:prstGeom prst="rect">
                            <a:avLst/>
                          </a:prstGeom>
                          <a:noFill/>
                        </wps:spPr>
                        <wps:txbx>
                          <w:txbxContent>
                            <w:p w14:paraId="577AB316" w14:textId="77777777" w:rsidR="00722CCE" w:rsidRDefault="00722CCE" w:rsidP="00722C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A67C04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">
                <v:rect id="Rectangle 1973968850"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" fillcolor="#f2f2f2 [3052]" stroked="f" strokeweight="1pt"/>
                <v:rect id="Rectangle 1973968851"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" filled="f" stroked="f">
                  <v:textbox>
                    <w:txbxContent>
                      <w:p w14:paraId="577AB316" w14:textId="77777777" w:rsidR="00722CCE" w:rsidRDefault="00722CCE" w:rsidP="00722C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v:textbox>
                </v:shape>
                <w10:anchorlock/>
              </v:group>
            </w:pict>
          </mc:Fallback>
        </mc:AlternateContent>
      </w:r>
    </w:p>
    <w:p w14:paraId="605E0CA8" w14:textId="77777777" w:rsidR="00722CCE" w:rsidRDefault="00722CCE" w:rsidP="00722CCE">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991488" behindDoc="0" locked="0" layoutInCell="1" allowOverlap="1" wp14:anchorId="40A8D8BA" wp14:editId="288F40C5">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0">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Pr="00E72206">
        <w:rPr>
          <w:rFonts w:ascii="Adobe Arabic" w:hAnsi="Adobe Arabic" w:cs="Adobe Arabic"/>
          <w:b/>
          <w:bCs/>
          <w:color w:val="168489"/>
          <w:sz w:val="44"/>
          <w:szCs w:val="48"/>
          <w:rtl/>
        </w:rPr>
        <w:t xml:space="preserve">اسم </w:t>
      </w:r>
      <w:r>
        <w:rPr>
          <w:rFonts w:ascii="Adobe Arabic" w:hAnsi="Adobe Arabic" w:cs="Adobe Arabic" w:hint="cs"/>
          <w:b/>
          <w:bCs/>
          <w:color w:val="168489"/>
          <w:sz w:val="44"/>
          <w:szCs w:val="48"/>
          <w:rtl/>
        </w:rPr>
        <w:t>الدورة</w:t>
      </w:r>
      <w:r w:rsidRPr="00E72206">
        <w:rPr>
          <w:rFonts w:ascii="Adobe Arabic" w:hAnsi="Adobe Arabic" w:cs="Adobe Arabic"/>
          <w:b/>
          <w:bCs/>
          <w:color w:val="168489"/>
          <w:sz w:val="44"/>
          <w:szCs w:val="48"/>
          <w:rtl/>
        </w:rPr>
        <w:t>:</w:t>
      </w:r>
    </w:p>
    <w:p w14:paraId="13186EC9" w14:textId="77777777" w:rsidR="00722CCE" w:rsidRDefault="00722CCE" w:rsidP="00722CCE">
      <w:pPr>
        <w:spacing w:after="160" w:line="259" w:lineRule="auto"/>
        <w:jc w:val="left"/>
        <w:rPr>
          <w:rFonts w:ascii="Adobe Arabic" w:hAnsi="Adobe Arabic" w:cs="Adobe Arabic"/>
          <w:b/>
          <w:bCs/>
          <w:color w:val="168489"/>
          <w:sz w:val="44"/>
          <w:szCs w:val="48"/>
          <w:rtl/>
        </w:rPr>
      </w:pPr>
    </w:p>
    <w:p w14:paraId="2B5EE21F" w14:textId="5999A223" w:rsidR="00722CCE" w:rsidRPr="00722CCE" w:rsidRDefault="00722CCE" w:rsidP="00722CCE">
      <w:pPr>
        <w:shd w:val="clear" w:color="auto" w:fill="F2F2F2" w:themeFill="background1" w:themeFillShade="F2"/>
        <w:spacing w:after="160" w:line="259" w:lineRule="auto"/>
        <w:jc w:val="center"/>
        <w:rPr>
          <w:rFonts w:ascii="Adobe Arabic" w:hAnsi="Adobe Arabic" w:cs="Adobe Arabic"/>
          <w:b/>
          <w:bCs/>
          <w:color w:val="168489"/>
          <w:sz w:val="44"/>
          <w:szCs w:val="48"/>
          <w:rtl/>
        </w:rPr>
      </w:pPr>
      <w:r>
        <w:t xml:space="preserve"> القيادة الاستراتيجية في عصر </w:t>
      </w:r>
      <w:hyperlink r:id="rId49">
        <w:r>
          <w:rPr>
            <w:color w:val="0000FF"/>
            <w:u w:val="single"/>
          </w:rPr>
          <w:t>الذكاء الاصطناعي</w:t>
        </w:r>
      </w:hyperlink>
    </w:p>
    <w:p w14:paraId="72159594" w14:textId="77777777" w:rsidR="00722CCE" w:rsidRDefault="00722CCE" w:rsidP="00722CCE">
      <w:pPr>
        <w:tabs>
          <w:tab w:val="left" w:pos="1627"/>
        </w:tabs>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Pr="00E72206">
        <w:rPr>
          <w:rFonts w:ascii="Adobe Arabic" w:hAnsi="Adobe Arabic" w:cs="Adobe Arabic" w:hint="cs"/>
          <w:b/>
          <w:bCs/>
          <w:color w:val="168489"/>
          <w:sz w:val="44"/>
          <w:szCs w:val="48"/>
          <w:rtl/>
        </w:rPr>
        <w:t xml:space="preserve">وصف </w:t>
      </w:r>
      <w:r>
        <w:rPr>
          <w:rFonts w:ascii="Adobe Arabic" w:hAnsi="Adobe Arabic" w:cs="Adobe Arabic" w:hint="cs"/>
          <w:b/>
          <w:bCs/>
          <w:color w:val="168489"/>
          <w:sz w:val="44"/>
          <w:szCs w:val="48"/>
          <w:rtl/>
        </w:rPr>
        <w:t>الدورة</w:t>
      </w:r>
      <w:r w:rsidRPr="00E72206">
        <w:rPr>
          <w:rFonts w:ascii="Adobe Arabic" w:hAnsi="Adobe Arabic" w:cs="Adobe Arabic" w:hint="cs"/>
          <w:b/>
          <w:bCs/>
          <w:color w:val="168489"/>
          <w:sz w:val="44"/>
          <w:szCs w:val="48"/>
          <w:rtl/>
        </w:rPr>
        <w:t>:</w:t>
      </w:r>
      <w:r>
        <w:rPr>
          <w:rFonts w:ascii="Adobe Arabic" w:hAnsi="Adobe Arabic" w:cs="Adobe Arabic"/>
          <w:b/>
          <w:bCs/>
          <w:color w:val="168489"/>
          <w:sz w:val="44"/>
          <w:szCs w:val="48"/>
          <w:rtl/>
        </w:rPr>
        <w:tab/>
      </w:r>
      <w:r>
        <w:rPr>
          <w:rFonts w:ascii="Adobe Arabic" w:hAnsi="Adobe Arabic" w:cs="Adobe Arabic"/>
          <w:b/>
          <w:bCs/>
          <w:color w:val="168489"/>
          <w:sz w:val="44"/>
          <w:szCs w:val="48"/>
          <w:rtl/>
        </w:rPr>
        <w:tab/>
      </w:r>
    </w:p>
    <w:p w14:paraId="3E68D5C3" w14:textId="77777777" w:rsidR="00722CCE" w:rsidRPr="00722CCE" w:rsidRDefault="00722CCE" w:rsidP="00722CCE">
      <w:pPr>
        <w:rPr>
          <w:rtl/>
        </w:rPr>
      </w:pPr>
      <w:r>
        <w:t xml:space="preserve">برنامج تدريبي مكثف يهدف إلى تزويد القادة بالرؤى والأدوات اللازمة لدمج </w:t>
      </w:r>
      <w:hyperlink r:id="rId49">
        <w:r>
          <w:rPr>
            <w:color w:val="0000FF"/>
            <w:u w:val="single"/>
          </w:rPr>
          <w:t>الذكاء الاصطناعي</w:t>
        </w:r>
      </w:hyperlink>
      <w:r>
        <w:t xml:space="preserve"> في صلب الاستراتيجية المؤسسية، وتعزيز القدرة على اتخاذ القرارات المستندة إلى البيانات بدلاً من الحدس في بيئات العمل المتغيرة.</w:t>
      </w:r>
    </w:p>
    <w:p w14:paraId="4B8EA279"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993536" behindDoc="0" locked="0" layoutInCell="1" allowOverlap="1" wp14:anchorId="493A7438" wp14:editId="17EF1860">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39FBD1AD"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الدورة:</w:t>
      </w:r>
    </w:p>
    <w:p w14:paraId="0A88FD6E" w14:textId="77777777" w:rsidR="00722CCE" w:rsidRPr="00722CCE" w:rsidRDefault="00722CCE" w:rsidP="00722CCE">
      <w:pPr>
        <w:rPr>
          <w:rtl/>
        </w:rPr>
      </w:pPr>
      <w:r w:rsidRPr="00722CCE">
        <w:rPr>
          <w:rFonts w:hint="cs"/>
          <w:rtl/>
        </w:rPr>
        <w:t>تكمن أهمية هذه الدورة من خلال:</w:t>
      </w:r>
    </w:p>
    <w:p w14:paraId="446F1B5C" w14:textId="1CCD04FA" w:rsidR="00722CCE" w:rsidRPr="00722CCE" w:rsidRDefault="00722CCE" w:rsidP="00722CCE">
      <w:pPr>
        <w:rPr>
          <w:rtl/>
        </w:rPr>
      </w:pPr>
      <w:r>
        <w:t xml:space="preserve"> بناء ميزة تنافسية مستدامة للمؤسسات من خلال الفهم العميق للتحولات التي يفرضها </w:t>
      </w:r>
      <w:hyperlink r:id="rId49">
        <w:r>
          <w:rPr>
            <w:color w:val="0000FF"/>
            <w:u w:val="single"/>
          </w:rPr>
          <w:t>الذكاء الاصطناعي</w:t>
        </w:r>
      </w:hyperlink>
      <w:r>
        <w:t xml:space="preserve"> على نماذج الأعمال.</w:t>
      </w:r>
    </w:p>
    <w:p w14:paraId="75796D50" w14:textId="5546EBB3" w:rsidR="00722CCE" w:rsidRPr="00722CCE" w:rsidRDefault="00722CCE" w:rsidP="00722CCE">
      <w:pPr>
        <w:rPr>
          <w:rtl/>
        </w:rPr>
      </w:pPr>
      <w:r w:rsidRPr="00722CCE">
        <w:rPr>
          <w:rtl/>
        </w:rPr>
        <w:t xml:space="preserve"> تحول القيادة من الأنماط التقليدية إلى أنماط تكيفية مرنة قادرة على إدارة الغموض والتعقيد في العصر الرقمي.</w:t>
      </w:r>
    </w:p>
    <w:p w14:paraId="4E638E8C" w14:textId="70CF218C" w:rsidR="00722CCE" w:rsidRPr="00722CCE" w:rsidRDefault="00722CCE" w:rsidP="00722CCE">
      <w:pPr>
        <w:rPr>
          <w:rtl/>
        </w:rPr>
      </w:pPr>
      <w:r w:rsidRPr="00722CCE">
        <w:rPr>
          <w:rtl/>
        </w:rPr>
        <w:t xml:space="preserve"> تعزيز كفاءة اتخاذ القرارات الاستراتيجية وتقليل المخاطر عبر توظيف التحليلات التنبؤية والبيانات الضخمة.</w:t>
      </w:r>
    </w:p>
    <w:p w14:paraId="5C606DB2" w14:textId="22A00AE8" w:rsidR="00722CCE" w:rsidRPr="00722CCE" w:rsidRDefault="00722CCE" w:rsidP="00722CCE">
      <w:pPr>
        <w:rPr>
          <w:rtl/>
        </w:rPr>
      </w:pPr>
      <w:r w:rsidRPr="00722CCE">
        <w:rPr>
          <w:rtl/>
        </w:rPr>
        <w:t xml:space="preserve"> إعداد القادة للتعامل مع التحديات الأخلاقية ومخاطر الحوكمة المرتبطة بتبني التقنيات الذكية في بيئة العمل.</w:t>
      </w:r>
    </w:p>
    <w:p w14:paraId="4434845F" w14:textId="77777777" w:rsidR="00722CCE" w:rsidRDefault="00722CCE" w:rsidP="00722CCE">
      <w:pPr>
        <w:spacing w:after="160" w:line="259" w:lineRule="auto"/>
        <w:jc w:val="left"/>
        <w:rPr>
          <w:rFonts w:ascii="Adobe Arabic" w:hAnsi="Adobe Arabic" w:cs="Adobe Arabic"/>
          <w:b/>
          <w:bCs/>
          <w:color w:val="168489"/>
          <w:sz w:val="44"/>
          <w:szCs w:val="48"/>
          <w:rtl/>
        </w:rPr>
      </w:pPr>
    </w:p>
    <w:p w14:paraId="2DC6FAD8" w14:textId="77777777" w:rsidR="00722CCE" w:rsidRDefault="00722CCE" w:rsidP="00722CCE">
      <w:pPr>
        <w:keepNext/>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994560" behindDoc="0" locked="0" layoutInCell="1" allowOverlap="1" wp14:anchorId="4A776308" wp14:editId="611F0B29">
            <wp:simplePos x="0" y="0"/>
            <wp:positionH relativeFrom="margin">
              <wp:posOffset>5290185</wp:posOffset>
            </wp:positionH>
            <wp:positionV relativeFrom="paragraph">
              <wp:posOffset>29</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474D66B9" w14:textId="77777777" w:rsidR="00722CCE" w:rsidRPr="00722CCE" w:rsidRDefault="00722CCE" w:rsidP="00722CCE">
      <w:pPr>
        <w:rPr>
          <w:rtl/>
        </w:rPr>
      </w:pPr>
      <w:r>
        <w:t xml:space="preserve">تمكين القيادات من فهم التحولات الاستراتيجية التي أحدثها </w:t>
      </w:r>
      <w:hyperlink r:id="rId49">
        <w:r>
          <w:rPr>
            <w:color w:val="0000FF"/>
            <w:u w:val="single"/>
          </w:rPr>
          <w:t>الذكاء الاصطناعي</w:t>
        </w:r>
      </w:hyperlink>
      <w:r>
        <w:t>، وبناء قدراتهم على توظيفه في القيادة وصنع القرار لتعزيز التنافسية والاستدامة المؤسسية.</w:t>
      </w:r>
    </w:p>
    <w:p w14:paraId="09F6802D" w14:textId="77777777" w:rsidR="00722CCE" w:rsidRDefault="00722CCE" w:rsidP="00722CCE">
      <w:pPr>
        <w:spacing w:after="160" w:line="259" w:lineRule="auto"/>
        <w:jc w:val="left"/>
        <w:rPr>
          <w:rFonts w:ascii="Adobe Arabic" w:hAnsi="Adobe Arabic" w:cs="Adobe Arabic"/>
          <w:b/>
          <w:bCs/>
          <w:color w:val="168489"/>
          <w:sz w:val="44"/>
          <w:szCs w:val="48"/>
          <w:rtl/>
        </w:rPr>
      </w:pPr>
    </w:p>
    <w:p w14:paraId="509FE562"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995584" behindDoc="0" locked="0" layoutInCell="1" allowOverlap="1" wp14:anchorId="7EFC1B40" wp14:editId="28AE7404">
            <wp:simplePos x="0" y="0"/>
            <wp:positionH relativeFrom="column">
              <wp:posOffset>5320665</wp:posOffset>
            </wp:positionH>
            <wp:positionV relativeFrom="paragraph">
              <wp:posOffset>-88</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35378826" w14:textId="622E3B26" w:rsidR="00722CCE" w:rsidRPr="00722CCE" w:rsidRDefault="00722CCE" w:rsidP="00722CCE">
      <w:pPr>
        <w:rPr>
          <w:rtl/>
        </w:rPr>
      </w:pPr>
      <w:r>
        <w:t xml:space="preserve">استيعاب مفاهيم القيادة الاستراتيجية الحديثة وتأثير </w:t>
      </w:r>
      <w:hyperlink r:id="rId49">
        <w:r>
          <w:rPr>
            <w:color w:val="0000FF"/>
            <w:u w:val="single"/>
          </w:rPr>
          <w:t>الذكاء الاصطناعي</w:t>
        </w:r>
      </w:hyperlink>
      <w:r>
        <w:t xml:space="preserve"> على الرؤية ونماذج الأعمال.</w:t>
      </w:r>
    </w:p>
    <w:p w14:paraId="2E6EEAF4" w14:textId="4ECB23EE" w:rsidR="00722CCE" w:rsidRPr="00722CCE" w:rsidRDefault="00722CCE" w:rsidP="00722CCE">
      <w:pPr>
        <w:rPr>
          <w:rtl/>
        </w:rPr>
      </w:pPr>
      <w:r w:rsidRPr="00722CCE">
        <w:rPr>
          <w:rtl/>
        </w:rPr>
        <w:t xml:space="preserve"> تطوير مهارات القادة في اتخاذ القرار القائم على البيانات والتحليلات الذكية بدلاً من الاعتماد الكلي على الخبرة.</w:t>
      </w:r>
    </w:p>
    <w:p w14:paraId="7038619D" w14:textId="6DA785F6" w:rsidR="00722CCE" w:rsidRPr="00722CCE" w:rsidRDefault="00722CCE" w:rsidP="00722CCE">
      <w:pPr>
        <w:rPr>
          <w:rtl/>
        </w:rPr>
      </w:pPr>
      <w:r w:rsidRPr="00722CCE">
        <w:rPr>
          <w:rtl/>
        </w:rPr>
        <w:t xml:space="preserve"> تعزيز قدرات القيادة التكيفية والمرنة للتعامل مع التغييرات السريعة وبيئات العمل عالية التعقيد.</w:t>
      </w:r>
    </w:p>
    <w:p w14:paraId="3E05AF1C" w14:textId="34564BD2" w:rsidR="00722CCE" w:rsidRPr="00722CCE" w:rsidRDefault="00722CCE" w:rsidP="00722CCE">
      <w:pPr>
        <w:rPr>
          <w:rtl/>
        </w:rPr>
      </w:pPr>
      <w:r>
        <w:t xml:space="preserve"> تمكين القادة من توظيف تطبيقات </w:t>
      </w:r>
      <w:hyperlink r:id="rId49">
        <w:r>
          <w:rPr>
            <w:color w:val="0000FF"/>
            <w:u w:val="single"/>
          </w:rPr>
          <w:t>الذكاء الاصطناعي</w:t>
        </w:r>
      </w:hyperlink>
      <w:r>
        <w:t xml:space="preserve"> في إدارة الفرق وتحسين الأداء المؤسسي.</w:t>
      </w:r>
    </w:p>
    <w:p w14:paraId="7B1B8E60" w14:textId="2ABD1EE0" w:rsidR="00722CCE" w:rsidRPr="00722CCE" w:rsidRDefault="00722CCE" w:rsidP="00722CCE">
      <w:pPr>
        <w:rPr>
          <w:rtl/>
        </w:rPr>
      </w:pPr>
      <w:r>
        <w:t xml:space="preserve"> استيعاب الأبعاد الأخلاقية والحوكمية والمسؤولية القيادية عند استخدام خوارزميات </w:t>
      </w:r>
      <w:hyperlink r:id="rId49">
        <w:r>
          <w:rPr>
            <w:color w:val="0000FF"/>
            <w:u w:val="single"/>
          </w:rPr>
          <w:t>الذكاء الاصطناعي</w:t>
        </w:r>
      </w:hyperlink>
      <w:r>
        <w:t>.</w:t>
      </w:r>
    </w:p>
    <w:p w14:paraId="6B31E478" w14:textId="5C43A927" w:rsidR="00722CCE" w:rsidRPr="00722CCE" w:rsidRDefault="00722CCE" w:rsidP="00722CCE">
      <w:pPr>
        <w:rPr>
          <w:rtl/>
        </w:rPr>
      </w:pPr>
      <w:r w:rsidRPr="00722CCE">
        <w:rPr>
          <w:rtl/>
        </w:rPr>
        <w:t xml:space="preserve"> إعداد القادة لقيادة التغيير والتحول المؤسسي الذكي ورسم سيناريوهات المستقبل.</w:t>
      </w:r>
    </w:p>
    <w:p w14:paraId="7D99FC04" w14:textId="77777777" w:rsidR="00722CCE" w:rsidRDefault="00722CCE" w:rsidP="00722CCE">
      <w:pP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996608" behindDoc="0" locked="0" layoutInCell="1" allowOverlap="1" wp14:anchorId="47A58A68" wp14:editId="34BB802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17662AE7"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0437F727" w14:textId="44CBDF55" w:rsidR="00722CCE" w:rsidRPr="00722CCE" w:rsidRDefault="00722CCE" w:rsidP="00722CCE">
      <w:pPr>
        <w:rPr>
          <w:rtl/>
        </w:rPr>
      </w:pPr>
      <w:r w:rsidRPr="00722CCE">
        <w:rPr>
          <w:rtl/>
        </w:rPr>
        <w:t>القيادات العليا والتنفيذية.</w:t>
      </w:r>
    </w:p>
    <w:p w14:paraId="72113901" w14:textId="4DE77DA4" w:rsidR="00722CCE" w:rsidRPr="00722CCE" w:rsidRDefault="00722CCE" w:rsidP="00722CCE">
      <w:pPr>
        <w:rPr>
          <w:rtl/>
        </w:rPr>
      </w:pPr>
      <w:r w:rsidRPr="00722CCE">
        <w:rPr>
          <w:rtl/>
        </w:rPr>
        <w:t xml:space="preserve"> المدراء العامون ومدراء الإدارات.</w:t>
      </w:r>
    </w:p>
    <w:p w14:paraId="19C4D127" w14:textId="7E33F441" w:rsidR="00722CCE" w:rsidRPr="00722CCE" w:rsidRDefault="00722CCE" w:rsidP="00722CCE">
      <w:pPr>
        <w:rPr>
          <w:rtl/>
        </w:rPr>
      </w:pPr>
      <w:r w:rsidRPr="00722CCE">
        <w:rPr>
          <w:rtl/>
        </w:rPr>
        <w:t>صنّاع القرار في القطاعين العام والخاص.</w:t>
      </w:r>
    </w:p>
    <w:p w14:paraId="2E988D53" w14:textId="2A2E5109" w:rsidR="00722CCE" w:rsidRPr="00722CCE" w:rsidRDefault="00722CCE" w:rsidP="00722CCE">
      <w:pPr>
        <w:rPr>
          <w:rtl/>
        </w:rPr>
      </w:pPr>
      <w:r w:rsidRPr="00722CCE">
        <w:rPr>
          <w:rtl/>
        </w:rPr>
        <w:t>القادة المرشحون للمناصب القيادية.</w:t>
      </w:r>
    </w:p>
    <w:p w14:paraId="2D727FEC" w14:textId="3FEDDEB1" w:rsidR="00722CCE" w:rsidRPr="00722CCE" w:rsidRDefault="00722CCE" w:rsidP="00722CCE">
      <w:pPr>
        <w:rPr>
          <w:rtl/>
        </w:rPr>
      </w:pPr>
      <w:r w:rsidRPr="00722CCE">
        <w:rPr>
          <w:rtl/>
        </w:rPr>
        <w:t xml:space="preserve"> المستشارون في الإدارة والاستراتيجية.</w:t>
      </w:r>
    </w:p>
    <w:p w14:paraId="1CA24140" w14:textId="334A2EB0" w:rsidR="00722CCE" w:rsidRPr="00722CCE" w:rsidRDefault="00722CCE" w:rsidP="00722CCE">
      <w:pPr>
        <w:rPr>
          <w:rtl/>
        </w:rPr>
      </w:pPr>
      <w:r w:rsidRPr="00722CCE">
        <w:rPr>
          <w:rtl/>
        </w:rPr>
        <w:t xml:space="preserve"> مدراء التحول الرقمي والابتكار.</w:t>
      </w:r>
    </w:p>
    <w:p w14:paraId="6F5596FC" w14:textId="77777777" w:rsidR="00722CCE" w:rsidRDefault="00722CCE" w:rsidP="00722CCE">
      <w:pPr>
        <w:rPr>
          <w:rFonts w:ascii="Adobe Arabic" w:hAnsi="Adobe Arabic" w:cs="Adobe Arabic"/>
          <w:b/>
          <w:bCs/>
          <w:color w:val="168489"/>
          <w:sz w:val="44"/>
          <w:szCs w:val="48"/>
          <w:rtl/>
        </w:rPr>
      </w:pPr>
    </w:p>
    <w:p w14:paraId="418E2F04" w14:textId="77777777" w:rsidR="00722CCE" w:rsidRPr="00735B07" w:rsidRDefault="00722CCE" w:rsidP="00722CCE">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999680" behindDoc="0" locked="0" layoutInCell="1" allowOverlap="1" wp14:anchorId="18309092" wp14:editId="56766AE1">
            <wp:simplePos x="0" y="0"/>
            <wp:positionH relativeFrom="margin">
              <wp:align>right</wp:align>
            </wp:positionH>
            <wp:positionV relativeFrom="paragraph">
              <wp:posOffset>5715</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16"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5B07">
        <w:rPr>
          <w:rFonts w:ascii="Adobe Arabic" w:hAnsi="Adobe Arabic" w:cs="Adobe Arabic"/>
          <w:b/>
          <w:bCs/>
          <w:color w:val="168489"/>
          <w:sz w:val="44"/>
          <w:szCs w:val="48"/>
          <w:rtl/>
        </w:rPr>
        <w:t>منهجية التدريب</w:t>
      </w:r>
      <w:r>
        <w:rPr>
          <w:rFonts w:ascii="Adobe Arabic" w:hAnsi="Adobe Arabic" w:cs="Adobe Arabic" w:hint="cs"/>
          <w:b/>
          <w:bCs/>
          <w:color w:val="168489"/>
          <w:sz w:val="44"/>
          <w:szCs w:val="48"/>
          <w:rtl/>
        </w:rPr>
        <w:t>:</w:t>
      </w:r>
    </w:p>
    <w:p w14:paraId="06AE94D5" w14:textId="77777777" w:rsidR="00722CCE" w:rsidRDefault="00722CCE" w:rsidP="00722CCE">
      <w:pPr>
        <w:rPr>
          <w:rtl/>
        </w:rPr>
      </w:pPr>
    </w:p>
    <w:p w14:paraId="2ED07CE4" w14:textId="77777777" w:rsidR="00722CCE" w:rsidRPr="00722CCE" w:rsidRDefault="00722CCE" w:rsidP="00722CCE">
      <w:pPr>
        <w:rPr>
          <w:rtl/>
        </w:rPr>
      </w:pPr>
      <w:r w:rsidRPr="00722CCE">
        <w:rPr>
          <w:rtl/>
        </w:rPr>
        <w:t>يعتمد البرنامج على منهجية التعلم النشط والتفاعلي التي تمزج بين المعرفة النظرية والتطبيق العملي، وتشمل:</w:t>
      </w:r>
    </w:p>
    <w:p w14:paraId="0F53F339" w14:textId="73D7A7B8" w:rsidR="00722CCE" w:rsidRPr="00722CCE" w:rsidRDefault="00722CCE" w:rsidP="00722CCE">
      <w:pPr>
        <w:rPr>
          <w:rtl/>
        </w:rPr>
      </w:pPr>
      <w:r w:rsidRPr="00722CCE">
        <w:rPr>
          <w:rtl/>
        </w:rPr>
        <w:t xml:space="preserve"> جلسات العصف الذهني: لاستثارة الأفكار حول التحديات والفرص الحالية.</w:t>
      </w:r>
    </w:p>
    <w:p w14:paraId="22A6949F" w14:textId="17BAC9AD" w:rsidR="00722CCE" w:rsidRPr="00722CCE" w:rsidRDefault="00722CCE" w:rsidP="00722CCE">
      <w:pPr>
        <w:rPr>
          <w:rtl/>
        </w:rPr>
      </w:pPr>
      <w:r w:rsidRPr="00722CCE">
        <w:rPr>
          <w:rtl/>
        </w:rPr>
        <w:t xml:space="preserve"> المحاكاة العملية: تمارين تحاكي اتخاذ قرارات استراتيجية بناءً على بيانات حقيقية وسيناريوهات أزمات.</w:t>
      </w:r>
    </w:p>
    <w:p w14:paraId="6BA0531A" w14:textId="6B7C399A" w:rsidR="00722CCE" w:rsidRPr="00722CCE" w:rsidRDefault="00722CCE" w:rsidP="00722CCE">
      <w:pPr>
        <w:rPr>
          <w:rtl/>
        </w:rPr>
      </w:pPr>
      <w:r w:rsidRPr="00722CCE">
        <w:rPr>
          <w:rtl/>
        </w:rPr>
        <w:t xml:space="preserve"> العمل الجماعي وورش العمل: تصميم لوحات قيادة، خرائط طريق للتحول الرقمي، ومواثيق أخلاقية.</w:t>
      </w:r>
    </w:p>
    <w:p w14:paraId="00A10742" w14:textId="468806DD" w:rsidR="00722CCE" w:rsidRPr="00722CCE" w:rsidRDefault="00722CCE" w:rsidP="00722CCE">
      <w:pPr>
        <w:rPr>
          <w:rtl/>
        </w:rPr>
      </w:pPr>
      <w:r>
        <w:t xml:space="preserve"> دراسات الحالة: استعراض نماذج واقعية وتطبيقات عملية للقيادة في ظل </w:t>
      </w:r>
      <w:hyperlink r:id="rId49">
        <w:r>
          <w:rPr>
            <w:color w:val="0000FF"/>
            <w:u w:val="single"/>
          </w:rPr>
          <w:t>الذكاء الاصطناعي</w:t>
        </w:r>
      </w:hyperlink>
      <w:r>
        <w:t>.</w:t>
      </w:r>
    </w:p>
    <w:p w14:paraId="741A263C" w14:textId="77777777" w:rsidR="00722CCE" w:rsidRPr="00A57734" w:rsidRDefault="00722CCE" w:rsidP="00722CCE">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998656" behindDoc="0" locked="0" layoutInCell="1" allowOverlap="1" wp14:anchorId="61334C76" wp14:editId="08092589">
            <wp:simplePos x="0" y="0"/>
            <wp:positionH relativeFrom="margin">
              <wp:align>right</wp:align>
            </wp:positionH>
            <wp:positionV relativeFrom="paragraph">
              <wp:posOffset>0</wp:posOffset>
            </wp:positionV>
            <wp:extent cx="593725" cy="593725"/>
            <wp:effectExtent l="0" t="0" r="0" b="0"/>
            <wp:wrapSquare wrapText="bothSides"/>
            <wp:docPr id="1608693947" name="Picture 1608693947" descr="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Output "/>
                    <pic:cNvPicPr>
                      <a:picLocks noChangeAspect="1" noChangeArrowheads="1"/>
                    </pic:cNvPicPr>
                  </pic:nvPicPr>
                  <pic:blipFill>
                    <a:blip r:embed="rId17">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93725" cy="593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7734">
        <w:rPr>
          <w:rFonts w:ascii="Adobe Arabic" w:hAnsi="Adobe Arabic" w:cs="Adobe Arabic"/>
          <w:b/>
          <w:bCs/>
          <w:color w:val="168489"/>
          <w:sz w:val="44"/>
          <w:szCs w:val="48"/>
          <w:rtl/>
        </w:rPr>
        <w:t>نواتج التعلم</w:t>
      </w:r>
      <w:r>
        <w:rPr>
          <w:rFonts w:ascii="Adobe Arabic" w:hAnsi="Adobe Arabic" w:cs="Adobe Arabic" w:hint="cs"/>
          <w:b/>
          <w:bCs/>
          <w:color w:val="168489"/>
          <w:sz w:val="44"/>
          <w:szCs w:val="48"/>
          <w:rtl/>
        </w:rPr>
        <w:t>:</w:t>
      </w:r>
    </w:p>
    <w:p w14:paraId="2A39BD3D" w14:textId="77777777" w:rsidR="00722CCE" w:rsidRDefault="00722CCE" w:rsidP="00722CCE">
      <w:pPr>
        <w:jc w:val="lowKashida"/>
        <w:rPr>
          <w:rFonts w:ascii="Sakkal Majalla" w:hAnsi="Sakkal Majalla"/>
          <w:sz w:val="32"/>
          <w:szCs w:val="32"/>
          <w:rtl/>
        </w:rPr>
      </w:pPr>
    </w:p>
    <w:p w14:paraId="2A34D935" w14:textId="77777777" w:rsidR="00722CCE" w:rsidRPr="00722CCE" w:rsidRDefault="00722CCE" w:rsidP="00722CCE">
      <w:pPr>
        <w:pStyle w:val="a1"/>
        <w:rPr>
          <w:b w:val="0"/>
          <w:bCs/>
          <w:color w:val="168489"/>
          <w:rtl/>
        </w:rPr>
      </w:pPr>
      <w:r w:rsidRPr="00722CCE">
        <w:rPr>
          <w:b w:val="0"/>
          <w:bCs/>
          <w:color w:val="168489"/>
          <w:rtl/>
        </w:rPr>
        <w:t>1. الفهم والمعرفة:</w:t>
      </w:r>
    </w:p>
    <w:p w14:paraId="487D9FA5" w14:textId="267A8D36" w:rsidR="00722CCE" w:rsidRPr="00722CCE" w:rsidRDefault="00722CCE" w:rsidP="00722CCE">
      <w:pPr>
        <w:rPr>
          <w:rtl/>
        </w:rPr>
      </w:pPr>
      <w:r>
        <w:t xml:space="preserve"> شرح الفروق الجوهرية بين القيادة التقليدية والقيادة الاستراتيجية في عصر </w:t>
      </w:r>
      <w:hyperlink r:id="rId49">
        <w:r>
          <w:rPr>
            <w:color w:val="0000FF"/>
            <w:u w:val="single"/>
          </w:rPr>
          <w:t>الذكاء الاصطناعي</w:t>
        </w:r>
      </w:hyperlink>
      <w:r>
        <w:t xml:space="preserve"> وأدوار القائد في بيئات عدم اليقين.</w:t>
      </w:r>
    </w:p>
    <w:p w14:paraId="16624B2B" w14:textId="0D109CDB" w:rsidR="00722CCE" w:rsidRPr="00722CCE" w:rsidRDefault="00722CCE" w:rsidP="00722CCE">
      <w:pPr>
        <w:rPr>
          <w:rtl/>
        </w:rPr>
      </w:pPr>
      <w:r>
        <w:t xml:space="preserve"> تحديد أنواع </w:t>
      </w:r>
      <w:hyperlink r:id="rId49">
        <w:r>
          <w:rPr>
            <w:color w:val="0000FF"/>
            <w:u w:val="single"/>
          </w:rPr>
          <w:t>الذكاء الاصطناعي</w:t>
        </w:r>
      </w:hyperlink>
      <w:r>
        <w:t xml:space="preserve"> المختلفة وفهم كيفية عملها كرافعة استراتيجية للتحول المؤسسي.</w:t>
      </w:r>
    </w:p>
    <w:p w14:paraId="53EA7C5F" w14:textId="515E3741" w:rsidR="00722CCE" w:rsidRPr="00722CCE" w:rsidRDefault="00722CCE" w:rsidP="00722CCE">
      <w:pPr>
        <w:rPr>
          <w:rtl/>
        </w:rPr>
      </w:pPr>
      <w:r w:rsidRPr="00722CCE">
        <w:rPr>
          <w:rtl/>
        </w:rPr>
        <w:t xml:space="preserve"> استيعاب المخاطر الأخلاقية للذكاء الاصطناعي مثل التحيز الخوارزمي وأهمية الحوكمة الرقمية في المؤسسات.</w:t>
      </w:r>
    </w:p>
    <w:p w14:paraId="65B23ADA" w14:textId="77777777" w:rsidR="00722CCE" w:rsidRPr="00722CCE" w:rsidRDefault="00722CCE" w:rsidP="00722CCE">
      <w:pPr>
        <w:rPr>
          <w:rtl/>
        </w:rPr>
      </w:pPr>
    </w:p>
    <w:p w14:paraId="01889E15" w14:textId="77777777" w:rsidR="00722CCE" w:rsidRPr="00722CCE" w:rsidRDefault="00722CCE" w:rsidP="00722CCE">
      <w:pPr>
        <w:pStyle w:val="a1"/>
        <w:rPr>
          <w:b w:val="0"/>
          <w:bCs/>
          <w:color w:val="168489"/>
          <w:rtl/>
        </w:rPr>
      </w:pPr>
      <w:r w:rsidRPr="00722CCE">
        <w:rPr>
          <w:b w:val="0"/>
          <w:bCs/>
          <w:color w:val="168489"/>
          <w:rtl/>
        </w:rPr>
        <w:t>2. المهارات العملية:</w:t>
      </w:r>
    </w:p>
    <w:p w14:paraId="712539C8" w14:textId="1B0AEC1C" w:rsidR="00722CCE" w:rsidRPr="00722CCE" w:rsidRDefault="00722CCE" w:rsidP="00722CCE">
      <w:pPr>
        <w:rPr>
          <w:rtl/>
        </w:rPr>
      </w:pPr>
      <w:r w:rsidRPr="00722CCE">
        <w:rPr>
          <w:rtl/>
        </w:rPr>
        <w:t xml:space="preserve"> تحليل البيانات الضخمة واستخدام التحليلات التنبؤية لصياغة قرارات استراتيجية مدعومة بالأرقام والرؤى الدقيقة.</w:t>
      </w:r>
    </w:p>
    <w:p w14:paraId="3C26A9AA" w14:textId="1C0F8917" w:rsidR="00722CCE" w:rsidRPr="00722CCE" w:rsidRDefault="00722CCE" w:rsidP="00722CCE">
      <w:pPr>
        <w:rPr>
          <w:rtl/>
        </w:rPr>
      </w:pPr>
      <w:r w:rsidRPr="00722CCE">
        <w:rPr>
          <w:rtl/>
        </w:rPr>
        <w:t xml:space="preserve"> تصميم لوحات قيادة استراتيجية (</w:t>
      </w:r>
      <w:r w:rsidRPr="00722CCE">
        <w:t>Dashboards</w:t>
      </w:r>
      <w:r w:rsidRPr="00722CCE">
        <w:rPr>
          <w:rtl/>
        </w:rPr>
        <w:t>) تتضمن مؤشرات أداء رئيسية (</w:t>
      </w:r>
      <w:r w:rsidRPr="00722CCE">
        <w:t>KPIs</w:t>
      </w:r>
      <w:r w:rsidRPr="00722CCE">
        <w:rPr>
          <w:rtl/>
        </w:rPr>
        <w:t>) ذكية لقياس الأداء المؤسسي.</w:t>
      </w:r>
    </w:p>
    <w:p w14:paraId="3247B573" w14:textId="0ADEAFEB" w:rsidR="00722CCE" w:rsidRPr="00722CCE" w:rsidRDefault="00722CCE" w:rsidP="00722CCE">
      <w:pPr>
        <w:rPr>
          <w:rtl/>
        </w:rPr>
      </w:pPr>
      <w:r w:rsidRPr="00722CCE">
        <w:rPr>
          <w:rtl/>
        </w:rPr>
        <w:t xml:space="preserve"> بناء خارطة طريق مرحلية للتحول الرقمي تشمل التقييم، التجريب، والتوسع لمدة 18 شهراً.</w:t>
      </w:r>
    </w:p>
    <w:p w14:paraId="0408DCB1" w14:textId="77777777" w:rsidR="00722CCE" w:rsidRPr="00722CCE" w:rsidRDefault="00722CCE" w:rsidP="00722CCE">
      <w:pPr>
        <w:rPr>
          <w:rtl/>
        </w:rPr>
      </w:pPr>
    </w:p>
    <w:p w14:paraId="63071298" w14:textId="77777777" w:rsidR="00722CCE" w:rsidRPr="00722CCE" w:rsidRDefault="00722CCE" w:rsidP="00722CCE">
      <w:pPr>
        <w:pStyle w:val="a1"/>
        <w:rPr>
          <w:b w:val="0"/>
          <w:bCs/>
          <w:color w:val="168489"/>
          <w:rtl/>
        </w:rPr>
      </w:pPr>
      <w:r w:rsidRPr="00722CCE">
        <w:rPr>
          <w:b w:val="0"/>
          <w:bCs/>
          <w:color w:val="168489"/>
          <w:rtl/>
        </w:rPr>
        <w:lastRenderedPageBreak/>
        <w:t>3. الكفايات المهنية:</w:t>
      </w:r>
    </w:p>
    <w:p w14:paraId="21613613" w14:textId="1BDECEFC" w:rsidR="00722CCE" w:rsidRPr="00722CCE" w:rsidRDefault="00722CCE" w:rsidP="00722CCE">
      <w:pPr>
        <w:rPr>
          <w:rtl/>
        </w:rPr>
      </w:pPr>
      <w:r w:rsidRPr="00722CCE">
        <w:rPr>
          <w:rtl/>
        </w:rPr>
        <w:t xml:space="preserve"> ممارسة القيادة التكيفية والمرنة للاستجابة السريعة للأزمات والتعامل مع التغييرات المتسارعة في بيئة الأعمال.</w:t>
      </w:r>
    </w:p>
    <w:p w14:paraId="29643D1D" w14:textId="4DB75198" w:rsidR="00722CCE" w:rsidRPr="00722CCE" w:rsidRDefault="00722CCE" w:rsidP="00722CCE">
      <w:pPr>
        <w:rPr>
          <w:rtl/>
        </w:rPr>
      </w:pPr>
      <w:r w:rsidRPr="00722CCE">
        <w:rPr>
          <w:rtl/>
        </w:rPr>
        <w:t xml:space="preserve"> إدارة رأس المال البشري في بيئة ذكية من خلال إعادة تصميم الأدوار الوظيفية وتقليل مخاوف الموظفين من الأتمتة.</w:t>
      </w:r>
    </w:p>
    <w:p w14:paraId="05893C95" w14:textId="0CC208F7" w:rsidR="00722CCE" w:rsidRPr="00722CCE" w:rsidRDefault="00722CCE" w:rsidP="00722CCE">
      <w:pPr>
        <w:rPr>
          <w:rtl/>
        </w:rPr>
      </w:pPr>
      <w:r w:rsidRPr="00722CCE">
        <w:rPr>
          <w:rtl/>
        </w:rPr>
        <w:t xml:space="preserve"> استشراف المستقبل عبر بناء سيناريوهات متعددة (متفائلة، متشائمة، وواقعية) وتطوير خطط عمل استراتيجية طويلة المدى.</w:t>
      </w:r>
    </w:p>
    <w:p w14:paraId="7CE5D8B2" w14:textId="77777777" w:rsidR="00722CCE" w:rsidRDefault="00722CCE" w:rsidP="00722CCE">
      <w:pPr>
        <w:spacing w:line="259" w:lineRule="auto"/>
        <w:rPr>
          <w:rFonts w:ascii="Sakkal Majalla" w:hAnsi="Sakkal Majalla"/>
          <w:sz w:val="32"/>
          <w:szCs w:val="32"/>
          <w:rtl/>
        </w:rPr>
      </w:pPr>
    </w:p>
    <w:p w14:paraId="2FB9DB41"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997632" behindDoc="0" locked="0" layoutInCell="1" allowOverlap="1" wp14:anchorId="61F1A400" wp14:editId="0E2D8CCA">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081D222F"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60B5292F" w14:textId="77777777" w:rsidR="00722CCE" w:rsidRPr="00E72206" w:rsidRDefault="00722CCE" w:rsidP="00722CCE">
      <w:pPr>
        <w:shd w:val="clear" w:color="auto" w:fill="F2F2F2" w:themeFill="background1" w:themeFillShade="F2"/>
        <w:spacing w:after="160" w:line="259" w:lineRule="auto"/>
        <w:jc w:val="center"/>
        <w:rPr>
          <w:rFonts w:ascii="Adobe Arabic" w:hAnsi="Adobe Arabic" w:cs="Adobe Arabic"/>
          <w:b/>
          <w:bCs/>
          <w:color w:val="168489"/>
          <w:sz w:val="44"/>
          <w:szCs w:val="48"/>
        </w:rPr>
      </w:pPr>
      <w:r w:rsidRPr="00F12A94">
        <w:rPr>
          <w:rFonts w:ascii="Adobe Arabic" w:hAnsi="Adobe Arabic" w:cs="Adobe Arabic"/>
          <w:b/>
          <w:bCs/>
          <w:color w:val="168489"/>
          <w:sz w:val="44"/>
          <w:szCs w:val="48"/>
          <w:rtl/>
        </w:rPr>
        <w:t>5 أيام، 25 ساعة تدريبية</w:t>
      </w:r>
    </w:p>
    <w:p w14:paraId="20F9CE30" w14:textId="77777777" w:rsidR="00722CCE" w:rsidRDefault="00722CCE" w:rsidP="00722CCE">
      <w:pPr>
        <w:spacing w:after="160" w:line="259" w:lineRule="auto"/>
        <w:jc w:val="left"/>
        <w:rPr>
          <w:rFonts w:ascii="Adobe Arabic" w:hAnsi="Adobe Arabic" w:cs="Adobe Arabic"/>
          <w:b/>
          <w:bCs/>
          <w:color w:val="168489"/>
          <w:sz w:val="44"/>
          <w:szCs w:val="48"/>
          <w:rtl/>
        </w:rPr>
      </w:pPr>
    </w:p>
    <w:p w14:paraId="46DBA4F6" w14:textId="77777777" w:rsidR="007D339B" w:rsidRDefault="007D339B" w:rsidP="007D339B">
      <w:pPr>
        <w:spacing w:after="160" w:line="259" w:lineRule="auto"/>
        <w:jc w:val="left"/>
        <w:rPr>
          <w:rFonts w:ascii="Adobe Arabic" w:hAnsi="Adobe Arabic" w:cs="Adobe Arabic"/>
          <w:b/>
          <w:bCs/>
          <w:color w:val="168489"/>
          <w:sz w:val="44"/>
          <w:szCs w:val="48"/>
          <w:rtl/>
        </w:rPr>
      </w:pPr>
    </w:p>
    <w:p w14:paraId="735449DB" w14:textId="77777777" w:rsidR="00E72206" w:rsidRDefault="00E72206" w:rsidP="00E72206">
      <w:pPr>
        <w:spacing w:after="160" w:line="259" w:lineRule="auto"/>
        <w:jc w:val="left"/>
        <w:rPr>
          <w:rFonts w:ascii="Adobe Arabic" w:hAnsi="Adobe Arabic" w:cs="Adobe Arabic"/>
          <w:b/>
          <w:bCs/>
          <w:color w:val="168489"/>
          <w:sz w:val="44"/>
          <w:szCs w:val="48"/>
          <w:rtl/>
        </w:rPr>
      </w:pPr>
    </w:p>
    <w:p w14:paraId="03A24442"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03214876" w14:textId="77777777" w:rsidR="00B4310C" w:rsidRDefault="007D339B" w:rsidP="00E72206">
      <w:pPr>
        <w:pageBreakBefore/>
        <w:rPr>
          <w:rtl/>
        </w:rPr>
      </w:pPr>
      <w:r w:rsidRPr="0090459D">
        <w:rPr>
          <w:noProof/>
        </w:rPr>
        <w:lastRenderedPageBreak/>
        <mc:AlternateContent>
          <mc:Choice Requires="wpg">
            <w:drawing>
              <wp:inline distT="0" distB="0" distL="0" distR="0" wp14:anchorId="771382B0" wp14:editId="42898CE1">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71382B0"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EE577FD" w14:textId="7777777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14:paraId="3438E354" w14:textId="4C1A5C02" w:rsidR="007D339B" w:rsidRPr="007D339B" w:rsidRDefault="007D339B" w:rsidP="007D339B">
      <w:pPr>
        <w:pStyle w:val="a1"/>
      </w:pPr>
      <w:r w:rsidRPr="007D339B">
        <w:rPr>
          <w:rtl/>
        </w:rPr>
        <w:t xml:space="preserve">تقع على عاتقك مهمة جسيمة تتطلب جهوداً حثيثة لتحقيق أهداف </w:t>
      </w:r>
      <w:r w:rsidR="0009673E">
        <w:rPr>
          <w:rtl/>
        </w:rPr>
        <w:t>الدورة</w:t>
      </w:r>
      <w:r w:rsidR="0009673E">
        <w:rPr>
          <w:rFonts w:hint="cs"/>
          <w:rtl/>
        </w:rPr>
        <w:t xml:space="preserve"> </w:t>
      </w:r>
      <w:r w:rsidRPr="007D339B">
        <w:rPr>
          <w:rtl/>
        </w:rPr>
        <w:t>التدريبي</w:t>
      </w:r>
      <w:r w:rsidR="0009673E">
        <w:rPr>
          <w:rFonts w:hint="cs"/>
          <w:rtl/>
        </w:rPr>
        <w:t>ة</w:t>
      </w:r>
      <w:r w:rsidRPr="007D339B">
        <w:rPr>
          <w:rtl/>
        </w:rPr>
        <w:t xml:space="preserve"> وضمان انتقال أثره بشكل فعال إلى المتدربين. لذلك، نود التأكيد على الإرشادات التالية التي ستساعدك في تحقيق النجاح المنشود:</w:t>
      </w:r>
    </w:p>
    <w:p w14:paraId="0575E3C3"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16AF65F1"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61E68792"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63EBCEA5"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14:paraId="68636B47" w14:textId="6F742F54"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 xml:space="preserve">شجع المشاركة النشطة للمتدربين في البرنامج، وكن منسقًا وميسرًا للحوار والنقاش داخل القاعة، حيث سيجعل </w:t>
      </w:r>
      <w:r w:rsidR="0009673E">
        <w:rPr>
          <w:rFonts w:ascii="Adobe Arabic" w:hAnsi="Adobe Arabic" w:cs="Adobe Arabic" w:hint="cs"/>
          <w:color w:val="002060"/>
          <w:sz w:val="36"/>
          <w:szCs w:val="36"/>
          <w:rtl/>
        </w:rPr>
        <w:t>هذه</w:t>
      </w:r>
      <w:r w:rsidRPr="007D339B">
        <w:rPr>
          <w:rFonts w:ascii="Adobe Arabic" w:hAnsi="Adobe Arabic" w:cs="Adobe Arabic"/>
          <w:color w:val="002060"/>
          <w:sz w:val="36"/>
          <w:szCs w:val="36"/>
          <w:rtl/>
        </w:rPr>
        <w:t xml:space="preserve"> </w:t>
      </w:r>
      <w:r w:rsidR="0009673E">
        <w:rPr>
          <w:rFonts w:ascii="Adobe Arabic" w:hAnsi="Adobe Arabic" w:cs="Adobe Arabic"/>
          <w:color w:val="002060"/>
          <w:sz w:val="36"/>
          <w:szCs w:val="36"/>
          <w:rtl/>
        </w:rPr>
        <w:t>الدورة</w:t>
      </w:r>
      <w:r w:rsidR="0009673E">
        <w:rPr>
          <w:rFonts w:ascii="Adobe Arabic" w:hAnsi="Adobe Arabic" w:cs="Adobe Arabic" w:hint="cs"/>
          <w:color w:val="002060"/>
          <w:sz w:val="36"/>
          <w:szCs w:val="36"/>
          <w:rtl/>
        </w:rPr>
        <w:t xml:space="preserve"> </w:t>
      </w:r>
      <w:r w:rsidRPr="007D339B">
        <w:rPr>
          <w:rFonts w:ascii="Adobe Arabic" w:hAnsi="Adobe Arabic" w:cs="Adobe Arabic"/>
          <w:color w:val="002060"/>
          <w:sz w:val="36"/>
          <w:szCs w:val="36"/>
          <w:rtl/>
        </w:rPr>
        <w:t>أكثر تأثيرًا وإثارة للاهتمام.</w:t>
      </w:r>
    </w:p>
    <w:p w14:paraId="49176CBE"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31EE5FCB" wp14:editId="20DDB03C">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22B388B8"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5C90D08F"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3A9DF65C"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5900FD4A"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14:paraId="1601DFDE"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60F61546" w14:textId="77777777"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14:paraId="5B9AFF29" w14:textId="5712E7F6"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 xml:space="preserve">دون ملاحظاتك على الحقيبة من خلال أدوات التقويم المصاحبة، للاستفادة منها في تطوير </w:t>
      </w:r>
      <w:r w:rsidR="0009673E">
        <w:rPr>
          <w:rFonts w:ascii="Adobe Arabic" w:hAnsi="Adobe Arabic" w:cs="Adobe Arabic"/>
          <w:color w:val="002060"/>
          <w:sz w:val="36"/>
          <w:szCs w:val="36"/>
          <w:rtl/>
        </w:rPr>
        <w:t>الدورة</w:t>
      </w:r>
      <w:r w:rsidR="0009673E">
        <w:rPr>
          <w:rFonts w:ascii="Adobe Arabic" w:hAnsi="Adobe Arabic" w:cs="Adobe Arabic" w:hint="cs"/>
          <w:color w:val="002060"/>
          <w:sz w:val="36"/>
          <w:szCs w:val="36"/>
          <w:rtl/>
        </w:rPr>
        <w:t xml:space="preserve"> </w:t>
      </w:r>
      <w:r w:rsidRPr="007D339B">
        <w:rPr>
          <w:rFonts w:ascii="Adobe Arabic" w:hAnsi="Adobe Arabic" w:cs="Adobe Arabic"/>
          <w:color w:val="002060"/>
          <w:sz w:val="36"/>
          <w:szCs w:val="36"/>
          <w:rtl/>
        </w:rPr>
        <w:t>وحقيبته التدريبية.</w:t>
      </w:r>
    </w:p>
    <w:p w14:paraId="643BB4D7" w14:textId="77777777" w:rsidR="007D339B" w:rsidRPr="007D339B" w:rsidRDefault="007D339B" w:rsidP="007D339B">
      <w:pPr>
        <w:pStyle w:val="a1"/>
        <w:rPr>
          <w:b w:val="0"/>
          <w:bCs/>
          <w:color w:val="C00000"/>
        </w:rPr>
      </w:pPr>
      <w:r w:rsidRPr="007D339B">
        <w:rPr>
          <w:b w:val="0"/>
          <w:bCs/>
          <w:color w:val="C00000"/>
          <w:rtl/>
        </w:rPr>
        <w:t>نتمنى لك النجاح في مهمتك التدريبية، ونؤكد على دعمنا المستمر لجهودك المتميزة.</w:t>
      </w:r>
    </w:p>
    <w:p w14:paraId="619579FD" w14:textId="77777777" w:rsidR="00DD10BF" w:rsidRDefault="00B4310C" w:rsidP="00B4310C">
      <w:pPr>
        <w:bidi w:val="0"/>
        <w:spacing w:after="160" w:line="259" w:lineRule="auto"/>
        <w:jc w:val="right"/>
      </w:pPr>
      <w:r>
        <w:rPr>
          <w:rtl/>
        </w:rPr>
        <w:br w:type="page"/>
      </w:r>
    </w:p>
    <w:p w14:paraId="3E75CF9A" w14:textId="77777777"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73BEBE31" wp14:editId="77935A2E">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3BEBE31"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2CC8447" w14:textId="77777777" w:rsidR="00E42DAD" w:rsidRDefault="00E42DAD" w:rsidP="00DD10BF">
      <w:pPr>
        <w:spacing w:after="160" w:line="259" w:lineRule="auto"/>
        <w:jc w:val="center"/>
      </w:pPr>
    </w:p>
    <w:p w14:paraId="3AFB6532" w14:textId="77777777" w:rsidR="00E42DAD" w:rsidRDefault="00E42DAD" w:rsidP="00DD10BF">
      <w:pPr>
        <w:spacing w:after="160" w:line="259" w:lineRule="auto"/>
        <w:jc w:val="center"/>
        <w:rPr>
          <w:rtl/>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334C69DC" w14:textId="77777777" w:rsidTr="00835331">
        <w:trPr>
          <w:trHeight w:val="1962"/>
          <w:jc w:val="right"/>
        </w:trPr>
        <w:tc>
          <w:tcPr>
            <w:tcW w:w="3145" w:type="dxa"/>
            <w:tcBorders>
              <w:bottom w:val="single" w:sz="18" w:space="0" w:color="168489"/>
            </w:tcBorders>
            <w:vAlign w:val="center"/>
          </w:tcPr>
          <w:p w14:paraId="5965FAFE" w14:textId="77777777"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385AB538"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E7021C"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AF784A1" wp14:editId="34A80050">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1"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5B489AB3" w14:textId="77777777"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14:paraId="0B63BD84" w14:textId="77777777"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0C6A276E"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5F775C75"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0122E8DF"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C20BF3A" wp14:editId="7F54D674">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3"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B3459D1" w14:textId="77777777" w:rsidTr="00835331">
        <w:trPr>
          <w:trHeight w:val="2370"/>
          <w:jc w:val="right"/>
        </w:trPr>
        <w:tc>
          <w:tcPr>
            <w:tcW w:w="3145" w:type="dxa"/>
            <w:tcBorders>
              <w:top w:val="single" w:sz="18" w:space="0" w:color="168489"/>
              <w:bottom w:val="single" w:sz="18" w:space="0" w:color="168489"/>
            </w:tcBorders>
            <w:vAlign w:val="center"/>
          </w:tcPr>
          <w:p w14:paraId="1585F544" w14:textId="77777777"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4F1EF699"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1E73950"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4B41DCB" wp14:editId="3CE7E61D">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5"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E8E9F9B" w14:textId="77777777"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14:paraId="508DECBA" w14:textId="77777777"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FBF793A"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F9AA839"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773B9A2" wp14:editId="1DA54030">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7"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C9D8655" w14:textId="77777777" w:rsidTr="00835331">
        <w:trPr>
          <w:trHeight w:val="2199"/>
          <w:jc w:val="right"/>
        </w:trPr>
        <w:tc>
          <w:tcPr>
            <w:tcW w:w="3145" w:type="dxa"/>
            <w:tcBorders>
              <w:top w:val="single" w:sz="18" w:space="0" w:color="168489"/>
              <w:bottom w:val="single" w:sz="18" w:space="0" w:color="168489"/>
            </w:tcBorders>
            <w:vAlign w:val="center"/>
          </w:tcPr>
          <w:p w14:paraId="726668DC" w14:textId="77777777"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5DD1BA21"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51DE67B8"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79C3E16" wp14:editId="7006CB39">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29"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5C3DCE9D" w14:textId="77777777"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14:paraId="4A2C55E5" w14:textId="77777777"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21E80B82"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5E0E417B"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63F301E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AF45DD" wp14:editId="12180861">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1"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52946313" w14:textId="77777777" w:rsidTr="00835331">
        <w:trPr>
          <w:trHeight w:val="2370"/>
          <w:jc w:val="right"/>
        </w:trPr>
        <w:tc>
          <w:tcPr>
            <w:tcW w:w="3145" w:type="dxa"/>
            <w:tcBorders>
              <w:top w:val="single" w:sz="18" w:space="0" w:color="168489"/>
            </w:tcBorders>
            <w:vAlign w:val="center"/>
          </w:tcPr>
          <w:p w14:paraId="423775A5" w14:textId="77777777"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64A92410"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47D973F2"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F062397" wp14:editId="69903417">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41E799" w14:textId="77777777"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075ECCE0"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5AE65D41"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C2B4732" wp14:editId="03573823">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5"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21A9AF4A" w14:textId="77777777" w:rsidR="00DD10BF" w:rsidRDefault="00DD10BF" w:rsidP="00DD10BF">
      <w:pPr>
        <w:bidi w:val="0"/>
        <w:spacing w:after="160" w:line="259" w:lineRule="auto"/>
        <w:jc w:val="right"/>
        <w:rPr>
          <w:rtl/>
        </w:rPr>
      </w:pPr>
    </w:p>
    <w:p w14:paraId="05B66621" w14:textId="77777777" w:rsidR="00935C0E" w:rsidRDefault="00935C0E" w:rsidP="00935C0E">
      <w:pPr>
        <w:bidi w:val="0"/>
        <w:jc w:val="center"/>
      </w:pPr>
    </w:p>
    <w:p w14:paraId="4178B4F6" w14:textId="77777777" w:rsidR="00935C0E" w:rsidRPr="009F34C6" w:rsidRDefault="00935C0E" w:rsidP="009F34C6">
      <w:pPr>
        <w:bidi w:val="0"/>
        <w:spacing w:after="160" w:line="259" w:lineRule="auto"/>
        <w:jc w:val="left"/>
      </w:pPr>
      <w:r>
        <w:br w:type="page"/>
      </w:r>
    </w:p>
    <w:p w14:paraId="4EC32B51" w14:textId="77777777" w:rsidR="00781A2F" w:rsidRPr="00935C0E" w:rsidRDefault="00781A2F" w:rsidP="00781A2F">
      <w:pPr>
        <w:tabs>
          <w:tab w:val="center" w:pos="4513"/>
        </w:tabs>
        <w:bidi w:val="0"/>
        <w:rPr>
          <w:rtl/>
        </w:rPr>
        <w:sectPr w:rsidR="00781A2F" w:rsidRPr="00935C0E" w:rsidSect="00163E49">
          <w:headerReference w:type="even" r:id="rId36"/>
          <w:headerReference w:type="default" r:id="rId37"/>
          <w:footerReference w:type="default" r:id="rId38"/>
          <w:pgSz w:w="11906" w:h="16838" w:code="9"/>
          <w:pgMar w:top="1440" w:right="1440" w:bottom="1440" w:left="1440" w:header="113" w:footer="0" w:gutter="0"/>
          <w:pgNumType w:start="0"/>
          <w:cols w:space="720"/>
          <w:titlePg/>
          <w:docGrid w:linePitch="381"/>
        </w:sectPr>
      </w:pPr>
    </w:p>
    <w:p w14:paraId="3061961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44114A91" wp14:editId="6BA13443">
                <wp:simplePos x="0" y="0"/>
                <wp:positionH relativeFrom="column">
                  <wp:posOffset>-180975</wp:posOffset>
                </wp:positionH>
                <wp:positionV relativeFrom="paragraph">
                  <wp:posOffset>-466725</wp:posOffset>
                </wp:positionV>
                <wp:extent cx="6657972" cy="7353300"/>
                <wp:effectExtent l="0" t="0" r="0" b="0"/>
                <wp:wrapNone/>
                <wp:docPr id="162" name="Group 162"/>
                <wp:cNvGraphicFramePr/>
                <a:graphic xmlns:a="http://schemas.openxmlformats.org/drawingml/2006/main">
                  <a:graphicData uri="http://schemas.microsoft.com/office/word/2010/wordprocessingGroup">
                    <wpg:wgp>
                      <wpg:cNvGrpSpPr/>
                      <wpg:grpSpPr>
                        <a:xfrm>
                          <a:off x="0" y="0"/>
                          <a:ext cx="6657972" cy="7353300"/>
                          <a:chOff x="-304798" y="0"/>
                          <a:chExt cx="6657972" cy="7353300"/>
                        </a:xfrm>
                      </wpg:grpSpPr>
                      <wpg:grpSp>
                        <wpg:cNvPr id="1279981941" name="Group 1279981941"/>
                        <wpg:cNvGrpSpPr/>
                        <wpg:grpSpPr>
                          <a:xfrm>
                            <a:off x="-304798" y="2571750"/>
                            <a:ext cx="5891806" cy="4781550"/>
                            <a:chOff x="-466731" y="0"/>
                            <a:chExt cx="5891884" cy="4781889"/>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285784" y="874163"/>
                              <a:ext cx="3139369" cy="3621956"/>
                            </a:xfrm>
                            <a:prstGeom prst="rect">
                              <a:avLst/>
                            </a:prstGeom>
                            <a:noFill/>
                            <a:ln w="6350">
                              <a:noFill/>
                            </a:ln>
                          </wps:spPr>
                          <wps:txbx>
                            <w:txbxContent>
                              <w:p w14:paraId="0967EAE4" w14:textId="77777777" w:rsidR="002C04B9" w:rsidRPr="002C04B9" w:rsidRDefault="002C04B9"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95FE57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مفهوم القيادة الاستراتيجية وعناصرها الأساسية.</w:t>
                                </w:r>
                              </w:p>
                              <w:p w14:paraId="2EF33A22"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التحوّلات العالمية المؤثّرة في القيادة وصناعة القرار.</w:t>
                                </w:r>
                              </w:p>
                              <w:p w14:paraId="440A08C3"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بين ممارسات القيادة التقليدية والقيادة الاستراتيجية.</w:t>
                                </w:r>
                              </w:p>
                              <w:p w14:paraId="4FFEF595"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الأدوار المتنوّعة للقائد الاستراتيجي في بيئات عدم اليقين.</w:t>
                                </w:r>
                              </w:p>
                              <w:p w14:paraId="4BD98837" w14:textId="4CAFB480" w:rsidR="00BC6FB1"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تصنيف التحدّيات القيادية الحالية والمستقبلية التي تواجه مؤسّساتهم.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466731" y="874624"/>
                              <a:ext cx="2721507" cy="3907265"/>
                            </a:xfrm>
                            <a:prstGeom prst="rect">
                              <a:avLst/>
                            </a:prstGeom>
                            <a:noFill/>
                            <a:ln w="6350">
                              <a:noFill/>
                            </a:ln>
                          </wps:spPr>
                          <wps:txbx>
                            <w:txbxContent>
                              <w:p w14:paraId="0BD4CDBC"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افتتاحيّة الدورة.</w:t>
                                </w:r>
                              </w:p>
                              <w:p w14:paraId="7DE549A2"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نشاط تعارف المشاركين.</w:t>
                                </w:r>
                              </w:p>
                              <w:p w14:paraId="6046CFB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نشاط عصف ذهني</w:t>
                                </w:r>
                                <w:r w:rsidRPr="006B59BE">
                                  <w:rPr>
                                    <w:rFonts w:ascii="Adobe Arabic" w:eastAsia="GE Dinar One" w:hAnsi="Adobe Arabic" w:cs="Adobe Arabic" w:hint="cs"/>
                                    <w:color w:val="000000"/>
                                    <w:kern w:val="24"/>
                                    <w:sz w:val="32"/>
                                    <w:szCs w:val="32"/>
                                    <w:rtl/>
                                    <w:lang w:bidi="ar-SY"/>
                                  </w:rPr>
                                  <w:t>.</w:t>
                                </w:r>
                              </w:p>
                              <w:p w14:paraId="179BE06C"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مفهوم القيادة الاستراتيجية وأهميتها في القرن الحادي والعشرين</w:t>
                                </w:r>
                                <w:r w:rsidRPr="006B59BE">
                                  <w:rPr>
                                    <w:rFonts w:ascii="Adobe Arabic" w:eastAsia="GE Dinar One" w:hAnsi="Adobe Arabic" w:cs="Adobe Arabic" w:hint="cs"/>
                                    <w:color w:val="000000"/>
                                    <w:kern w:val="24"/>
                                    <w:sz w:val="32"/>
                                    <w:szCs w:val="32"/>
                                    <w:rtl/>
                                    <w:lang w:bidi="ar-SY"/>
                                  </w:rPr>
                                  <w:t>.</w:t>
                                </w:r>
                              </w:p>
                              <w:p w14:paraId="51FD5E82"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التحو</w:t>
                                </w:r>
                                <w:r w:rsidRPr="006B59BE">
                                  <w:rPr>
                                    <w:rFonts w:ascii="Adobe Arabic" w:eastAsia="GE Dinar One" w:hAnsi="Adobe Arabic" w:cs="Adobe Arabic" w:hint="cs"/>
                                    <w:color w:val="000000"/>
                                    <w:kern w:val="24"/>
                                    <w:sz w:val="32"/>
                                    <w:szCs w:val="32"/>
                                    <w:rtl/>
                                    <w:lang w:bidi="ar-SY"/>
                                  </w:rPr>
                                  <w:t>ّ</w:t>
                                </w:r>
                                <w:r w:rsidRPr="006B59BE">
                                  <w:rPr>
                                    <w:rFonts w:ascii="Adobe Arabic" w:eastAsia="GE Dinar One" w:hAnsi="Adobe Arabic" w:cs="Adobe Arabic"/>
                                    <w:color w:val="000000"/>
                                    <w:kern w:val="24"/>
                                    <w:sz w:val="32"/>
                                    <w:szCs w:val="32"/>
                                    <w:rtl/>
                                    <w:lang w:bidi="ar-SY"/>
                                  </w:rPr>
                                  <w:t>لات العالمية المؤثرة في القيادة وصنع القرار</w:t>
                                </w:r>
                                <w:r w:rsidRPr="006B59BE">
                                  <w:rPr>
                                    <w:rFonts w:ascii="Adobe Arabic" w:eastAsia="GE Dinar One" w:hAnsi="Adobe Arabic" w:cs="Adobe Arabic" w:hint="cs"/>
                                    <w:color w:val="000000"/>
                                    <w:kern w:val="24"/>
                                    <w:sz w:val="32"/>
                                    <w:szCs w:val="32"/>
                                    <w:rtl/>
                                    <w:lang w:bidi="ar-SY"/>
                                  </w:rPr>
                                  <w:t>.</w:t>
                                </w:r>
                              </w:p>
                              <w:p w14:paraId="001F81D0"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الفروق بين القيادة التقليدية والقيادة الاستراتيجية</w:t>
                                </w:r>
                                <w:r w:rsidRPr="006B59BE">
                                  <w:rPr>
                                    <w:rFonts w:ascii="Adobe Arabic" w:eastAsia="GE Dinar One" w:hAnsi="Adobe Arabic" w:cs="Adobe Arabic" w:hint="cs"/>
                                    <w:color w:val="000000"/>
                                    <w:kern w:val="24"/>
                                    <w:sz w:val="32"/>
                                    <w:szCs w:val="32"/>
                                    <w:rtl/>
                                    <w:lang w:bidi="ar-SY"/>
                                  </w:rPr>
                                  <w:t>.</w:t>
                                </w:r>
                              </w:p>
                              <w:p w14:paraId="53C3C135"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أدوار القائد الاستراتيجي في بيئات عدم اليقين</w:t>
                                </w:r>
                                <w:r w:rsidRPr="006B59BE">
                                  <w:rPr>
                                    <w:rFonts w:ascii="Adobe Arabic" w:eastAsia="GE Dinar One" w:hAnsi="Adobe Arabic" w:cs="Adobe Arabic" w:hint="cs"/>
                                    <w:color w:val="000000"/>
                                    <w:kern w:val="24"/>
                                    <w:sz w:val="32"/>
                                    <w:szCs w:val="32"/>
                                    <w:rtl/>
                                    <w:lang w:bidi="ar-SY"/>
                                  </w:rPr>
                                  <w:t>.</w:t>
                                </w:r>
                              </w:p>
                              <w:p w14:paraId="17D7F463"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نشاط تدريبي</w:t>
                                </w:r>
                                <w:r w:rsidRPr="006B59BE">
                                  <w:rPr>
                                    <w:rFonts w:ascii="Adobe Arabic" w:eastAsia="GE Dinar One" w:hAnsi="Adobe Arabic" w:cs="Adobe Arabic" w:hint="cs"/>
                                    <w:color w:val="000000"/>
                                    <w:kern w:val="24"/>
                                    <w:sz w:val="32"/>
                                    <w:szCs w:val="32"/>
                                    <w:rtl/>
                                    <w:lang w:bidi="ar-SY"/>
                                  </w:rPr>
                                  <w:t>.</w:t>
                                </w:r>
                              </w:p>
                              <w:p w14:paraId="617A60CE" w14:textId="08C30F87" w:rsidR="00BC6FB1"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hint="cs"/>
                                    <w:color w:val="000000"/>
                                    <w:kern w:val="24"/>
                                    <w:sz w:val="32"/>
                                    <w:szCs w:val="32"/>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7A33EC2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32476F4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14:paraId="7439AB91" w14:textId="774D07EE"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الاستراتيجية في عالم متغي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ر</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4114A91" id="Group 162" o:spid="_x0000_s1048" style="position:absolute;left:0;text-align:left;margin-left:-14.25pt;margin-top:-36.75pt;width:524.25pt;height:579pt;z-index:252771328;mso-position-horizontal-relative:text;mso-position-vertical-relative:text;mso-width-relative:margin;mso-height-relative:margin" coordorigin="-3047" coordsize="66579,7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7OzuNBR&#10;0gAAAP90Uk5T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">
                <v:group id="Group 1279981941" o:spid="_x0000_s1049" style="position:absolute;left:-3047;top:25717;width:58917;height:47816" coordorigin="-4667" coordsize="58918,47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2" o:title="Target " gain="19661f" blacklevel="22938f"/>
                      </v:shape>
                    </v:group>
                    <v:shapetype id="_x0000_t202" coordsize="21600,21600" o:spt="202" path="m,l,21600r21600,l21600,xe">
                      <v:stroke joinstyle="miter"/>
                      <v:path gradientshapeok="t" o:connecttype="rect"/>
                    </v:shapetype>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">
                      <v:imagedata r:id="rId43" o:title="Note " gain="19661f" blacklevel="22938f"/>
                    </v:shape>
                  </v:group>
                  <v:shape id="Text Box 1279981951" o:spid="_x0000_s1059" type="#_x0000_t202" style="position:absolute;left:22857;top:8741;width:31394;height:36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0967EAE4" w14:textId="77777777" w:rsidR="002C04B9" w:rsidRPr="002C04B9" w:rsidRDefault="002C04B9"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95FE57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مفهوم القيادة الاستراتيجية وعناصرها الأساسية.</w:t>
                          </w:r>
                        </w:p>
                        <w:p w14:paraId="2EF33A22"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التحوّلات العالمية المؤثّرة في القيادة وصناعة القرار.</w:t>
                          </w:r>
                        </w:p>
                        <w:p w14:paraId="440A08C3"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بين ممارسات القيادة التقليدية والقيادة الاستراتيجية.</w:t>
                          </w:r>
                        </w:p>
                        <w:p w14:paraId="4FFEF595"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الأدوار المتنوّعة للقائد الاستراتيجي في بيئات عدم اليقين.</w:t>
                          </w:r>
                        </w:p>
                        <w:p w14:paraId="4BD98837" w14:textId="4CAFB480" w:rsidR="00BC6FB1"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تصنيف التحدّيات القيادية الحالية والمستقبلية التي تواجه مؤسّساتهم.</w:t>
                          </w:r>
                        </w:p>
                      </w:txbxContent>
                    </v:textbox>
                  </v:shape>
                  <v:shape id="Text Box 1579856704" o:spid="_x0000_s1060" type="#_x0000_t202" style="position:absolute;left:-4667;top:8746;width:27214;height:39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0BD4CDBC"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افتتاحيّة الدورة.</w:t>
                          </w:r>
                        </w:p>
                        <w:p w14:paraId="7DE549A2"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نشاط تعارف المشاركين.</w:t>
                          </w:r>
                        </w:p>
                        <w:p w14:paraId="6046CFB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نشاط عصف ذهني</w:t>
                          </w:r>
                          <w:r w:rsidRPr="006B59BE">
                            <w:rPr>
                              <w:rFonts w:ascii="Adobe Arabic" w:eastAsia="GE Dinar One" w:hAnsi="Adobe Arabic" w:cs="Adobe Arabic" w:hint="cs"/>
                              <w:color w:val="000000"/>
                              <w:kern w:val="24"/>
                              <w:sz w:val="32"/>
                              <w:szCs w:val="32"/>
                              <w:rtl/>
                              <w:lang w:bidi="ar-SY"/>
                            </w:rPr>
                            <w:t>.</w:t>
                          </w:r>
                        </w:p>
                        <w:p w14:paraId="179BE06C"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مفهوم القيادة الاستراتيجية وأهميتها في القرن الحادي والعشرين</w:t>
                          </w:r>
                          <w:r w:rsidRPr="006B59BE">
                            <w:rPr>
                              <w:rFonts w:ascii="Adobe Arabic" w:eastAsia="GE Dinar One" w:hAnsi="Adobe Arabic" w:cs="Adobe Arabic" w:hint="cs"/>
                              <w:color w:val="000000"/>
                              <w:kern w:val="24"/>
                              <w:sz w:val="32"/>
                              <w:szCs w:val="32"/>
                              <w:rtl/>
                              <w:lang w:bidi="ar-SY"/>
                            </w:rPr>
                            <w:t>.</w:t>
                          </w:r>
                        </w:p>
                        <w:p w14:paraId="51FD5E82"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التحو</w:t>
                          </w:r>
                          <w:r w:rsidRPr="006B59BE">
                            <w:rPr>
                              <w:rFonts w:ascii="Adobe Arabic" w:eastAsia="GE Dinar One" w:hAnsi="Adobe Arabic" w:cs="Adobe Arabic" w:hint="cs"/>
                              <w:color w:val="000000"/>
                              <w:kern w:val="24"/>
                              <w:sz w:val="32"/>
                              <w:szCs w:val="32"/>
                              <w:rtl/>
                              <w:lang w:bidi="ar-SY"/>
                            </w:rPr>
                            <w:t>ّ</w:t>
                          </w:r>
                          <w:r w:rsidRPr="006B59BE">
                            <w:rPr>
                              <w:rFonts w:ascii="Adobe Arabic" w:eastAsia="GE Dinar One" w:hAnsi="Adobe Arabic" w:cs="Adobe Arabic"/>
                              <w:color w:val="000000"/>
                              <w:kern w:val="24"/>
                              <w:sz w:val="32"/>
                              <w:szCs w:val="32"/>
                              <w:rtl/>
                              <w:lang w:bidi="ar-SY"/>
                            </w:rPr>
                            <w:t>لات العالمية المؤثرة في القيادة وصنع القرار</w:t>
                          </w:r>
                          <w:r w:rsidRPr="006B59BE">
                            <w:rPr>
                              <w:rFonts w:ascii="Adobe Arabic" w:eastAsia="GE Dinar One" w:hAnsi="Adobe Arabic" w:cs="Adobe Arabic" w:hint="cs"/>
                              <w:color w:val="000000"/>
                              <w:kern w:val="24"/>
                              <w:sz w:val="32"/>
                              <w:szCs w:val="32"/>
                              <w:rtl/>
                              <w:lang w:bidi="ar-SY"/>
                            </w:rPr>
                            <w:t>.</w:t>
                          </w:r>
                        </w:p>
                        <w:p w14:paraId="001F81D0"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الفروق بين القيادة التقليدية والقيادة الاستراتيجية</w:t>
                          </w:r>
                          <w:r w:rsidRPr="006B59BE">
                            <w:rPr>
                              <w:rFonts w:ascii="Adobe Arabic" w:eastAsia="GE Dinar One" w:hAnsi="Adobe Arabic" w:cs="Adobe Arabic" w:hint="cs"/>
                              <w:color w:val="000000"/>
                              <w:kern w:val="24"/>
                              <w:sz w:val="32"/>
                              <w:szCs w:val="32"/>
                              <w:rtl/>
                              <w:lang w:bidi="ar-SY"/>
                            </w:rPr>
                            <w:t>.</w:t>
                          </w:r>
                        </w:p>
                        <w:p w14:paraId="53C3C135"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أدوار القائد الاستراتيجي في بيئات عدم اليقين</w:t>
                          </w:r>
                          <w:r w:rsidRPr="006B59BE">
                            <w:rPr>
                              <w:rFonts w:ascii="Adobe Arabic" w:eastAsia="GE Dinar One" w:hAnsi="Adobe Arabic" w:cs="Adobe Arabic" w:hint="cs"/>
                              <w:color w:val="000000"/>
                              <w:kern w:val="24"/>
                              <w:sz w:val="32"/>
                              <w:szCs w:val="32"/>
                              <w:rtl/>
                              <w:lang w:bidi="ar-SY"/>
                            </w:rPr>
                            <w:t>.</w:t>
                          </w:r>
                        </w:p>
                        <w:p w14:paraId="17D7F463"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نشاط تدريبي</w:t>
                          </w:r>
                          <w:r w:rsidRPr="006B59BE">
                            <w:rPr>
                              <w:rFonts w:ascii="Adobe Arabic" w:eastAsia="GE Dinar One" w:hAnsi="Adobe Arabic" w:cs="Adobe Arabic" w:hint="cs"/>
                              <w:color w:val="000000"/>
                              <w:kern w:val="24"/>
                              <w:sz w:val="32"/>
                              <w:szCs w:val="32"/>
                              <w:rtl/>
                              <w:lang w:bidi="ar-SY"/>
                            </w:rPr>
                            <w:t>.</w:t>
                          </w:r>
                        </w:p>
                        <w:p w14:paraId="617A60CE" w14:textId="08C30F87" w:rsidR="00BC6FB1"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hint="cs"/>
                              <w:color w:val="000000"/>
                              <w:kern w:val="24"/>
                              <w:sz w:val="32"/>
                              <w:szCs w:val="32"/>
                              <w:rtl/>
                              <w:lang w:bidi="ar-SY"/>
                            </w:rPr>
                            <w:t>التقويم.</w:t>
                          </w:r>
                        </w:p>
                      </w:txbxContent>
                    </v:textbox>
                  </v:shape>
                </v:group>
                <v:group id="Group 1246116251" o:spid="_x0000_s1061"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">
                    <v:imagedata r:id="rId44" o:title="Calendar " gain="19661f" blacklevel="22938f"/>
                    <v:path arrowok="t"/>
                  </v:shape>
                  <v:shape id="TextBox 34" o:spid="_x0000_s106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7A33EC2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32476F4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8;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439AB91" w14:textId="774D07EE"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الاستراتيجية في عالم متغي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ر</w:t>
                          </w:r>
                        </w:p>
                      </w:txbxContent>
                    </v:textbox>
                  </v:shape>
                </v:group>
              </v:group>
            </w:pict>
          </mc:Fallback>
        </mc:AlternateContent>
      </w:r>
    </w:p>
    <w:p w14:paraId="2AC8F8FB" w14:textId="77777777"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7C4B84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B04873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6B81E013" w14:textId="77777777" w:rsidTr="00E220AB">
        <w:tc>
          <w:tcPr>
            <w:tcW w:w="2612" w:type="pct"/>
            <w:tcBorders>
              <w:left w:val="single" w:sz="4" w:space="0" w:color="168489"/>
              <w:right w:val="single" w:sz="4" w:space="0" w:color="168489"/>
            </w:tcBorders>
            <w:shd w:val="clear" w:color="auto" w:fill="auto"/>
          </w:tcPr>
          <w:p w14:paraId="50DF421B" w14:textId="77777777" w:rsidR="00F01FA2" w:rsidRDefault="00F01FA2" w:rsidP="00E220AB">
            <w:pPr>
              <w:pStyle w:val="bold"/>
              <w:jc w:val="center"/>
              <w:rPr>
                <w:color w:val="168489"/>
                <w:sz w:val="40"/>
                <w:szCs w:val="40"/>
                <w:rtl/>
                <w:lang w:bidi="ar-EG"/>
              </w:rPr>
            </w:pPr>
            <w:r>
              <w:rPr>
                <w:noProof/>
              </w:rPr>
              <w:drawing>
                <wp:inline distT="0" distB="0" distL="0" distR="0" wp14:anchorId="021D0BCE" wp14:editId="2F5A8793">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FF7E17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390B1E0" w14:textId="77777777" w:rsidR="00F01FA2" w:rsidRDefault="00F01FA2" w:rsidP="00E220AB">
            <w:pPr>
              <w:pStyle w:val="bold"/>
              <w:jc w:val="center"/>
              <w:rPr>
                <w:color w:val="168489"/>
                <w:sz w:val="40"/>
                <w:szCs w:val="40"/>
                <w:rtl/>
                <w:lang w:bidi="ar-EG"/>
              </w:rPr>
            </w:pPr>
            <w:r>
              <w:rPr>
                <w:noProof/>
              </w:rPr>
              <w:drawing>
                <wp:inline distT="0" distB="0" distL="0" distR="0" wp14:anchorId="3F0FCC8D" wp14:editId="5C2705E7">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104A196" w14:textId="77777777"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14:paraId="09B7CEB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01A5019" wp14:editId="6C7FBF79">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4748A86" w14:textId="77777777" w:rsidTr="00E220AB">
        <w:tc>
          <w:tcPr>
            <w:tcW w:w="2612" w:type="pct"/>
            <w:tcBorders>
              <w:left w:val="single" w:sz="4" w:space="0" w:color="168489"/>
              <w:right w:val="single" w:sz="4" w:space="0" w:color="168489"/>
            </w:tcBorders>
            <w:vAlign w:val="center"/>
          </w:tcPr>
          <w:p w14:paraId="2C0CB94B"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مفهوم القيادة الاستراتيجية وأهميتها في القرن الحادي والعشرين</w:t>
            </w:r>
            <w:r w:rsidRPr="006B59BE">
              <w:rPr>
                <w:rFonts w:ascii="Adobe Arabic" w:eastAsia="Calibri" w:hAnsi="Adobe Arabic" w:cs="Adobe Arabic" w:hint="cs"/>
                <w:color w:val="0D0D0D" w:themeColor="text1" w:themeTint="F2"/>
                <w:sz w:val="32"/>
                <w:szCs w:val="32"/>
                <w:rtl/>
                <w:lang w:bidi="ar-EG"/>
              </w:rPr>
              <w:t>.</w:t>
            </w:r>
          </w:p>
          <w:p w14:paraId="7F2D3F92"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التحو</w:t>
            </w:r>
            <w:r w:rsidRPr="006B59BE">
              <w:rPr>
                <w:rFonts w:ascii="Adobe Arabic" w:eastAsia="Calibri" w:hAnsi="Adobe Arabic" w:cs="Adobe Arabic" w:hint="cs"/>
                <w:color w:val="0D0D0D" w:themeColor="text1" w:themeTint="F2"/>
                <w:sz w:val="32"/>
                <w:szCs w:val="32"/>
                <w:rtl/>
                <w:lang w:bidi="ar-EG"/>
              </w:rPr>
              <w:t>ّ</w:t>
            </w:r>
            <w:r w:rsidRPr="006B59BE">
              <w:rPr>
                <w:rFonts w:ascii="Adobe Arabic" w:eastAsia="Calibri" w:hAnsi="Adobe Arabic" w:cs="Adobe Arabic"/>
                <w:color w:val="0D0D0D" w:themeColor="text1" w:themeTint="F2"/>
                <w:sz w:val="32"/>
                <w:szCs w:val="32"/>
                <w:rtl/>
                <w:lang w:bidi="ar-EG"/>
              </w:rPr>
              <w:t>لات العالمية المؤثرة في القيادة وصنع القرار</w:t>
            </w:r>
            <w:r w:rsidRPr="006B59BE">
              <w:rPr>
                <w:rFonts w:ascii="Adobe Arabic" w:eastAsia="Calibri" w:hAnsi="Adobe Arabic" w:cs="Adobe Arabic" w:hint="cs"/>
                <w:color w:val="0D0D0D" w:themeColor="text1" w:themeTint="F2"/>
                <w:sz w:val="32"/>
                <w:szCs w:val="32"/>
                <w:rtl/>
                <w:lang w:bidi="ar-EG"/>
              </w:rPr>
              <w:t>.</w:t>
            </w:r>
          </w:p>
          <w:p w14:paraId="05ECAF44"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الفروق بين القيادة التقليدية والقيادة الاستراتيجية</w:t>
            </w:r>
            <w:r w:rsidRPr="006B59BE">
              <w:rPr>
                <w:rFonts w:ascii="Adobe Arabic" w:eastAsia="Calibri" w:hAnsi="Adobe Arabic" w:cs="Adobe Arabic" w:hint="cs"/>
                <w:color w:val="0D0D0D" w:themeColor="text1" w:themeTint="F2"/>
                <w:sz w:val="32"/>
                <w:szCs w:val="32"/>
                <w:rtl/>
                <w:lang w:bidi="ar-EG"/>
              </w:rPr>
              <w:t>.</w:t>
            </w:r>
          </w:p>
          <w:p w14:paraId="170D4E70" w14:textId="34F610EC" w:rsidR="00F01FA2" w:rsidRPr="006B59BE" w:rsidRDefault="006B59BE" w:rsidP="006B59BE">
            <w:pPr>
              <w:pStyle w:val="ListParagraph"/>
              <w:numPr>
                <w:ilvl w:val="0"/>
                <w:numId w:val="8"/>
              </w:numPr>
              <w:spacing w:after="0" w:line="276" w:lineRule="auto"/>
              <w:jc w:val="lowKashida"/>
              <w:rPr>
                <w:rFonts w:ascii="Sakkal Majalla" w:hAnsi="Sakkal Majalla" w:cs="Sakkal Majalla"/>
                <w:sz w:val="32"/>
                <w:szCs w:val="32"/>
                <w:rtl/>
              </w:rPr>
            </w:pPr>
            <w:r w:rsidRPr="006B59BE">
              <w:rPr>
                <w:rFonts w:ascii="Adobe Arabic" w:eastAsia="Calibri" w:hAnsi="Adobe Arabic" w:cs="Adobe Arabic"/>
                <w:color w:val="0D0D0D" w:themeColor="text1" w:themeTint="F2"/>
                <w:sz w:val="32"/>
                <w:szCs w:val="32"/>
                <w:rtl/>
                <w:lang w:bidi="ar-EG"/>
              </w:rPr>
              <w:t>أدوار القائد الاستراتيجي في بيئات عدم اليقين</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778C1523" w14:textId="77777777"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13D1D4" w14:textId="77777777"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765A46F" w14:textId="77777777"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161F7D0" w14:textId="77777777"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66CB6F7" w14:textId="77777777"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B3D16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5F2FC11"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5BCD34B"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bookmarkStart w:id="1" w:name="_Hlk139742074"/>
    <w:p w14:paraId="4802CA26" w14:textId="77777777" w:rsidR="00986395" w:rsidRDefault="00A3722A" w:rsidP="00A25AD3">
      <w:pPr>
        <w:spacing w:after="160" w:line="259" w:lineRule="auto"/>
        <w:ind w:left="720"/>
        <w:rPr>
          <w:rFonts w:ascii="Adobe Arabic" w:hAnsi="Adobe Arabic" w:cs="Adobe Arabic"/>
          <w:sz w:val="48"/>
          <w:szCs w:val="52"/>
          <w:rtl/>
          <w:lang w:bidi="ar-SY"/>
        </w:rPr>
      </w:pPr>
      <w:r w:rsidRPr="00A3722A">
        <w:rPr>
          <w:rFonts w:ascii="Adobe Arabic" w:hAnsi="Adobe Arabic" w:cs="Adobe Arabic"/>
          <w:noProof/>
          <w:sz w:val="48"/>
          <w:szCs w:val="52"/>
        </w:rPr>
        <w:lastRenderedPageBreak/>
        <mc:AlternateContent>
          <mc:Choice Requires="wpg">
            <w:drawing>
              <wp:inline distT="0" distB="0" distL="0" distR="0" wp14:anchorId="7BE1707A" wp14:editId="12A4EB57">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48">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0883D7C4" w14:textId="4448F4A0"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w:t>
                              </w:r>
                              <w:r w:rsidR="0009673E">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w:t>
                              </w:r>
                              <w:r w:rsidR="0009673E">
                                <w:rPr>
                                  <w:rFonts w:ascii="Adobe Arabic" w:eastAsia="Times New Roman" w:hAnsi="Adobe Arabic" w:cs="Adobe Arabic" w:hint="cs"/>
                                  <w:b/>
                                  <w:bCs/>
                                  <w:color w:val="168489"/>
                                  <w:kern w:val="24"/>
                                  <w:sz w:val="48"/>
                                  <w:szCs w:val="48"/>
                                  <w:rtl/>
                                  <w:lang w:bidi="ar-SY"/>
                                </w:rPr>
                                <w:t>الدورة</w:t>
                              </w:r>
                              <w:r>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BE1707A"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52"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0883D7C4" w14:textId="4448F4A0"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w:t>
                        </w:r>
                        <w:r w:rsidR="0009673E">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w:t>
                        </w:r>
                        <w:r w:rsidR="0009673E">
                          <w:rPr>
                            <w:rFonts w:ascii="Adobe Arabic" w:eastAsia="Times New Roman" w:hAnsi="Adobe Arabic" w:cs="Adobe Arabic" w:hint="cs"/>
                            <w:b/>
                            <w:bCs/>
                            <w:color w:val="168489"/>
                            <w:kern w:val="24"/>
                            <w:sz w:val="48"/>
                            <w:szCs w:val="48"/>
                            <w:rtl/>
                            <w:lang w:bidi="ar-SY"/>
                          </w:rPr>
                          <w:t>الدورة</w:t>
                        </w:r>
                        <w:r>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2E11EED8" w14:textId="77777777" w:rsidR="00134CDB" w:rsidRDefault="00134CDB" w:rsidP="00F01FA2">
      <w:pPr>
        <w:spacing w:after="160" w:line="600" w:lineRule="auto"/>
        <w:jc w:val="center"/>
        <w:rPr>
          <w:rFonts w:ascii="Adobe Arabic" w:hAnsi="Adobe Arabic" w:cs="Adobe Arabic"/>
          <w:sz w:val="36"/>
          <w:szCs w:val="40"/>
          <w:lang w:bidi="ar-SY"/>
        </w:rPr>
      </w:pPr>
    </w:p>
    <w:p w14:paraId="0104A28C"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29DC92AD"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5CC236CF" w14:textId="1D97F533" w:rsidR="00F01FA2" w:rsidRPr="006B59BE" w:rsidRDefault="00C05F04" w:rsidP="006B59BE">
      <w:pPr>
        <w:spacing w:after="160" w:line="259" w:lineRule="auto"/>
        <w:jc w:val="center"/>
        <w:rPr>
          <w:rFonts w:cs="PT Bold Heading"/>
          <w:sz w:val="52"/>
          <w:szCs w:val="56"/>
          <w:lang w:bidi="ar-EG"/>
        </w:rPr>
      </w:pPr>
      <w:r>
        <w:rPr>
          <w:rFonts w:cs="PT Bold Heading"/>
          <w:noProof/>
          <w:sz w:val="52"/>
          <w:szCs w:val="56"/>
        </w:rPr>
        <w:drawing>
          <wp:inline distT="0" distB="0" distL="0" distR="0" wp14:anchorId="5BE51530" wp14:editId="7E6AAF32">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3">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19460297" w14:textId="0630D460" w:rsidR="00FC05DF" w:rsidRDefault="00FC05DF" w:rsidP="00FC05DF">
      <w:pPr>
        <w:rPr>
          <w:rtl/>
        </w:rPr>
      </w:pPr>
      <w:r w:rsidRPr="00F01FA2">
        <w:rPr>
          <w:noProof/>
        </w:rPr>
        <w:lastRenderedPageBreak/>
        <mc:AlternateContent>
          <mc:Choice Requires="wpg">
            <w:drawing>
              <wp:inline distT="0" distB="0" distL="0" distR="0" wp14:anchorId="1A501BED" wp14:editId="795F4210">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2DDE2051" w14:textId="77777777" w:rsidR="00FC05DF" w:rsidRDefault="00FC05DF" w:rsidP="00FC05DF">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3D8A8583" w14:textId="77777777" w:rsidR="00FC05DF" w:rsidRPr="004A69A2" w:rsidRDefault="00FC05DF" w:rsidP="00FC05DF">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1A501BED" id="Group 3" o:spid="_x0000_s1069"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">
                <v:shape id="TextBox 4" o:spid="_x0000_s1070"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2DDE2051" w14:textId="77777777" w:rsidR="00FC05DF" w:rsidRDefault="00FC05DF" w:rsidP="00FC05DF">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54" o:title="Puzzle "/>
                </v:shape>
                <v:shape id="TextBox 7" o:spid="_x0000_s1073"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3D8A8583" w14:textId="77777777" w:rsidR="00FC05DF" w:rsidRPr="004A69A2" w:rsidRDefault="00FC05DF" w:rsidP="00FC05DF">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772A6448" w14:textId="77777777" w:rsidR="006B59BE" w:rsidRPr="004A3ABD" w:rsidRDefault="006B59BE" w:rsidP="00FC05DF">
      <w:pPr>
        <w:rPr>
          <w:rtl/>
        </w:rPr>
      </w:pPr>
      <w:r>
        <w:t xml:space="preserve">الهدف: تعارف المشاركين وتحفيز التفكير الاستشرافي حول مستقبل القيادة في عصر </w:t>
      </w:r>
      <w:hyperlink r:id="rId49">
        <w:r>
          <w:rPr>
            <w:color w:val="0000FF"/>
            <w:u w:val="single"/>
          </w:rPr>
          <w:t>الذكاء الاصطناعي</w:t>
        </w:r>
      </w:hyperlink>
      <w:r>
        <w:t>.</w:t>
      </w:r>
    </w:p>
    <w:p w14:paraId="305621E2" w14:textId="77777777" w:rsidR="006B59BE" w:rsidRPr="004A3ABD" w:rsidRDefault="006B59BE" w:rsidP="00FC05DF">
      <w:pPr>
        <w:rPr>
          <w:rtl/>
        </w:rPr>
      </w:pPr>
      <w:r w:rsidRPr="00FC05DF">
        <w:rPr>
          <w:b/>
          <w:bCs/>
          <w:color w:val="168489"/>
          <w:rtl/>
        </w:rPr>
        <w:t>المد</w:t>
      </w:r>
      <w:r w:rsidRPr="00FC05DF">
        <w:rPr>
          <w:rFonts w:hint="cs"/>
          <w:b/>
          <w:bCs/>
          <w:color w:val="168489"/>
          <w:rtl/>
        </w:rPr>
        <w:t>ّ</w:t>
      </w:r>
      <w:r w:rsidRPr="00FC05DF">
        <w:rPr>
          <w:b/>
          <w:bCs/>
          <w:color w:val="168489"/>
          <w:rtl/>
        </w:rPr>
        <w:t>ة:</w:t>
      </w:r>
      <w:r>
        <w:rPr>
          <w:rFonts w:hint="cs"/>
          <w:rtl/>
        </w:rPr>
        <w:t xml:space="preserve"> 25 - 30 دقيقة.</w:t>
      </w:r>
    </w:p>
    <w:p w14:paraId="735E9B2A" w14:textId="77777777" w:rsidR="006B59BE" w:rsidRPr="00FC05DF" w:rsidRDefault="006B59BE" w:rsidP="00FC05DF">
      <w:pPr>
        <w:rPr>
          <w:b/>
          <w:bCs/>
          <w:color w:val="168489"/>
          <w:rtl/>
        </w:rPr>
      </w:pPr>
      <w:r w:rsidRPr="00FC05DF">
        <w:rPr>
          <w:b/>
          <w:bCs/>
          <w:color w:val="168489"/>
          <w:rtl/>
        </w:rPr>
        <w:t>المواد المطلوبة:</w:t>
      </w:r>
    </w:p>
    <w:p w14:paraId="0F737FB7" w14:textId="77777777" w:rsidR="006B59BE" w:rsidRPr="004A3ABD" w:rsidRDefault="006B59BE" w:rsidP="00FC05DF">
      <w:pPr>
        <w:rPr>
          <w:rtl/>
        </w:rPr>
      </w:pPr>
      <w:r w:rsidRPr="004A3ABD">
        <w:rPr>
          <w:rtl/>
        </w:rPr>
        <w:t>- بطاقات ملونة</w:t>
      </w:r>
    </w:p>
    <w:p w14:paraId="5CF740DB" w14:textId="77777777" w:rsidR="006B59BE" w:rsidRPr="004A3ABD" w:rsidRDefault="006B59BE" w:rsidP="00FC05DF">
      <w:pPr>
        <w:rPr>
          <w:rtl/>
        </w:rPr>
      </w:pPr>
      <w:r w:rsidRPr="004A3ABD">
        <w:rPr>
          <w:rtl/>
        </w:rPr>
        <w:t>- أقلام</w:t>
      </w:r>
    </w:p>
    <w:p w14:paraId="1480064D" w14:textId="77777777" w:rsidR="006B59BE" w:rsidRPr="004A3ABD" w:rsidRDefault="006B59BE" w:rsidP="00FC05DF">
      <w:pPr>
        <w:rPr>
          <w:rtl/>
        </w:rPr>
      </w:pPr>
      <w:r w:rsidRPr="004A3ABD">
        <w:rPr>
          <w:rtl/>
        </w:rPr>
        <w:t>- لوحة كبيرة أو حائط لتعليق البطاقات</w:t>
      </w:r>
    </w:p>
    <w:p w14:paraId="0E7E6B4D" w14:textId="77777777" w:rsidR="006B59BE" w:rsidRPr="004A3ABD" w:rsidRDefault="006B59BE" w:rsidP="00FC05DF">
      <w:pPr>
        <w:rPr>
          <w:rtl/>
        </w:rPr>
      </w:pPr>
      <w:r w:rsidRPr="004A3ABD">
        <w:rPr>
          <w:rtl/>
        </w:rPr>
        <w:t>- موسيقى هادئة (اختياري)</w:t>
      </w:r>
    </w:p>
    <w:p w14:paraId="22E72CB6" w14:textId="77777777" w:rsidR="006B59BE" w:rsidRPr="004A3ABD" w:rsidRDefault="006B59BE" w:rsidP="00FC05DF">
      <w:pPr>
        <w:rPr>
          <w:rtl/>
        </w:rPr>
      </w:pPr>
      <w:r w:rsidRPr="004A3ABD">
        <w:rPr>
          <w:rtl/>
        </w:rPr>
        <w:t>- أوراق مطبوعة عليها "بطاقات الزمن المستقبلي"</w:t>
      </w:r>
    </w:p>
    <w:p w14:paraId="19AAFD63" w14:textId="77777777" w:rsidR="006B59BE" w:rsidRPr="00FC05DF" w:rsidRDefault="006B59BE" w:rsidP="00FC05DF">
      <w:pPr>
        <w:rPr>
          <w:b/>
          <w:bCs/>
          <w:color w:val="168489"/>
          <w:rtl/>
        </w:rPr>
      </w:pPr>
      <w:r w:rsidRPr="00FC05DF">
        <w:rPr>
          <w:b/>
          <w:bCs/>
          <w:color w:val="168489"/>
          <w:rtl/>
        </w:rPr>
        <w:t>خطوات النشاط:</w:t>
      </w:r>
    </w:p>
    <w:p w14:paraId="4FC78C71" w14:textId="77777777" w:rsidR="006B59BE" w:rsidRPr="00FC05DF" w:rsidRDefault="006B59BE" w:rsidP="00FC05DF">
      <w:pPr>
        <w:rPr>
          <w:b/>
          <w:bCs/>
          <w:rtl/>
        </w:rPr>
      </w:pPr>
      <w:r w:rsidRPr="00FC05DF">
        <w:rPr>
          <w:b/>
          <w:bCs/>
          <w:rtl/>
        </w:rPr>
        <w:t xml:space="preserve"> المرحلة الأولى: التحضير (5 دقائق)</w:t>
      </w:r>
    </w:p>
    <w:p w14:paraId="35639DD9" w14:textId="77777777" w:rsidR="006B59BE" w:rsidRPr="004A3ABD" w:rsidRDefault="006B59BE" w:rsidP="00FC05DF">
      <w:pPr>
        <w:rPr>
          <w:rtl/>
        </w:rPr>
      </w:pPr>
      <w:r w:rsidRPr="004A3ABD">
        <w:rPr>
          <w:rtl/>
        </w:rPr>
        <w:t>1. يوزع المدرب على كل مشارك بطاقة زمن مستقبلي تحتوي على العناصر التالية:</w:t>
      </w:r>
    </w:p>
    <w:p w14:paraId="49AB5CA8" w14:textId="77777777" w:rsidR="006B59BE" w:rsidRPr="004A3ABD" w:rsidRDefault="006B59BE" w:rsidP="00FC05DF">
      <w:pPr>
        <w:rPr>
          <w:rtl/>
        </w:rPr>
      </w:pPr>
      <w:r w:rsidRPr="004A3ABD">
        <w:rPr>
          <w:rtl/>
        </w:rPr>
        <w:t xml:space="preserve">   - الاسم والمنصب الحالي</w:t>
      </w:r>
    </w:p>
    <w:p w14:paraId="4E0E762B" w14:textId="77777777" w:rsidR="006B59BE" w:rsidRPr="004A3ABD" w:rsidRDefault="006B59BE" w:rsidP="00FC05DF">
      <w:pPr>
        <w:rPr>
          <w:rtl/>
        </w:rPr>
      </w:pPr>
      <w:r w:rsidRPr="004A3ABD">
        <w:rPr>
          <w:rtl/>
        </w:rPr>
        <w:t xml:space="preserve">   - المؤسسة/القطاع</w:t>
      </w:r>
    </w:p>
    <w:p w14:paraId="1BD820FF" w14:textId="77777777" w:rsidR="006B59BE" w:rsidRPr="004A3ABD" w:rsidRDefault="006B59BE" w:rsidP="00FC05DF">
      <w:pPr>
        <w:rPr>
          <w:rtl/>
        </w:rPr>
      </w:pPr>
      <w:r w:rsidRPr="004A3ABD">
        <w:rPr>
          <w:rtl/>
        </w:rPr>
        <w:t xml:space="preserve">   - مهارة قيادية أعتز بها</w:t>
      </w:r>
    </w:p>
    <w:p w14:paraId="4D769427" w14:textId="77777777" w:rsidR="006B59BE" w:rsidRPr="004A3ABD" w:rsidRDefault="006B59BE" w:rsidP="00FC05DF">
      <w:pPr>
        <w:rPr>
          <w:rtl/>
        </w:rPr>
      </w:pPr>
      <w:r>
        <w:t xml:space="preserve">   - تجربتي مع تقنيات </w:t>
      </w:r>
      <w:hyperlink r:id="rId49">
        <w:r>
          <w:rPr>
            <w:color w:val="0000FF"/>
            <w:u w:val="single"/>
          </w:rPr>
          <w:t>الذكاء الاصطناعي</w:t>
        </w:r>
      </w:hyperlink>
      <w:r>
        <w:t xml:space="preserve"> (إن وجدت)</w:t>
      </w:r>
    </w:p>
    <w:p w14:paraId="591E7AE0" w14:textId="77777777" w:rsidR="006B59BE" w:rsidRPr="004A3ABD" w:rsidRDefault="006B59BE" w:rsidP="00FC05DF">
      <w:pPr>
        <w:rPr>
          <w:rtl/>
        </w:rPr>
      </w:pPr>
      <w:r w:rsidRPr="004A3ABD">
        <w:rPr>
          <w:rtl/>
        </w:rPr>
        <w:t xml:space="preserve">   - في عام 2035، أتخيل أن أهم مهارة للقادة ستكون...</w:t>
      </w:r>
    </w:p>
    <w:p w14:paraId="015CD3FF" w14:textId="77777777" w:rsidR="006B59BE" w:rsidRPr="004A3ABD" w:rsidRDefault="006B59BE" w:rsidP="00FC05DF">
      <w:pPr>
        <w:rPr>
          <w:rtl/>
        </w:rPr>
      </w:pPr>
      <w:r w:rsidRPr="004A3ABD">
        <w:rPr>
          <w:rtl/>
        </w:rPr>
        <w:t>2. يطلب من المشاركين التفكير قليلاً وملء بطاقاتهم بشكل فردي.</w:t>
      </w:r>
    </w:p>
    <w:p w14:paraId="613D9156" w14:textId="77777777" w:rsidR="006B59BE" w:rsidRPr="00FC05DF" w:rsidRDefault="006B59BE" w:rsidP="00FC05DF">
      <w:pPr>
        <w:rPr>
          <w:b/>
          <w:bCs/>
          <w:rtl/>
        </w:rPr>
      </w:pPr>
      <w:r w:rsidRPr="00FC05DF">
        <w:rPr>
          <w:b/>
          <w:bCs/>
          <w:rtl/>
        </w:rPr>
        <w:t xml:space="preserve"> المرحلة الثانية: اللقاءات الثنائية (10 دقائق)</w:t>
      </w:r>
    </w:p>
    <w:p w14:paraId="11FD76D3" w14:textId="77777777" w:rsidR="006B59BE" w:rsidRPr="004A3ABD" w:rsidRDefault="006B59BE" w:rsidP="00FC05DF">
      <w:pPr>
        <w:rPr>
          <w:rtl/>
        </w:rPr>
      </w:pPr>
      <w:r w:rsidRPr="004A3ABD">
        <w:rPr>
          <w:rtl/>
        </w:rPr>
        <w:t>1. يطلب المدرب من المشاركين التجول في القاعة والتعارف مع بعضهم البعض في لقاءات ثنائية.</w:t>
      </w:r>
    </w:p>
    <w:p w14:paraId="43C42EC8" w14:textId="77777777" w:rsidR="006B59BE" w:rsidRPr="004A3ABD" w:rsidRDefault="006B59BE" w:rsidP="00FC05DF">
      <w:pPr>
        <w:rPr>
          <w:rtl/>
        </w:rPr>
      </w:pPr>
      <w:r w:rsidRPr="004A3ABD">
        <w:rPr>
          <w:rtl/>
        </w:rPr>
        <w:t>2. في كل لقاء (مدته دقيقتين)، يتبادل المشاركان المعلومات الموجودة في بطاقتيهما، مع التركيز بشكل خاص على تصورهما لمهارات القيادة المستقبلية.</w:t>
      </w:r>
    </w:p>
    <w:p w14:paraId="584375FD" w14:textId="77777777" w:rsidR="006B59BE" w:rsidRPr="004A3ABD" w:rsidRDefault="006B59BE" w:rsidP="00FC05DF">
      <w:pPr>
        <w:rPr>
          <w:rtl/>
        </w:rPr>
      </w:pPr>
      <w:r w:rsidRPr="004A3ABD">
        <w:rPr>
          <w:rtl/>
        </w:rPr>
        <w:lastRenderedPageBreak/>
        <w:t>3. يقوم كل مشارك بإجراء 3-5 لقاءات مع مشاركين مختلفين.</w:t>
      </w:r>
    </w:p>
    <w:p w14:paraId="2F1241C1" w14:textId="77777777" w:rsidR="006B59BE" w:rsidRPr="00FC05DF" w:rsidRDefault="006B59BE" w:rsidP="00FC05DF">
      <w:pPr>
        <w:rPr>
          <w:b/>
          <w:bCs/>
          <w:rtl/>
        </w:rPr>
      </w:pPr>
      <w:r w:rsidRPr="00FC05DF">
        <w:rPr>
          <w:b/>
          <w:bCs/>
          <w:rtl/>
        </w:rPr>
        <w:t xml:space="preserve"> المرحلة الثالثة: تشكيل المجموعات (5 دقائق)</w:t>
      </w:r>
    </w:p>
    <w:p w14:paraId="6A715098" w14:textId="77777777" w:rsidR="006B59BE" w:rsidRPr="004A3ABD" w:rsidRDefault="006B59BE" w:rsidP="00FC05DF">
      <w:pPr>
        <w:rPr>
          <w:rtl/>
        </w:rPr>
      </w:pPr>
      <w:r w:rsidRPr="004A3ABD">
        <w:rPr>
          <w:rtl/>
        </w:rPr>
        <w:t>1. يطلب المدرب من المشاركين تشكيل مجموعات صغيرة (4-5 أشخاص) بناءً على تشابه أو تكامل رؤيتهم لمهارات القيادة المستقبلية.</w:t>
      </w:r>
    </w:p>
    <w:p w14:paraId="182DBC00" w14:textId="77777777" w:rsidR="006B59BE" w:rsidRPr="004A3ABD" w:rsidRDefault="006B59BE" w:rsidP="00FC05DF">
      <w:pPr>
        <w:rPr>
          <w:rtl/>
        </w:rPr>
      </w:pPr>
      <w:r w:rsidRPr="004A3ABD">
        <w:rPr>
          <w:rtl/>
        </w:rPr>
        <w:t>2. كل مجموعة تجلس معاً وتناقش تصوراتها بشكل أعمق.</w:t>
      </w:r>
    </w:p>
    <w:p w14:paraId="2D920B3E" w14:textId="77777777" w:rsidR="006B59BE" w:rsidRPr="00FC05DF" w:rsidRDefault="006B59BE" w:rsidP="00FC05DF">
      <w:pPr>
        <w:rPr>
          <w:b/>
          <w:bCs/>
          <w:rtl/>
        </w:rPr>
      </w:pPr>
      <w:r w:rsidRPr="00FC05DF">
        <w:rPr>
          <w:b/>
          <w:bCs/>
          <w:rtl/>
        </w:rPr>
        <w:t xml:space="preserve"> المرحلة الرابعة: لوحة المستقبل المشترك (10 دقائق)</w:t>
      </w:r>
    </w:p>
    <w:p w14:paraId="56C608B0" w14:textId="77777777" w:rsidR="006B59BE" w:rsidRPr="004A3ABD" w:rsidRDefault="006B59BE" w:rsidP="00FC05DF">
      <w:pPr>
        <w:rPr>
          <w:rtl/>
        </w:rPr>
      </w:pPr>
      <w:r w:rsidRPr="004A3ABD">
        <w:rPr>
          <w:rtl/>
        </w:rPr>
        <w:t>1. تقوم كل مجموعة بصياغة عبارة مشتركة حول "مستقبل القيادة في 2035" تجمع أفكار أعضائها.</w:t>
      </w:r>
    </w:p>
    <w:p w14:paraId="06482680" w14:textId="77777777" w:rsidR="006B59BE" w:rsidRPr="004A3ABD" w:rsidRDefault="006B59BE" w:rsidP="00FC05DF">
      <w:pPr>
        <w:rPr>
          <w:rtl/>
        </w:rPr>
      </w:pPr>
      <w:r w:rsidRPr="004A3ABD">
        <w:rPr>
          <w:rtl/>
        </w:rPr>
        <w:t>2. يعلق ممثل عن كل مجموعة بطاقات أعضاء المجموعة على اللوحة، مع كتابة العبارة المشتركة في الوسط.</w:t>
      </w:r>
    </w:p>
    <w:p w14:paraId="18F9B8D2" w14:textId="77777777" w:rsidR="006B59BE" w:rsidRPr="004A3ABD" w:rsidRDefault="006B59BE" w:rsidP="00FC05DF">
      <w:pPr>
        <w:rPr>
          <w:rtl/>
        </w:rPr>
      </w:pPr>
      <w:r w:rsidRPr="004A3ABD">
        <w:rPr>
          <w:rtl/>
        </w:rPr>
        <w:t>3. يقدم ممثل كل مجموعة أعضاءها والعبارة المشتركة التي توصلوا إليها أمام جميع المشاركين (دقيقة واحدة لكل مجموعة).</w:t>
      </w:r>
    </w:p>
    <w:p w14:paraId="3F340C3B" w14:textId="77777777" w:rsidR="006B59BE" w:rsidRPr="00FC05DF" w:rsidRDefault="006B59BE" w:rsidP="00FC05DF">
      <w:pPr>
        <w:rPr>
          <w:b/>
          <w:bCs/>
          <w:rtl/>
        </w:rPr>
      </w:pPr>
      <w:r w:rsidRPr="00FC05DF">
        <w:rPr>
          <w:b/>
          <w:bCs/>
          <w:rtl/>
        </w:rPr>
        <w:t xml:space="preserve"> الختام (3-5 دقائق)</w:t>
      </w:r>
    </w:p>
    <w:p w14:paraId="4AC61943" w14:textId="77777777" w:rsidR="006B59BE" w:rsidRPr="004A3ABD" w:rsidRDefault="006B59BE" w:rsidP="00FC05DF">
      <w:pPr>
        <w:rPr>
          <w:rtl/>
        </w:rPr>
      </w:pPr>
      <w:r w:rsidRPr="004A3ABD">
        <w:rPr>
          <w:rtl/>
        </w:rPr>
        <w:t>يلخص المدرب الرؤى المشتركة التي ظهرت خلال النشاط، ويربطها بأهداف الدورة، مشيراً إلى أن هذا التنوع في الخلفيات والرؤى سيثري تجربة التعلم خلال الأيام القادمة.</w:t>
      </w:r>
    </w:p>
    <w:p w14:paraId="2CC3F369" w14:textId="77777777" w:rsidR="006B59BE" w:rsidRDefault="006B59BE" w:rsidP="00FC05DF">
      <w:pPr>
        <w:rPr>
          <w:rtl/>
        </w:rPr>
      </w:pPr>
    </w:p>
    <w:p w14:paraId="16E08141" w14:textId="77777777" w:rsidR="00FC05DF" w:rsidRDefault="00FC05DF" w:rsidP="00FC05DF">
      <w:pPr>
        <w:rPr>
          <w:rtl/>
        </w:rPr>
      </w:pPr>
    </w:p>
    <w:p w14:paraId="3E5C990D" w14:textId="77777777" w:rsidR="00FC05DF" w:rsidRDefault="00FC05DF" w:rsidP="00FC05DF">
      <w:pPr>
        <w:rPr>
          <w:rtl/>
        </w:rPr>
      </w:pPr>
    </w:p>
    <w:p w14:paraId="1A209DC2" w14:textId="7050D791" w:rsidR="00FC05DF" w:rsidRDefault="00FC05DF" w:rsidP="00FC05DF">
      <w:pPr>
        <w:jc w:val="center"/>
        <w:rPr>
          <w:rtl/>
        </w:rPr>
      </w:pPr>
      <w:r w:rsidRPr="00F131A0">
        <w:rPr>
          <w:noProof/>
        </w:rPr>
        <w:drawing>
          <wp:inline distT="0" distB="0" distL="0" distR="0" wp14:anchorId="686AD4F0" wp14:editId="6577FC23">
            <wp:extent cx="1186815" cy="1104265"/>
            <wp:effectExtent l="0" t="0" r="0" b="635"/>
            <wp:docPr id="1452062346"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55" cstate="print">
                      <a:duotone>
                        <a:schemeClr val="accent3">
                          <a:shade val="45000"/>
                          <a:satMod val="135000"/>
                        </a:schemeClr>
                        <a:prstClr val="white"/>
                      </a:duotone>
                      <a:extLst>
                        <a:ext uri="{BEBA8EAE-BF5A-486C-A8C5-ECC9F3942E4B}">
                          <a14:imgProps xmlns:a14="http://schemas.microsoft.com/office/drawing/2010/main">
                            <a14:imgLayer r:embed="rId5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86815" cy="1104265"/>
                    </a:xfrm>
                    <a:prstGeom prst="rect">
                      <a:avLst/>
                    </a:prstGeom>
                    <a:noFill/>
                  </pic:spPr>
                </pic:pic>
              </a:graphicData>
            </a:graphic>
          </wp:inline>
        </w:drawing>
      </w:r>
    </w:p>
    <w:p w14:paraId="35905F1F" w14:textId="0B343A1E" w:rsidR="00FC05DF" w:rsidRDefault="00FC05DF" w:rsidP="00FC05DF">
      <w:pPr>
        <w:keepNext/>
        <w:jc w:val="center"/>
        <w:rPr>
          <w:rtl/>
        </w:rPr>
      </w:pPr>
      <w:r w:rsidRPr="00DA7905">
        <w:rPr>
          <w:rFonts w:eastAsia="Times New Roman" w:cs="Times New Roman"/>
          <w:b/>
          <w:bCs/>
          <w:noProof/>
          <w:sz w:val="36"/>
          <w:szCs w:val="36"/>
        </w:rPr>
        <w:lastRenderedPageBreak/>
        <mc:AlternateContent>
          <mc:Choice Requires="wpg">
            <w:drawing>
              <wp:inline distT="0" distB="0" distL="0" distR="0" wp14:anchorId="6DA64605" wp14:editId="1ED925B4">
                <wp:extent cx="5711825" cy="748003"/>
                <wp:effectExtent l="0" t="0" r="22225" b="14605"/>
                <wp:docPr id="160869655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6551" name="مجموعة 881967268"/>
                        <wpg:cNvGrpSpPr/>
                        <wpg:grpSpPr>
                          <a:xfrm>
                            <a:off x="0" y="159523"/>
                            <a:ext cx="5711825" cy="588477"/>
                            <a:chOff x="0" y="159448"/>
                            <a:chExt cx="6312597" cy="652243"/>
                          </a:xfrm>
                        </wpg:grpSpPr>
                        <wps:wsp>
                          <wps:cNvPr id="16086965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53" name="مربع نص 2043426344"/>
                          <wps:cNvSpPr txBox="1"/>
                          <wps:spPr>
                            <a:xfrm>
                              <a:off x="817519" y="159448"/>
                              <a:ext cx="2073788" cy="453954"/>
                            </a:xfrm>
                            <a:prstGeom prst="rect">
                              <a:avLst/>
                            </a:prstGeom>
                            <a:noFill/>
                          </wps:spPr>
                          <wps:txbx>
                            <w:txbxContent>
                              <w:p w14:paraId="7E9DEA58"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65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6555" name="Picture 1608696555"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DA64605" id="Group 13" o:spid="_x0000_s1074"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kl96DgUAADY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">
                <v:group id="مجموعة 881967268" o:spid="_x0000_s1075"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">
                  <v:roundrect id="مستطيل مستدير الزوايا 769901" o:spid="_x0000_s107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" fillcolor="#168489" strokecolor="#168489" strokeweight="1pt">
                    <v:stroke joinstyle="miter"/>
                  </v:roundrect>
                  <v:shape id="مربع نص 2043426344" o:spid="_x0000_s1077"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" filled="f" stroked="f">
                    <v:textbox style="mso-fit-shape-to-text:t">
                      <w:txbxContent>
                        <w:p w14:paraId="7E9DEA58"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07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" fillcolor="#168489" strokecolor="#168489" strokeweight="1pt">
                    <v:stroke joinstyle="miter"/>
                  </v:roundrect>
                </v:group>
                <v:shape id="Picture 1608696555" o:spid="_x0000_s1079"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">
                  <v:imagedata r:id="rId57" o:title="Light bulb "/>
                </v:shape>
                <w10:anchorlock/>
              </v:group>
            </w:pict>
          </mc:Fallback>
        </mc:AlternateContent>
      </w:r>
    </w:p>
    <w:p w14:paraId="4ECE4E69" w14:textId="77777777" w:rsidR="006B59BE" w:rsidRDefault="006B59BE" w:rsidP="00FC05DF">
      <w:pPr>
        <w:rPr>
          <w:rtl/>
        </w:rPr>
      </w:pPr>
      <w:r>
        <w:t>أهلاً بكم في الجلسة الأولى من برنامجنا التدريبي حول القيادة الاستراتيجية و</w:t>
      </w:r>
      <w:hyperlink r:id="rId49">
        <w:r>
          <w:rPr>
            <w:color w:val="0000FF"/>
            <w:u w:val="single"/>
          </w:rPr>
          <w:t>الذكاء الاصطناعي</w:t>
        </w:r>
      </w:hyperlink>
      <w:r>
        <w:t xml:space="preserve">. نعيش اليوم في عالم يتّسم بالتغيّر المتسارع والتعقيد المتزايد، حيث أصبحت القيادة الاستراتيجية ضرورة ملحّة وليست ترفاً. </w:t>
      </w:r>
    </w:p>
    <w:p w14:paraId="5BA2E9E2" w14:textId="77777777" w:rsidR="006B59BE" w:rsidRPr="00765D75" w:rsidRDefault="006B59BE" w:rsidP="00FC05DF">
      <w:pPr>
        <w:rPr>
          <w:rtl/>
        </w:rPr>
      </w:pPr>
      <w:r w:rsidRPr="00765D75">
        <w:rPr>
          <w:rtl/>
        </w:rPr>
        <w:t>في هذه الجلسة، سنستكشف مفهوم القيادة الاستراتيجية وأهمّيتها في ظلّ التحوّلات العالمية الراهنة، ونتعرّف على الفروق الجوهرية بينها وبين القيادة التقليدية، بالإضافة إلى استكشاف أدوار القائد الاستراتيجي في بيئات تتّسم بعدم اليقين.</w:t>
      </w:r>
    </w:p>
    <w:p w14:paraId="13F377D8" w14:textId="77777777" w:rsidR="006B59BE" w:rsidRDefault="006B59BE" w:rsidP="00FC05DF">
      <w:pPr>
        <w:rPr>
          <w:rtl/>
        </w:rPr>
      </w:pPr>
    </w:p>
    <w:p w14:paraId="78AB40F9" w14:textId="77777777" w:rsidR="00FC05DF" w:rsidRDefault="00FC05DF" w:rsidP="00FC05DF">
      <w:pPr>
        <w:rPr>
          <w:rtl/>
        </w:rPr>
      </w:pPr>
    </w:p>
    <w:p w14:paraId="616150CC" w14:textId="77777777" w:rsidR="00FC05DF" w:rsidRDefault="00FC05DF" w:rsidP="00FC05DF">
      <w:pPr>
        <w:rPr>
          <w:rtl/>
        </w:rPr>
      </w:pPr>
    </w:p>
    <w:p w14:paraId="6BDD6D97" w14:textId="77777777" w:rsidR="00FC05DF" w:rsidRDefault="00FC05DF" w:rsidP="00FC05DF">
      <w:pPr>
        <w:rPr>
          <w:rtl/>
        </w:rPr>
      </w:pPr>
    </w:p>
    <w:p w14:paraId="3BF57D52" w14:textId="53D5879B" w:rsidR="00FC05DF" w:rsidRDefault="00FC05DF" w:rsidP="00FC05DF">
      <w:pPr>
        <w:jc w:val="center"/>
        <w:rPr>
          <w:rtl/>
        </w:rPr>
      </w:pPr>
      <w:r>
        <w:rPr>
          <w:noProof/>
        </w:rPr>
        <w:drawing>
          <wp:inline distT="0" distB="0" distL="0" distR="0" wp14:anchorId="41C036D3" wp14:editId="06041D9D">
            <wp:extent cx="1318152" cy="1272784"/>
            <wp:effectExtent l="0" t="0" r="0" b="3810"/>
            <wp:docPr id="1608697151" name="Picture 160869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5EB11302" w14:textId="77777777" w:rsidR="00FC05DF" w:rsidRDefault="00FC05DF" w:rsidP="00FC05D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4C5009D1" wp14:editId="359565AE">
                <wp:extent cx="5537836" cy="992761"/>
                <wp:effectExtent l="0" t="0" r="0" b="0"/>
                <wp:docPr id="61926099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0995" name="Group 619260995"/>
                        <wpg:cNvGrpSpPr/>
                        <wpg:grpSpPr>
                          <a:xfrm>
                            <a:off x="1" y="0"/>
                            <a:ext cx="5537836" cy="992761"/>
                            <a:chOff x="0" y="0"/>
                            <a:chExt cx="5538027" cy="992804"/>
                          </a:xfrm>
                        </wpg:grpSpPr>
                        <wps:wsp>
                          <wps:cNvPr id="619260996" name="TextBox 4"/>
                          <wps:cNvSpPr txBox="1"/>
                          <wps:spPr>
                            <a:xfrm>
                              <a:off x="4688958" y="456229"/>
                              <a:ext cx="849069" cy="536575"/>
                            </a:xfrm>
                            <a:prstGeom prst="rect">
                              <a:avLst/>
                            </a:prstGeom>
                            <a:noFill/>
                          </wps:spPr>
                          <wps:txbx>
                            <w:txbxContent>
                              <w:p w14:paraId="692A6D66"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619260997" name="Rectangle: Rounded Corners 619260997"/>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9260998" name="TextBox 7"/>
                          <wps:cNvSpPr txBox="1"/>
                          <wps:spPr>
                            <a:xfrm>
                              <a:off x="0" y="203938"/>
                              <a:ext cx="4493415" cy="536598"/>
                            </a:xfrm>
                            <a:prstGeom prst="rect">
                              <a:avLst/>
                            </a:prstGeom>
                            <a:noFill/>
                          </wps:spPr>
                          <wps:txbx>
                            <w:txbxContent>
                              <w:p w14:paraId="1BB3E050"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19260999" name="Picture 619260999"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C5009D1" id="Group 63" o:spid="_x0000_s1080"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">
                <v:group id="Group 619260995" o:spid="_x0000_s1081"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">
                  <v:shape id="TextBox 4" o:spid="_x0000_s1082"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" filled="f" stroked="f">
                    <v:textbox style="mso-fit-shape-to-text:t">
                      <w:txbxContent>
                        <w:p w14:paraId="692A6D66"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619260997" o:spid="_x0000_s108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" fillcolor="#168489" stroked="f" strokeweight="1pt">
                    <v:stroke joinstyle="miter"/>
                  </v:roundrect>
                  <v:shape id="TextBox 7" o:spid="_x0000_s1084"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" filled="f" stroked="f">
                    <v:textbox style="mso-fit-shape-to-text:t">
                      <w:txbxContent>
                        <w:p w14:paraId="1BB3E050"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619260999" o:spid="_x0000_s108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">
                  <v:imagedata r:id="rId60" o:title="Brainstorming "/>
                </v:shape>
                <w10:anchorlock/>
              </v:group>
            </w:pict>
          </mc:Fallback>
        </mc:AlternateContent>
      </w:r>
    </w:p>
    <w:p w14:paraId="4A332B89" w14:textId="72E5FA77" w:rsidR="00FC05DF" w:rsidRDefault="00FC05DF" w:rsidP="00FC05DF">
      <w:pPr>
        <w:rPr>
          <w:rtl/>
        </w:rPr>
      </w:pPr>
      <w:r w:rsidRPr="00E67690">
        <w:rPr>
          <w:noProof/>
          <w:sz w:val="34"/>
        </w:rPr>
        <w:drawing>
          <wp:anchor distT="0" distB="0" distL="114300" distR="114300" simplePos="0" relativeHeight="252806144" behindDoc="0" locked="0" layoutInCell="1" allowOverlap="1" wp14:anchorId="3F6A8B05" wp14:editId="75640B3E">
            <wp:simplePos x="0" y="0"/>
            <wp:positionH relativeFrom="margin">
              <wp:align>right</wp:align>
            </wp:positionH>
            <wp:positionV relativeFrom="paragraph">
              <wp:posOffset>11801</wp:posOffset>
            </wp:positionV>
            <wp:extent cx="457200" cy="457200"/>
            <wp:effectExtent l="0" t="0" r="0" b="0"/>
            <wp:wrapSquare wrapText="bothSides"/>
            <wp:docPr id="619261000" name="Picture 619261000"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F3372D">
        <w:rPr>
          <w:rtl/>
        </w:rPr>
        <w:t>ما التحدّيات الرئيسية التي تواجهها القيادات في مؤسّساتكم في ظلّ التغيّرات المتسارعة؟</w:t>
      </w:r>
    </w:p>
    <w:p w14:paraId="281A119E" w14:textId="77777777" w:rsidR="00FC05DF" w:rsidRDefault="00FC05DF" w:rsidP="00FC05DF">
      <w:pPr>
        <w:spacing w:line="360" w:lineRule="auto"/>
        <w:rPr>
          <w:color w:val="168489"/>
          <w:rtl/>
        </w:rPr>
      </w:pPr>
      <w:r>
        <w:rPr>
          <w:noProof/>
        </w:rPr>
        <w:drawing>
          <wp:anchor distT="0" distB="0" distL="114300" distR="114300" simplePos="0" relativeHeight="252808192" behindDoc="0" locked="0" layoutInCell="1" allowOverlap="1" wp14:anchorId="1A102DDB" wp14:editId="79BBE66C">
            <wp:simplePos x="0" y="0"/>
            <wp:positionH relativeFrom="margin">
              <wp:align>right</wp:align>
            </wp:positionH>
            <wp:positionV relativeFrom="paragraph">
              <wp:posOffset>341630</wp:posOffset>
            </wp:positionV>
            <wp:extent cx="361315" cy="361315"/>
            <wp:effectExtent l="0" t="0" r="635" b="635"/>
            <wp:wrapSquare wrapText="bothSides"/>
            <wp:docPr id="1608693025" name="Picture 160869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0B22B4FE" w14:textId="5864AD5B" w:rsidR="00FC05DF" w:rsidRPr="006B1C71" w:rsidRDefault="00FC05DF" w:rsidP="00FC05DF">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4D86188A" w14:textId="77777777" w:rsidR="00FC05DF" w:rsidRDefault="00FC05DF" w:rsidP="00FC05DF">
      <w:pPr>
        <w:rPr>
          <w:color w:val="168489"/>
        </w:rPr>
      </w:pPr>
      <w:r>
        <w:rPr>
          <w:noProof/>
        </w:rPr>
        <w:drawing>
          <wp:anchor distT="0" distB="0" distL="114300" distR="114300" simplePos="0" relativeHeight="252807168" behindDoc="0" locked="0" layoutInCell="1" allowOverlap="1" wp14:anchorId="3883C275" wp14:editId="31C7DAD8">
            <wp:simplePos x="0" y="0"/>
            <wp:positionH relativeFrom="margin">
              <wp:align>right</wp:align>
            </wp:positionH>
            <wp:positionV relativeFrom="paragraph">
              <wp:posOffset>106680</wp:posOffset>
            </wp:positionV>
            <wp:extent cx="439420" cy="439420"/>
            <wp:effectExtent l="0" t="0" r="0" b="0"/>
            <wp:wrapSquare wrapText="bothSides"/>
            <wp:docPr id="619261002" name="Picture 619261002"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683CAD" w14:textId="77777777" w:rsidR="00FC05DF" w:rsidRPr="004A69A2" w:rsidRDefault="00FC05DF" w:rsidP="00FC05DF">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131D33D6" w14:textId="77777777" w:rsidR="00FC05DF" w:rsidRPr="00F3372D" w:rsidRDefault="00FC05DF" w:rsidP="00FC05DF">
      <w:pPr>
        <w:rPr>
          <w:rtl/>
        </w:rPr>
      </w:pPr>
      <w:r w:rsidRPr="00F3372D">
        <w:rPr>
          <w:rtl/>
        </w:rPr>
        <w:t>- التكيّف مع التقنيات الناشئة والتحوّل الرقمي المتسارع.</w:t>
      </w:r>
    </w:p>
    <w:p w14:paraId="625A51C3" w14:textId="77777777" w:rsidR="00FC05DF" w:rsidRPr="00F3372D" w:rsidRDefault="00FC05DF" w:rsidP="00FC05DF">
      <w:pPr>
        <w:rPr>
          <w:rtl/>
        </w:rPr>
      </w:pPr>
      <w:r w:rsidRPr="00F3372D">
        <w:rPr>
          <w:rtl/>
        </w:rPr>
        <w:t>- إدارة فرق عمل متنوّعة جغرافياً وثقافياً في بيئة عمل هجينة.</w:t>
      </w:r>
    </w:p>
    <w:p w14:paraId="3DFF8872" w14:textId="77777777" w:rsidR="00FC05DF" w:rsidRPr="00F3372D" w:rsidRDefault="00FC05DF" w:rsidP="00FC05DF">
      <w:pPr>
        <w:rPr>
          <w:rtl/>
        </w:rPr>
      </w:pPr>
      <w:r w:rsidRPr="00F3372D">
        <w:rPr>
          <w:rtl/>
        </w:rPr>
        <w:t>- تطوير مهارات العاملين لمواكبة متطلّبات المستقبل.</w:t>
      </w:r>
    </w:p>
    <w:p w14:paraId="0F2258C1" w14:textId="77777777" w:rsidR="00FC05DF" w:rsidRPr="00F3372D" w:rsidRDefault="00FC05DF" w:rsidP="00FC05DF">
      <w:pPr>
        <w:rPr>
          <w:rtl/>
        </w:rPr>
      </w:pPr>
      <w:r w:rsidRPr="00F3372D">
        <w:rPr>
          <w:rtl/>
        </w:rPr>
        <w:t>- تحقيق التوازن بين الاستجابة السريعة للتغيّرات والحفاظ على الاستقرار المؤسّسي.</w:t>
      </w:r>
    </w:p>
    <w:p w14:paraId="33B3A7B3" w14:textId="77777777" w:rsidR="00FC05DF" w:rsidRPr="00F3372D" w:rsidRDefault="00FC05DF" w:rsidP="00FC05DF">
      <w:pPr>
        <w:rPr>
          <w:rtl/>
        </w:rPr>
      </w:pPr>
      <w:r w:rsidRPr="00F3372D">
        <w:rPr>
          <w:rtl/>
        </w:rPr>
        <w:t>- مواجهة تحدّيات الاستدامة والمسؤولية الاجتماعية المتزايدة.</w:t>
      </w:r>
    </w:p>
    <w:p w14:paraId="0E3551BA" w14:textId="77777777" w:rsidR="00FC05DF" w:rsidRPr="00F3372D" w:rsidRDefault="00FC05DF" w:rsidP="00FC05DF">
      <w:pPr>
        <w:rPr>
          <w:rtl/>
        </w:rPr>
      </w:pPr>
      <w:r w:rsidRPr="00F3372D">
        <w:rPr>
          <w:rtl/>
        </w:rPr>
        <w:t>- استقطاب المواهب والاحتفاظ بها في سوق عمل شديد التنافسية.</w:t>
      </w:r>
    </w:p>
    <w:p w14:paraId="2E8CFBED" w14:textId="77777777" w:rsidR="00FC05DF" w:rsidRPr="00F3372D" w:rsidRDefault="00FC05DF" w:rsidP="00FC05DF">
      <w:pPr>
        <w:rPr>
          <w:rtl/>
        </w:rPr>
      </w:pPr>
      <w:r w:rsidRPr="00F3372D">
        <w:rPr>
          <w:rtl/>
        </w:rPr>
        <w:t>- التعامل مع المتغيّرات الاقتصادية والجيوسياسية المتقلّبة.</w:t>
      </w:r>
    </w:p>
    <w:p w14:paraId="71A98524" w14:textId="77777777" w:rsidR="00FC05DF" w:rsidRPr="00F3372D" w:rsidRDefault="00FC05DF" w:rsidP="00FC05DF">
      <w:pPr>
        <w:rPr>
          <w:rtl/>
        </w:rPr>
      </w:pPr>
      <w:r w:rsidRPr="00F3372D">
        <w:rPr>
          <w:rtl/>
        </w:rPr>
        <w:t>- مواكبة التغيّرات في توقّعات العملاء والمستفيدين.</w:t>
      </w:r>
    </w:p>
    <w:p w14:paraId="0F65B250" w14:textId="77777777" w:rsidR="00FC05DF" w:rsidRPr="00F3372D" w:rsidRDefault="00FC05DF" w:rsidP="00FC05DF">
      <w:pPr>
        <w:rPr>
          <w:rtl/>
        </w:rPr>
      </w:pPr>
      <w:r w:rsidRPr="00F3372D">
        <w:rPr>
          <w:rtl/>
        </w:rPr>
        <w:t>- تحقيق المرونة التنظيمية مع الحفاظ على الهوية المؤسّسية.</w:t>
      </w:r>
    </w:p>
    <w:p w14:paraId="0CED616C" w14:textId="77777777" w:rsidR="00FC05DF" w:rsidRDefault="00FC05DF" w:rsidP="00FC05DF">
      <w:pPr>
        <w:jc w:val="center"/>
        <w:rPr>
          <w:noProof/>
        </w:rPr>
      </w:pPr>
    </w:p>
    <w:p w14:paraId="09BF1825" w14:textId="77777777" w:rsidR="00FC05DF" w:rsidRDefault="00FC05DF" w:rsidP="00FC05DF">
      <w:pPr>
        <w:jc w:val="center"/>
        <w:rPr>
          <w:noProof/>
        </w:rPr>
      </w:pPr>
    </w:p>
    <w:p w14:paraId="030E07DB" w14:textId="77777777" w:rsidR="00FC05DF" w:rsidRPr="00C675B1" w:rsidRDefault="00FC05DF" w:rsidP="00FC05DF">
      <w:pPr>
        <w:jc w:val="center"/>
        <w:rPr>
          <w:rtl/>
        </w:rPr>
      </w:pPr>
      <w:r>
        <w:rPr>
          <w:noProof/>
        </w:rPr>
        <w:drawing>
          <wp:inline distT="0" distB="0" distL="0" distR="0" wp14:anchorId="5B23703A" wp14:editId="79954027">
            <wp:extent cx="1216025" cy="1216025"/>
            <wp:effectExtent l="0" t="0" r="0" b="0"/>
            <wp:docPr id="619261003" name="Picture 619261003"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6FB0B55C" w14:textId="77777777" w:rsidR="00FC05DF" w:rsidRDefault="00FC05DF" w:rsidP="00FC05DF">
      <w:pPr>
        <w:jc w:val="center"/>
        <w:rPr>
          <w:rtl/>
        </w:rPr>
      </w:pPr>
    </w:p>
    <w:p w14:paraId="79EA5E98" w14:textId="21E43C51" w:rsidR="006B59BE" w:rsidRDefault="00FC05DF" w:rsidP="00FC05DF">
      <w:pPr>
        <w:rPr>
          <w:rtl/>
        </w:rPr>
      </w:pPr>
      <w:r w:rsidRPr="002A078C">
        <w:rPr>
          <w:rFonts w:ascii="Sakkal Majalla" w:hAnsi="Sakkal Majalla"/>
          <w:noProof/>
          <w:color w:val="002060"/>
          <w:sz w:val="34"/>
        </w:rPr>
        <w:lastRenderedPageBreak/>
        <mc:AlternateContent>
          <mc:Choice Requires="wpg">
            <w:drawing>
              <wp:inline distT="0" distB="0" distL="0" distR="0" wp14:anchorId="4BEAA9CB" wp14:editId="356EDE9F">
                <wp:extent cx="5731510" cy="895350"/>
                <wp:effectExtent l="0" t="0" r="21590" b="19050"/>
                <wp:docPr id="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 name="مجموعة 39"/>
                        <wpg:cNvGrpSpPr/>
                        <wpg:grpSpPr>
                          <a:xfrm>
                            <a:off x="0" y="0"/>
                            <a:ext cx="5731510" cy="895350"/>
                            <a:chOff x="0" y="0"/>
                            <a:chExt cx="5878196" cy="918845"/>
                          </a:xfrm>
                        </wpg:grpSpPr>
                        <wpg:grpSp>
                          <wpg:cNvPr id="11" name="مجموعة 40"/>
                          <wpg:cNvGrpSpPr/>
                          <wpg:grpSpPr>
                            <a:xfrm>
                              <a:off x="0" y="0"/>
                              <a:ext cx="5878196" cy="918845"/>
                              <a:chOff x="0" y="0"/>
                              <a:chExt cx="6240348" cy="919070"/>
                            </a:xfrm>
                          </wpg:grpSpPr>
                          <wpg:grpSp>
                            <wpg:cNvPr id="12" name="مجموعة 41"/>
                            <wpg:cNvGrpSpPr/>
                            <wpg:grpSpPr>
                              <a:xfrm>
                                <a:off x="0" y="169208"/>
                                <a:ext cx="5433072" cy="580613"/>
                                <a:chOff x="0" y="169208"/>
                                <a:chExt cx="5433072" cy="580613"/>
                              </a:xfrm>
                            </wpg:grpSpPr>
                            <wps:wsp>
                              <wps:cNvPr id="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 name="مربع نص 41"/>
                          <wps:cNvSpPr txBox="1"/>
                          <wps:spPr>
                            <a:xfrm>
                              <a:off x="204484" y="257055"/>
                              <a:ext cx="4616071" cy="387740"/>
                            </a:xfrm>
                            <a:prstGeom prst="rect">
                              <a:avLst/>
                            </a:prstGeom>
                            <a:noFill/>
                          </wps:spPr>
                          <wps:txbx>
                            <w:txbxContent>
                              <w:p w14:paraId="5F6ADE6F" w14:textId="16B1D0D4"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مفهوم القيادة الاستراتيجية وأهميتها في القرن الحادي والعشرين</w:t>
                                </w:r>
                              </w:p>
                            </w:txbxContent>
                          </wps:txbx>
                          <wps:bodyPr wrap="square" rtlCol="1">
                            <a:spAutoFit/>
                          </wps:bodyPr>
                        </wps:wsp>
                      </wpg:grpSp>
                    </wpg:wgp>
                  </a:graphicData>
                </a:graphic>
              </wp:inline>
            </w:drawing>
          </mc:Choice>
          <mc:Fallback>
            <w:pict>
              <v:group w14:anchorId="4BEAA9CB" id="مجموعة 11" o:spid="_x0000_s108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">
                <v:shape id="صورة 38" o:spid="_x0000_s108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">
                  <v:imagedata r:id="rId66" o:title=""/>
                </v:shape>
                <v:group id="مجموعة 39" o:spid="_x0000_s10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مجموعة 40" o:spid="_x0000_s10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مجموعة 41" o:spid="_x0000_s10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شكل حر 42" o:spid="_x0000_s10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" fillcolor="#168489" stroked="f" strokeweight="1pt">
                        <v:stroke joinstyle="miter"/>
                      </v:roundrect>
                    </v:group>
                    <v:oval id="شكل بيضاوي 44" o:spid="_x0000_s10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" filled="f" strokecolor="#a5a5a5 [2092]" strokeweight="1pt">
                      <v:stroke joinstyle="miter"/>
                    </v:oval>
                  </v:group>
                  <v:shape id="مربع نص 41" o:spid="_x0000_s109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5F6ADE6F" w14:textId="16B1D0D4"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مفهوم القيادة الاستراتيجية وأهميتها في القرن الحادي والعشرين</w:t>
                          </w:r>
                        </w:p>
                      </w:txbxContent>
                    </v:textbox>
                  </v:shape>
                </v:group>
                <w10:anchorlock/>
              </v:group>
            </w:pict>
          </mc:Fallback>
        </mc:AlternateContent>
      </w:r>
    </w:p>
    <w:p w14:paraId="2A354CCB" w14:textId="5ADA495E" w:rsidR="006B59BE" w:rsidRPr="00F621FA" w:rsidRDefault="00F621FA" w:rsidP="00F621FA">
      <w:pPr>
        <w:pStyle w:val="a1"/>
        <w:rPr>
          <w:b w:val="0"/>
          <w:bCs/>
          <w:color w:val="168489"/>
          <w:rtl/>
        </w:rPr>
      </w:pPr>
      <w:r w:rsidRPr="00E42DAD">
        <w:rPr>
          <w:noProof/>
          <w:color w:val="1E3D6A"/>
        </w:rPr>
        <mc:AlternateContent>
          <mc:Choice Requires="wpg">
            <w:drawing>
              <wp:anchor distT="0" distB="0" distL="114300" distR="114300" simplePos="0" relativeHeight="252847104" behindDoc="0" locked="0" layoutInCell="1" allowOverlap="1" wp14:anchorId="033D8207" wp14:editId="58BAEC7F">
                <wp:simplePos x="0" y="0"/>
                <wp:positionH relativeFrom="column">
                  <wp:posOffset>4946650</wp:posOffset>
                </wp:positionH>
                <wp:positionV relativeFrom="paragraph">
                  <wp:posOffset>9525</wp:posOffset>
                </wp:positionV>
                <wp:extent cx="784860" cy="638175"/>
                <wp:effectExtent l="0" t="0" r="0" b="28575"/>
                <wp:wrapSquare wrapText="bothSides"/>
                <wp:docPr id="1608697421"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608697422" name="Picture 1608697422" descr="Problem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423" name="Rectangle: Rounded Corners 160869742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44F3D82" id="Group 29" o:spid="_x0000_s1026" style="position:absolute;margin-left:389.5pt;margin-top:.75pt;width:61.8pt;height:50.25pt;z-index:25284710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">
                <v:shape id="Picture 1608697422"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">
                  <v:imagedata r:id="rId67" o:title="Problem "/>
                </v:shape>
                <v:roundrect id="Rectangle: Rounded Corners 160869742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" fillcolor="#168489" strokecolor="#168489" strokeweight="1pt">
                  <v:stroke joinstyle="miter"/>
                </v:roundrect>
                <w10:wrap type="square"/>
              </v:group>
            </w:pict>
          </mc:Fallback>
        </mc:AlternateContent>
      </w:r>
      <w:r w:rsidR="006B59BE" w:rsidRPr="00F621FA">
        <w:rPr>
          <w:b w:val="0"/>
          <w:bCs/>
          <w:color w:val="168489"/>
          <w:rtl/>
        </w:rPr>
        <w:t>تعريف القيادة الاستراتيجية</w:t>
      </w:r>
    </w:p>
    <w:p w14:paraId="59CFC363" w14:textId="24268E34" w:rsidR="006B59BE" w:rsidRPr="00F3372D" w:rsidRDefault="004A64BB" w:rsidP="00FC05DF">
      <w:pPr>
        <w:rPr>
          <w:rtl/>
        </w:rPr>
      </w:pPr>
      <w:r>
        <w:rPr>
          <w:noProof/>
        </w:rPr>
        <w:drawing>
          <wp:anchor distT="0" distB="0" distL="114300" distR="114300" simplePos="0" relativeHeight="252895232" behindDoc="0" locked="0" layoutInCell="1" allowOverlap="1" wp14:anchorId="4DEAF92C" wp14:editId="762A236D">
            <wp:simplePos x="0" y="0"/>
            <wp:positionH relativeFrom="margin">
              <wp:align>left</wp:align>
            </wp:positionH>
            <wp:positionV relativeFrom="paragraph">
              <wp:posOffset>27497</wp:posOffset>
            </wp:positionV>
            <wp:extent cx="1223010" cy="1223010"/>
            <wp:effectExtent l="0" t="0" r="0" b="0"/>
            <wp:wrapSquare wrapText="bothSides"/>
            <wp:docPr id="1973967384" name="Picture 1973967384" descr="Strategic thin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trategic thinking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3372D">
        <w:rPr>
          <w:rtl/>
        </w:rPr>
        <w:t>القيادة الاستراتيجية هي القدرة على استشراف المستقبل وصياغة رؤية واضحة، وتوجيه الموارد التنظيمية بفعالية، وتمكين الآخرين لتحقيق أهداف المنظّمة في بيئة متغيّرة. كما يعرّفها هنري مينتزبرغ بأنّها "القدرة على الموازنة بين الاستقرار والتغيير، بين الكفاءة والابتكار، وبين الاستجابة للحاضر والاستعداد للمستقبل."</w:t>
      </w:r>
      <w:r w:rsidRPr="004A64BB">
        <w:t xml:space="preserve"> </w:t>
      </w:r>
    </w:p>
    <w:p w14:paraId="12879D49" w14:textId="77777777" w:rsidR="006B59BE" w:rsidRDefault="006B59BE" w:rsidP="00F621FA">
      <w:pPr>
        <w:pStyle w:val="a1"/>
        <w:rPr>
          <w:b w:val="0"/>
          <w:bCs/>
          <w:color w:val="168489"/>
        </w:rPr>
      </w:pPr>
      <w:r w:rsidRPr="00F621FA">
        <w:rPr>
          <w:b w:val="0"/>
          <w:bCs/>
          <w:color w:val="168489"/>
          <w:rtl/>
        </w:rPr>
        <w:t>عناصر القيادة الاستراتيجية</w:t>
      </w:r>
    </w:p>
    <w:p w14:paraId="129BE7E7" w14:textId="28EA15D9" w:rsidR="004A64BB" w:rsidRPr="00F621FA" w:rsidRDefault="004A64BB" w:rsidP="004A64BB">
      <w:pPr>
        <w:pStyle w:val="a1"/>
        <w:rPr>
          <w:b w:val="0"/>
          <w:bCs/>
          <w:color w:val="168489"/>
          <w:rtl/>
        </w:rPr>
      </w:pPr>
      <w:r w:rsidRPr="004A64BB">
        <w:rPr>
          <w:b w:val="0"/>
          <w:bCs/>
          <w:noProof/>
          <w:color w:val="168489"/>
        </w:rPr>
        <mc:AlternateContent>
          <mc:Choice Requires="wpg">
            <w:drawing>
              <wp:inline distT="0" distB="0" distL="0" distR="0" wp14:anchorId="3754DB7B" wp14:editId="501DB425">
                <wp:extent cx="5954190" cy="2789956"/>
                <wp:effectExtent l="0" t="0" r="27940" b="29845"/>
                <wp:docPr id="1973967385" name="Group 58"/>
                <wp:cNvGraphicFramePr/>
                <a:graphic xmlns:a="http://schemas.openxmlformats.org/drawingml/2006/main">
                  <a:graphicData uri="http://schemas.microsoft.com/office/word/2010/wordprocessingGroup">
                    <wpg:wgp>
                      <wpg:cNvGrpSpPr/>
                      <wpg:grpSpPr>
                        <a:xfrm>
                          <a:off x="0" y="0"/>
                          <a:ext cx="5954190" cy="2789956"/>
                          <a:chOff x="0" y="0"/>
                          <a:chExt cx="5954194" cy="2789958"/>
                        </a:xfrm>
                      </wpg:grpSpPr>
                      <wpg:grpSp>
                        <wpg:cNvPr id="1973967386" name="Group 1973967386"/>
                        <wpg:cNvGrpSpPr/>
                        <wpg:grpSpPr>
                          <a:xfrm>
                            <a:off x="0" y="0"/>
                            <a:ext cx="5954194" cy="2789958"/>
                            <a:chOff x="0" y="0"/>
                            <a:chExt cx="6069927" cy="2844190"/>
                          </a:xfrm>
                        </wpg:grpSpPr>
                        <wps:wsp>
                          <wps:cNvPr id="1973967387" name="Freeform: Shape 1973967387"/>
                          <wps:cNvSpPr/>
                          <wps:spPr>
                            <a:xfrm flipH="1">
                              <a:off x="3281753" y="59608"/>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88" name="Freeform: Shape 1973967388"/>
                          <wps:cNvSpPr/>
                          <wps:spPr>
                            <a:xfrm flipH="1">
                              <a:off x="1923852" y="59608"/>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89" name="Freeform: Shape 1973967389"/>
                          <wps:cNvSpPr/>
                          <wps:spPr>
                            <a:xfrm flipH="1">
                              <a:off x="1671297" y="1164858"/>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0" name="Freeform: Shape 1973967390"/>
                          <wps:cNvSpPr/>
                          <wps:spPr>
                            <a:xfrm flipH="1">
                              <a:off x="3787963" y="1164858"/>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1" name="Freeform: Shape 1973967391"/>
                          <wps:cNvSpPr/>
                          <wps:spPr>
                            <a:xfrm flipH="1">
                              <a:off x="1923852" y="2281734"/>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2" name="Freeform: Shape 1973967392"/>
                          <wps:cNvSpPr/>
                          <wps:spPr>
                            <a:xfrm flipH="1">
                              <a:off x="3281753" y="2281734"/>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3" name="Freeform: Shape 1973967393"/>
                          <wps:cNvSpPr/>
                          <wps:spPr>
                            <a:xfrm flipH="1">
                              <a:off x="506210" y="47981"/>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4" name="Freeform: Shape 1973967394"/>
                          <wps:cNvSpPr/>
                          <wps:spPr>
                            <a:xfrm flipH="1">
                              <a:off x="3487254" y="47981"/>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5" name="Freeform: Shape 1973967395"/>
                          <wps:cNvSpPr/>
                          <wps:spPr>
                            <a:xfrm flipH="1">
                              <a:off x="0" y="1164858"/>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6" name="Freeform: Shape 1973967396"/>
                          <wps:cNvSpPr/>
                          <wps:spPr>
                            <a:xfrm flipH="1">
                              <a:off x="4371483" y="1164858"/>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7" name="Freeform: Shape 1973967397"/>
                          <wps:cNvSpPr/>
                          <wps:spPr>
                            <a:xfrm flipH="1">
                              <a:off x="506210" y="2281734"/>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8" name="Freeform: Shape 1973967398"/>
                          <wps:cNvSpPr/>
                          <wps:spPr>
                            <a:xfrm flipH="1">
                              <a:off x="3487254" y="2281734"/>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9" name="TextBox 18"/>
                          <wps:cNvSpPr txBox="1">
                            <a:spLocks noChangeArrowheads="1"/>
                          </wps:cNvSpPr>
                          <wps:spPr bwMode="auto">
                            <a:xfrm>
                              <a:off x="3904863" y="0"/>
                              <a:ext cx="1698443" cy="530892"/>
                            </a:xfrm>
                            <a:prstGeom prst="rect">
                              <a:avLst/>
                            </a:prstGeom>
                          </wps:spPr>
                          <wps:txbx>
                            <w:txbxContent>
                              <w:p w14:paraId="2B048187"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الرؤية الاستراتيجية</w:t>
                                </w:r>
                              </w:p>
                            </w:txbxContent>
                          </wps:txbx>
                          <wps:bodyPr rot="0" vert="horz" wrap="square" lIns="0" tIns="45720" rIns="0" bIns="45720" anchor="b" anchorCtr="0" upright="1">
                            <a:noAutofit/>
                          </wps:bodyPr>
                        </wps:wsp>
                        <wps:wsp>
                          <wps:cNvPr id="1973967400" name="TextBox 18"/>
                          <wps:cNvSpPr txBox="1">
                            <a:spLocks noChangeArrowheads="1"/>
                          </wps:cNvSpPr>
                          <wps:spPr bwMode="auto">
                            <a:xfrm>
                              <a:off x="558699" y="109419"/>
                              <a:ext cx="1503233" cy="411848"/>
                            </a:xfrm>
                            <a:prstGeom prst="rect">
                              <a:avLst/>
                            </a:prstGeom>
                          </wps:spPr>
                          <wps:txbx>
                            <w:txbxContent>
                              <w:p w14:paraId="66E9E97D"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التفكير النظمي</w:t>
                                </w:r>
                              </w:p>
                            </w:txbxContent>
                          </wps:txbx>
                          <wps:bodyPr rot="0" vert="horz" wrap="square" lIns="0" tIns="45720" rIns="0" bIns="45720" anchor="b" anchorCtr="0" upright="1">
                            <a:noAutofit/>
                          </wps:bodyPr>
                        </wps:wsp>
                        <wps:wsp>
                          <wps:cNvPr id="1973967401" name="TextBox 18"/>
                          <wps:cNvSpPr txBox="1">
                            <a:spLocks noChangeArrowheads="1"/>
                          </wps:cNvSpPr>
                          <wps:spPr bwMode="auto">
                            <a:xfrm>
                              <a:off x="4000401" y="2182517"/>
                              <a:ext cx="1549244" cy="595495"/>
                            </a:xfrm>
                            <a:prstGeom prst="rect">
                              <a:avLst/>
                            </a:prstGeom>
                          </wps:spPr>
                          <wps:txbx>
                            <w:txbxContent>
                              <w:p w14:paraId="7DE6FD90"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المرونة الاستراتيجية</w:t>
                                </w:r>
                              </w:p>
                            </w:txbxContent>
                          </wps:txbx>
                          <wps:bodyPr rot="0" vert="horz" wrap="square" lIns="0" tIns="45720" rIns="0" bIns="45720" anchor="b" anchorCtr="0" upright="1">
                            <a:noAutofit/>
                          </wps:bodyPr>
                        </wps:wsp>
                        <wps:wsp>
                          <wps:cNvPr id="1973967402" name="TextBox 18"/>
                          <wps:cNvSpPr txBox="1">
                            <a:spLocks noChangeArrowheads="1"/>
                          </wps:cNvSpPr>
                          <wps:spPr bwMode="auto">
                            <a:xfrm>
                              <a:off x="598118" y="2277395"/>
                              <a:ext cx="1280066" cy="500617"/>
                            </a:xfrm>
                            <a:prstGeom prst="rect">
                              <a:avLst/>
                            </a:prstGeom>
                          </wps:spPr>
                          <wps:txbx>
                            <w:txbxContent>
                              <w:p w14:paraId="3C867CE1"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التعلّم المستمرّ</w:t>
                                </w:r>
                              </w:p>
                            </w:txbxContent>
                          </wps:txbx>
                          <wps:bodyPr rot="0" vert="horz" wrap="square" lIns="0" tIns="45720" rIns="0" bIns="45720" anchor="b" anchorCtr="0" upright="1">
                            <a:noAutofit/>
                          </wps:bodyPr>
                        </wps:wsp>
                        <wps:wsp>
                          <wps:cNvPr id="1973967403" name="TextBox 18"/>
                          <wps:cNvSpPr txBox="1">
                            <a:spLocks noChangeArrowheads="1"/>
                          </wps:cNvSpPr>
                          <wps:spPr bwMode="auto">
                            <a:xfrm>
                              <a:off x="4367459" y="1222638"/>
                              <a:ext cx="1693383" cy="395451"/>
                            </a:xfrm>
                            <a:prstGeom prst="rect">
                              <a:avLst/>
                            </a:prstGeom>
                          </wps:spPr>
                          <wps:txbx>
                            <w:txbxContent>
                              <w:p w14:paraId="36893605"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إدارة التغيير</w:t>
                                </w:r>
                              </w:p>
                            </w:txbxContent>
                          </wps:txbx>
                          <wps:bodyPr rot="0" vert="horz" wrap="square" lIns="0" tIns="45720" rIns="0" bIns="45720" anchor="b" anchorCtr="0" upright="1">
                            <a:noAutofit/>
                          </wps:bodyPr>
                        </wps:wsp>
                        <wps:wsp>
                          <wps:cNvPr id="1973967404" name="TextBox 18"/>
                          <wps:cNvSpPr txBox="1">
                            <a:spLocks noChangeArrowheads="1"/>
                          </wps:cNvSpPr>
                          <wps:spPr bwMode="auto">
                            <a:xfrm>
                              <a:off x="73302" y="1186995"/>
                              <a:ext cx="1564895" cy="431093"/>
                            </a:xfrm>
                            <a:prstGeom prst="rect">
                              <a:avLst/>
                            </a:prstGeom>
                          </wps:spPr>
                          <wps:txbx>
                            <w:txbxContent>
                              <w:p w14:paraId="58300A33"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الذكاء العاطفي</w:t>
                                </w:r>
                              </w:p>
                            </w:txbxContent>
                          </wps:txbx>
                          <wps:bodyPr rot="0" vert="horz" wrap="square" lIns="0" tIns="45720" rIns="0" bIns="45720" anchor="b" anchorCtr="0" upright="1">
                            <a:noAutofit/>
                          </wps:bodyPr>
                        </wps:wsp>
                      </wpg:grpSp>
                      <wps:wsp>
                        <wps:cNvPr id="1973967405" name="Freeform 35"/>
                        <wps:cNvSpPr/>
                        <wps:spPr>
                          <a:xfrm>
                            <a:off x="3354230" y="160445"/>
                            <a:ext cx="331896" cy="379776"/>
                          </a:xfrm>
                          <a:custGeom>
                            <a:avLst/>
                            <a:gdLst/>
                            <a:ahLst/>
                            <a:cxnLst/>
                            <a:rect l="l" t="t" r="r" b="b"/>
                            <a:pathLst>
                              <a:path w="972630" h="996176">
                                <a:moveTo>
                                  <a:pt x="0" y="0"/>
                                </a:moveTo>
                                <a:lnTo>
                                  <a:pt x="972630" y="0"/>
                                </a:lnTo>
                                <a:lnTo>
                                  <a:pt x="972630" y="996176"/>
                                </a:lnTo>
                                <a:lnTo>
                                  <a:pt x="0" y="996176"/>
                                </a:lnTo>
                                <a:lnTo>
                                  <a:pt x="0" y="0"/>
                                </a:lnTo>
                                <a:close/>
                              </a:path>
                            </a:pathLst>
                          </a:custGeom>
                          <a:blipFill>
                            <a:blip r:embed="rId69" cstate="email">
                              <a:extLst>
                                <a:ext uri="{28A0092B-C50C-407E-A947-70E740481C1C}">
                                  <a14:useLocalDpi xmlns:a14="http://schemas.microsoft.com/office/drawing/2010/main"/>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70"/>
                                </a:ext>
                              </a:extLst>
                            </a:blip>
                            <a:stretch>
                              <a:fillRect/>
                            </a:stretch>
                          </a:blipFill>
                          <a:ln cap="sq">
                            <a:noFill/>
                            <a:prstDash val="solid"/>
                            <a:miter/>
                          </a:ln>
                        </wps:spPr>
                        <wps:bodyPr/>
                      </wps:wsp>
                      <wps:wsp>
                        <wps:cNvPr id="1973967406" name="Freeform 37"/>
                        <wps:cNvSpPr/>
                        <wps:spPr>
                          <a:xfrm>
                            <a:off x="3310384" y="2282963"/>
                            <a:ext cx="380355" cy="402117"/>
                          </a:xfrm>
                          <a:custGeom>
                            <a:avLst/>
                            <a:gdLst/>
                            <a:ahLst/>
                            <a:cxnLst/>
                            <a:rect l="l" t="t" r="r" b="b"/>
                            <a:pathLst>
                              <a:path w="1108533" h="1108533">
                                <a:moveTo>
                                  <a:pt x="0" y="0"/>
                                </a:moveTo>
                                <a:lnTo>
                                  <a:pt x="1108533" y="0"/>
                                </a:lnTo>
                                <a:lnTo>
                                  <a:pt x="1108533" y="1108532"/>
                                </a:lnTo>
                                <a:lnTo>
                                  <a:pt x="0" y="1108532"/>
                                </a:lnTo>
                                <a:lnTo>
                                  <a:pt x="0" y="0"/>
                                </a:lnTo>
                                <a:close/>
                              </a:path>
                            </a:pathLst>
                          </a:custGeom>
                          <a:blipFill>
                            <a:blip r:embed="rId71" cstate="email">
                              <a:extLst>
                                <a:ext uri="{28A0092B-C50C-407E-A947-70E740481C1C}">
                                  <a14:useLocalDpi xmlns:a14="http://schemas.microsoft.com/office/drawing/2010/main"/>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72"/>
                                </a:ext>
                              </a:extLst>
                            </a:blip>
                            <a:stretch>
                              <a:fillRect/>
                            </a:stretch>
                          </a:blipFill>
                          <a:ln cap="sq">
                            <a:noFill/>
                            <a:prstDash val="solid"/>
                            <a:miter/>
                          </a:ln>
                        </wps:spPr>
                        <wps:bodyPr/>
                      </wps:wsp>
                      <pic:pic xmlns:pic="http://schemas.openxmlformats.org/drawingml/2006/picture">
                        <pic:nvPicPr>
                          <pic:cNvPr id="1973967407" name="Graphic 21" descr="Group brainstorm with solid fill"/>
                          <pic:cNvPicPr/>
                        </pic:nvPicPr>
                        <pic:blipFill>
                          <a:blip r:embed="rId73"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74"/>
                              </a:ext>
                            </a:extLst>
                          </a:blip>
                          <a:stretch>
                            <a:fillRect/>
                          </a:stretch>
                        </pic:blipFill>
                        <pic:spPr>
                          <a:xfrm>
                            <a:off x="2208259" y="167758"/>
                            <a:ext cx="434110" cy="416347"/>
                          </a:xfrm>
                          <a:prstGeom prst="rect">
                            <a:avLst/>
                          </a:prstGeom>
                        </pic:spPr>
                      </pic:pic>
                      <pic:pic xmlns:pic="http://schemas.openxmlformats.org/drawingml/2006/picture">
                        <pic:nvPicPr>
                          <pic:cNvPr id="1973967408" name="Graphic 4179" descr="Books with solid fill"/>
                          <pic:cNvPicPr>
                            <a:picLocks noChangeAspect="1"/>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76"/>
                              </a:ext>
                            </a:extLst>
                          </a:blip>
                          <a:stretch>
                            <a:fillRect/>
                          </a:stretch>
                        </pic:blipFill>
                        <pic:spPr>
                          <a:xfrm>
                            <a:off x="2254110" y="2291300"/>
                            <a:ext cx="403034" cy="403034"/>
                          </a:xfrm>
                          <a:prstGeom prst="rect">
                            <a:avLst/>
                          </a:prstGeom>
                        </pic:spPr>
                      </pic:pic>
                      <pic:pic xmlns:pic="http://schemas.openxmlformats.org/drawingml/2006/picture">
                        <pic:nvPicPr>
                          <pic:cNvPr id="1973967409" name="Graphic 44" descr="Bar graph with upward trend with solid fill"/>
                          <pic:cNvPicPr>
                            <a:picLocks noChangeAspect="1"/>
                          </pic:cNvPicPr>
                        </pic:nvPicPr>
                        <pic:blipFill>
                          <a:blip r:embed="rId77">
                            <a:extLs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78"/>
                              </a:ext>
                            </a:extLst>
                          </a:blip>
                          <a:stretch>
                            <a:fillRect/>
                          </a:stretch>
                        </pic:blipFill>
                        <pic:spPr>
                          <a:xfrm>
                            <a:off x="3808280" y="1212540"/>
                            <a:ext cx="445270" cy="445270"/>
                          </a:xfrm>
                          <a:prstGeom prst="rect">
                            <a:avLst/>
                          </a:prstGeom>
                        </pic:spPr>
                      </pic:pic>
                      <pic:pic xmlns:pic="http://schemas.openxmlformats.org/drawingml/2006/picture">
                        <pic:nvPicPr>
                          <pic:cNvPr id="1973967410" name="Graphic 57" descr="Heart"/>
                          <pic:cNvPicPr>
                            <a:picLocks noChangeAspect="1"/>
                          </pic:cNvPicPr>
                        </pic:nvPicPr>
                        <pic:blipFill>
                          <a:blip r:embed="rId7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80"/>
                              </a:ext>
                            </a:extLst>
                          </a:blip>
                          <a:stretch>
                            <a:fillRect/>
                          </a:stretch>
                        </pic:blipFill>
                        <pic:spPr>
                          <a:xfrm>
                            <a:off x="1675291" y="1194342"/>
                            <a:ext cx="486519" cy="486519"/>
                          </a:xfrm>
                          <a:prstGeom prst="rect">
                            <a:avLst/>
                          </a:prstGeom>
                        </pic:spPr>
                      </pic:pic>
                    </wpg:wgp>
                  </a:graphicData>
                </a:graphic>
              </wp:inline>
            </w:drawing>
          </mc:Choice>
          <mc:Fallback>
            <w:pict>
              <v:group w14:anchorId="3754DB7B" id="Group 58" o:spid="_x0000_s1095" style="width:468.85pt;height:219.7pt;mso-position-horizontal-relative:char;mso-position-vertical-relative:line" coordsize="59541,2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">
                <v:group id="Group 1973967386" o:spid="_x0000_s1096" style="position:absolute;width:59541;height:27899" coordsize="60699,28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">
                  <v:shape id="Freeform: Shape 1973967387" o:spid="_x0000_s1097" style="position:absolute;left:32817;top:596;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" path="m1086587,l887320,95992c534304,287762,232820,562371,8958,893731l,908476r961692,c1217856,908476,1425518,700814,1425518,444650v,-192123,-116810,-356964,-283284,-427376l1086587,xe" fillcolor="#a0c9ca" strokecolor="#99bcda" strokeweight="1pt">
                    <v:stroke joinstyle="miter"/>
                    <v:path arrowok="t" o:connecttype="custom" o:connectlocs="658822,0;538002,58202;5431,541889;0,550829;583095,550829;864323,269601;692562,10474;658822,0" o:connectangles="0,0,0,0,0,0,0,0"/>
                  </v:shape>
                  <v:shape id="Freeform: Shape 1973967388" o:spid="_x0000_s1098" style="position:absolute;left:19238;top:596;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" path="m338931,l283284,17274c116810,87686,,252527,,444650,,700814,207662,908476,463826,908476r961691,l1416559,893731c1192697,562371,891213,287762,538197,95992l338931,xe" fillcolor="#a0c9ca" strokecolor="#99bcda" strokeweight="1pt">
                    <v:stroke joinstyle="miter"/>
                    <v:path arrowok="t" o:connecttype="custom" o:connectlocs="205501,0;171761,10474;0,269601;281228,550829;864322,550829;858891,541889;326321,58202;205501,0" o:connectangles="0,0,0,0,0,0,0,0"/>
                  </v:shape>
                  <v:shape id="Freeform: Shape 1973967389" o:spid="_x0000_s1099" style="position:absolute;left:16712;top:11648;width:6107;height:5625;flip:x;visibility:visible;mso-wrap-style:square;v-text-anchor:middle" coordsize="100716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" path="m962391,l463826,c207662,,,207662,,463826,,719990,207662,927652,463826,927652r498565,l994303,718558v8506,-83754,12863,-168734,12863,-254732c1007166,377828,1002809,292848,994303,209094l962391,xe" fillcolor="#168489" strokecolor="#0058a3" strokeweight="1pt">
                    <v:stroke joinstyle="miter"/>
                    <v:path arrowok="t" o:connecttype="custom" o:connectlocs="583519,0;281228,0;0,281228;281228,562456;583519,562456;602868,435678;610667,281228;602868,126778;583519,0" o:connectangles="0,0,0,0,0,0,0,0,0"/>
                  </v:shape>
                  <v:shape id="Freeform: Shape 1973967390" o:spid="_x0000_s1100" style="position:absolute;left:37879;top:11648;width:6107;height:5625;flip:x;visibility:visible;mso-wrap-style:square;v-text-anchor:middle" coordsize="1007167,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" path="m543341,l44775,,12863,209094c4357,292848,,377828,,463826v,85998,4357,170978,12863,254732l44775,927652r498566,c799505,927652,1007167,719990,1007167,463826,1007167,207662,799505,,543341,xe" fillcolor="#168489" strokecolor="#0058a3" strokeweight="1pt">
                    <v:stroke joinstyle="miter"/>
                    <v:path arrowok="t" o:connecttype="custom" o:connectlocs="329439,0;27148,0;7799,126778;0,281228;7799,435678;27148,562456;329439,562456;610667,281228;329439,0" o:connectangles="0,0,0,0,0,0,0,0,0"/>
                  </v:shape>
                  <v:shape id="Freeform: Shape 1973967391" o:spid="_x0000_s1101" style="position:absolute;left:19238;top:22817;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" path="m1425517,l463826,c207662,,,207662,,463826,,655949,116810,820790,283284,891202r55647,17274l538197,812484c891213,620715,1192697,346105,1416559,14745l1425517,xe" fillcolor="#a0c9ca" strokecolor="#99bcda" strokeweight="1pt">
                    <v:stroke joinstyle="miter"/>
                    <v:path arrowok="t" o:connecttype="custom" o:connectlocs="864322,0;281228,0;0,281228;171761,540355;205501,550829;326321,492627;858891,8940;864322,0" o:connectangles="0,0,0,0,0,0,0,0"/>
                  </v:shape>
                  <v:shape id="Freeform: Shape 1973967392" o:spid="_x0000_s1102" style="position:absolute;left:32817;top:22817;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" path="m961692,l,,8958,14745c232820,346105,534304,620715,887320,812484r199267,95992l1142234,891202v166474,-70412,283284,-235253,283284,-427376c1425518,207662,1217856,,961692,xe" fillcolor="#a0c9ca" strokecolor="#99bcda" strokeweight="1pt">
                    <v:stroke joinstyle="miter"/>
                    <v:path arrowok="t" o:connecttype="custom" o:connectlocs="583095,0;0,0;5431,8940;538002,492627;658822,550829;692562,540355;864323,281228;583095,0" o:connectangles="0,0,0,0,0,0,0,0"/>
                  </v:shape>
                  <v:shape id="Freeform: Shape 1973967393" o:spid="_x0000_s1103" style="position:absolute;left:5062;top:479;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1973967394" o:spid="_x0000_s1104" style="position:absolute;left:34872;top:479;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1973967395" o:spid="_x0000_s1105" style="position:absolute;top:11648;width:16984;height:5625;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1973967396" o:spid="_x0000_s1106" style="position:absolute;left:43714;top:11648;width:16985;height:5625;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1973967397" o:spid="_x0000_s1107" style="position:absolute;left:5062;top:22817;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1973967398" o:spid="_x0000_s1108" style="position:absolute;left:34872;top:22817;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1109" type="#_x0000_t202" style="position:absolute;left:39048;width:16985;height:53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" filled="f" stroked="f">
                    <v:textbox inset="0,,0">
                      <w:txbxContent>
                        <w:p w14:paraId="2B048187"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الرؤية الاستراتيجية</w:t>
                          </w:r>
                        </w:p>
                      </w:txbxContent>
                    </v:textbox>
                  </v:shape>
                  <v:shape id="TextBox 18" o:spid="_x0000_s1110" type="#_x0000_t202" style="position:absolute;left:5586;top:1094;width:15033;height:41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" filled="f" stroked="f">
                    <v:textbox inset="0,,0">
                      <w:txbxContent>
                        <w:p w14:paraId="66E9E97D"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التفكير النظمي</w:t>
                          </w:r>
                        </w:p>
                      </w:txbxContent>
                    </v:textbox>
                  </v:shape>
                  <v:shape id="TextBox 18" o:spid="_x0000_s1111" type="#_x0000_t202" style="position:absolute;left:40004;top:21825;width:15492;height:5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" filled="f" stroked="f">
                    <v:textbox inset="0,,0">
                      <w:txbxContent>
                        <w:p w14:paraId="7DE6FD90"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المرونة الاستراتيجية</w:t>
                          </w:r>
                        </w:p>
                      </w:txbxContent>
                    </v:textbox>
                  </v:shape>
                  <v:shape id="TextBox 18" o:spid="_x0000_s1112" type="#_x0000_t202" style="position:absolute;left:5981;top:22773;width:12800;height:500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" filled="f" stroked="f">
                    <v:textbox inset="0,,0">
                      <w:txbxContent>
                        <w:p w14:paraId="3C867CE1"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التعلّم المستمرّ</w:t>
                          </w:r>
                        </w:p>
                      </w:txbxContent>
                    </v:textbox>
                  </v:shape>
                  <v:shape id="TextBox 18" o:spid="_x0000_s1113" type="#_x0000_t202" style="position:absolute;left:43674;top:12226;width:16934;height:39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" filled="f" stroked="f">
                    <v:textbox inset="0,,0">
                      <w:txbxContent>
                        <w:p w14:paraId="36893605"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إدارة التغيير</w:t>
                          </w:r>
                        </w:p>
                      </w:txbxContent>
                    </v:textbox>
                  </v:shape>
                  <v:shape id="TextBox 18" o:spid="_x0000_s1114" type="#_x0000_t202" style="position:absolute;left:733;top:11869;width:15648;height:431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" filled="f" stroked="f">
                    <v:textbox inset="0,,0">
                      <w:txbxContent>
                        <w:p w14:paraId="58300A33"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الذكاء العاطفي</w:t>
                          </w:r>
                        </w:p>
                      </w:txbxContent>
                    </v:textbox>
                  </v:shape>
                </v:group>
                <v:shape id="Freeform 35" o:spid="_x0000_s1115" style="position:absolute;left:33542;top:1604;width:3319;height:3798;visibility:visible;mso-wrap-style:square;v-text-anchor:top" coordsize="972630,99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" path="m,l972630,r,996176l,996176,,xe" stroked="f">
                  <v:fill r:id="rId81" o:title="" recolor="t" rotate="t" type="frame"/>
                  <v:stroke joinstyle="miter" endcap="square"/>
                  <v:path arrowok="t"/>
                </v:shape>
                <v:shape id="Freeform 37" o:spid="_x0000_s1116" style="position:absolute;left:33103;top:22829;width:3804;height:4021;visibility:visible;mso-wrap-style:square;v-text-anchor:top" coordsize="1108533,1108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" path="m,l1108533,r,1108532l,1108532,,xe" stroked="f">
                  <v:fill r:id="rId82" o:title="" recolor="t" rotate="t" type="frame"/>
                  <v:stroke joinstyle="miter" endcap="square"/>
                  <v:path arrowok="t"/>
                </v:shape>
                <v:shape id="Graphic 21" o:spid="_x0000_s1117" type="#_x0000_t75" alt="Group brainstorm with solid fill" style="position:absolute;left:22082;top:1677;width:4341;height:4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">
                  <v:imagedata r:id="rId83" o:title="Group brainstorm with solid fill"/>
                </v:shape>
                <v:shape id="Graphic 4179" o:spid="_x0000_s1118" type="#_x0000_t75" alt="Books with solid fill" style="position:absolute;left:22541;top:22913;width:4030;height:4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">
                  <v:imagedata r:id="rId84" o:title="Books with solid fill"/>
                  <v:path arrowok="t"/>
                </v:shape>
                <v:shape id="Graphic 44" o:spid="_x0000_s1119" type="#_x0000_t75" alt="Bar graph with upward trend with solid fill" style="position:absolute;left:38082;top:12125;width:4453;height:44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">
                  <v:imagedata r:id="rId85" o:title="Bar graph with upward trend with solid fill"/>
                  <v:path arrowok="t"/>
                </v:shape>
                <v:shape id="Graphic 57" o:spid="_x0000_s1120" type="#_x0000_t75" alt="Heart" style="position:absolute;left:16752;top:11943;width:4866;height:4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">
                  <v:imagedata r:id="rId86" o:title="Heart"/>
                  <v:path arrowok="t"/>
                </v:shape>
                <w10:anchorlock/>
              </v:group>
            </w:pict>
          </mc:Fallback>
        </mc:AlternateContent>
      </w:r>
    </w:p>
    <w:p w14:paraId="77A9B7B5" w14:textId="77777777" w:rsidR="006B59BE" w:rsidRPr="00F3372D" w:rsidRDefault="006B59BE" w:rsidP="00FC05DF">
      <w:pPr>
        <w:rPr>
          <w:rtl/>
        </w:rPr>
      </w:pPr>
      <w:r w:rsidRPr="00F621FA">
        <w:rPr>
          <w:color w:val="168489"/>
          <w:rtl/>
        </w:rPr>
        <w:t xml:space="preserve">1. الرؤية الاستراتيجية: </w:t>
      </w:r>
      <w:r w:rsidRPr="00F3372D">
        <w:rPr>
          <w:rtl/>
        </w:rPr>
        <w:t>القدرة على استشراف المستقبل وتحديد الاتجاه.</w:t>
      </w:r>
    </w:p>
    <w:p w14:paraId="44F991D1" w14:textId="77777777" w:rsidR="006B59BE" w:rsidRPr="00F3372D" w:rsidRDefault="006B59BE" w:rsidP="00FC05DF">
      <w:pPr>
        <w:rPr>
          <w:rtl/>
        </w:rPr>
      </w:pPr>
      <w:r w:rsidRPr="00F621FA">
        <w:rPr>
          <w:color w:val="168489"/>
          <w:rtl/>
        </w:rPr>
        <w:t>2. التفكير النظمي:</w:t>
      </w:r>
      <w:r w:rsidRPr="00F3372D">
        <w:rPr>
          <w:rtl/>
        </w:rPr>
        <w:t xml:space="preserve"> فهم العلاقات المتداخلة والتأثيرات المتبادلة.</w:t>
      </w:r>
    </w:p>
    <w:p w14:paraId="355BCA88" w14:textId="77777777" w:rsidR="006B59BE" w:rsidRPr="00F3372D" w:rsidRDefault="006B59BE" w:rsidP="00FC05DF">
      <w:pPr>
        <w:rPr>
          <w:rtl/>
        </w:rPr>
      </w:pPr>
      <w:r w:rsidRPr="00F621FA">
        <w:rPr>
          <w:color w:val="168489"/>
          <w:rtl/>
        </w:rPr>
        <w:t>3. إدارة التغيير:</w:t>
      </w:r>
      <w:r w:rsidRPr="00F3372D">
        <w:rPr>
          <w:rtl/>
        </w:rPr>
        <w:t xml:space="preserve"> قيادة عمليات التحوّل بفعالية وكفاءة.</w:t>
      </w:r>
    </w:p>
    <w:p w14:paraId="1D758173" w14:textId="77777777" w:rsidR="006B59BE" w:rsidRPr="00F3372D" w:rsidRDefault="006B59BE" w:rsidP="00FC05DF">
      <w:pPr>
        <w:rPr>
          <w:rtl/>
        </w:rPr>
      </w:pPr>
      <w:r w:rsidRPr="00F621FA">
        <w:rPr>
          <w:color w:val="168489"/>
          <w:rtl/>
        </w:rPr>
        <w:t>4. الذكاء العاطفي:</w:t>
      </w:r>
      <w:r w:rsidRPr="00F3372D">
        <w:rPr>
          <w:rtl/>
        </w:rPr>
        <w:t xml:space="preserve"> فهم وإدارة العواطف الذاتية وعواطف الآخرين.</w:t>
      </w:r>
    </w:p>
    <w:p w14:paraId="3FF3DB8A" w14:textId="77777777" w:rsidR="006B59BE" w:rsidRPr="00F3372D" w:rsidRDefault="006B59BE" w:rsidP="00FC05DF">
      <w:pPr>
        <w:rPr>
          <w:rtl/>
        </w:rPr>
      </w:pPr>
      <w:r w:rsidRPr="00F621FA">
        <w:rPr>
          <w:color w:val="168489"/>
          <w:rtl/>
        </w:rPr>
        <w:t>5. المرونة الاستراتيجية:</w:t>
      </w:r>
      <w:r w:rsidRPr="00F3372D">
        <w:rPr>
          <w:rtl/>
        </w:rPr>
        <w:t xml:space="preserve"> القدرة على التكيّف مع المتغيّرات المفاجئة.</w:t>
      </w:r>
    </w:p>
    <w:p w14:paraId="093A10E8" w14:textId="77777777" w:rsidR="006B59BE" w:rsidRPr="00F3372D" w:rsidRDefault="006B59BE" w:rsidP="00FC05DF">
      <w:pPr>
        <w:rPr>
          <w:rtl/>
        </w:rPr>
      </w:pPr>
      <w:r w:rsidRPr="00F621FA">
        <w:rPr>
          <w:color w:val="168489"/>
          <w:rtl/>
        </w:rPr>
        <w:t xml:space="preserve">6. التعلّم المستمرّ: </w:t>
      </w:r>
      <w:r w:rsidRPr="00F3372D">
        <w:rPr>
          <w:rtl/>
        </w:rPr>
        <w:t>الانفتاح على الأفكار الجديدة والتعلّم من التجارب.</w:t>
      </w:r>
    </w:p>
    <w:p w14:paraId="13A74A9B" w14:textId="77777777" w:rsidR="006B59BE" w:rsidRPr="00F621FA" w:rsidRDefault="006B59BE" w:rsidP="004A64BB">
      <w:pPr>
        <w:pStyle w:val="a1"/>
        <w:keepNext/>
        <w:rPr>
          <w:b w:val="0"/>
          <w:bCs/>
          <w:color w:val="168489"/>
          <w:rtl/>
        </w:rPr>
      </w:pPr>
      <w:r w:rsidRPr="00F621FA">
        <w:rPr>
          <w:b w:val="0"/>
          <w:bCs/>
          <w:color w:val="168489"/>
          <w:rtl/>
        </w:rPr>
        <w:lastRenderedPageBreak/>
        <w:t>أهمّية القيادة الاستراتيجية في القرن الحادي والعشرين</w:t>
      </w:r>
    </w:p>
    <w:p w14:paraId="13E5EA3D" w14:textId="77777777" w:rsidR="006B59BE" w:rsidRDefault="006B59BE" w:rsidP="00FC05DF">
      <w:r w:rsidRPr="00F3372D">
        <w:rPr>
          <w:rtl/>
        </w:rPr>
        <w:t>تزداد أهمّية القيادة الاستراتيجية في عصرنا الحالي للأسباب التالية:</w:t>
      </w:r>
    </w:p>
    <w:p w14:paraId="2CB61E47" w14:textId="65A82D76" w:rsidR="004A64BB" w:rsidRDefault="004A64BB" w:rsidP="004A64BB">
      <w:pPr>
        <w:rPr>
          <w:rtl/>
        </w:rPr>
      </w:pPr>
      <w:r w:rsidRPr="004A64BB">
        <w:rPr>
          <w:noProof/>
        </w:rPr>
        <mc:AlternateContent>
          <mc:Choice Requires="wpg">
            <w:drawing>
              <wp:inline distT="0" distB="0" distL="0" distR="0" wp14:anchorId="7FE501B2" wp14:editId="4B1C2456">
                <wp:extent cx="5837693" cy="1961544"/>
                <wp:effectExtent l="0" t="0" r="0" b="635"/>
                <wp:docPr id="1973967411" name="Group 21"/>
                <wp:cNvGraphicFramePr/>
                <a:graphic xmlns:a="http://schemas.openxmlformats.org/drawingml/2006/main">
                  <a:graphicData uri="http://schemas.microsoft.com/office/word/2010/wordprocessingGroup">
                    <wpg:wgp>
                      <wpg:cNvGrpSpPr/>
                      <wpg:grpSpPr>
                        <a:xfrm>
                          <a:off x="0" y="0"/>
                          <a:ext cx="5837693" cy="1961544"/>
                          <a:chOff x="0" y="0"/>
                          <a:chExt cx="5837693" cy="1961544"/>
                        </a:xfrm>
                      </wpg:grpSpPr>
                      <wpg:grpSp>
                        <wpg:cNvPr id="1973967412" name="Group 1973967412"/>
                        <wpg:cNvGrpSpPr/>
                        <wpg:grpSpPr>
                          <a:xfrm>
                            <a:off x="0" y="779725"/>
                            <a:ext cx="1330089" cy="1181819"/>
                            <a:chOff x="0" y="779725"/>
                            <a:chExt cx="2353310" cy="2090977"/>
                          </a:xfrm>
                          <a:solidFill>
                            <a:schemeClr val="bg1">
                              <a:lumMod val="50000"/>
                            </a:schemeClr>
                          </a:solidFill>
                        </wpg:grpSpPr>
                        <wps:wsp>
                          <wps:cNvPr id="1973967413" name="Freeform 4"/>
                          <wps:cNvSpPr/>
                          <wps:spPr>
                            <a:xfrm>
                              <a:off x="0"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grpFill/>
                          </wps:spPr>
                          <wps:bodyPr/>
                        </wps:wsp>
                      </wpg:grpSp>
                      <wpg:grpSp>
                        <wpg:cNvPr id="1973967414" name="Group 1973967414"/>
                        <wpg:cNvGrpSpPr/>
                        <wpg:grpSpPr>
                          <a:xfrm rot="10800000">
                            <a:off x="0" y="4271"/>
                            <a:ext cx="1330807" cy="779725"/>
                            <a:chOff x="0" y="4271"/>
                            <a:chExt cx="2215278" cy="1297940"/>
                          </a:xfrm>
                          <a:solidFill>
                            <a:schemeClr val="bg1">
                              <a:lumMod val="50000"/>
                            </a:schemeClr>
                          </a:solidFill>
                        </wpg:grpSpPr>
                        <wps:wsp>
                          <wps:cNvPr id="1973967415" name="Freeform 6"/>
                          <wps:cNvSpPr/>
                          <wps:spPr>
                            <a:xfrm>
                              <a:off x="0" y="4271"/>
                              <a:ext cx="2215278" cy="1297940"/>
                            </a:xfrm>
                            <a:custGeom>
                              <a:avLst/>
                              <a:gdLst/>
                              <a:ahLst/>
                              <a:cxnLst/>
                              <a:rect l="l" t="t" r="r" b="b"/>
                              <a:pathLst>
                                <a:path w="2215278" h="1297940">
                                  <a:moveTo>
                                    <a:pt x="0" y="0"/>
                                  </a:moveTo>
                                  <a:lnTo>
                                    <a:pt x="1107639" y="1297940"/>
                                  </a:lnTo>
                                  <a:lnTo>
                                    <a:pt x="2215278" y="0"/>
                                  </a:lnTo>
                                  <a:close/>
                                </a:path>
                              </a:pathLst>
                            </a:custGeom>
                            <a:grpFill/>
                          </wps:spPr>
                          <wps:bodyPr/>
                        </wps:wsp>
                      </wpg:grpSp>
                      <wpg:grpSp>
                        <wpg:cNvPr id="1973967416" name="Group 1973967416"/>
                        <wpg:cNvGrpSpPr/>
                        <wpg:grpSpPr>
                          <a:xfrm>
                            <a:off x="265057" y="4271"/>
                            <a:ext cx="400347" cy="234565"/>
                            <a:chOff x="265057" y="4271"/>
                            <a:chExt cx="2215278" cy="1297940"/>
                          </a:xfrm>
                        </wpg:grpSpPr>
                        <wps:wsp>
                          <wps:cNvPr id="1973967417" name="Freeform 8"/>
                          <wps:cNvSpPr/>
                          <wps:spPr>
                            <a:xfrm>
                              <a:off x="265057"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20000"/>
                                <a:lumOff val="80000"/>
                              </a:schemeClr>
                            </a:solidFill>
                          </wps:spPr>
                          <wps:bodyPr/>
                        </wps:wsp>
                      </wpg:grpSp>
                      <wpg:grpSp>
                        <wpg:cNvPr id="1973967418" name="Group 1973967418"/>
                        <wpg:cNvGrpSpPr/>
                        <wpg:grpSpPr>
                          <a:xfrm>
                            <a:off x="366827" y="387308"/>
                            <a:ext cx="593617" cy="593617"/>
                            <a:chOff x="366827" y="387308"/>
                            <a:chExt cx="6350000" cy="6350000"/>
                          </a:xfrm>
                        </wpg:grpSpPr>
                        <wps:wsp>
                          <wps:cNvPr id="1973967419" name="Freeform 34"/>
                          <wps:cNvSpPr/>
                          <wps:spPr>
                            <a:xfrm>
                              <a:off x="366827"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7420" name="TextBox 40"/>
                        <wps:cNvSpPr txBox="1"/>
                        <wps:spPr>
                          <a:xfrm>
                            <a:off x="155749" y="1134626"/>
                            <a:ext cx="1016000" cy="286385"/>
                          </a:xfrm>
                          <a:prstGeom prst="rect">
                            <a:avLst/>
                          </a:prstGeom>
                        </wps:spPr>
                        <wps:txbx>
                          <w:txbxContent>
                            <w:p w14:paraId="01E926D5" w14:textId="355D0344" w:rsidR="004A64BB" w:rsidRDefault="004A64BB" w:rsidP="004A64BB">
                              <w:pPr>
                                <w:bidi w:val="0"/>
                                <w:jc w:val="center"/>
                                <w:rPr>
                                  <w:rFonts w:ascii="Adobe Arabic" w:hAnsi="Adobe Arabic" w:cs="Adobe Arabic"/>
                                  <w:color w:val="FFFFFF"/>
                                  <w:kern w:val="24"/>
                                  <w:sz w:val="36"/>
                                  <w:szCs w:val="36"/>
                                  <w:lang w:bidi="ar-EG"/>
                                </w:rPr>
                              </w:pPr>
                              <w:r w:rsidRPr="004A64BB">
                                <w:rPr>
                                  <w:rFonts w:ascii="Adobe Arabic" w:hAnsi="Adobe Arabic" w:cs="Adobe Arabic"/>
                                  <w:color w:val="FFFFFF"/>
                                  <w:kern w:val="24"/>
                                  <w:sz w:val="36"/>
                                  <w:szCs w:val="36"/>
                                  <w:rtl/>
                                  <w:lang w:bidi="ar-EG"/>
                                </w:rPr>
                                <w:t>التحوّل الرقمي</w:t>
                              </w:r>
                            </w:p>
                          </w:txbxContent>
                        </wps:txbx>
                        <wps:bodyPr lIns="0" tIns="0" rIns="0" bIns="0" rtlCol="0" anchor="t">
                          <a:spAutoFit/>
                        </wps:bodyPr>
                      </wps:wsp>
                      <wps:wsp>
                        <wps:cNvPr id="1973967421" name="TextBox 4150"/>
                        <wps:cNvSpPr txBox="1"/>
                        <wps:spPr>
                          <a:xfrm>
                            <a:off x="422292" y="458004"/>
                            <a:ext cx="506730" cy="433705"/>
                          </a:xfrm>
                          <a:prstGeom prst="rect">
                            <a:avLst/>
                          </a:prstGeom>
                          <a:noFill/>
                        </wps:spPr>
                        <wps:txbx>
                          <w:txbxContent>
                            <w:p w14:paraId="156C99CE"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wps:txbx>
                        <wps:bodyPr wrap="square" rtlCol="0">
                          <a:spAutoFit/>
                        </wps:bodyPr>
                      </wps:wsp>
                      <wpg:grpSp>
                        <wpg:cNvPr id="1973967422" name="Group 1973967422"/>
                        <wpg:cNvGrpSpPr/>
                        <wpg:grpSpPr>
                          <a:xfrm>
                            <a:off x="1502295" y="0"/>
                            <a:ext cx="4335398" cy="1961544"/>
                            <a:chOff x="1502295" y="0"/>
                            <a:chExt cx="4335398" cy="1961544"/>
                          </a:xfrm>
                        </wpg:grpSpPr>
                        <wpg:grpSp>
                          <wpg:cNvPr id="1973967423" name="Group 1973967423"/>
                          <wpg:cNvGrpSpPr/>
                          <wpg:grpSpPr>
                            <a:xfrm>
                              <a:off x="3004591" y="779725"/>
                              <a:ext cx="1330089" cy="1181819"/>
                              <a:chOff x="3004591" y="779725"/>
                              <a:chExt cx="2353310" cy="2090977"/>
                            </a:xfrm>
                          </wpg:grpSpPr>
                          <wps:wsp>
                            <wps:cNvPr id="1973967424" name="Freeform 16"/>
                            <wps:cNvSpPr/>
                            <wps:spPr>
                              <a:xfrm>
                                <a:off x="3004591"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chemeClr val="accent5">
                                  <a:lumMod val="75000"/>
                                </a:schemeClr>
                              </a:solidFill>
                            </wps:spPr>
                            <wps:bodyPr/>
                          </wps:wsp>
                        </wpg:grpSp>
                        <wpg:grpSp>
                          <wpg:cNvPr id="1973967425" name="Group 1973967425"/>
                          <wpg:cNvGrpSpPr/>
                          <wpg:grpSpPr>
                            <a:xfrm rot="10800000">
                              <a:off x="3004591" y="4271"/>
                              <a:ext cx="1330807" cy="779725"/>
                              <a:chOff x="3004591" y="4271"/>
                              <a:chExt cx="2215278" cy="1297940"/>
                            </a:xfrm>
                          </wpg:grpSpPr>
                          <wps:wsp>
                            <wps:cNvPr id="1973967426" name="Freeform 18"/>
                            <wps:cNvSpPr/>
                            <wps:spPr>
                              <a:xfrm>
                                <a:off x="3004591"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75000"/>
                                </a:schemeClr>
                              </a:solidFill>
                            </wps:spPr>
                            <wps:bodyPr/>
                          </wps:wsp>
                        </wpg:grpSp>
                        <wpg:grpSp>
                          <wpg:cNvPr id="1973967427" name="Group 1973967427"/>
                          <wpg:cNvGrpSpPr/>
                          <wpg:grpSpPr>
                            <a:xfrm>
                              <a:off x="3269647" y="4271"/>
                              <a:ext cx="400347" cy="234565"/>
                              <a:chOff x="3269647" y="4271"/>
                              <a:chExt cx="2215278" cy="1297940"/>
                            </a:xfrm>
                          </wpg:grpSpPr>
                          <wps:wsp>
                            <wps:cNvPr id="1973967428" name="Freeform 20"/>
                            <wps:cNvSpPr/>
                            <wps:spPr>
                              <a:xfrm>
                                <a:off x="3269647" y="4271"/>
                                <a:ext cx="2215278" cy="1297940"/>
                              </a:xfrm>
                              <a:custGeom>
                                <a:avLst/>
                                <a:gdLst/>
                                <a:ahLst/>
                                <a:cxnLst/>
                                <a:rect l="l" t="t" r="r" b="b"/>
                                <a:pathLst>
                                  <a:path w="2215278" h="1297940">
                                    <a:moveTo>
                                      <a:pt x="0" y="0"/>
                                    </a:moveTo>
                                    <a:lnTo>
                                      <a:pt x="1107639" y="1297940"/>
                                    </a:lnTo>
                                    <a:lnTo>
                                      <a:pt x="2215278" y="0"/>
                                    </a:lnTo>
                                    <a:close/>
                                  </a:path>
                                </a:pathLst>
                              </a:custGeom>
                              <a:solidFill>
                                <a:schemeClr val="bg1">
                                  <a:lumMod val="85000"/>
                                </a:schemeClr>
                              </a:solidFill>
                            </wps:spPr>
                            <wps:bodyPr/>
                          </wps:wsp>
                        </wpg:grpSp>
                        <wpg:grpSp>
                          <wpg:cNvPr id="1973967429" name="Group 1973967429"/>
                          <wpg:cNvGrpSpPr/>
                          <wpg:grpSpPr>
                            <a:xfrm>
                              <a:off x="3373186" y="387308"/>
                              <a:ext cx="593617" cy="593617"/>
                              <a:chOff x="3373186" y="387308"/>
                              <a:chExt cx="6350000" cy="6350000"/>
                            </a:xfrm>
                          </wpg:grpSpPr>
                          <wps:wsp>
                            <wps:cNvPr id="1973967430" name="Freeform 30"/>
                            <wps:cNvSpPr/>
                            <wps:spPr>
                              <a:xfrm>
                                <a:off x="3373186"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7431" name="TextBox 40"/>
                          <wps:cNvSpPr txBox="1"/>
                          <wps:spPr>
                            <a:xfrm>
                              <a:off x="3161677" y="1134721"/>
                              <a:ext cx="1016000" cy="286385"/>
                            </a:xfrm>
                            <a:prstGeom prst="rect">
                              <a:avLst/>
                            </a:prstGeom>
                          </wps:spPr>
                          <wps:txbx>
                            <w:txbxContent>
                              <w:p w14:paraId="184214B2" w14:textId="0F1A3984"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سرعة التغيير</w:t>
                                </w:r>
                              </w:p>
                            </w:txbxContent>
                          </wps:txbx>
                          <wps:bodyPr lIns="0" tIns="0" rIns="0" bIns="0" rtlCol="0" anchor="t">
                            <a:spAutoFit/>
                          </wps:bodyPr>
                        </wps:wsp>
                        <wps:wsp>
                          <wps:cNvPr id="1973967432" name="TextBox 4148"/>
                          <wps:cNvSpPr txBox="1"/>
                          <wps:spPr>
                            <a:xfrm>
                              <a:off x="3412934" y="458004"/>
                              <a:ext cx="506730" cy="433705"/>
                            </a:xfrm>
                            <a:prstGeom prst="rect">
                              <a:avLst/>
                            </a:prstGeom>
                            <a:noFill/>
                          </wps:spPr>
                          <wps:txbx>
                            <w:txbxContent>
                              <w:p w14:paraId="101DCF14"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wps:txbx>
                          <wps:bodyPr wrap="square" rtlCol="0">
                            <a:spAutoFit/>
                          </wps:bodyPr>
                        </wps:wsp>
                        <wpg:grpSp>
                          <wpg:cNvPr id="1973967433" name="Group 1973967433"/>
                          <wpg:cNvGrpSpPr/>
                          <wpg:grpSpPr>
                            <a:xfrm>
                              <a:off x="1502295" y="779725"/>
                              <a:ext cx="1330089" cy="1181819"/>
                              <a:chOff x="1502295" y="779725"/>
                              <a:chExt cx="2353310" cy="2090977"/>
                            </a:xfrm>
                          </wpg:grpSpPr>
                          <wps:wsp>
                            <wps:cNvPr id="1973967434" name="Freeform 10"/>
                            <wps:cNvSpPr/>
                            <wps:spPr>
                              <a:xfrm>
                                <a:off x="1502295"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FFD366"/>
                              </a:solidFill>
                            </wps:spPr>
                            <wps:bodyPr/>
                          </wps:wsp>
                        </wpg:grpSp>
                        <wpg:grpSp>
                          <wpg:cNvPr id="1973967435" name="Group 1973967435"/>
                          <wpg:cNvGrpSpPr/>
                          <wpg:grpSpPr>
                            <a:xfrm rot="10800000">
                              <a:off x="1502295" y="4271"/>
                              <a:ext cx="1330807" cy="779725"/>
                              <a:chOff x="1502295" y="4271"/>
                              <a:chExt cx="2215278" cy="1297940"/>
                            </a:xfrm>
                          </wpg:grpSpPr>
                          <wps:wsp>
                            <wps:cNvPr id="1973967436" name="Freeform 12"/>
                            <wps:cNvSpPr/>
                            <wps:spPr>
                              <a:xfrm>
                                <a:off x="1502295" y="4271"/>
                                <a:ext cx="2215278" cy="1297940"/>
                              </a:xfrm>
                              <a:custGeom>
                                <a:avLst/>
                                <a:gdLst/>
                                <a:ahLst/>
                                <a:cxnLst/>
                                <a:rect l="l" t="t" r="r" b="b"/>
                                <a:pathLst>
                                  <a:path w="2215278" h="1297940">
                                    <a:moveTo>
                                      <a:pt x="0" y="0"/>
                                    </a:moveTo>
                                    <a:lnTo>
                                      <a:pt x="1107639" y="1297940"/>
                                    </a:lnTo>
                                    <a:lnTo>
                                      <a:pt x="2215278" y="0"/>
                                    </a:lnTo>
                                    <a:close/>
                                  </a:path>
                                </a:pathLst>
                              </a:custGeom>
                              <a:solidFill>
                                <a:srgbClr val="FFD366"/>
                              </a:solidFill>
                            </wps:spPr>
                            <wps:bodyPr/>
                          </wps:wsp>
                        </wpg:grpSp>
                        <wpg:grpSp>
                          <wpg:cNvPr id="1973967437" name="Group 1973967437"/>
                          <wpg:cNvGrpSpPr/>
                          <wpg:grpSpPr>
                            <a:xfrm>
                              <a:off x="1767352" y="4271"/>
                              <a:ext cx="400347" cy="234565"/>
                              <a:chOff x="1767352" y="4271"/>
                              <a:chExt cx="2215278" cy="1297940"/>
                            </a:xfrm>
                          </wpg:grpSpPr>
                          <wps:wsp>
                            <wps:cNvPr id="1973967438" name="Freeform 14"/>
                            <wps:cNvSpPr/>
                            <wps:spPr>
                              <a:xfrm>
                                <a:off x="1767352" y="4271"/>
                                <a:ext cx="2215278" cy="1297940"/>
                              </a:xfrm>
                              <a:custGeom>
                                <a:avLst/>
                                <a:gdLst/>
                                <a:ahLst/>
                                <a:cxnLst/>
                                <a:rect l="l" t="t" r="r" b="b"/>
                                <a:pathLst>
                                  <a:path w="2215278" h="1297940">
                                    <a:moveTo>
                                      <a:pt x="0" y="0"/>
                                    </a:moveTo>
                                    <a:lnTo>
                                      <a:pt x="1107639" y="1297940"/>
                                    </a:lnTo>
                                    <a:lnTo>
                                      <a:pt x="2215278" y="0"/>
                                    </a:lnTo>
                                    <a:close/>
                                  </a:path>
                                </a:pathLst>
                              </a:custGeom>
                              <a:solidFill>
                                <a:schemeClr val="accent4">
                                  <a:lumMod val="40000"/>
                                  <a:lumOff val="60000"/>
                                </a:schemeClr>
                              </a:solidFill>
                            </wps:spPr>
                            <wps:bodyPr/>
                          </wps:wsp>
                        </wpg:grpSp>
                        <wpg:grpSp>
                          <wpg:cNvPr id="1973967439" name="Group 1973967439"/>
                          <wpg:cNvGrpSpPr/>
                          <wpg:grpSpPr>
                            <a:xfrm>
                              <a:off x="4506886" y="779725"/>
                              <a:ext cx="1330089" cy="1181819"/>
                              <a:chOff x="4506886" y="779725"/>
                              <a:chExt cx="2353310" cy="2090977"/>
                            </a:xfrm>
                          </wpg:grpSpPr>
                          <wps:wsp>
                            <wps:cNvPr id="1973967440" name="Freeform 22"/>
                            <wps:cNvSpPr/>
                            <wps:spPr>
                              <a:xfrm>
                                <a:off x="4506886"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168489"/>
                              </a:solidFill>
                            </wps:spPr>
                            <wps:bodyPr/>
                          </wps:wsp>
                        </wpg:grpSp>
                        <wpg:grpSp>
                          <wpg:cNvPr id="1973967441" name="Group 1973967441"/>
                          <wpg:cNvGrpSpPr/>
                          <wpg:grpSpPr>
                            <a:xfrm rot="10800000">
                              <a:off x="4506886" y="4271"/>
                              <a:ext cx="1330807" cy="779725"/>
                              <a:chOff x="4506886" y="4271"/>
                              <a:chExt cx="2215278" cy="1297940"/>
                            </a:xfrm>
                          </wpg:grpSpPr>
                          <wps:wsp>
                            <wps:cNvPr id="1973967442" name="Freeform 24"/>
                            <wps:cNvSpPr/>
                            <wps:spPr>
                              <a:xfrm>
                                <a:off x="4506886" y="4271"/>
                                <a:ext cx="2215278" cy="1297940"/>
                              </a:xfrm>
                              <a:custGeom>
                                <a:avLst/>
                                <a:gdLst/>
                                <a:ahLst/>
                                <a:cxnLst/>
                                <a:rect l="l" t="t" r="r" b="b"/>
                                <a:pathLst>
                                  <a:path w="2215278" h="1297940">
                                    <a:moveTo>
                                      <a:pt x="0" y="0"/>
                                    </a:moveTo>
                                    <a:lnTo>
                                      <a:pt x="1107639" y="1297940"/>
                                    </a:lnTo>
                                    <a:lnTo>
                                      <a:pt x="2215278" y="0"/>
                                    </a:lnTo>
                                    <a:close/>
                                  </a:path>
                                </a:pathLst>
                              </a:custGeom>
                              <a:solidFill>
                                <a:srgbClr val="168489"/>
                              </a:solidFill>
                            </wps:spPr>
                            <wps:bodyPr/>
                          </wps:wsp>
                        </wpg:grpSp>
                        <wpg:grpSp>
                          <wpg:cNvPr id="1973967443" name="Group 1973967443"/>
                          <wpg:cNvGrpSpPr/>
                          <wpg:grpSpPr>
                            <a:xfrm>
                              <a:off x="4771943" y="0"/>
                              <a:ext cx="400347" cy="234565"/>
                              <a:chOff x="4771943" y="0"/>
                              <a:chExt cx="2215278" cy="1297940"/>
                            </a:xfrm>
                          </wpg:grpSpPr>
                          <wps:wsp>
                            <wps:cNvPr id="1973967444" name="Freeform 26"/>
                            <wps:cNvSpPr/>
                            <wps:spPr>
                              <a:xfrm>
                                <a:off x="4771943" y="0"/>
                                <a:ext cx="2215278" cy="1297940"/>
                              </a:xfrm>
                              <a:custGeom>
                                <a:avLst/>
                                <a:gdLst/>
                                <a:ahLst/>
                                <a:cxnLst/>
                                <a:rect l="l" t="t" r="r" b="b"/>
                                <a:pathLst>
                                  <a:path w="2215278" h="1297940">
                                    <a:moveTo>
                                      <a:pt x="0" y="0"/>
                                    </a:moveTo>
                                    <a:lnTo>
                                      <a:pt x="1107639" y="1297940"/>
                                    </a:lnTo>
                                    <a:lnTo>
                                      <a:pt x="2215278" y="0"/>
                                    </a:lnTo>
                                    <a:close/>
                                  </a:path>
                                </a:pathLst>
                              </a:custGeom>
                              <a:solidFill>
                                <a:srgbClr val="7CD4D2"/>
                              </a:solidFill>
                            </wps:spPr>
                            <wps:bodyPr/>
                          </wps:wsp>
                        </wpg:grpSp>
                        <wpg:grpSp>
                          <wpg:cNvPr id="1973967445" name="Group 1973967445"/>
                          <wpg:cNvGrpSpPr/>
                          <wpg:grpSpPr>
                            <a:xfrm>
                              <a:off x="4875481" y="401259"/>
                              <a:ext cx="593617" cy="593617"/>
                              <a:chOff x="4875481" y="401259"/>
                              <a:chExt cx="6350000" cy="6350000"/>
                            </a:xfrm>
                          </wpg:grpSpPr>
                          <wps:wsp>
                            <wps:cNvPr id="1973967446" name="Freeform 28"/>
                            <wps:cNvSpPr/>
                            <wps:spPr>
                              <a:xfrm>
                                <a:off x="4875481" y="401259"/>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g:grpSp>
                          <wpg:cNvPr id="1973967447" name="Group 1973967447"/>
                          <wpg:cNvGrpSpPr/>
                          <wpg:grpSpPr>
                            <a:xfrm>
                              <a:off x="1869122" y="387308"/>
                              <a:ext cx="593617" cy="593617"/>
                              <a:chOff x="1869122" y="387308"/>
                              <a:chExt cx="6350000" cy="6350000"/>
                            </a:xfrm>
                          </wpg:grpSpPr>
                          <wps:wsp>
                            <wps:cNvPr id="1973967448" name="Freeform 32"/>
                            <wps:cNvSpPr/>
                            <wps:spPr>
                              <a:xfrm>
                                <a:off x="1869122"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7449" name="TextBox 40"/>
                          <wps:cNvSpPr txBox="1"/>
                          <wps:spPr>
                            <a:xfrm>
                              <a:off x="4663938" y="1134721"/>
                              <a:ext cx="1015365" cy="286385"/>
                            </a:xfrm>
                            <a:prstGeom prst="rect">
                              <a:avLst/>
                            </a:prstGeom>
                          </wps:spPr>
                          <wps:txbx>
                            <w:txbxContent>
                              <w:p w14:paraId="5D7547DA" w14:textId="561CC060"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التعقيد المتزايد</w:t>
                                </w:r>
                              </w:p>
                            </w:txbxContent>
                          </wps:txbx>
                          <wps:bodyPr lIns="0" tIns="0" rIns="0" bIns="0" rtlCol="0" anchor="t">
                            <a:spAutoFit/>
                          </wps:bodyPr>
                        </wps:wsp>
                        <wps:wsp>
                          <wps:cNvPr id="1973967450" name="TextBox 40"/>
                          <wps:cNvSpPr txBox="1"/>
                          <wps:spPr>
                            <a:xfrm>
                              <a:off x="1658009" y="1141644"/>
                              <a:ext cx="1016000" cy="286385"/>
                            </a:xfrm>
                            <a:prstGeom prst="rect">
                              <a:avLst/>
                            </a:prstGeom>
                          </wps:spPr>
                          <wps:txbx>
                            <w:txbxContent>
                              <w:p w14:paraId="2C53B541" w14:textId="3CDBC43D"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الأزمات المتلاحقة</w:t>
                                </w:r>
                              </w:p>
                            </w:txbxContent>
                          </wps:txbx>
                          <wps:bodyPr lIns="0" tIns="0" rIns="0" bIns="0" rtlCol="0" anchor="t">
                            <a:spAutoFit/>
                          </wps:bodyPr>
                        </wps:wsp>
                        <wps:wsp>
                          <wps:cNvPr id="1973967451" name="TextBox 4147"/>
                          <wps:cNvSpPr txBox="1"/>
                          <wps:spPr>
                            <a:xfrm>
                              <a:off x="4937704" y="458004"/>
                              <a:ext cx="506730" cy="433705"/>
                            </a:xfrm>
                            <a:prstGeom prst="rect">
                              <a:avLst/>
                            </a:prstGeom>
                            <a:noFill/>
                          </wps:spPr>
                          <wps:txbx>
                            <w:txbxContent>
                              <w:p w14:paraId="6DDE5C70"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wps:txbx>
                          <wps:bodyPr wrap="square" rtlCol="0">
                            <a:spAutoFit/>
                          </wps:bodyPr>
                        </wps:wsp>
                        <wps:wsp>
                          <wps:cNvPr id="1973967452" name="TextBox 4149"/>
                          <wps:cNvSpPr txBox="1"/>
                          <wps:spPr>
                            <a:xfrm>
                              <a:off x="1913817" y="458004"/>
                              <a:ext cx="506730" cy="433705"/>
                            </a:xfrm>
                            <a:prstGeom prst="rect">
                              <a:avLst/>
                            </a:prstGeom>
                            <a:noFill/>
                          </wps:spPr>
                          <wps:txbx>
                            <w:txbxContent>
                              <w:p w14:paraId="6EA0C9B3"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wps:txbx>
                          <wps:bodyPr wrap="square" rtlCol="0">
                            <a:spAutoFit/>
                          </wps:bodyPr>
                        </wps:wsp>
                      </wpg:grpSp>
                    </wpg:wgp>
                  </a:graphicData>
                </a:graphic>
              </wp:inline>
            </w:drawing>
          </mc:Choice>
          <mc:Fallback>
            <w:pict>
              <v:group w14:anchorId="7FE501B2" id="Group 21" o:spid="_x0000_s1121" style="width:459.65pt;height:154.45pt;mso-position-horizontal-relative:char;mso-position-vertical-relative:line" coordsize="58376,19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">
                <v:group id="Group 1973967412" o:spid="_x0000_s1122" style="position:absolute;top:7797;width:13300;height:11818" coordorigin=",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">
                  <v:shape id="Freeform 4" o:spid="_x0000_s1123" style="position:absolute;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" path="m784860,2023667v120650,40640,257810,67310,392430,67310c1311910,2090977,1441450,2068117,1560830,2027477v2540,-1270,5080,-1270,7620,-2540c2016760,1862377,2346960,1433117,2353310,933861l2353310,,,,,933189v6350,502468,331470,931728,784860,1090478xe" filled="f" stroked="f">
                    <v:path arrowok="t"/>
                  </v:shape>
                </v:group>
                <v:group id="Group 1973967414" o:spid="_x0000_s1124" style="position:absolute;top:42;width:13308;height:7797;rotation:180" coordorigin=",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">
                  <v:shape id="Freeform 6" o:spid="_x0000_s1125" style="position:absolute;top:42;width:22152;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" path="m,l1107639,1297940,2215278,,,xe" filled="f" stroked="f">
                    <v:path arrowok="t"/>
                  </v:shape>
                </v:group>
                <v:group id="Group 1973967416" o:spid="_x0000_s1126" style="position:absolute;left:2650;top:42;width:4004;height:2346" coordorigin="2650,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">
                  <v:shape id="Freeform 8" o:spid="_x0000_s1127" style="position:absolute;left:2650;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" path="m,l1107639,1297940,2215278,,,xe" fillcolor="#deeaf6 [664]" stroked="f">
                    <v:path arrowok="t"/>
                  </v:shape>
                </v:group>
                <v:group id="Group 1973967418" o:spid="_x0000_s1128" style="position:absolute;left:3668;top:3873;width:5936;height:5936" coordorigin="3668,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">
                  <v:shape id="Freeform 34" o:spid="_x0000_s1129" style="position:absolute;left:3668;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" path="m3175000,c1421496,,,1421496,,3175000,,4928504,1421496,6350000,3175000,6350000v1753504,,3175000,-1421496,3175000,-3175000c6350000,1421496,4928504,,3175000,xe" stroked="f">
                    <v:path arrowok="t"/>
                  </v:shape>
                </v:group>
                <v:shape id="TextBox 40" o:spid="_x0000_s1130" type="#_x0000_t202" style="position:absolute;left:1557;top:11346;width:10160;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" filled="f" stroked="f">
                  <v:textbox style="mso-fit-shape-to-text:t" inset="0,0,0,0">
                    <w:txbxContent>
                      <w:p w14:paraId="01E926D5" w14:textId="355D0344" w:rsidR="004A64BB" w:rsidRDefault="004A64BB" w:rsidP="004A64BB">
                        <w:pPr>
                          <w:bidi w:val="0"/>
                          <w:jc w:val="center"/>
                          <w:rPr>
                            <w:rFonts w:ascii="Adobe Arabic" w:hAnsi="Adobe Arabic" w:cs="Adobe Arabic"/>
                            <w:color w:val="FFFFFF"/>
                            <w:kern w:val="24"/>
                            <w:sz w:val="36"/>
                            <w:szCs w:val="36"/>
                            <w:lang w:bidi="ar-EG"/>
                          </w:rPr>
                        </w:pPr>
                        <w:r w:rsidRPr="004A64BB">
                          <w:rPr>
                            <w:rFonts w:ascii="Adobe Arabic" w:hAnsi="Adobe Arabic" w:cs="Adobe Arabic"/>
                            <w:color w:val="FFFFFF"/>
                            <w:kern w:val="24"/>
                            <w:sz w:val="36"/>
                            <w:szCs w:val="36"/>
                            <w:rtl/>
                            <w:lang w:bidi="ar-EG"/>
                          </w:rPr>
                          <w:t>التحوّل الرقمي</w:t>
                        </w:r>
                      </w:p>
                    </w:txbxContent>
                  </v:textbox>
                </v:shape>
                <v:shape id="TextBox 4150" o:spid="_x0000_s1131" type="#_x0000_t202" style="position:absolute;left:4222;top:4580;width:5068;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" filled="f" stroked="f">
                  <v:textbox style="mso-fit-shape-to-text:t">
                    <w:txbxContent>
                      <w:p w14:paraId="156C99CE"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v:textbox>
                </v:shape>
                <v:group id="Group 1973967422" o:spid="_x0000_s1132" style="position:absolute;left:15022;width:43354;height:19615" coordorigin="15022" coordsize="43353,19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">
                  <v:group id="Group 1973967423" o:spid="_x0000_s1133" style="position:absolute;left:30045;top:7797;width:13301;height:11818" coordorigin="30045,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">
                    <v:shape id="Freeform 16" o:spid="_x0000_s1134" style="position:absolute;left:30045;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" path="m784860,2023667v120650,40640,257810,67310,392430,67310c1311910,2090977,1441450,2068117,1560830,2027477v2540,-1270,5080,-1270,7620,-2540c2016760,1862377,2346960,1433117,2353310,933861l2353310,,,,,933189v6350,502468,331470,931728,784860,1090478xe" fillcolor="#2e74b5 [2408]" stroked="f">
                      <v:path arrowok="t"/>
                    </v:shape>
                  </v:group>
                  <v:group id="Group 1973967425" o:spid="_x0000_s1135" style="position:absolute;left:30045;top:42;width:13308;height:7797;rotation:180" coordorigin="30045,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">
                    <v:shape id="Freeform 18" o:spid="_x0000_s1136" style="position:absolute;left:30045;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" path="m,l1107639,1297940,2215278,,,xe" fillcolor="#2e74b5 [2408]" stroked="f">
                      <v:path arrowok="t"/>
                    </v:shape>
                  </v:group>
                  <v:group id="Group 1973967427" o:spid="_x0000_s1137" style="position:absolute;left:32696;top:42;width:4003;height:2346" coordorigin="32696,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">
                    <v:shape id="Freeform 20" o:spid="_x0000_s1138" style="position:absolute;left:32696;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" path="m,l1107639,1297940,2215278,,,xe" fillcolor="#d8d8d8 [2732]" stroked="f">
                      <v:path arrowok="t"/>
                    </v:shape>
                  </v:group>
                  <v:group id="Group 1973967429" o:spid="_x0000_s1139" style="position:absolute;left:33731;top:3873;width:5937;height:5936" coordorigin="3373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">
                    <v:shape id="Freeform 30" o:spid="_x0000_s1140" style="position:absolute;left:3373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" path="m3175000,c1421496,,,1421496,,3175000,,4928504,1421496,6350000,3175000,6350000v1753504,,3175000,-1421496,3175000,-3175000c6350000,1421496,4928504,,3175000,xe" stroked="f">
                      <v:path arrowok="t"/>
                    </v:shape>
                  </v:group>
                  <v:shape id="TextBox 40" o:spid="_x0000_s1141" type="#_x0000_t202" style="position:absolute;left:31616;top:11347;width:10160;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" filled="f" stroked="f">
                    <v:textbox style="mso-fit-shape-to-text:t" inset="0,0,0,0">
                      <w:txbxContent>
                        <w:p w14:paraId="184214B2" w14:textId="0F1A3984"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سرعة التغيير</w:t>
                          </w:r>
                        </w:p>
                      </w:txbxContent>
                    </v:textbox>
                  </v:shape>
                  <v:shape id="TextBox 4148" o:spid="_x0000_s1142" type="#_x0000_t202" style="position:absolute;left:34129;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" filled="f" stroked="f">
                    <v:textbox style="mso-fit-shape-to-text:t">
                      <w:txbxContent>
                        <w:p w14:paraId="101DCF14"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v:textbox>
                  </v:shape>
                  <v:group id="Group 1973967433" o:spid="_x0000_s1143" style="position:absolute;left:15022;top:7797;width:13301;height:11818" coordorigin="15022,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">
                    <v:shape id="Freeform 10" o:spid="_x0000_s1144" style="position:absolute;left:15022;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" path="m784860,2023667v120650,40640,257810,67310,392430,67310c1311910,2090977,1441450,2068117,1560830,2027477v2540,-1270,5080,-1270,7620,-2540c2016760,1862377,2346960,1433117,2353310,933861l2353310,,,,,933189v6350,502468,331470,931728,784860,1090478xe" fillcolor="#ffd366" stroked="f">
                      <v:path arrowok="t"/>
                    </v:shape>
                  </v:group>
                  <v:group id="Group 1973967435" o:spid="_x0000_s1145" style="position:absolute;left:15022;top:42;width:13309;height:7797;rotation:180" coordorigin="15022,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">
                    <v:shape id="Freeform 12" o:spid="_x0000_s1146" style="position:absolute;left:15022;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" path="m,l1107639,1297940,2215278,,,xe" fillcolor="#ffd366" stroked="f">
                      <v:path arrowok="t"/>
                    </v:shape>
                  </v:group>
                  <v:group id="Group 1973967437" o:spid="_x0000_s1147" style="position:absolute;left:17673;top:42;width:4003;height:2346" coordorigin="17673,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">
                    <v:shape id="Freeform 14" o:spid="_x0000_s1148" style="position:absolute;left:17673;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" path="m,l1107639,1297940,2215278,,,xe" fillcolor="#ffe599 [1303]" stroked="f">
                      <v:path arrowok="t"/>
                    </v:shape>
                  </v:group>
                  <v:group id="Group 1973967439" o:spid="_x0000_s1149" style="position:absolute;left:45068;top:7797;width:13301;height:11818" coordorigin="45068,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">
                    <v:shape id="Freeform 22" o:spid="_x0000_s1150" style="position:absolute;left:45068;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" path="m784860,2023667v120650,40640,257810,67310,392430,67310c1311910,2090977,1441450,2068117,1560830,2027477v2540,-1270,5080,-1270,7620,-2540c2016760,1862377,2346960,1433117,2353310,933861l2353310,,,,,933189v6350,502468,331470,931728,784860,1090478xe" fillcolor="#168489" stroked="f">
                      <v:path arrowok="t"/>
                    </v:shape>
                  </v:group>
                  <v:group id="Group 1973967441" o:spid="_x0000_s1151" style="position:absolute;left:45068;top:42;width:13308;height:7797;rotation:180" coordorigin="45068,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">
                    <v:shape id="Freeform 24" o:spid="_x0000_s1152" style="position:absolute;left:45068;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" path="m,l1107639,1297940,2215278,,,xe" fillcolor="#168489" stroked="f">
                      <v:path arrowok="t"/>
                    </v:shape>
                  </v:group>
                  <v:group id="Group 1973967443" o:spid="_x0000_s1153" style="position:absolute;left:47719;width:4003;height:2345" coordorigin="47719"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">
                    <v:shape id="Freeform 26" o:spid="_x0000_s1154" style="position:absolute;left:47719;width:22153;height:12979;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" path="m,l1107639,1297940,2215278,,,xe" fillcolor="#7cd4d2" stroked="f">
                      <v:path arrowok="t"/>
                    </v:shape>
                  </v:group>
                  <v:group id="Group 1973967445" o:spid="_x0000_s1155" style="position:absolute;left:48754;top:4012;width:5936;height:5936" coordorigin="48754,4012"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">
                    <v:shape id="Freeform 28" o:spid="_x0000_s1156" style="position:absolute;left:48754;top:4012;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" path="m3175000,c1421496,,,1421496,,3175000,,4928504,1421496,6350000,3175000,6350000v1753504,,3175000,-1421496,3175000,-3175000c6350000,1421496,4928504,,3175000,xe" stroked="f">
                      <v:path arrowok="t"/>
                    </v:shape>
                  </v:group>
                  <v:group id="Group 1973967447" o:spid="_x0000_s1157" style="position:absolute;left:18691;top:3873;width:5936;height:5936" coordorigin="1869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">
                    <v:shape id="Freeform 32" o:spid="_x0000_s1158" style="position:absolute;left:1869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" path="m3175000,c1421496,,,1421496,,3175000,,4928504,1421496,6350000,3175000,6350000v1753504,,3175000,-1421496,3175000,-3175000c6350000,1421496,4928504,,3175000,xe" stroked="f">
                      <v:path arrowok="t"/>
                    </v:shape>
                  </v:group>
                  <v:shape id="TextBox 40" o:spid="_x0000_s1159" type="#_x0000_t202" style="position:absolute;left:46639;top:11347;width:10154;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" filled="f" stroked="f">
                    <v:textbox style="mso-fit-shape-to-text:t" inset="0,0,0,0">
                      <w:txbxContent>
                        <w:p w14:paraId="5D7547DA" w14:textId="561CC060"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التعقيد المتزايد</w:t>
                          </w:r>
                        </w:p>
                      </w:txbxContent>
                    </v:textbox>
                  </v:shape>
                  <v:shape id="TextBox 40" o:spid="_x0000_s1160" type="#_x0000_t202" style="position:absolute;left:16580;top:11416;width:10160;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" filled="f" stroked="f">
                    <v:textbox style="mso-fit-shape-to-text:t" inset="0,0,0,0">
                      <w:txbxContent>
                        <w:p w14:paraId="2C53B541" w14:textId="3CDBC43D"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الأزمات المتلاحقة</w:t>
                          </w:r>
                        </w:p>
                      </w:txbxContent>
                    </v:textbox>
                  </v:shape>
                  <v:shape id="TextBox 4147" o:spid="_x0000_s1161" type="#_x0000_t202" style="position:absolute;left:49377;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" filled="f" stroked="f">
                    <v:textbox style="mso-fit-shape-to-text:t">
                      <w:txbxContent>
                        <w:p w14:paraId="6DDE5C70"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v:textbox>
                  </v:shape>
                  <v:shape id="TextBox 4149" o:spid="_x0000_s1162" type="#_x0000_t202" style="position:absolute;left:19138;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" filled="f" stroked="f">
                    <v:textbox style="mso-fit-shape-to-text:t">
                      <w:txbxContent>
                        <w:p w14:paraId="6EA0C9B3"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v:textbox>
                  </v:shape>
                </v:group>
                <w10:anchorlock/>
              </v:group>
            </w:pict>
          </mc:Fallback>
        </mc:AlternateContent>
      </w:r>
    </w:p>
    <w:p w14:paraId="76507888" w14:textId="134B84A1" w:rsidR="00F621FA" w:rsidRPr="00F3372D" w:rsidRDefault="00F621FA" w:rsidP="00FC05DF">
      <w:pPr>
        <w:rPr>
          <w:rtl/>
        </w:rPr>
      </w:pPr>
      <w:r w:rsidRPr="002A078C">
        <w:rPr>
          <w:rFonts w:ascii="Sakkal Majalla" w:hAnsi="Sakkal Majalla"/>
          <w:noProof/>
          <w:sz w:val="34"/>
        </w:rPr>
        <mc:AlternateContent>
          <mc:Choice Requires="wpg">
            <w:drawing>
              <wp:inline distT="0" distB="0" distL="0" distR="0" wp14:anchorId="532BDDB1" wp14:editId="0F6D8A23">
                <wp:extent cx="5731510" cy="891540"/>
                <wp:effectExtent l="0" t="0" r="2540" b="22860"/>
                <wp:docPr id="16086974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425" name="مجموعة 47"/>
                        <wpg:cNvGrpSpPr/>
                        <wpg:grpSpPr>
                          <a:xfrm>
                            <a:off x="0" y="0"/>
                            <a:ext cx="5731510" cy="895351"/>
                            <a:chOff x="0" y="0"/>
                            <a:chExt cx="5878196" cy="918845"/>
                          </a:xfrm>
                        </wpg:grpSpPr>
                        <wpg:grpSp>
                          <wpg:cNvPr id="1608697426" name="مجموعة 48"/>
                          <wpg:cNvGrpSpPr/>
                          <wpg:grpSpPr>
                            <a:xfrm>
                              <a:off x="0" y="0"/>
                              <a:ext cx="5878196" cy="918845"/>
                              <a:chOff x="0" y="0"/>
                              <a:chExt cx="6240348" cy="919070"/>
                            </a:xfrm>
                          </wpg:grpSpPr>
                          <wpg:grpSp>
                            <wpg:cNvPr id="1608697427" name="مجموعة 49"/>
                            <wpg:cNvGrpSpPr/>
                            <wpg:grpSpPr>
                              <a:xfrm>
                                <a:off x="0" y="169208"/>
                                <a:ext cx="5433072" cy="580613"/>
                                <a:chOff x="0" y="169208"/>
                                <a:chExt cx="5433072" cy="580613"/>
                              </a:xfrm>
                            </wpg:grpSpPr>
                            <wps:wsp>
                              <wps:cNvPr id="16086974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4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31" name="مربع نص 41"/>
                          <wps:cNvSpPr txBox="1"/>
                          <wps:spPr>
                            <a:xfrm>
                              <a:off x="204466" y="256739"/>
                              <a:ext cx="4615440" cy="389397"/>
                            </a:xfrm>
                            <a:prstGeom prst="rect">
                              <a:avLst/>
                            </a:prstGeom>
                            <a:noFill/>
                          </wps:spPr>
                          <wps:txbx>
                            <w:txbxContent>
                              <w:p w14:paraId="082D0048" w14:textId="00FDFD41"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التعقيد المتزايد:</w:t>
                                </w:r>
                              </w:p>
                            </w:txbxContent>
                          </wps:txbx>
                          <wps:bodyPr wrap="square" rtlCol="1">
                            <a:spAutoFit/>
                          </wps:bodyPr>
                        </wps:wsp>
                      </wpg:grpSp>
                      <pic:pic xmlns:pic="http://schemas.openxmlformats.org/drawingml/2006/picture">
                        <pic:nvPicPr>
                          <pic:cNvPr id="1608697432"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32BDDB1" id="مجموعة 22" o:spid="_x0000_s11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Q96UXcHAAD8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1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">
                  <v:group id="مجموعة 48" o:spid="_x0000_s11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">
                    <v:group id="مجموعة 49" o:spid="_x0000_s11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">
                      <v:shape id="شكل حر 50" o:spid="_x0000_s11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" fillcolor="#a5a5a5 [2092]" stroked="f" strokeweight="1pt">
                        <v:stroke joinstyle="miter"/>
                      </v:roundrect>
                    </v:group>
                    <v:oval id="شكل بيضاوي 52" o:spid="_x0000_s11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" filled="f" strokecolor="#168489" strokeweight="1pt">
                      <v:stroke joinstyle="miter"/>
                    </v:oval>
                  </v:group>
                  <v:shape id="مربع نص 41" o:spid="_x0000_s117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" filled="f" stroked="f">
                    <v:textbox style="mso-fit-shape-to-text:t">
                      <w:txbxContent>
                        <w:p w14:paraId="082D0048" w14:textId="00FDFD41"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التعقيد المتزايد:</w:t>
                          </w:r>
                        </w:p>
                      </w:txbxContent>
                    </v:textbox>
                  </v:shape>
                </v:group>
                <v:shape id="صورة 54" o:spid="_x0000_s11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">
                  <v:imagedata r:id="rId88" o:title=""/>
                </v:shape>
                <w10:anchorlock/>
              </v:group>
            </w:pict>
          </mc:Fallback>
        </mc:AlternateContent>
      </w:r>
    </w:p>
    <w:p w14:paraId="7657D609" w14:textId="070EF2B4" w:rsidR="006B59BE" w:rsidRDefault="006B59BE" w:rsidP="00FC05DF">
      <w:pPr>
        <w:rPr>
          <w:rtl/>
        </w:rPr>
      </w:pPr>
      <w:r w:rsidRPr="00F3372D">
        <w:rPr>
          <w:rtl/>
        </w:rPr>
        <w:t>وفقاً لدراسة أجرتها شركة ديلويت في عام 2023، يواجه 78% من المديرين التنفيذيين تعقيداً متزايداً في بيئة الأعمال مقارنةً بما كان عليه الوضع قبل خمس سنوات.</w:t>
      </w:r>
    </w:p>
    <w:p w14:paraId="0DF7FB80" w14:textId="7668DBE1" w:rsidR="00F621FA" w:rsidRPr="00F3372D" w:rsidRDefault="00F621FA" w:rsidP="00FC05DF">
      <w:pPr>
        <w:rPr>
          <w:rtl/>
        </w:rPr>
      </w:pPr>
      <w:r w:rsidRPr="002A078C">
        <w:rPr>
          <w:rFonts w:ascii="Sakkal Majalla" w:hAnsi="Sakkal Majalla"/>
          <w:noProof/>
          <w:sz w:val="34"/>
        </w:rPr>
        <mc:AlternateContent>
          <mc:Choice Requires="wpg">
            <w:drawing>
              <wp:inline distT="0" distB="0" distL="0" distR="0" wp14:anchorId="2FC84692" wp14:editId="513153FC">
                <wp:extent cx="5731510" cy="891540"/>
                <wp:effectExtent l="0" t="0" r="2540" b="22860"/>
                <wp:docPr id="160869743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434" name="مجموعة 47"/>
                        <wpg:cNvGrpSpPr/>
                        <wpg:grpSpPr>
                          <a:xfrm>
                            <a:off x="0" y="0"/>
                            <a:ext cx="5731510" cy="895351"/>
                            <a:chOff x="0" y="0"/>
                            <a:chExt cx="5878196" cy="918845"/>
                          </a:xfrm>
                        </wpg:grpSpPr>
                        <wpg:grpSp>
                          <wpg:cNvPr id="1608697435" name="مجموعة 48"/>
                          <wpg:cNvGrpSpPr/>
                          <wpg:grpSpPr>
                            <a:xfrm>
                              <a:off x="0" y="0"/>
                              <a:ext cx="5878196" cy="918845"/>
                              <a:chOff x="0" y="0"/>
                              <a:chExt cx="6240348" cy="919070"/>
                            </a:xfrm>
                          </wpg:grpSpPr>
                          <wpg:grpSp>
                            <wpg:cNvPr id="1608697436" name="مجموعة 49"/>
                            <wpg:cNvGrpSpPr/>
                            <wpg:grpSpPr>
                              <a:xfrm>
                                <a:off x="0" y="169208"/>
                                <a:ext cx="5433072" cy="580613"/>
                                <a:chOff x="0" y="169208"/>
                                <a:chExt cx="5433072" cy="580613"/>
                              </a:xfrm>
                            </wpg:grpSpPr>
                            <wps:wsp>
                              <wps:cNvPr id="16086974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4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40" name="مربع نص 41"/>
                          <wps:cNvSpPr txBox="1"/>
                          <wps:spPr>
                            <a:xfrm>
                              <a:off x="204466" y="256739"/>
                              <a:ext cx="4615440" cy="389397"/>
                            </a:xfrm>
                            <a:prstGeom prst="rect">
                              <a:avLst/>
                            </a:prstGeom>
                            <a:noFill/>
                          </wps:spPr>
                          <wps:txbx>
                            <w:txbxContent>
                              <w:p w14:paraId="7D781338" w14:textId="3214E4C4"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سرعة التغيير:</w:t>
                                </w:r>
                              </w:p>
                            </w:txbxContent>
                          </wps:txbx>
                          <wps:bodyPr wrap="square" rtlCol="1">
                            <a:spAutoFit/>
                          </wps:bodyPr>
                        </wps:wsp>
                      </wpg:grpSp>
                      <pic:pic xmlns:pic="http://schemas.openxmlformats.org/drawingml/2006/picture">
                        <pic:nvPicPr>
                          <pic:cNvPr id="1608697441"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FC84692" id="_x0000_s11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y2G5zXcHAAD8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1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">
                  <v:group id="مجموعة 48" o:spid="_x0000_s11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">
                    <v:group id="مجموعة 49" o:spid="_x0000_s11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">
                      <v:shape id="شكل حر 50" o:spid="_x0000_s11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" fillcolor="#a5a5a5 [2092]" stroked="f" strokeweight="1pt">
                        <v:stroke joinstyle="miter"/>
                      </v:roundrect>
                    </v:group>
                    <v:oval id="شكل بيضاوي 52" o:spid="_x0000_s11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" filled="f" strokecolor="#168489" strokeweight="1pt">
                      <v:stroke joinstyle="miter"/>
                    </v:oval>
                  </v:group>
                  <v:shape id="مربع نص 41" o:spid="_x0000_s117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" filled="f" stroked="f">
                    <v:textbox style="mso-fit-shape-to-text:t">
                      <w:txbxContent>
                        <w:p w14:paraId="7D781338" w14:textId="3214E4C4"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سرعة التغيير:</w:t>
                          </w:r>
                        </w:p>
                      </w:txbxContent>
                    </v:textbox>
                  </v:shape>
                </v:group>
                <v:shape id="صورة 54" o:spid="_x0000_s11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">
                  <v:imagedata r:id="rId88" o:title=""/>
                </v:shape>
                <w10:anchorlock/>
              </v:group>
            </w:pict>
          </mc:Fallback>
        </mc:AlternateContent>
      </w:r>
    </w:p>
    <w:p w14:paraId="22BB1A19" w14:textId="139510A9" w:rsidR="006B59BE" w:rsidRDefault="006B59BE" w:rsidP="00FC05DF">
      <w:pPr>
        <w:rPr>
          <w:rtl/>
        </w:rPr>
      </w:pPr>
      <w:r w:rsidRPr="00F3372D">
        <w:rPr>
          <w:rtl/>
        </w:rPr>
        <w:t xml:space="preserve">  تشير دراسات معهد ماكينزي العالمي إلى أنّ معدّل التغيير التكنولوجي تضاعف 5 مرّات خلال العقدين الماضيين.</w:t>
      </w:r>
    </w:p>
    <w:p w14:paraId="187A285F" w14:textId="6F5B3C64" w:rsidR="00F621FA" w:rsidRPr="00F3372D" w:rsidRDefault="00F621FA" w:rsidP="00FC05DF">
      <w:pPr>
        <w:rPr>
          <w:rtl/>
        </w:rPr>
      </w:pPr>
      <w:r w:rsidRPr="002A078C">
        <w:rPr>
          <w:rFonts w:ascii="Sakkal Majalla" w:hAnsi="Sakkal Majalla"/>
          <w:noProof/>
          <w:sz w:val="34"/>
        </w:rPr>
        <mc:AlternateContent>
          <mc:Choice Requires="wpg">
            <w:drawing>
              <wp:inline distT="0" distB="0" distL="0" distR="0" wp14:anchorId="1A28B9EC" wp14:editId="02DF9670">
                <wp:extent cx="5731510" cy="891540"/>
                <wp:effectExtent l="0" t="0" r="2540" b="22860"/>
                <wp:docPr id="160869744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443" name="مجموعة 47"/>
                        <wpg:cNvGrpSpPr/>
                        <wpg:grpSpPr>
                          <a:xfrm>
                            <a:off x="0" y="0"/>
                            <a:ext cx="5731510" cy="895351"/>
                            <a:chOff x="0" y="0"/>
                            <a:chExt cx="5878196" cy="918845"/>
                          </a:xfrm>
                        </wpg:grpSpPr>
                        <wpg:grpSp>
                          <wpg:cNvPr id="1608697444" name="مجموعة 48"/>
                          <wpg:cNvGrpSpPr/>
                          <wpg:grpSpPr>
                            <a:xfrm>
                              <a:off x="0" y="0"/>
                              <a:ext cx="5878196" cy="918845"/>
                              <a:chOff x="0" y="0"/>
                              <a:chExt cx="6240348" cy="919070"/>
                            </a:xfrm>
                          </wpg:grpSpPr>
                          <wpg:grpSp>
                            <wpg:cNvPr id="1608697445" name="مجموعة 49"/>
                            <wpg:cNvGrpSpPr/>
                            <wpg:grpSpPr>
                              <a:xfrm>
                                <a:off x="0" y="169208"/>
                                <a:ext cx="5433072" cy="580613"/>
                                <a:chOff x="0" y="169208"/>
                                <a:chExt cx="5433072" cy="580613"/>
                              </a:xfrm>
                            </wpg:grpSpPr>
                            <wps:wsp>
                              <wps:cNvPr id="16086974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4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49" name="مربع نص 41"/>
                          <wps:cNvSpPr txBox="1"/>
                          <wps:spPr>
                            <a:xfrm>
                              <a:off x="204466" y="256739"/>
                              <a:ext cx="4615440" cy="389397"/>
                            </a:xfrm>
                            <a:prstGeom prst="rect">
                              <a:avLst/>
                            </a:prstGeom>
                            <a:noFill/>
                          </wps:spPr>
                          <wps:txbx>
                            <w:txbxContent>
                              <w:p w14:paraId="216B7764" w14:textId="31B04FBA"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الأزمات المتلاحقة:</w:t>
                                </w:r>
                              </w:p>
                            </w:txbxContent>
                          </wps:txbx>
                          <wps:bodyPr wrap="square" rtlCol="1">
                            <a:spAutoFit/>
                          </wps:bodyPr>
                        </wps:wsp>
                      </wpg:grpSp>
                      <pic:pic xmlns:pic="http://schemas.openxmlformats.org/drawingml/2006/picture">
                        <pic:nvPicPr>
                          <pic:cNvPr id="1608697450"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A28B9EC" id="_x0000_s11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IfbXBvBwAA/B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1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">
                  <v:group id="مجموعة 48" o:spid="_x0000_s11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">
                    <v:group id="مجموعة 49" o:spid="_x0000_s11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">
                      <v:shape id="شكل حر 50" o:spid="_x0000_s11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" fillcolor="#a5a5a5 [2092]" stroked="f" strokeweight="1pt">
                        <v:stroke joinstyle="miter"/>
                      </v:roundrect>
                    </v:group>
                    <v:oval id="شكل بيضاوي 52" o:spid="_x0000_s11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" filled="f" strokecolor="#168489" strokeweight="1pt">
                      <v:stroke joinstyle="miter"/>
                    </v:oval>
                  </v:group>
                  <v:shape id="مربع نص 41" o:spid="_x0000_s118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" filled="f" stroked="f">
                    <v:textbox style="mso-fit-shape-to-text:t">
                      <w:txbxContent>
                        <w:p w14:paraId="216B7764" w14:textId="31B04FBA"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الأزمات المتلاحقة:</w:t>
                          </w:r>
                        </w:p>
                      </w:txbxContent>
                    </v:textbox>
                  </v:shape>
                </v:group>
                <v:shape id="صورة 54" o:spid="_x0000_s11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">
                  <v:imagedata r:id="rId88" o:title=""/>
                </v:shape>
                <w10:anchorlock/>
              </v:group>
            </w:pict>
          </mc:Fallback>
        </mc:AlternateContent>
      </w:r>
    </w:p>
    <w:p w14:paraId="7EE4EA40" w14:textId="0316D18D" w:rsidR="006B59BE" w:rsidRDefault="006B59BE" w:rsidP="00FC05DF">
      <w:pPr>
        <w:rPr>
          <w:rtl/>
        </w:rPr>
      </w:pPr>
      <w:r w:rsidRPr="00F3372D">
        <w:rPr>
          <w:rtl/>
        </w:rPr>
        <w:t>من الجائحة العالمية إلى الاضطرابات الجيوسياسية والاقتصادية، تتطلّب قيادة قادرة على التعامل مع الأزمات المتعدّدة والمتزامنة.</w:t>
      </w:r>
    </w:p>
    <w:p w14:paraId="137BC36D" w14:textId="061D4D44" w:rsidR="00F621FA" w:rsidRPr="00F3372D" w:rsidRDefault="00F621FA" w:rsidP="004A64BB">
      <w:pPr>
        <w:keepNext/>
        <w:rPr>
          <w:rtl/>
        </w:rPr>
      </w:pPr>
      <w:r w:rsidRPr="002A078C">
        <w:rPr>
          <w:rFonts w:ascii="Sakkal Majalla" w:hAnsi="Sakkal Majalla"/>
          <w:noProof/>
          <w:sz w:val="34"/>
        </w:rPr>
        <w:lastRenderedPageBreak/>
        <mc:AlternateContent>
          <mc:Choice Requires="wpg">
            <w:drawing>
              <wp:inline distT="0" distB="0" distL="0" distR="0" wp14:anchorId="2D29D6E3" wp14:editId="4AF58ECA">
                <wp:extent cx="5731510" cy="891540"/>
                <wp:effectExtent l="0" t="0" r="2540" b="22860"/>
                <wp:docPr id="160869745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452" name="مجموعة 47"/>
                        <wpg:cNvGrpSpPr/>
                        <wpg:grpSpPr>
                          <a:xfrm>
                            <a:off x="0" y="0"/>
                            <a:ext cx="5731510" cy="895351"/>
                            <a:chOff x="0" y="0"/>
                            <a:chExt cx="5878196" cy="918845"/>
                          </a:xfrm>
                        </wpg:grpSpPr>
                        <wpg:grpSp>
                          <wpg:cNvPr id="1608697453" name="مجموعة 48"/>
                          <wpg:cNvGrpSpPr/>
                          <wpg:grpSpPr>
                            <a:xfrm>
                              <a:off x="0" y="0"/>
                              <a:ext cx="5878196" cy="918845"/>
                              <a:chOff x="0" y="0"/>
                              <a:chExt cx="6240348" cy="919070"/>
                            </a:xfrm>
                          </wpg:grpSpPr>
                          <wpg:grpSp>
                            <wpg:cNvPr id="1608697454" name="مجموعة 49"/>
                            <wpg:cNvGrpSpPr/>
                            <wpg:grpSpPr>
                              <a:xfrm>
                                <a:off x="0" y="169208"/>
                                <a:ext cx="5433072" cy="580613"/>
                                <a:chOff x="0" y="169208"/>
                                <a:chExt cx="5433072" cy="580613"/>
                              </a:xfrm>
                            </wpg:grpSpPr>
                            <wps:wsp>
                              <wps:cNvPr id="16086974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4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58" name="مربع نص 41"/>
                          <wps:cNvSpPr txBox="1"/>
                          <wps:spPr>
                            <a:xfrm>
                              <a:off x="204466" y="256739"/>
                              <a:ext cx="4615440" cy="389397"/>
                            </a:xfrm>
                            <a:prstGeom prst="rect">
                              <a:avLst/>
                            </a:prstGeom>
                            <a:noFill/>
                          </wps:spPr>
                          <wps:txbx>
                            <w:txbxContent>
                              <w:p w14:paraId="0E04E120" w14:textId="18D5ACA7"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التحوّل الرقمي:</w:t>
                                </w:r>
                              </w:p>
                            </w:txbxContent>
                          </wps:txbx>
                          <wps:bodyPr wrap="square" rtlCol="1">
                            <a:spAutoFit/>
                          </wps:bodyPr>
                        </wps:wsp>
                      </wpg:grpSp>
                      <pic:pic xmlns:pic="http://schemas.openxmlformats.org/drawingml/2006/picture">
                        <pic:nvPicPr>
                          <pic:cNvPr id="160869745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9D6E3" id="_x0000_s11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bDbJadgcAAPw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1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">
                  <v:group id="مجموعة 48" o:spid="_x0000_s11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">
                    <v:group id="مجموعة 49" o:spid="_x0000_s11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">
                      <v:shape id="شكل حر 50" o:spid="_x0000_s11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" fillcolor="#a5a5a5 [2092]" stroked="f" strokeweight="1pt">
                        <v:stroke joinstyle="miter"/>
                      </v:roundrect>
                    </v:group>
                    <v:oval id="شكل بيضاوي 52" o:spid="_x0000_s11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" filled="f" strokecolor="#168489" strokeweight="1pt">
                      <v:stroke joinstyle="miter"/>
                    </v:oval>
                  </v:group>
                  <v:shape id="مربع نص 41" o:spid="_x0000_s119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" filled="f" stroked="f">
                    <v:textbox style="mso-fit-shape-to-text:t">
                      <w:txbxContent>
                        <w:p w14:paraId="0E04E120" w14:textId="18D5ACA7"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التحوّل الرقمي:</w:t>
                          </w:r>
                        </w:p>
                      </w:txbxContent>
                    </v:textbox>
                  </v:shape>
                </v:group>
                <v:shape id="صورة 54" o:spid="_x0000_s11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">
                  <v:imagedata r:id="rId88" o:title=""/>
                </v:shape>
                <w10:anchorlock/>
              </v:group>
            </w:pict>
          </mc:Fallback>
        </mc:AlternateContent>
      </w:r>
    </w:p>
    <w:p w14:paraId="2EFB89CB" w14:textId="31DEF9BC" w:rsidR="006B59BE" w:rsidRPr="00F3372D" w:rsidRDefault="006B59BE" w:rsidP="00FC05DF">
      <w:pPr>
        <w:rPr>
          <w:rtl/>
        </w:rPr>
      </w:pPr>
      <w:r w:rsidRPr="00F3372D">
        <w:rPr>
          <w:rtl/>
        </w:rPr>
        <w:t>أصبح التحوّل الرقمي ضرورة استراتيجية وليس خياراً، ويتطلّب قيادة واعية بإمكانات التكنولوجيا وتأثيراتها.</w:t>
      </w:r>
    </w:p>
    <w:p w14:paraId="02E203FF" w14:textId="77777777" w:rsidR="006B59BE" w:rsidRPr="00F3372D" w:rsidRDefault="006B59BE" w:rsidP="00FC05DF">
      <w:pPr>
        <w:rPr>
          <w:rtl/>
        </w:rPr>
      </w:pPr>
      <w:r w:rsidRPr="00F3372D">
        <w:rPr>
          <w:rtl/>
        </w:rPr>
        <w:t>"في عالم متغيّر باستمرار، تكمن الميزة التنافسية المستدامة في القدرة على التعلّم والتكيّف بسرعة أكبر من المنافسين." - آري دي جيوس، مؤلّف كتاب "الشركة الحيّة"</w:t>
      </w:r>
    </w:p>
    <w:p w14:paraId="33BFF98C" w14:textId="63D55975"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0AD5BD7E" wp14:editId="3E3C96B8">
                <wp:extent cx="5731510" cy="895350"/>
                <wp:effectExtent l="0" t="0" r="21590" b="19050"/>
                <wp:docPr id="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 name="مجموعة 39"/>
                        <wpg:cNvGrpSpPr/>
                        <wpg:grpSpPr>
                          <a:xfrm>
                            <a:off x="0" y="0"/>
                            <a:ext cx="5731510" cy="895350"/>
                            <a:chOff x="0" y="0"/>
                            <a:chExt cx="5878196" cy="918845"/>
                          </a:xfrm>
                        </wpg:grpSpPr>
                        <wpg:grpSp>
                          <wpg:cNvPr id="23" name="مجموعة 40"/>
                          <wpg:cNvGrpSpPr/>
                          <wpg:grpSpPr>
                            <a:xfrm>
                              <a:off x="0" y="0"/>
                              <a:ext cx="5878196" cy="918845"/>
                              <a:chOff x="0" y="0"/>
                              <a:chExt cx="6240348" cy="919070"/>
                            </a:xfrm>
                          </wpg:grpSpPr>
                          <wpg:grpSp>
                            <wpg:cNvPr id="24" name="مجموعة 41"/>
                            <wpg:cNvGrpSpPr/>
                            <wpg:grpSpPr>
                              <a:xfrm>
                                <a:off x="0" y="169208"/>
                                <a:ext cx="5433072" cy="580613"/>
                                <a:chOff x="0" y="169208"/>
                                <a:chExt cx="5433072" cy="580613"/>
                              </a:xfrm>
                            </wpg:grpSpPr>
                            <wps:wsp>
                              <wps:cNvPr id="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 name="مربع نص 41"/>
                          <wps:cNvSpPr txBox="1"/>
                          <wps:spPr>
                            <a:xfrm>
                              <a:off x="204484" y="257055"/>
                              <a:ext cx="4616071" cy="387740"/>
                            </a:xfrm>
                            <a:prstGeom prst="rect">
                              <a:avLst/>
                            </a:prstGeom>
                            <a:noFill/>
                          </wps:spPr>
                          <wps:txbx>
                            <w:txbxContent>
                              <w:p w14:paraId="094604E4" w14:textId="671144BB"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التحو</w:t>
                                </w:r>
                                <w:r w:rsidRPr="00F621FA">
                                  <w:rPr>
                                    <w:rFonts w:eastAsia="Calibri" w:hAnsi="Adobe Arabic" w:cs="Adobe Arabic" w:hint="cs"/>
                                    <w:b/>
                                    <w:bCs/>
                                    <w:color w:val="FFFFFF"/>
                                    <w:kern w:val="24"/>
                                    <w:sz w:val="36"/>
                                    <w:szCs w:val="36"/>
                                    <w:rtl/>
                                    <w:lang w:bidi="ar-EG"/>
                                  </w:rPr>
                                  <w:t>ّ</w:t>
                                </w:r>
                                <w:r w:rsidRPr="00F621FA">
                                  <w:rPr>
                                    <w:rFonts w:eastAsia="Calibri" w:hAnsi="Adobe Arabic" w:cs="Adobe Arabic"/>
                                    <w:b/>
                                    <w:bCs/>
                                    <w:color w:val="FFFFFF"/>
                                    <w:kern w:val="24"/>
                                    <w:sz w:val="36"/>
                                    <w:szCs w:val="36"/>
                                    <w:rtl/>
                                    <w:lang w:bidi="ar-EG"/>
                                  </w:rPr>
                                  <w:t>لات العالمية المؤثرة في القيادة وصنع القرار</w:t>
                                </w:r>
                              </w:p>
                            </w:txbxContent>
                          </wps:txbx>
                          <wps:bodyPr wrap="square" rtlCol="1">
                            <a:spAutoFit/>
                          </wps:bodyPr>
                        </wps:wsp>
                      </wpg:grpSp>
                    </wpg:wgp>
                  </a:graphicData>
                </a:graphic>
              </wp:inline>
            </w:drawing>
          </mc:Choice>
          <mc:Fallback>
            <w:pict>
              <v:group w14:anchorId="0AD5BD7E" id="_x0000_s11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">
                <v:shape id="صورة 38" o:spid="_x0000_s120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">
                  <v:imagedata r:id="rId66" o:title=""/>
                </v:shape>
                <v:group id="مجموعة 39" o:spid="_x0000_s12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مجموعة 40" o:spid="_x0000_s12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مجموعة 41" o:spid="_x0000_s12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شكل حر 42" o:spid="_x0000_s12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" fillcolor="#168489" stroked="f" strokeweight="1pt">
                        <v:stroke joinstyle="miter"/>
                      </v:roundrect>
                    </v:group>
                    <v:oval id="شكل بيضاوي 44" o:spid="_x0000_s12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" filled="f" strokecolor="#a5a5a5 [2092]" strokeweight="1pt">
                      <v:stroke joinstyle="miter"/>
                    </v:oval>
                  </v:group>
                  <v:shape id="مربع نص 41" o:spid="_x0000_s120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094604E4" w14:textId="671144BB"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التحو</w:t>
                          </w:r>
                          <w:r w:rsidRPr="00F621FA">
                            <w:rPr>
                              <w:rFonts w:eastAsia="Calibri" w:hAnsi="Adobe Arabic" w:cs="Adobe Arabic" w:hint="cs"/>
                              <w:b/>
                              <w:bCs/>
                              <w:color w:val="FFFFFF"/>
                              <w:kern w:val="24"/>
                              <w:sz w:val="36"/>
                              <w:szCs w:val="36"/>
                              <w:rtl/>
                              <w:lang w:bidi="ar-EG"/>
                            </w:rPr>
                            <w:t>ّ</w:t>
                          </w:r>
                          <w:r w:rsidRPr="00F621FA">
                            <w:rPr>
                              <w:rFonts w:eastAsia="Calibri" w:hAnsi="Adobe Arabic" w:cs="Adobe Arabic"/>
                              <w:b/>
                              <w:bCs/>
                              <w:color w:val="FFFFFF"/>
                              <w:kern w:val="24"/>
                              <w:sz w:val="36"/>
                              <w:szCs w:val="36"/>
                              <w:rtl/>
                              <w:lang w:bidi="ar-EG"/>
                            </w:rPr>
                            <w:t>لات العالمية المؤثرة في القيادة وصنع القرار</w:t>
                          </w:r>
                        </w:p>
                      </w:txbxContent>
                    </v:textbox>
                  </v:shape>
                </v:group>
                <w10:anchorlock/>
              </v:group>
            </w:pict>
          </mc:Fallback>
        </mc:AlternateContent>
      </w:r>
    </w:p>
    <w:p w14:paraId="1C4325B1" w14:textId="0098D4F0" w:rsidR="006B59BE" w:rsidRPr="00F621FA" w:rsidRDefault="004A64BB" w:rsidP="00F621FA">
      <w:pPr>
        <w:pStyle w:val="a1"/>
        <w:rPr>
          <w:b w:val="0"/>
          <w:bCs/>
          <w:color w:val="168489"/>
          <w:rtl/>
        </w:rPr>
      </w:pPr>
      <w:r>
        <w:rPr>
          <w:noProof/>
        </w:rPr>
        <w:drawing>
          <wp:anchor distT="0" distB="0" distL="114300" distR="114300" simplePos="0" relativeHeight="252896256" behindDoc="0" locked="0" layoutInCell="1" allowOverlap="1" wp14:anchorId="0382FA3C" wp14:editId="022D9B30">
            <wp:simplePos x="0" y="0"/>
            <wp:positionH relativeFrom="margin">
              <wp:align>left</wp:align>
            </wp:positionH>
            <wp:positionV relativeFrom="paragraph">
              <wp:posOffset>276447</wp:posOffset>
            </wp:positionV>
            <wp:extent cx="1223010" cy="1223010"/>
            <wp:effectExtent l="0" t="0" r="0" b="0"/>
            <wp:wrapSquare wrapText="bothSides"/>
            <wp:docPr id="1973967453" name="Picture 1973967453" descr="Robotic ha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Robotic hand "/>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621FA">
        <w:rPr>
          <w:b w:val="0"/>
          <w:bCs/>
          <w:color w:val="168489"/>
          <w:rtl/>
        </w:rPr>
        <w:t>التحوّلات التكنولوجية</w:t>
      </w:r>
      <w:r w:rsidRPr="004A64BB">
        <w:t xml:space="preserve"> </w:t>
      </w:r>
    </w:p>
    <w:p w14:paraId="5709BCFC" w14:textId="77777777" w:rsidR="006B59BE" w:rsidRPr="00F3372D" w:rsidRDefault="006B59BE" w:rsidP="00FC05DF">
      <w:pPr>
        <w:rPr>
          <w:rtl/>
        </w:rPr>
      </w:pPr>
      <w:r>
        <w:t xml:space="preserve">1. تسارع الثورة الرقمية: </w:t>
      </w:r>
      <w:hyperlink r:id="rId49">
        <w:r>
          <w:rPr>
            <w:color w:val="0000FF"/>
            <w:u w:val="single"/>
          </w:rPr>
          <w:t>الذكاء الاصطناعي</w:t>
        </w:r>
      </w:hyperlink>
      <w:r>
        <w:t>، والأتمتة، وإنترنت الأشياء، والبيانات الضخمة، والحوسبة السحابية، وتقنيات الواقع الافتراضي والمعزّز.</w:t>
      </w:r>
    </w:p>
    <w:p w14:paraId="2BA3E68A" w14:textId="77777777" w:rsidR="006B59BE" w:rsidRPr="00F3372D" w:rsidRDefault="006B59BE" w:rsidP="00FC05DF">
      <w:pPr>
        <w:rPr>
          <w:rtl/>
        </w:rPr>
      </w:pPr>
      <w:r w:rsidRPr="00F621FA">
        <w:rPr>
          <w:color w:val="168489"/>
          <w:rtl/>
        </w:rPr>
        <w:t>2. التحوّل نحو اقتصاد المنصّات:</w:t>
      </w:r>
      <w:r w:rsidRPr="00F3372D">
        <w:rPr>
          <w:rtl/>
        </w:rPr>
        <w:t xml:space="preserve"> تغيير نماذج الأعمال التقليدية وظهور منصّات رقمية تربط المنتجين بالمستهلكين.</w:t>
      </w:r>
    </w:p>
    <w:p w14:paraId="49D0118D" w14:textId="69FF8A6C" w:rsidR="006B59BE" w:rsidRPr="00F621FA" w:rsidRDefault="006B59BE" w:rsidP="00F621FA">
      <w:pPr>
        <w:pStyle w:val="a1"/>
        <w:rPr>
          <w:b w:val="0"/>
          <w:bCs/>
          <w:color w:val="168489"/>
          <w:rtl/>
        </w:rPr>
      </w:pPr>
      <w:r w:rsidRPr="00F621FA">
        <w:rPr>
          <w:b w:val="0"/>
          <w:bCs/>
          <w:color w:val="168489"/>
          <w:rtl/>
        </w:rPr>
        <w:t>التحوّلات الديموغرافية والاجتماعية</w:t>
      </w:r>
      <w:r w:rsidR="004A64BB" w:rsidRPr="004A64BB">
        <w:t xml:space="preserve"> </w:t>
      </w:r>
    </w:p>
    <w:p w14:paraId="4E3E2AC2" w14:textId="0B6E38B7" w:rsidR="006B59BE" w:rsidRPr="00F3372D" w:rsidRDefault="004A64BB" w:rsidP="00FC05DF">
      <w:pPr>
        <w:rPr>
          <w:rtl/>
        </w:rPr>
      </w:pPr>
      <w:r>
        <w:rPr>
          <w:noProof/>
        </w:rPr>
        <w:drawing>
          <wp:anchor distT="0" distB="0" distL="114300" distR="114300" simplePos="0" relativeHeight="252897280" behindDoc="0" locked="0" layoutInCell="1" allowOverlap="1" wp14:anchorId="19EDA3AE" wp14:editId="1E82720A">
            <wp:simplePos x="0" y="0"/>
            <wp:positionH relativeFrom="margin">
              <wp:align>left</wp:align>
            </wp:positionH>
            <wp:positionV relativeFrom="paragraph">
              <wp:posOffset>18120</wp:posOffset>
            </wp:positionV>
            <wp:extent cx="1223010" cy="1223010"/>
            <wp:effectExtent l="0" t="0" r="0" b="0"/>
            <wp:wrapSquare wrapText="bothSides"/>
            <wp:docPr id="1973967454" name="Picture 1973967454" descr="Virtual real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Virtual reality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621FA">
        <w:rPr>
          <w:color w:val="168489"/>
          <w:rtl/>
        </w:rPr>
        <w:t>1. التنوّع الجيلي:</w:t>
      </w:r>
      <w:r w:rsidR="006B59BE" w:rsidRPr="00F3372D">
        <w:rPr>
          <w:rtl/>
        </w:rPr>
        <w:t xml:space="preserve"> وجود أربعة أجيال تعمل معاً في مكان العمل للمرّة الأولى في التاريخ.</w:t>
      </w:r>
    </w:p>
    <w:p w14:paraId="41FB3AD4" w14:textId="77777777" w:rsidR="006B59BE" w:rsidRPr="00F3372D" w:rsidRDefault="006B59BE" w:rsidP="00FC05DF">
      <w:pPr>
        <w:rPr>
          <w:rtl/>
        </w:rPr>
      </w:pPr>
      <w:r w:rsidRPr="00F621FA">
        <w:rPr>
          <w:color w:val="168489"/>
          <w:rtl/>
        </w:rPr>
        <w:t>2. التحوّل في توقّعات القوى العاملة:</w:t>
      </w:r>
      <w:r w:rsidRPr="00F3372D">
        <w:rPr>
          <w:rtl/>
        </w:rPr>
        <w:t xml:space="preserve"> البحث عن المعنى والتوازن والمرونة في العمل.</w:t>
      </w:r>
    </w:p>
    <w:p w14:paraId="5E0CB580" w14:textId="77777777" w:rsidR="006B59BE" w:rsidRPr="00F3372D" w:rsidRDefault="006B59BE" w:rsidP="00FC05DF">
      <w:pPr>
        <w:rPr>
          <w:rtl/>
        </w:rPr>
      </w:pPr>
      <w:r w:rsidRPr="00F621FA">
        <w:rPr>
          <w:color w:val="168489"/>
          <w:rtl/>
        </w:rPr>
        <w:t>3. التغيّرات في أنماط العمل:</w:t>
      </w:r>
      <w:r w:rsidRPr="00F3372D">
        <w:rPr>
          <w:rtl/>
        </w:rPr>
        <w:t xml:space="preserve"> العمل عن بُعد، والعمل الهجين، والعمل المستقلّ.</w:t>
      </w:r>
    </w:p>
    <w:p w14:paraId="289BCB37" w14:textId="5318A18A" w:rsidR="006B59BE" w:rsidRPr="00F621FA" w:rsidRDefault="006B59BE" w:rsidP="004A64BB">
      <w:pPr>
        <w:pStyle w:val="a1"/>
        <w:keepNext/>
        <w:rPr>
          <w:b w:val="0"/>
          <w:bCs/>
          <w:color w:val="168489"/>
          <w:rtl/>
        </w:rPr>
      </w:pPr>
      <w:r w:rsidRPr="00F621FA">
        <w:rPr>
          <w:b w:val="0"/>
          <w:bCs/>
          <w:color w:val="168489"/>
          <w:rtl/>
        </w:rPr>
        <w:lastRenderedPageBreak/>
        <w:t>التحوّلات الجيوسياسية والاقتصادية</w:t>
      </w:r>
      <w:r w:rsidR="004A64BB" w:rsidRPr="004A64BB">
        <w:t xml:space="preserve"> </w:t>
      </w:r>
    </w:p>
    <w:p w14:paraId="7BCFBD0A" w14:textId="72F9FBD4" w:rsidR="006B59BE" w:rsidRPr="00F3372D" w:rsidRDefault="004A64BB" w:rsidP="00FC05DF">
      <w:pPr>
        <w:rPr>
          <w:rtl/>
        </w:rPr>
      </w:pPr>
      <w:r>
        <w:rPr>
          <w:noProof/>
        </w:rPr>
        <w:drawing>
          <wp:anchor distT="0" distB="0" distL="114300" distR="114300" simplePos="0" relativeHeight="252898304" behindDoc="0" locked="0" layoutInCell="1" allowOverlap="1" wp14:anchorId="29CB95F4" wp14:editId="7B3EE5E7">
            <wp:simplePos x="0" y="0"/>
            <wp:positionH relativeFrom="margin">
              <wp:align>left</wp:align>
            </wp:positionH>
            <wp:positionV relativeFrom="paragraph">
              <wp:posOffset>9392</wp:posOffset>
            </wp:positionV>
            <wp:extent cx="1223010" cy="1223010"/>
            <wp:effectExtent l="0" t="0" r="0" b="0"/>
            <wp:wrapSquare wrapText="bothSides"/>
            <wp:docPr id="1973967455" name="Picture 1973967455" descr="Digitaliz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igitalization "/>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621FA">
        <w:rPr>
          <w:color w:val="168489"/>
          <w:rtl/>
        </w:rPr>
        <w:t>1. تحوّل مراكز القوى الاقتصادية:</w:t>
      </w:r>
      <w:r w:rsidR="006B59BE" w:rsidRPr="00F3372D">
        <w:rPr>
          <w:rtl/>
        </w:rPr>
        <w:t xml:space="preserve"> صعود الاقتصادات الناشئة وتغيّر موازين القوى العالمية.</w:t>
      </w:r>
    </w:p>
    <w:p w14:paraId="6B943472" w14:textId="77777777" w:rsidR="006B59BE" w:rsidRPr="00F3372D" w:rsidRDefault="006B59BE" w:rsidP="00FC05DF">
      <w:pPr>
        <w:rPr>
          <w:rtl/>
        </w:rPr>
      </w:pPr>
      <w:r w:rsidRPr="00F621FA">
        <w:rPr>
          <w:color w:val="168489"/>
          <w:rtl/>
        </w:rPr>
        <w:t>2. الاهتمام المتزايد بالاستدامة:</w:t>
      </w:r>
      <w:r w:rsidRPr="00F3372D">
        <w:rPr>
          <w:rtl/>
        </w:rPr>
        <w:t xml:space="preserve"> ضرورة الموازنة بين الأهداف الاقتصادية والاجتماعية والبيئية.</w:t>
      </w:r>
    </w:p>
    <w:p w14:paraId="2FACF785" w14:textId="77777777" w:rsidR="006B59BE" w:rsidRPr="00F3372D" w:rsidRDefault="006B59BE" w:rsidP="00FC05DF">
      <w:pPr>
        <w:rPr>
          <w:rtl/>
        </w:rPr>
      </w:pPr>
      <w:r w:rsidRPr="00F621FA">
        <w:rPr>
          <w:color w:val="168489"/>
          <w:rtl/>
        </w:rPr>
        <w:t xml:space="preserve">3. عدم الاستقرار الجيوسياسي: </w:t>
      </w:r>
      <w:r w:rsidRPr="00F3372D">
        <w:rPr>
          <w:rtl/>
        </w:rPr>
        <w:t>تأثير النزاعات والتوتّرات العالمية على سلاسل التوريد والأسواق.</w:t>
      </w:r>
    </w:p>
    <w:p w14:paraId="19A077C5" w14:textId="36151BB8" w:rsidR="006B59BE" w:rsidRPr="00F621FA" w:rsidRDefault="00F621FA" w:rsidP="00F621FA">
      <w:pPr>
        <w:pStyle w:val="a1"/>
        <w:rPr>
          <w:b w:val="0"/>
          <w:bCs/>
          <w:color w:val="168489"/>
          <w:rtl/>
        </w:rPr>
      </w:pPr>
      <w:r w:rsidRPr="00E42DAD">
        <w:rPr>
          <w:noProof/>
        </w:rPr>
        <mc:AlternateContent>
          <mc:Choice Requires="wpg">
            <w:drawing>
              <wp:anchor distT="0" distB="0" distL="114300" distR="114300" simplePos="0" relativeHeight="252849152" behindDoc="0" locked="0" layoutInCell="1" allowOverlap="1" wp14:anchorId="1BB3DBE7" wp14:editId="0F2D7696">
                <wp:simplePos x="0" y="0"/>
                <wp:positionH relativeFrom="margin">
                  <wp:align>right</wp:align>
                </wp:positionH>
                <wp:positionV relativeFrom="paragraph">
                  <wp:posOffset>8890</wp:posOffset>
                </wp:positionV>
                <wp:extent cx="735965" cy="661670"/>
                <wp:effectExtent l="0" t="0" r="6985" b="5080"/>
                <wp:wrapSquare wrapText="bothSides"/>
                <wp:docPr id="16086974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461" name="Picture 1608697461"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462" name="Rectangle: Rounded Corners 16086974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50B11E" id="Group 20" o:spid="_x0000_s1026" style="position:absolute;margin-left:6.75pt;margin-top:.7pt;width:57.95pt;height:52.1pt;z-index:252849152;mso-position-horizontal:right;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">
                <v:shape id="Picture 16086974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">
                  <v:imagedata r:id="rId92" o:title="Reference "/>
                </v:shape>
                <v:roundrect id="Rectangle: Rounded Corners 16086974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" fillcolor="#168489" strokecolor="#168489" strokeweight="1pt">
                  <v:stroke joinstyle="miter"/>
                </v:roundrect>
                <w10:wrap type="square" anchorx="margin"/>
              </v:group>
            </w:pict>
          </mc:Fallback>
        </mc:AlternateContent>
      </w:r>
      <w:r w:rsidR="006B59BE" w:rsidRPr="00F621FA">
        <w:rPr>
          <w:b w:val="0"/>
          <w:bCs/>
          <w:color w:val="168489"/>
          <w:rtl/>
        </w:rPr>
        <w:t>حالة دراس</w:t>
      </w:r>
      <w:r w:rsidR="006B59BE" w:rsidRPr="00F621FA">
        <w:rPr>
          <w:rFonts w:hint="cs"/>
          <w:b w:val="0"/>
          <w:bCs/>
          <w:color w:val="168489"/>
          <w:rtl/>
        </w:rPr>
        <w:t>ي</w:t>
      </w:r>
      <w:r w:rsidR="006B59BE" w:rsidRPr="00F621FA">
        <w:rPr>
          <w:b w:val="0"/>
          <w:bCs/>
          <w:color w:val="168489"/>
          <w:rtl/>
        </w:rPr>
        <w:t>ة: شركة نوكيا</w:t>
      </w:r>
      <w:r w:rsidR="004A64BB" w:rsidRPr="004A64BB">
        <w:t xml:space="preserve"> </w:t>
      </w:r>
    </w:p>
    <w:p w14:paraId="3C1F7ADC" w14:textId="62D53670" w:rsidR="006B59BE" w:rsidRPr="00F3372D" w:rsidRDefault="004A64BB" w:rsidP="00FC05DF">
      <w:pPr>
        <w:rPr>
          <w:rtl/>
        </w:rPr>
      </w:pPr>
      <w:r>
        <w:rPr>
          <w:noProof/>
        </w:rPr>
        <w:drawing>
          <wp:anchor distT="0" distB="0" distL="114300" distR="114300" simplePos="0" relativeHeight="252899328" behindDoc="0" locked="0" layoutInCell="1" allowOverlap="1" wp14:anchorId="2A7AFCF7" wp14:editId="24E66C89">
            <wp:simplePos x="0" y="0"/>
            <wp:positionH relativeFrom="margin">
              <wp:align>left</wp:align>
            </wp:positionH>
            <wp:positionV relativeFrom="paragraph">
              <wp:posOffset>28354</wp:posOffset>
            </wp:positionV>
            <wp:extent cx="2042160" cy="605790"/>
            <wp:effectExtent l="0" t="0" r="0" b="0"/>
            <wp:wrapSquare wrapText="bothSides"/>
            <wp:docPr id="1973967456" name="Picture 1973967456" descr="Nokia PNG Images Transparent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Nokia PNG Images Transparent Free Downloa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2160" cy="605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3372D">
        <w:rPr>
          <w:rtl/>
        </w:rPr>
        <w:t>ت</w:t>
      </w:r>
      <w:r w:rsidR="006B59BE">
        <w:rPr>
          <w:rFonts w:hint="cs"/>
          <w:rtl/>
        </w:rPr>
        <w:t>ُ</w:t>
      </w:r>
      <w:r w:rsidR="006B59BE" w:rsidRPr="00F3372D">
        <w:rPr>
          <w:rtl/>
        </w:rPr>
        <w:t>عدّ قصة شركة نوكيا مثالاً واضحاً على تأثير التحوّلات التكنولوجية في القيادة وصنع القرار. فقد سيطرت نوكيا على سوق الهواتف المحمولة بنسبة تجاوزت 40% عالمياً في عام 2007، لكنّها فشلت في التكيّف مع ثورة الهواتف الذكية. وكان أحد الأسباب الرئيسية هو الجمود الاستراتيجي وعدم قدرة قيادتها على استشراف التغييرات الجذرية في احتياجات المستخدمين، ممّا أدّى إلى تراجعها وبيع قسم الهواتف المحمولة في نهاية المطاف.</w:t>
      </w:r>
    </w:p>
    <w:p w14:paraId="1EB92FE7" w14:textId="588C0B29"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0F94F6C5" wp14:editId="32FA0FCA">
                <wp:extent cx="5731510" cy="895350"/>
                <wp:effectExtent l="0" t="0" r="21590" b="19050"/>
                <wp:docPr id="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0" name="مجموعة 39"/>
                        <wpg:cNvGrpSpPr/>
                        <wpg:grpSpPr>
                          <a:xfrm>
                            <a:off x="0" y="0"/>
                            <a:ext cx="5731510" cy="895350"/>
                            <a:chOff x="0" y="0"/>
                            <a:chExt cx="5878196" cy="918845"/>
                          </a:xfrm>
                        </wpg:grpSpPr>
                        <wpg:grpSp>
                          <wpg:cNvPr id="41" name="مجموعة 40"/>
                          <wpg:cNvGrpSpPr/>
                          <wpg:grpSpPr>
                            <a:xfrm>
                              <a:off x="0" y="0"/>
                              <a:ext cx="5878196" cy="918845"/>
                              <a:chOff x="0" y="0"/>
                              <a:chExt cx="6240348" cy="919070"/>
                            </a:xfrm>
                          </wpg:grpSpPr>
                          <wpg:grpSp>
                            <wpg:cNvPr id="42" name="مجموعة 41"/>
                            <wpg:cNvGrpSpPr/>
                            <wpg:grpSpPr>
                              <a:xfrm>
                                <a:off x="0" y="169208"/>
                                <a:ext cx="5433072" cy="580613"/>
                                <a:chOff x="0" y="169208"/>
                                <a:chExt cx="5433072" cy="580613"/>
                              </a:xfrm>
                            </wpg:grpSpPr>
                            <wps:wsp>
                              <wps:cNvPr id="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 name="مربع نص 41"/>
                          <wps:cNvSpPr txBox="1"/>
                          <wps:spPr>
                            <a:xfrm>
                              <a:off x="204484" y="257055"/>
                              <a:ext cx="4616071" cy="387740"/>
                            </a:xfrm>
                            <a:prstGeom prst="rect">
                              <a:avLst/>
                            </a:prstGeom>
                            <a:noFill/>
                          </wps:spPr>
                          <wps:txbx>
                            <w:txbxContent>
                              <w:p w14:paraId="6BAC3F23" w14:textId="05EEE99D"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الفروق بين القيادة التقليدية والقيادة الاستراتيجية</w:t>
                                </w:r>
                              </w:p>
                            </w:txbxContent>
                          </wps:txbx>
                          <wps:bodyPr wrap="square" rtlCol="1">
                            <a:spAutoFit/>
                          </wps:bodyPr>
                        </wps:wsp>
                      </wpg:grpSp>
                    </wpg:wgp>
                  </a:graphicData>
                </a:graphic>
              </wp:inline>
            </w:drawing>
          </mc:Choice>
          <mc:Fallback>
            <w:pict>
              <v:group w14:anchorId="0F94F6C5" id="_x0000_s120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">
                <v:shape id="صورة 38" o:spid="_x0000_s120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">
                  <v:imagedata r:id="rId66" o:title=""/>
                </v:shape>
                <v:group id="مجموعة 39" o:spid="_x0000_s12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مجموعة 40" o:spid="_x0000_s12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مجموعة 41" o:spid="_x0000_s12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شكل حر 42" o:spid="_x0000_s12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" fillcolor="#168489" stroked="f" strokeweight="1pt">
                        <v:stroke joinstyle="miter"/>
                      </v:roundrect>
                    </v:group>
                    <v:oval id="شكل بيضاوي 44" o:spid="_x0000_s12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" filled="f" strokecolor="#a5a5a5 [2092]" strokeweight="1pt">
                      <v:stroke joinstyle="miter"/>
                    </v:oval>
                  </v:group>
                  <v:shape id="مربع نص 41" o:spid="_x0000_s121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6BAC3F23" w14:textId="05EEE99D"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الفروق بين القيادة التقليدية والقيادة الاستراتيجية</w:t>
                          </w:r>
                        </w:p>
                      </w:txbxContent>
                    </v:textbox>
                  </v:shape>
                </v:group>
                <w10:anchorlock/>
              </v:group>
            </w:pict>
          </mc:Fallback>
        </mc:AlternateContent>
      </w:r>
    </w:p>
    <w:tbl>
      <w:tblPr>
        <w:tblStyle w:val="TableGrid"/>
        <w:bidiVisual/>
        <w:tblW w:w="0" w:type="auto"/>
        <w:tblBorders>
          <w:top w:val="single" w:sz="4" w:space="0" w:color="168489"/>
          <w:left w:val="single" w:sz="4" w:space="0" w:color="168489"/>
          <w:bottom w:val="single" w:sz="4" w:space="0" w:color="168489"/>
          <w:right w:val="single" w:sz="4" w:space="0" w:color="168489"/>
          <w:insideH w:val="single" w:sz="4" w:space="0" w:color="168489"/>
          <w:insideV w:val="single" w:sz="4" w:space="0" w:color="168489"/>
        </w:tblBorders>
        <w:tblLook w:val="04A0" w:firstRow="1" w:lastRow="0" w:firstColumn="1" w:lastColumn="0" w:noHBand="0" w:noVBand="1"/>
      </w:tblPr>
      <w:tblGrid>
        <w:gridCol w:w="3005"/>
        <w:gridCol w:w="3005"/>
        <w:gridCol w:w="3006"/>
      </w:tblGrid>
      <w:tr w:rsidR="006B59BE" w14:paraId="67459B60" w14:textId="77777777" w:rsidTr="00F621FA">
        <w:tc>
          <w:tcPr>
            <w:tcW w:w="3005" w:type="dxa"/>
            <w:vAlign w:val="center"/>
          </w:tcPr>
          <w:p w14:paraId="6AA49A44" w14:textId="77777777" w:rsidR="006B59BE" w:rsidRPr="00F621FA" w:rsidRDefault="006B59BE" w:rsidP="00F621FA">
            <w:pPr>
              <w:pStyle w:val="a1"/>
              <w:jc w:val="center"/>
              <w:rPr>
                <w:b w:val="0"/>
                <w:bCs/>
                <w:color w:val="168489"/>
                <w:rtl/>
              </w:rPr>
            </w:pPr>
            <w:r w:rsidRPr="00F621FA">
              <w:rPr>
                <w:b w:val="0"/>
                <w:bCs/>
                <w:color w:val="168489"/>
                <w:rtl/>
              </w:rPr>
              <w:t>الجانب</w:t>
            </w:r>
          </w:p>
        </w:tc>
        <w:tc>
          <w:tcPr>
            <w:tcW w:w="3005" w:type="dxa"/>
            <w:vAlign w:val="center"/>
          </w:tcPr>
          <w:p w14:paraId="47BF0742" w14:textId="77777777" w:rsidR="006B59BE" w:rsidRPr="00F621FA" w:rsidRDefault="006B59BE" w:rsidP="00F621FA">
            <w:pPr>
              <w:pStyle w:val="a1"/>
              <w:jc w:val="center"/>
              <w:rPr>
                <w:b w:val="0"/>
                <w:bCs/>
                <w:color w:val="168489"/>
                <w:rtl/>
              </w:rPr>
            </w:pPr>
            <w:r w:rsidRPr="00F621FA">
              <w:rPr>
                <w:b w:val="0"/>
                <w:bCs/>
                <w:color w:val="168489"/>
                <w:rtl/>
              </w:rPr>
              <w:t>القيادة التقليدية</w:t>
            </w:r>
          </w:p>
        </w:tc>
        <w:tc>
          <w:tcPr>
            <w:tcW w:w="3006" w:type="dxa"/>
            <w:vAlign w:val="center"/>
          </w:tcPr>
          <w:p w14:paraId="06863FAE" w14:textId="77777777" w:rsidR="006B59BE" w:rsidRPr="00F621FA" w:rsidRDefault="006B59BE" w:rsidP="00F621FA">
            <w:pPr>
              <w:pStyle w:val="a1"/>
              <w:jc w:val="center"/>
              <w:rPr>
                <w:b w:val="0"/>
                <w:bCs/>
                <w:color w:val="168489"/>
                <w:rtl/>
              </w:rPr>
            </w:pPr>
            <w:r w:rsidRPr="00F621FA">
              <w:rPr>
                <w:b w:val="0"/>
                <w:bCs/>
                <w:color w:val="168489"/>
                <w:rtl/>
              </w:rPr>
              <w:t>القيادة الاستراتيجية</w:t>
            </w:r>
          </w:p>
        </w:tc>
      </w:tr>
      <w:tr w:rsidR="006B59BE" w14:paraId="137EB7A7" w14:textId="77777777" w:rsidTr="00F621FA">
        <w:tc>
          <w:tcPr>
            <w:tcW w:w="3005" w:type="dxa"/>
            <w:vAlign w:val="center"/>
          </w:tcPr>
          <w:p w14:paraId="74668F4F" w14:textId="77777777" w:rsidR="006B59BE" w:rsidRPr="00F621FA" w:rsidRDefault="006B59BE" w:rsidP="00F621FA">
            <w:pPr>
              <w:pStyle w:val="a1"/>
              <w:jc w:val="center"/>
              <w:rPr>
                <w:b w:val="0"/>
                <w:bCs/>
                <w:color w:val="168489"/>
                <w:rtl/>
              </w:rPr>
            </w:pPr>
            <w:r w:rsidRPr="00F621FA">
              <w:rPr>
                <w:b w:val="0"/>
                <w:bCs/>
                <w:color w:val="168489"/>
                <w:rtl/>
              </w:rPr>
              <w:t>التركيز الزمني</w:t>
            </w:r>
          </w:p>
        </w:tc>
        <w:tc>
          <w:tcPr>
            <w:tcW w:w="3005" w:type="dxa"/>
            <w:vAlign w:val="center"/>
          </w:tcPr>
          <w:p w14:paraId="1D94B6F2" w14:textId="77777777" w:rsidR="006B59BE" w:rsidRPr="00F3372D" w:rsidRDefault="006B59BE" w:rsidP="00F621FA">
            <w:pPr>
              <w:pStyle w:val="a1"/>
              <w:jc w:val="center"/>
              <w:rPr>
                <w:rtl/>
              </w:rPr>
            </w:pPr>
            <w:r w:rsidRPr="00F3372D">
              <w:rPr>
                <w:rtl/>
              </w:rPr>
              <w:t>الحاضر والمدى القصير</w:t>
            </w:r>
          </w:p>
        </w:tc>
        <w:tc>
          <w:tcPr>
            <w:tcW w:w="3006" w:type="dxa"/>
            <w:vAlign w:val="center"/>
          </w:tcPr>
          <w:p w14:paraId="6D3B3575" w14:textId="77777777" w:rsidR="006B59BE" w:rsidRPr="00F3372D" w:rsidRDefault="006B59BE" w:rsidP="00F621FA">
            <w:pPr>
              <w:pStyle w:val="a1"/>
              <w:jc w:val="center"/>
              <w:rPr>
                <w:rtl/>
              </w:rPr>
            </w:pPr>
            <w:r w:rsidRPr="00F3372D">
              <w:rPr>
                <w:rtl/>
              </w:rPr>
              <w:t>المستقبل والمدى الطويل مع الموازنة بين الآني والمستقبلي</w:t>
            </w:r>
          </w:p>
        </w:tc>
      </w:tr>
      <w:tr w:rsidR="006B59BE" w14:paraId="60526EC2" w14:textId="77777777" w:rsidTr="00F621FA">
        <w:tc>
          <w:tcPr>
            <w:tcW w:w="3005" w:type="dxa"/>
            <w:vAlign w:val="center"/>
          </w:tcPr>
          <w:p w14:paraId="7F5835BD" w14:textId="77777777" w:rsidR="006B59BE" w:rsidRPr="00F621FA" w:rsidRDefault="006B59BE" w:rsidP="00F621FA">
            <w:pPr>
              <w:pStyle w:val="a1"/>
              <w:jc w:val="center"/>
              <w:rPr>
                <w:b w:val="0"/>
                <w:bCs/>
                <w:color w:val="168489"/>
                <w:rtl/>
              </w:rPr>
            </w:pPr>
            <w:r w:rsidRPr="00F621FA">
              <w:rPr>
                <w:b w:val="0"/>
                <w:bCs/>
                <w:color w:val="168489"/>
                <w:rtl/>
              </w:rPr>
              <w:t>اتخاذ القرار</w:t>
            </w:r>
          </w:p>
        </w:tc>
        <w:tc>
          <w:tcPr>
            <w:tcW w:w="3005" w:type="dxa"/>
            <w:vAlign w:val="center"/>
          </w:tcPr>
          <w:p w14:paraId="76129D13" w14:textId="77777777" w:rsidR="006B59BE" w:rsidRPr="00F3372D" w:rsidRDefault="006B59BE" w:rsidP="00F621FA">
            <w:pPr>
              <w:pStyle w:val="a1"/>
              <w:jc w:val="center"/>
              <w:rPr>
                <w:rtl/>
              </w:rPr>
            </w:pPr>
            <w:r w:rsidRPr="00F3372D">
              <w:rPr>
                <w:rtl/>
              </w:rPr>
              <w:t>تفاعلي استجابة للأحداث</w:t>
            </w:r>
          </w:p>
        </w:tc>
        <w:tc>
          <w:tcPr>
            <w:tcW w:w="3006" w:type="dxa"/>
            <w:vAlign w:val="center"/>
          </w:tcPr>
          <w:p w14:paraId="4320E733" w14:textId="77777777" w:rsidR="006B59BE" w:rsidRPr="00F3372D" w:rsidRDefault="006B59BE" w:rsidP="00F621FA">
            <w:pPr>
              <w:pStyle w:val="a1"/>
              <w:jc w:val="center"/>
              <w:rPr>
                <w:rtl/>
              </w:rPr>
            </w:pPr>
            <w:r w:rsidRPr="00F3372D">
              <w:rPr>
                <w:rtl/>
              </w:rPr>
              <w:t>استباقي واستشرافي</w:t>
            </w:r>
          </w:p>
        </w:tc>
      </w:tr>
      <w:tr w:rsidR="006B59BE" w14:paraId="73FDB901" w14:textId="77777777" w:rsidTr="00F621FA">
        <w:tc>
          <w:tcPr>
            <w:tcW w:w="3005" w:type="dxa"/>
            <w:vAlign w:val="center"/>
          </w:tcPr>
          <w:p w14:paraId="55700382" w14:textId="77777777" w:rsidR="006B59BE" w:rsidRPr="00F621FA" w:rsidRDefault="006B59BE" w:rsidP="00F621FA">
            <w:pPr>
              <w:pStyle w:val="a1"/>
              <w:jc w:val="center"/>
              <w:rPr>
                <w:b w:val="0"/>
                <w:bCs/>
                <w:color w:val="168489"/>
                <w:rtl/>
              </w:rPr>
            </w:pPr>
            <w:r w:rsidRPr="00F621FA">
              <w:rPr>
                <w:b w:val="0"/>
                <w:bCs/>
                <w:color w:val="168489"/>
                <w:rtl/>
              </w:rPr>
              <w:t>نطاق التفكير</w:t>
            </w:r>
          </w:p>
        </w:tc>
        <w:tc>
          <w:tcPr>
            <w:tcW w:w="3005" w:type="dxa"/>
            <w:vAlign w:val="center"/>
          </w:tcPr>
          <w:p w14:paraId="454375CE" w14:textId="77777777" w:rsidR="006B59BE" w:rsidRPr="00F3372D" w:rsidRDefault="006B59BE" w:rsidP="00F621FA">
            <w:pPr>
              <w:pStyle w:val="a1"/>
              <w:jc w:val="center"/>
              <w:rPr>
                <w:rtl/>
              </w:rPr>
            </w:pPr>
            <w:r w:rsidRPr="00F3372D">
              <w:rPr>
                <w:rtl/>
              </w:rPr>
              <w:t>محدود ومرتبط بالوظيفة</w:t>
            </w:r>
          </w:p>
        </w:tc>
        <w:tc>
          <w:tcPr>
            <w:tcW w:w="3006" w:type="dxa"/>
            <w:vAlign w:val="center"/>
          </w:tcPr>
          <w:p w14:paraId="480B4909" w14:textId="77777777" w:rsidR="006B59BE" w:rsidRPr="00F3372D" w:rsidRDefault="006B59BE" w:rsidP="00F621FA">
            <w:pPr>
              <w:pStyle w:val="a1"/>
              <w:jc w:val="center"/>
              <w:rPr>
                <w:rtl/>
              </w:rPr>
            </w:pPr>
            <w:r w:rsidRPr="00F3372D">
              <w:rPr>
                <w:rtl/>
              </w:rPr>
              <w:t>شمولي ومتكامل</w:t>
            </w:r>
          </w:p>
        </w:tc>
      </w:tr>
      <w:tr w:rsidR="006B59BE" w14:paraId="4521CDC4" w14:textId="77777777" w:rsidTr="00F621FA">
        <w:tc>
          <w:tcPr>
            <w:tcW w:w="3005" w:type="dxa"/>
            <w:vAlign w:val="center"/>
          </w:tcPr>
          <w:p w14:paraId="67AF5A4A" w14:textId="77777777" w:rsidR="006B59BE" w:rsidRPr="00F621FA" w:rsidRDefault="006B59BE" w:rsidP="00F621FA">
            <w:pPr>
              <w:pStyle w:val="a1"/>
              <w:jc w:val="center"/>
              <w:rPr>
                <w:b w:val="0"/>
                <w:bCs/>
                <w:color w:val="168489"/>
                <w:rtl/>
              </w:rPr>
            </w:pPr>
            <w:r w:rsidRPr="00F621FA">
              <w:rPr>
                <w:b w:val="0"/>
                <w:bCs/>
                <w:color w:val="168489"/>
                <w:rtl/>
              </w:rPr>
              <w:t>المخاطرة</w:t>
            </w:r>
          </w:p>
        </w:tc>
        <w:tc>
          <w:tcPr>
            <w:tcW w:w="3005" w:type="dxa"/>
            <w:vAlign w:val="center"/>
          </w:tcPr>
          <w:p w14:paraId="4D27BDB2" w14:textId="77777777" w:rsidR="006B59BE" w:rsidRPr="00F3372D" w:rsidRDefault="006B59BE" w:rsidP="00F621FA">
            <w:pPr>
              <w:pStyle w:val="a1"/>
              <w:jc w:val="center"/>
              <w:rPr>
                <w:rtl/>
              </w:rPr>
            </w:pPr>
            <w:r w:rsidRPr="00F3372D">
              <w:rPr>
                <w:rtl/>
              </w:rPr>
              <w:t>تجنّب المخاطرة</w:t>
            </w:r>
          </w:p>
        </w:tc>
        <w:tc>
          <w:tcPr>
            <w:tcW w:w="3006" w:type="dxa"/>
            <w:vAlign w:val="center"/>
          </w:tcPr>
          <w:p w14:paraId="08A53653" w14:textId="77777777" w:rsidR="006B59BE" w:rsidRPr="00F3372D" w:rsidRDefault="006B59BE" w:rsidP="00F621FA">
            <w:pPr>
              <w:pStyle w:val="a1"/>
              <w:jc w:val="center"/>
              <w:rPr>
                <w:rtl/>
              </w:rPr>
            </w:pPr>
            <w:r w:rsidRPr="00F3372D">
              <w:rPr>
                <w:rtl/>
              </w:rPr>
              <w:t>إدارة المخاطرة المحسوبة</w:t>
            </w:r>
          </w:p>
        </w:tc>
      </w:tr>
      <w:tr w:rsidR="006B59BE" w14:paraId="74337410" w14:textId="77777777" w:rsidTr="00F621FA">
        <w:tc>
          <w:tcPr>
            <w:tcW w:w="3005" w:type="dxa"/>
            <w:vAlign w:val="center"/>
          </w:tcPr>
          <w:p w14:paraId="3CDFBA36" w14:textId="77777777" w:rsidR="006B59BE" w:rsidRPr="00F621FA" w:rsidRDefault="006B59BE" w:rsidP="00F621FA">
            <w:pPr>
              <w:pStyle w:val="a1"/>
              <w:jc w:val="center"/>
              <w:rPr>
                <w:b w:val="0"/>
                <w:bCs/>
                <w:color w:val="168489"/>
                <w:rtl/>
              </w:rPr>
            </w:pPr>
            <w:r w:rsidRPr="00F621FA">
              <w:rPr>
                <w:b w:val="0"/>
                <w:bCs/>
                <w:color w:val="168489"/>
                <w:rtl/>
              </w:rPr>
              <w:t>التعامل مع التغيير</w:t>
            </w:r>
          </w:p>
        </w:tc>
        <w:tc>
          <w:tcPr>
            <w:tcW w:w="3005" w:type="dxa"/>
            <w:vAlign w:val="center"/>
          </w:tcPr>
          <w:p w14:paraId="6DF77392" w14:textId="77777777" w:rsidR="006B59BE" w:rsidRPr="00F3372D" w:rsidRDefault="006B59BE" w:rsidP="00F621FA">
            <w:pPr>
              <w:pStyle w:val="a1"/>
              <w:jc w:val="center"/>
              <w:rPr>
                <w:rtl/>
              </w:rPr>
            </w:pPr>
            <w:r w:rsidRPr="00F3372D">
              <w:rPr>
                <w:rtl/>
              </w:rPr>
              <w:t>مقاومة أو تكيّف محدود</w:t>
            </w:r>
          </w:p>
        </w:tc>
        <w:tc>
          <w:tcPr>
            <w:tcW w:w="3006" w:type="dxa"/>
            <w:vAlign w:val="center"/>
          </w:tcPr>
          <w:p w14:paraId="49198C98" w14:textId="77777777" w:rsidR="006B59BE" w:rsidRPr="00F3372D" w:rsidRDefault="006B59BE" w:rsidP="00F621FA">
            <w:pPr>
              <w:pStyle w:val="a1"/>
              <w:jc w:val="center"/>
              <w:rPr>
                <w:rtl/>
              </w:rPr>
            </w:pPr>
            <w:r w:rsidRPr="00F3372D">
              <w:rPr>
                <w:rtl/>
              </w:rPr>
              <w:t>قيادة التغيير والتحوّل</w:t>
            </w:r>
          </w:p>
        </w:tc>
      </w:tr>
      <w:tr w:rsidR="006B59BE" w14:paraId="08393065" w14:textId="77777777" w:rsidTr="00F621FA">
        <w:tc>
          <w:tcPr>
            <w:tcW w:w="3005" w:type="dxa"/>
            <w:vAlign w:val="center"/>
          </w:tcPr>
          <w:p w14:paraId="74F889A3" w14:textId="77777777" w:rsidR="006B59BE" w:rsidRPr="00F621FA" w:rsidRDefault="006B59BE" w:rsidP="00F621FA">
            <w:pPr>
              <w:pStyle w:val="a1"/>
              <w:jc w:val="center"/>
              <w:rPr>
                <w:b w:val="0"/>
                <w:bCs/>
                <w:color w:val="168489"/>
                <w:rtl/>
              </w:rPr>
            </w:pPr>
            <w:r w:rsidRPr="00F621FA">
              <w:rPr>
                <w:b w:val="0"/>
                <w:bCs/>
                <w:color w:val="168489"/>
                <w:rtl/>
              </w:rPr>
              <w:t>نمط القيادة</w:t>
            </w:r>
          </w:p>
        </w:tc>
        <w:tc>
          <w:tcPr>
            <w:tcW w:w="3005" w:type="dxa"/>
            <w:vAlign w:val="center"/>
          </w:tcPr>
          <w:p w14:paraId="7DC52DEB" w14:textId="77777777" w:rsidR="006B59BE" w:rsidRPr="00F3372D" w:rsidRDefault="006B59BE" w:rsidP="00F621FA">
            <w:pPr>
              <w:pStyle w:val="a1"/>
              <w:jc w:val="center"/>
              <w:rPr>
                <w:rtl/>
              </w:rPr>
            </w:pPr>
            <w:r w:rsidRPr="00F3372D">
              <w:rPr>
                <w:rtl/>
              </w:rPr>
              <w:t>من أعلى إلى أسفل</w:t>
            </w:r>
          </w:p>
        </w:tc>
        <w:tc>
          <w:tcPr>
            <w:tcW w:w="3006" w:type="dxa"/>
            <w:vAlign w:val="center"/>
          </w:tcPr>
          <w:p w14:paraId="107F8C61" w14:textId="77777777" w:rsidR="006B59BE" w:rsidRPr="00F3372D" w:rsidRDefault="006B59BE" w:rsidP="00F621FA">
            <w:pPr>
              <w:pStyle w:val="a1"/>
              <w:jc w:val="center"/>
              <w:rPr>
                <w:rtl/>
              </w:rPr>
            </w:pPr>
            <w:r w:rsidRPr="00F3372D">
              <w:rPr>
                <w:rtl/>
              </w:rPr>
              <w:t>تمكيني وتشاركي</w:t>
            </w:r>
          </w:p>
        </w:tc>
      </w:tr>
      <w:tr w:rsidR="006B59BE" w14:paraId="18CCF5B5" w14:textId="77777777" w:rsidTr="00F621FA">
        <w:tc>
          <w:tcPr>
            <w:tcW w:w="3005" w:type="dxa"/>
            <w:vAlign w:val="center"/>
          </w:tcPr>
          <w:p w14:paraId="15024D4A" w14:textId="77777777" w:rsidR="006B59BE" w:rsidRPr="00F621FA" w:rsidRDefault="006B59BE" w:rsidP="00F621FA">
            <w:pPr>
              <w:pStyle w:val="a1"/>
              <w:jc w:val="center"/>
              <w:rPr>
                <w:b w:val="0"/>
                <w:bCs/>
                <w:color w:val="168489"/>
                <w:rtl/>
              </w:rPr>
            </w:pPr>
            <w:r w:rsidRPr="00F621FA">
              <w:rPr>
                <w:b w:val="0"/>
                <w:bCs/>
                <w:color w:val="168489"/>
                <w:rtl/>
              </w:rPr>
              <w:lastRenderedPageBreak/>
              <w:t>الابتكار</w:t>
            </w:r>
          </w:p>
        </w:tc>
        <w:tc>
          <w:tcPr>
            <w:tcW w:w="3005" w:type="dxa"/>
            <w:vAlign w:val="center"/>
          </w:tcPr>
          <w:p w14:paraId="145BC503" w14:textId="77777777" w:rsidR="006B59BE" w:rsidRPr="00F3372D" w:rsidRDefault="006B59BE" w:rsidP="00F621FA">
            <w:pPr>
              <w:pStyle w:val="a1"/>
              <w:jc w:val="center"/>
              <w:rPr>
                <w:rtl/>
              </w:rPr>
            </w:pPr>
            <w:r w:rsidRPr="00F3372D">
              <w:rPr>
                <w:rtl/>
              </w:rPr>
              <w:t>تحسينات تدريجية</w:t>
            </w:r>
          </w:p>
        </w:tc>
        <w:tc>
          <w:tcPr>
            <w:tcW w:w="3006" w:type="dxa"/>
            <w:vAlign w:val="center"/>
          </w:tcPr>
          <w:p w14:paraId="1FA1AF40" w14:textId="77777777" w:rsidR="006B59BE" w:rsidRPr="00F3372D" w:rsidRDefault="006B59BE" w:rsidP="00F621FA">
            <w:pPr>
              <w:pStyle w:val="a1"/>
              <w:jc w:val="center"/>
              <w:rPr>
                <w:rtl/>
              </w:rPr>
            </w:pPr>
            <w:r w:rsidRPr="00F3372D">
              <w:rPr>
                <w:rtl/>
              </w:rPr>
              <w:t>ابتكارات جذرية ونماذج أعمال جديدة</w:t>
            </w:r>
          </w:p>
        </w:tc>
      </w:tr>
      <w:tr w:rsidR="006B59BE" w14:paraId="1A185FA1" w14:textId="77777777" w:rsidTr="00F621FA">
        <w:tc>
          <w:tcPr>
            <w:tcW w:w="3005" w:type="dxa"/>
            <w:vAlign w:val="center"/>
          </w:tcPr>
          <w:p w14:paraId="09FAD0DD" w14:textId="77777777" w:rsidR="006B59BE" w:rsidRPr="00F621FA" w:rsidRDefault="006B59BE" w:rsidP="00F621FA">
            <w:pPr>
              <w:pStyle w:val="a1"/>
              <w:jc w:val="center"/>
              <w:rPr>
                <w:b w:val="0"/>
                <w:bCs/>
                <w:color w:val="168489"/>
                <w:rtl/>
              </w:rPr>
            </w:pPr>
            <w:r w:rsidRPr="00F621FA">
              <w:rPr>
                <w:b w:val="0"/>
                <w:bCs/>
                <w:color w:val="168489"/>
                <w:rtl/>
              </w:rPr>
              <w:t>المعرفة</w:t>
            </w:r>
          </w:p>
        </w:tc>
        <w:tc>
          <w:tcPr>
            <w:tcW w:w="3005" w:type="dxa"/>
            <w:vAlign w:val="center"/>
          </w:tcPr>
          <w:p w14:paraId="762B52EC" w14:textId="77777777" w:rsidR="006B59BE" w:rsidRPr="00F3372D" w:rsidRDefault="006B59BE" w:rsidP="00F621FA">
            <w:pPr>
              <w:pStyle w:val="a1"/>
              <w:jc w:val="center"/>
              <w:rPr>
                <w:rtl/>
              </w:rPr>
            </w:pPr>
            <w:r w:rsidRPr="00F3372D">
              <w:rPr>
                <w:rtl/>
              </w:rPr>
              <w:t>خبرة في مجال محدّد</w:t>
            </w:r>
          </w:p>
        </w:tc>
        <w:tc>
          <w:tcPr>
            <w:tcW w:w="3006" w:type="dxa"/>
            <w:vAlign w:val="center"/>
          </w:tcPr>
          <w:p w14:paraId="7719211D" w14:textId="77777777" w:rsidR="006B59BE" w:rsidRPr="00F3372D" w:rsidRDefault="006B59BE" w:rsidP="00F621FA">
            <w:pPr>
              <w:pStyle w:val="a1"/>
              <w:jc w:val="center"/>
              <w:rPr>
                <w:rtl/>
              </w:rPr>
            </w:pPr>
            <w:r w:rsidRPr="00F3372D">
              <w:rPr>
                <w:rtl/>
              </w:rPr>
              <w:t>معرفة متعدّدة التخصّصات</w:t>
            </w:r>
          </w:p>
        </w:tc>
      </w:tr>
    </w:tbl>
    <w:p w14:paraId="34197456" w14:textId="77777777" w:rsidR="006B59BE" w:rsidRPr="00F3372D" w:rsidRDefault="006B59BE" w:rsidP="00FC05DF">
      <w:pPr>
        <w:rPr>
          <w:rtl/>
        </w:rPr>
      </w:pPr>
      <w:r w:rsidRPr="00F3372D">
        <w:rPr>
          <w:rtl/>
        </w:rPr>
        <w:t>"القيادة التقليدية هي حول القيام بالأشياء الصحيحة، بينما القيادة الاستراتيجية هي حول القيام بالأشياء الصحيحة بالطريقة الصحيحة من أجل المستقبل." - جون كوتر، أستاذ القيادة بكلية هارفارد للأعمال.</w:t>
      </w:r>
    </w:p>
    <w:p w14:paraId="4F90E0B5" w14:textId="18D027DA" w:rsidR="006B59BE" w:rsidRDefault="00FC05DF" w:rsidP="006B59BE">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04958EB2" wp14:editId="17DA7653">
                <wp:extent cx="5731510" cy="895350"/>
                <wp:effectExtent l="0" t="0" r="21590" b="19050"/>
                <wp:docPr id="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8"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 name="مجموعة 39"/>
                        <wpg:cNvGrpSpPr/>
                        <wpg:grpSpPr>
                          <a:xfrm>
                            <a:off x="0" y="0"/>
                            <a:ext cx="5731510" cy="895350"/>
                            <a:chOff x="0" y="0"/>
                            <a:chExt cx="5878196" cy="918845"/>
                          </a:xfrm>
                        </wpg:grpSpPr>
                        <wpg:grpSp>
                          <wpg:cNvPr id="50" name="مجموعة 40"/>
                          <wpg:cNvGrpSpPr/>
                          <wpg:grpSpPr>
                            <a:xfrm>
                              <a:off x="0" y="0"/>
                              <a:ext cx="5878196" cy="918845"/>
                              <a:chOff x="0" y="0"/>
                              <a:chExt cx="6240348" cy="919070"/>
                            </a:xfrm>
                          </wpg:grpSpPr>
                          <wpg:grpSp>
                            <wpg:cNvPr id="51" name="مجموعة 41"/>
                            <wpg:cNvGrpSpPr/>
                            <wpg:grpSpPr>
                              <a:xfrm>
                                <a:off x="0" y="169208"/>
                                <a:ext cx="5433072" cy="580613"/>
                                <a:chOff x="0" y="169208"/>
                                <a:chExt cx="5433072" cy="580613"/>
                              </a:xfrm>
                            </wpg:grpSpPr>
                            <wps:wsp>
                              <wps:cNvPr id="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 name="مربع نص 41"/>
                          <wps:cNvSpPr txBox="1"/>
                          <wps:spPr>
                            <a:xfrm>
                              <a:off x="204484" y="257055"/>
                              <a:ext cx="4616071" cy="387740"/>
                            </a:xfrm>
                            <a:prstGeom prst="rect">
                              <a:avLst/>
                            </a:prstGeom>
                            <a:noFill/>
                          </wps:spPr>
                          <wps:txbx>
                            <w:txbxContent>
                              <w:p w14:paraId="0E68783A" w14:textId="680A5C58"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أدوار القائد الاستراتيجي في بيئات عدم اليقين</w:t>
                                </w:r>
                              </w:p>
                            </w:txbxContent>
                          </wps:txbx>
                          <wps:bodyPr wrap="square" rtlCol="1">
                            <a:spAutoFit/>
                          </wps:bodyPr>
                        </wps:wsp>
                      </wpg:grpSp>
                    </wpg:wgp>
                  </a:graphicData>
                </a:graphic>
              </wp:inline>
            </w:drawing>
          </mc:Choice>
          <mc:Fallback>
            <w:pict>
              <v:group w14:anchorId="04958EB2" id="_x0000_s121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&#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">
                <v:shape id="صورة 38" o:spid="_x0000_s121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">
                  <v:imagedata r:id="rId66" o:title=""/>
                </v:shape>
                <v:group id="مجموعة 39" o:spid="_x0000_s12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مجموعة 40" o:spid="_x0000_s12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مجموعة 41" o:spid="_x0000_s12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شكل حر 42" o:spid="_x0000_s12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" fillcolor="#168489" stroked="f" strokeweight="1pt">
                        <v:stroke joinstyle="miter"/>
                      </v:roundrect>
                    </v:group>
                    <v:oval id="شكل بيضاوي 44" o:spid="_x0000_s12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" filled="f" strokecolor="#a5a5a5 [2092]" strokeweight="1pt">
                      <v:stroke joinstyle="miter"/>
                    </v:oval>
                  </v:group>
                  <v:shape id="مربع نص 41" o:spid="_x0000_s122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Kf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q0+oxPY7S8AAAD//wMAUEsBAi0AFAAGAAgAAAAhANvh9svuAAAAhQEAABMAAAAAAAAAAAAA&#10;AAAAAAAAAFtDb250ZW50X1R5cGVzXS54bWxQSwECLQAUAAYACAAAACEAWvQsW78AAAAVAQAACwAA&#10;AAAAAAAAAAAAAAAfAQAAX3JlbHMvLnJlbHNQSwECLQAUAAYACAAAACEAKxfin8MAAADcAAAADwAA&#10;AAAAAAAAAAAAAAAHAgAAZHJzL2Rvd25yZXYueG1sUEsFBgAAAAADAAMAtwAAAPcCAAAAAA==&#10;" filled="f" stroked="f">
                    <v:textbox style="mso-fit-shape-to-text:t">
                      <w:txbxContent>
                        <w:p w14:paraId="0E68783A" w14:textId="680A5C58"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أدوار القائد الاستراتيجي في بيئات عدم اليقين</w:t>
                          </w:r>
                        </w:p>
                      </w:txbxContent>
                    </v:textbox>
                  </v:shape>
                </v:group>
                <w10:anchorlock/>
              </v:group>
            </w:pict>
          </mc:Fallback>
        </mc:AlternateContent>
      </w:r>
    </w:p>
    <w:p w14:paraId="09C9B15A" w14:textId="0FA59D43" w:rsidR="004F50BE" w:rsidRPr="00F3372D" w:rsidRDefault="004F50BE" w:rsidP="006B59BE">
      <w:pPr>
        <w:rPr>
          <w:rFonts w:ascii="Sakkal Majalla" w:hAnsi="Sakkal Majalla"/>
          <w:b/>
          <w:bCs/>
          <w:color w:val="FF0000"/>
          <w:sz w:val="32"/>
          <w:szCs w:val="32"/>
          <w:rtl/>
        </w:rPr>
      </w:pPr>
      <w:r w:rsidRPr="002A078C">
        <w:rPr>
          <w:rFonts w:ascii="Sakkal Majalla" w:hAnsi="Sakkal Majalla"/>
          <w:noProof/>
          <w:sz w:val="34"/>
        </w:rPr>
        <mc:AlternateContent>
          <mc:Choice Requires="wpg">
            <w:drawing>
              <wp:inline distT="0" distB="0" distL="0" distR="0" wp14:anchorId="5F8ECE4F" wp14:editId="70FF06FE">
                <wp:extent cx="5731510" cy="891540"/>
                <wp:effectExtent l="0" t="0" r="2540" b="22860"/>
                <wp:docPr id="41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11" name="مجموعة 47"/>
                        <wpg:cNvGrpSpPr/>
                        <wpg:grpSpPr>
                          <a:xfrm>
                            <a:off x="0" y="0"/>
                            <a:ext cx="5731510" cy="895351"/>
                            <a:chOff x="0" y="0"/>
                            <a:chExt cx="5878196" cy="918845"/>
                          </a:xfrm>
                        </wpg:grpSpPr>
                        <wpg:grpSp>
                          <wpg:cNvPr id="4112" name="مجموعة 48"/>
                          <wpg:cNvGrpSpPr/>
                          <wpg:grpSpPr>
                            <a:xfrm>
                              <a:off x="0" y="0"/>
                              <a:ext cx="5878196" cy="918845"/>
                              <a:chOff x="0" y="0"/>
                              <a:chExt cx="6240348" cy="919070"/>
                            </a:xfrm>
                          </wpg:grpSpPr>
                          <wpg:grpSp>
                            <wpg:cNvPr id="4113" name="مجموعة 49"/>
                            <wpg:cNvGrpSpPr/>
                            <wpg:grpSpPr>
                              <a:xfrm>
                                <a:off x="0" y="169208"/>
                                <a:ext cx="5433072" cy="580613"/>
                                <a:chOff x="0" y="169208"/>
                                <a:chExt cx="5433072" cy="580613"/>
                              </a:xfrm>
                            </wpg:grpSpPr>
                            <wps:wsp>
                              <wps:cNvPr id="41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7" name="مربع نص 41"/>
                          <wps:cNvSpPr txBox="1"/>
                          <wps:spPr>
                            <a:xfrm>
                              <a:off x="204466" y="256739"/>
                              <a:ext cx="4615440" cy="389397"/>
                            </a:xfrm>
                            <a:prstGeom prst="rect">
                              <a:avLst/>
                            </a:prstGeom>
                            <a:noFill/>
                          </wps:spPr>
                          <wps:txbx>
                            <w:txbxContent>
                              <w:p w14:paraId="19A571A2" w14:textId="719CD6CA"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المستشرف (</w:t>
                                </w:r>
                                <w:r w:rsidRPr="00F621FA">
                                  <w:rPr>
                                    <w:rFonts w:eastAsia="Calibri" w:hAnsi="Adobe Arabic" w:cs="Adobe Arabic"/>
                                    <w:b/>
                                    <w:bCs/>
                                    <w:color w:val="FFFFFF"/>
                                    <w:kern w:val="24"/>
                                    <w:szCs w:val="28"/>
                                    <w:lang w:bidi="ar-EG"/>
                                  </w:rPr>
                                  <w:t>The Visionary</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1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F8ECE4F" id="_x0000_s12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8MRHEcAcAAM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2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">
                  <v:group id="مجموعة 48" o:spid="_x0000_s12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">
                    <v:group id="مجموعة 49" o:spid="_x0000_s12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">
                      <v:shape id="شكل حر 50" o:spid="_x0000_s12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" fillcolor="#a5a5a5 [2092]" stroked="f" strokeweight="1pt">
                        <v:stroke joinstyle="miter"/>
                      </v:roundrect>
                    </v:group>
                    <v:oval id="شكل بيضاوي 52" o:spid="_x0000_s12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" filled="f" strokecolor="#168489" strokeweight="1pt">
                      <v:stroke joinstyle="miter"/>
                    </v:oval>
                  </v:group>
                  <v:shape id="مربع نص 41" o:spid="_x0000_s123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" filled="f" stroked="f">
                    <v:textbox style="mso-fit-shape-to-text:t">
                      <w:txbxContent>
                        <w:p w14:paraId="19A571A2" w14:textId="719CD6CA"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المستشرف (</w:t>
                          </w:r>
                          <w:r w:rsidRPr="00F621FA">
                            <w:rPr>
                              <w:rFonts w:eastAsia="Calibri" w:hAnsi="Adobe Arabic" w:cs="Adobe Arabic"/>
                              <w:b/>
                              <w:bCs/>
                              <w:color w:val="FFFFFF"/>
                              <w:kern w:val="24"/>
                              <w:szCs w:val="28"/>
                              <w:lang w:bidi="ar-EG"/>
                            </w:rPr>
                            <w:t>The Visionary</w:t>
                          </w:r>
                          <w:r w:rsidRPr="00F621FA">
                            <w:rPr>
                              <w:rFonts w:eastAsia="Calibri" w:hAnsi="Adobe Arabic" w:cs="Adobe Arabic"/>
                              <w:b/>
                              <w:bCs/>
                              <w:color w:val="FFFFFF"/>
                              <w:kern w:val="24"/>
                              <w:sz w:val="36"/>
                              <w:szCs w:val="36"/>
                              <w:rtl/>
                              <w:lang w:bidi="ar-EG"/>
                            </w:rPr>
                            <w:t>)</w:t>
                          </w:r>
                        </w:p>
                      </w:txbxContent>
                    </v:textbox>
                  </v:shape>
                </v:group>
                <v:shape id="صورة 54" o:spid="_x0000_s12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">
                  <v:imagedata r:id="rId88" o:title=""/>
                </v:shape>
                <w10:anchorlock/>
              </v:group>
            </w:pict>
          </mc:Fallback>
        </mc:AlternateContent>
      </w:r>
    </w:p>
    <w:p w14:paraId="03AB7800" w14:textId="1B852DCA" w:rsidR="006B59BE" w:rsidRPr="00F3372D" w:rsidRDefault="004A64BB" w:rsidP="00FC05DF">
      <w:pPr>
        <w:rPr>
          <w:rtl/>
        </w:rPr>
      </w:pPr>
      <w:r>
        <w:rPr>
          <w:noProof/>
        </w:rPr>
        <w:drawing>
          <wp:anchor distT="0" distB="0" distL="114300" distR="114300" simplePos="0" relativeHeight="252900352" behindDoc="0" locked="0" layoutInCell="1" allowOverlap="1" wp14:anchorId="68A9AB43" wp14:editId="1DC8D88B">
            <wp:simplePos x="0" y="0"/>
            <wp:positionH relativeFrom="margin">
              <wp:align>left</wp:align>
            </wp:positionH>
            <wp:positionV relativeFrom="paragraph">
              <wp:posOffset>5833</wp:posOffset>
            </wp:positionV>
            <wp:extent cx="956310" cy="956310"/>
            <wp:effectExtent l="0" t="0" r="0" b="0"/>
            <wp:wrapSquare wrapText="bothSides"/>
            <wp:docPr id="1973967457" name="Picture 1973967457" descr="Vision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Visionary "/>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58834" cy="9588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3372D">
        <w:rPr>
          <w:rtl/>
        </w:rPr>
        <w:t>- استشراف المستقبل وتحديد الفرص الناشئة.</w:t>
      </w:r>
    </w:p>
    <w:p w14:paraId="64274F12" w14:textId="3180212B" w:rsidR="006B59BE" w:rsidRPr="00F3372D" w:rsidRDefault="006B59BE" w:rsidP="00FC05DF">
      <w:pPr>
        <w:rPr>
          <w:rtl/>
        </w:rPr>
      </w:pPr>
      <w:r w:rsidRPr="00F3372D">
        <w:rPr>
          <w:rtl/>
        </w:rPr>
        <w:t>- صياغة رؤية ملهمة وإيصالها بوضوح.</w:t>
      </w:r>
      <w:r w:rsidR="004A64BB" w:rsidRPr="004A64BB">
        <w:t xml:space="preserve"> </w:t>
      </w:r>
    </w:p>
    <w:p w14:paraId="531152C9" w14:textId="3BA9FFC9" w:rsidR="006B59BE" w:rsidRDefault="006B59BE" w:rsidP="00FC05DF">
      <w:pPr>
        <w:rPr>
          <w:rtl/>
        </w:rPr>
      </w:pPr>
      <w:r w:rsidRPr="00F3372D">
        <w:rPr>
          <w:rtl/>
        </w:rPr>
        <w:t>- تطوير سيناريوهات مستقبلية متعدّدة.</w:t>
      </w:r>
    </w:p>
    <w:p w14:paraId="09EC6920" w14:textId="1D7E83F9" w:rsidR="004F50BE" w:rsidRPr="00F3372D" w:rsidRDefault="004F50BE" w:rsidP="00FC05DF">
      <w:pPr>
        <w:rPr>
          <w:rtl/>
        </w:rPr>
      </w:pPr>
      <w:r w:rsidRPr="002A078C">
        <w:rPr>
          <w:rFonts w:ascii="Sakkal Majalla" w:hAnsi="Sakkal Majalla"/>
          <w:noProof/>
          <w:sz w:val="34"/>
        </w:rPr>
        <mc:AlternateContent>
          <mc:Choice Requires="wpg">
            <w:drawing>
              <wp:inline distT="0" distB="0" distL="0" distR="0" wp14:anchorId="7FC10B1C" wp14:editId="3893E990">
                <wp:extent cx="5731510" cy="891540"/>
                <wp:effectExtent l="0" t="0" r="2540" b="22860"/>
                <wp:docPr id="41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20" name="مجموعة 47"/>
                        <wpg:cNvGrpSpPr/>
                        <wpg:grpSpPr>
                          <a:xfrm>
                            <a:off x="0" y="0"/>
                            <a:ext cx="5731510" cy="895351"/>
                            <a:chOff x="0" y="0"/>
                            <a:chExt cx="5878196" cy="918845"/>
                          </a:xfrm>
                        </wpg:grpSpPr>
                        <wpg:grpSp>
                          <wpg:cNvPr id="4121" name="مجموعة 48"/>
                          <wpg:cNvGrpSpPr/>
                          <wpg:grpSpPr>
                            <a:xfrm>
                              <a:off x="0" y="0"/>
                              <a:ext cx="5878196" cy="918845"/>
                              <a:chOff x="0" y="0"/>
                              <a:chExt cx="6240348" cy="919070"/>
                            </a:xfrm>
                          </wpg:grpSpPr>
                          <wpg:grpSp>
                            <wpg:cNvPr id="4122" name="مجموعة 49"/>
                            <wpg:cNvGrpSpPr/>
                            <wpg:grpSpPr>
                              <a:xfrm>
                                <a:off x="0" y="169208"/>
                                <a:ext cx="5433072" cy="580613"/>
                                <a:chOff x="0" y="169208"/>
                                <a:chExt cx="5433072" cy="580613"/>
                              </a:xfrm>
                            </wpg:grpSpPr>
                            <wps:wsp>
                              <wps:cNvPr id="41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6" name="مربع نص 41"/>
                          <wps:cNvSpPr txBox="1"/>
                          <wps:spPr>
                            <a:xfrm>
                              <a:off x="204466" y="256739"/>
                              <a:ext cx="4615440" cy="389397"/>
                            </a:xfrm>
                            <a:prstGeom prst="rect">
                              <a:avLst/>
                            </a:prstGeom>
                            <a:noFill/>
                          </wps:spPr>
                          <wps:txbx>
                            <w:txbxContent>
                              <w:p w14:paraId="4D899830" w14:textId="23960A93"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المصمّم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Architect</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2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FC10B1C" id="_x0000_s12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wGXJBbQcAAMw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2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">
                  <v:group id="مجموعة 48" o:spid="_x0000_s12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">
                    <v:group id="مجموعة 49" o:spid="_x0000_s12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">
                      <v:shape id="شكل حر 50" o:spid="_x0000_s12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" fillcolor="#a5a5a5 [2092]" stroked="f" strokeweight="1pt">
                        <v:stroke joinstyle="miter"/>
                      </v:roundrect>
                    </v:group>
                    <v:oval id="شكل بيضاوي 52" o:spid="_x0000_s12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" filled="f" strokecolor="#168489" strokeweight="1pt">
                      <v:stroke joinstyle="miter"/>
                    </v:oval>
                  </v:group>
                  <v:shape id="مربع نص 41" o:spid="_x0000_s124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" filled="f" stroked="f">
                    <v:textbox style="mso-fit-shape-to-text:t">
                      <w:txbxContent>
                        <w:p w14:paraId="4D899830" w14:textId="23960A93"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المصمّم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Architect</w:t>
                          </w:r>
                          <w:r w:rsidRPr="00F621FA">
                            <w:rPr>
                              <w:rFonts w:eastAsia="Calibri" w:hAnsi="Adobe Arabic" w:cs="Adobe Arabic"/>
                              <w:b/>
                              <w:bCs/>
                              <w:color w:val="FFFFFF"/>
                              <w:kern w:val="24"/>
                              <w:sz w:val="36"/>
                              <w:szCs w:val="36"/>
                              <w:rtl/>
                              <w:lang w:bidi="ar-EG"/>
                            </w:rPr>
                            <w:t>)</w:t>
                          </w:r>
                        </w:p>
                      </w:txbxContent>
                    </v:textbox>
                  </v:shape>
                </v:group>
                <v:shape id="صورة 54" o:spid="_x0000_s12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">
                  <v:imagedata r:id="rId88" o:title=""/>
                </v:shape>
                <w10:anchorlock/>
              </v:group>
            </w:pict>
          </mc:Fallback>
        </mc:AlternateContent>
      </w:r>
    </w:p>
    <w:p w14:paraId="09C60EB8" w14:textId="22E66D82" w:rsidR="006B59BE" w:rsidRPr="00F3372D" w:rsidRDefault="004A64BB" w:rsidP="00FC05DF">
      <w:pPr>
        <w:rPr>
          <w:rtl/>
        </w:rPr>
      </w:pPr>
      <w:r>
        <w:rPr>
          <w:noProof/>
        </w:rPr>
        <w:drawing>
          <wp:anchor distT="0" distB="0" distL="114300" distR="114300" simplePos="0" relativeHeight="252901376" behindDoc="0" locked="0" layoutInCell="1" allowOverlap="1" wp14:anchorId="35BF70F5" wp14:editId="0205B0F6">
            <wp:simplePos x="0" y="0"/>
            <wp:positionH relativeFrom="column">
              <wp:posOffset>31750</wp:posOffset>
            </wp:positionH>
            <wp:positionV relativeFrom="paragraph">
              <wp:posOffset>14605</wp:posOffset>
            </wp:positionV>
            <wp:extent cx="977900" cy="977900"/>
            <wp:effectExtent l="0" t="0" r="0" b="0"/>
            <wp:wrapSquare wrapText="bothSides"/>
            <wp:docPr id="1973967458" name="Picture 1973967458" descr="Archite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Architect "/>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977900" cy="977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3372D">
        <w:rPr>
          <w:rtl/>
        </w:rPr>
        <w:t>- تصميم الهياكل والنظم المرنة.</w:t>
      </w:r>
      <w:r w:rsidRPr="004A64BB">
        <w:t xml:space="preserve"> </w:t>
      </w:r>
    </w:p>
    <w:p w14:paraId="0E2F6504" w14:textId="77777777" w:rsidR="006B59BE" w:rsidRPr="00F3372D" w:rsidRDefault="006B59BE" w:rsidP="00FC05DF">
      <w:pPr>
        <w:rPr>
          <w:rtl/>
        </w:rPr>
      </w:pPr>
      <w:r w:rsidRPr="00F3372D">
        <w:rPr>
          <w:rtl/>
        </w:rPr>
        <w:t>- بناء القدرات التنظيمية اللازمة للمستقبل.</w:t>
      </w:r>
    </w:p>
    <w:p w14:paraId="4B42F875" w14:textId="77777777" w:rsidR="006B59BE" w:rsidRDefault="006B59BE" w:rsidP="00FC05DF">
      <w:pPr>
        <w:rPr>
          <w:rtl/>
        </w:rPr>
      </w:pPr>
      <w:r w:rsidRPr="00F3372D">
        <w:rPr>
          <w:rtl/>
        </w:rPr>
        <w:t>- تطوير نماذج أعمال مبتكرة.</w:t>
      </w:r>
    </w:p>
    <w:p w14:paraId="4A69966E" w14:textId="5A61677C" w:rsidR="004F50BE" w:rsidRPr="00F3372D" w:rsidRDefault="004A64BB" w:rsidP="004A64BB">
      <w:pPr>
        <w:pageBreakBefore/>
        <w:rPr>
          <w:rtl/>
        </w:rPr>
      </w:pPr>
      <w:r>
        <w:rPr>
          <w:noProof/>
        </w:rPr>
        <w:lastRenderedPageBreak/>
        <w:drawing>
          <wp:anchor distT="0" distB="0" distL="114300" distR="114300" simplePos="0" relativeHeight="252902400" behindDoc="0" locked="0" layoutInCell="1" allowOverlap="1" wp14:anchorId="758AE7FD" wp14:editId="0FCA5EB5">
            <wp:simplePos x="0" y="0"/>
            <wp:positionH relativeFrom="margin">
              <wp:align>left</wp:align>
            </wp:positionH>
            <wp:positionV relativeFrom="paragraph">
              <wp:posOffset>956310</wp:posOffset>
            </wp:positionV>
            <wp:extent cx="935355" cy="935355"/>
            <wp:effectExtent l="0" t="0" r="0" b="0"/>
            <wp:wrapSquare wrapText="bothSides"/>
            <wp:docPr id="1973967459" name="Picture 1973967459" descr="Cataly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atalyst "/>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938270" cy="938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50BE" w:rsidRPr="002A078C">
        <w:rPr>
          <w:rFonts w:ascii="Sakkal Majalla" w:hAnsi="Sakkal Majalla"/>
          <w:noProof/>
          <w:sz w:val="34"/>
        </w:rPr>
        <mc:AlternateContent>
          <mc:Choice Requires="wpg">
            <w:drawing>
              <wp:inline distT="0" distB="0" distL="0" distR="0" wp14:anchorId="341AB0B5" wp14:editId="3564F1C1">
                <wp:extent cx="5731510" cy="891540"/>
                <wp:effectExtent l="0" t="0" r="2540" b="22860"/>
                <wp:docPr id="41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29" name="مجموعة 47"/>
                        <wpg:cNvGrpSpPr/>
                        <wpg:grpSpPr>
                          <a:xfrm>
                            <a:off x="0" y="0"/>
                            <a:ext cx="5731510" cy="895351"/>
                            <a:chOff x="0" y="0"/>
                            <a:chExt cx="5878196" cy="918845"/>
                          </a:xfrm>
                        </wpg:grpSpPr>
                        <wpg:grpSp>
                          <wpg:cNvPr id="4130" name="مجموعة 48"/>
                          <wpg:cNvGrpSpPr/>
                          <wpg:grpSpPr>
                            <a:xfrm>
                              <a:off x="0" y="0"/>
                              <a:ext cx="5878196" cy="918845"/>
                              <a:chOff x="0" y="0"/>
                              <a:chExt cx="6240348" cy="919070"/>
                            </a:xfrm>
                          </wpg:grpSpPr>
                          <wpg:grpSp>
                            <wpg:cNvPr id="4131" name="مجموعة 49"/>
                            <wpg:cNvGrpSpPr/>
                            <wpg:grpSpPr>
                              <a:xfrm>
                                <a:off x="0" y="169208"/>
                                <a:ext cx="5433072" cy="580613"/>
                                <a:chOff x="0" y="169208"/>
                                <a:chExt cx="5433072" cy="580613"/>
                              </a:xfrm>
                            </wpg:grpSpPr>
                            <wps:wsp>
                              <wps:cNvPr id="41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5" name="مربع نص 41"/>
                          <wps:cNvSpPr txBox="1"/>
                          <wps:spPr>
                            <a:xfrm>
                              <a:off x="204466" y="256739"/>
                              <a:ext cx="4615440" cy="389397"/>
                            </a:xfrm>
                            <a:prstGeom prst="rect">
                              <a:avLst/>
                            </a:prstGeom>
                            <a:noFill/>
                          </wps:spPr>
                          <wps:txbx>
                            <w:txbxContent>
                              <w:p w14:paraId="4FBCCBB5" w14:textId="0F8D3F10"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المحفّز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Catalyst</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3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41AB0B5" id="_x0000_s12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&#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">
                <v:group id="مجموعة 47" o:spid="_x0000_s12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hQw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qP3+H5JjwBuf4DAAD//wMAUEsBAi0AFAAGAAgAAAAhANvh9svuAAAAhQEAABMAAAAAAAAA&#10;AAAAAAAAAAAAAFtDb250ZW50X1R5cGVzXS54bWxQSwECLQAUAAYACAAAACEAWvQsW78AAAAVAQAA&#10;CwAAAAAAAAAAAAAAAAAfAQAAX3JlbHMvLnJlbHNQSwECLQAUAAYACAAAACEASEoUMMYAAADdAAAA&#10;DwAAAAAAAAAAAAAAAAAHAgAAZHJzL2Rvd25yZXYueG1sUEsFBgAAAAADAAMAtwAAAPoCAAAAAA==&#10;">
                  <v:group id="مجموعة 48" o:spid="_x0000_s12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">
                    <v:group id="مجموعة 49" o:spid="_x0000_s12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">
                      <v:shape id="شكل حر 50" o:spid="_x0000_s12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" fillcolor="#a5a5a5 [2092]" stroked="f" strokeweight="1pt">
                        <v:stroke joinstyle="miter"/>
                      </v:roundrect>
                    </v:group>
                    <v:oval id="شكل بيضاوي 52" o:spid="_x0000_s12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" filled="f" strokecolor="#168489" strokeweight="1pt">
                      <v:stroke joinstyle="miter"/>
                    </v:oval>
                  </v:group>
                  <v:shape id="مربع نص 41" o:spid="_x0000_s125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" filled="f" stroked="f">
                    <v:textbox style="mso-fit-shape-to-text:t">
                      <w:txbxContent>
                        <w:p w14:paraId="4FBCCBB5" w14:textId="0F8D3F10"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المحفّز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Catalyst</w:t>
                          </w:r>
                          <w:r w:rsidRPr="00F621FA">
                            <w:rPr>
                              <w:rFonts w:eastAsia="Calibri" w:hAnsi="Adobe Arabic" w:cs="Adobe Arabic"/>
                              <w:b/>
                              <w:bCs/>
                              <w:color w:val="FFFFFF"/>
                              <w:kern w:val="24"/>
                              <w:sz w:val="36"/>
                              <w:szCs w:val="36"/>
                              <w:rtl/>
                              <w:lang w:bidi="ar-EG"/>
                            </w:rPr>
                            <w:t>)</w:t>
                          </w:r>
                        </w:p>
                      </w:txbxContent>
                    </v:textbox>
                  </v:shape>
                </v:group>
                <v:shape id="صورة 54" o:spid="_x0000_s12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">
                  <v:imagedata r:id="rId88" o:title=""/>
                </v:shape>
                <w10:anchorlock/>
              </v:group>
            </w:pict>
          </mc:Fallback>
        </mc:AlternateContent>
      </w:r>
    </w:p>
    <w:p w14:paraId="0B6470BA" w14:textId="19EDFF21" w:rsidR="006B59BE" w:rsidRPr="00F3372D" w:rsidRDefault="006B59BE" w:rsidP="00FC05DF">
      <w:pPr>
        <w:rPr>
          <w:rtl/>
        </w:rPr>
      </w:pPr>
      <w:r w:rsidRPr="00F3372D">
        <w:rPr>
          <w:rtl/>
        </w:rPr>
        <w:t>- تحفيز التغيير والابتكار داخل المنظّمة.</w:t>
      </w:r>
      <w:r w:rsidR="004A64BB" w:rsidRPr="004A64BB">
        <w:t xml:space="preserve"> </w:t>
      </w:r>
    </w:p>
    <w:p w14:paraId="27454273" w14:textId="77777777" w:rsidR="006B59BE" w:rsidRPr="00F3372D" w:rsidRDefault="006B59BE" w:rsidP="00FC05DF">
      <w:pPr>
        <w:rPr>
          <w:rtl/>
        </w:rPr>
      </w:pPr>
      <w:r w:rsidRPr="00F3372D">
        <w:rPr>
          <w:rtl/>
        </w:rPr>
        <w:t>- خلق ثقافة الريادة والتجريب.</w:t>
      </w:r>
    </w:p>
    <w:p w14:paraId="2712F611" w14:textId="1BAC0CCF" w:rsidR="006B59BE" w:rsidRDefault="006B59BE" w:rsidP="00FC05DF">
      <w:pPr>
        <w:rPr>
          <w:rtl/>
        </w:rPr>
      </w:pPr>
      <w:r w:rsidRPr="00F3372D">
        <w:rPr>
          <w:rtl/>
        </w:rPr>
        <w:t>- تعزيز الاستعداد والمرونة التنظيمية.</w:t>
      </w:r>
    </w:p>
    <w:p w14:paraId="69A85BE7" w14:textId="32CCBB29" w:rsidR="004F50BE" w:rsidRPr="00F3372D" w:rsidRDefault="004F50BE" w:rsidP="00FC05DF">
      <w:pPr>
        <w:rPr>
          <w:rtl/>
        </w:rPr>
      </w:pPr>
      <w:r w:rsidRPr="002A078C">
        <w:rPr>
          <w:rFonts w:ascii="Sakkal Majalla" w:hAnsi="Sakkal Majalla"/>
          <w:noProof/>
          <w:sz w:val="34"/>
        </w:rPr>
        <mc:AlternateContent>
          <mc:Choice Requires="wpg">
            <w:drawing>
              <wp:inline distT="0" distB="0" distL="0" distR="0" wp14:anchorId="1389237A" wp14:editId="122489BA">
                <wp:extent cx="5731510" cy="891540"/>
                <wp:effectExtent l="0" t="0" r="2540" b="22860"/>
                <wp:docPr id="41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38" name="مجموعة 47"/>
                        <wpg:cNvGrpSpPr/>
                        <wpg:grpSpPr>
                          <a:xfrm>
                            <a:off x="0" y="0"/>
                            <a:ext cx="5731510" cy="895351"/>
                            <a:chOff x="0" y="0"/>
                            <a:chExt cx="5878196" cy="918845"/>
                          </a:xfrm>
                        </wpg:grpSpPr>
                        <wpg:grpSp>
                          <wpg:cNvPr id="4139" name="مجموعة 48"/>
                          <wpg:cNvGrpSpPr/>
                          <wpg:grpSpPr>
                            <a:xfrm>
                              <a:off x="0" y="0"/>
                              <a:ext cx="5878196" cy="918845"/>
                              <a:chOff x="0" y="0"/>
                              <a:chExt cx="6240348" cy="919070"/>
                            </a:xfrm>
                          </wpg:grpSpPr>
                          <wpg:grpSp>
                            <wpg:cNvPr id="4140" name="مجموعة 49"/>
                            <wpg:cNvGrpSpPr/>
                            <wpg:grpSpPr>
                              <a:xfrm>
                                <a:off x="0" y="169208"/>
                                <a:ext cx="5433072" cy="580613"/>
                                <a:chOff x="0" y="169208"/>
                                <a:chExt cx="5433072" cy="580613"/>
                              </a:xfrm>
                            </wpg:grpSpPr>
                            <wps:wsp>
                              <wps:cNvPr id="41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4" name="مربع نص 41"/>
                          <wps:cNvSpPr txBox="1"/>
                          <wps:spPr>
                            <a:xfrm>
                              <a:off x="204466" y="256739"/>
                              <a:ext cx="4615440" cy="389397"/>
                            </a:xfrm>
                            <a:prstGeom prst="rect">
                              <a:avLst/>
                            </a:prstGeom>
                            <a:noFill/>
                          </wps:spPr>
                          <wps:txbx>
                            <w:txbxContent>
                              <w:p w14:paraId="7ADA9AD6" w14:textId="60C76AC1"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المترجم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Translator</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4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89237A" id="_x0000_s12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6MAdpvBwAAzB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2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">
                  <v:group id="مجموعة 48" o:spid="_x0000_s12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">
                    <v:group id="مجموعة 49" o:spid="_x0000_s12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">
                      <v:shape id="شكل حر 50" o:spid="_x0000_s12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" fillcolor="#a5a5a5 [2092]" stroked="f" strokeweight="1pt">
                        <v:stroke joinstyle="miter"/>
                      </v:roundrect>
                    </v:group>
                    <v:oval id="شكل بيضاوي 52" o:spid="_x0000_s12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" filled="f" strokecolor="#168489" strokeweight="1pt">
                      <v:stroke joinstyle="miter"/>
                    </v:oval>
                  </v:group>
                  <v:shape id="مربع نص 41" o:spid="_x0000_s126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" filled="f" stroked="f">
                    <v:textbox style="mso-fit-shape-to-text:t">
                      <w:txbxContent>
                        <w:p w14:paraId="7ADA9AD6" w14:textId="60C76AC1"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المترجم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Translator</w:t>
                          </w:r>
                          <w:r w:rsidRPr="00F621FA">
                            <w:rPr>
                              <w:rFonts w:eastAsia="Calibri" w:hAnsi="Adobe Arabic" w:cs="Adobe Arabic"/>
                              <w:b/>
                              <w:bCs/>
                              <w:color w:val="FFFFFF"/>
                              <w:kern w:val="24"/>
                              <w:sz w:val="36"/>
                              <w:szCs w:val="36"/>
                              <w:rtl/>
                              <w:lang w:bidi="ar-EG"/>
                            </w:rPr>
                            <w:t>)</w:t>
                          </w:r>
                        </w:p>
                      </w:txbxContent>
                    </v:textbox>
                  </v:shape>
                </v:group>
                <v:shape id="صورة 54" o:spid="_x0000_s12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">
                  <v:imagedata r:id="rId88" o:title=""/>
                </v:shape>
                <w10:anchorlock/>
              </v:group>
            </w:pict>
          </mc:Fallback>
        </mc:AlternateContent>
      </w:r>
    </w:p>
    <w:p w14:paraId="6F6A6936" w14:textId="094E3C21" w:rsidR="006B59BE" w:rsidRPr="00F3372D" w:rsidRDefault="004A64BB" w:rsidP="00FC05DF">
      <w:pPr>
        <w:rPr>
          <w:rtl/>
        </w:rPr>
      </w:pPr>
      <w:r>
        <w:rPr>
          <w:noProof/>
        </w:rPr>
        <w:drawing>
          <wp:anchor distT="0" distB="0" distL="114300" distR="114300" simplePos="0" relativeHeight="252903424" behindDoc="0" locked="0" layoutInCell="1" allowOverlap="1" wp14:anchorId="1558935F" wp14:editId="09E53714">
            <wp:simplePos x="0" y="0"/>
            <wp:positionH relativeFrom="margin">
              <wp:align>left</wp:align>
            </wp:positionH>
            <wp:positionV relativeFrom="paragraph">
              <wp:posOffset>6468</wp:posOffset>
            </wp:positionV>
            <wp:extent cx="998855" cy="998855"/>
            <wp:effectExtent l="0" t="0" r="0" b="0"/>
            <wp:wrapSquare wrapText="bothSides"/>
            <wp:docPr id="1973967460" name="Picture 1973967460" descr="Transla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Translate "/>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02197" cy="100219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3372D">
        <w:rPr>
          <w:rtl/>
        </w:rPr>
        <w:t>- ترجمة الاتجاهات العالمية إلى استراتيجيات محلية.</w:t>
      </w:r>
    </w:p>
    <w:p w14:paraId="6053248B" w14:textId="30535E1D" w:rsidR="006B59BE" w:rsidRPr="00F3372D" w:rsidRDefault="006B59BE" w:rsidP="00FC05DF">
      <w:pPr>
        <w:rPr>
          <w:rtl/>
        </w:rPr>
      </w:pPr>
      <w:r w:rsidRPr="00F3372D">
        <w:rPr>
          <w:rtl/>
        </w:rPr>
        <w:t>- تفسير التعقيدات وتبسيطها للفريق.</w:t>
      </w:r>
      <w:r w:rsidR="004A64BB" w:rsidRPr="004A64BB">
        <w:t xml:space="preserve"> </w:t>
      </w:r>
    </w:p>
    <w:p w14:paraId="70ADBFEF" w14:textId="77777777" w:rsidR="006B59BE" w:rsidRDefault="006B59BE" w:rsidP="00FC05DF">
      <w:pPr>
        <w:rPr>
          <w:rtl/>
        </w:rPr>
      </w:pPr>
      <w:r w:rsidRPr="00F3372D">
        <w:rPr>
          <w:rtl/>
        </w:rPr>
        <w:t>- جسر الفجوات بين الثقافات والأجيال المختلفة.</w:t>
      </w:r>
    </w:p>
    <w:p w14:paraId="6F108368" w14:textId="20090981" w:rsidR="004F50BE" w:rsidRPr="00F3372D" w:rsidRDefault="004F50BE" w:rsidP="00FC05DF">
      <w:pPr>
        <w:rPr>
          <w:rtl/>
        </w:rPr>
      </w:pPr>
      <w:r w:rsidRPr="002A078C">
        <w:rPr>
          <w:rFonts w:ascii="Sakkal Majalla" w:hAnsi="Sakkal Majalla"/>
          <w:noProof/>
          <w:sz w:val="34"/>
        </w:rPr>
        <mc:AlternateContent>
          <mc:Choice Requires="wpg">
            <w:drawing>
              <wp:inline distT="0" distB="0" distL="0" distR="0" wp14:anchorId="15BE5489" wp14:editId="12DCC2BD">
                <wp:extent cx="5731510" cy="891540"/>
                <wp:effectExtent l="0" t="0" r="2540" b="22860"/>
                <wp:docPr id="41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47" name="مجموعة 47"/>
                        <wpg:cNvGrpSpPr/>
                        <wpg:grpSpPr>
                          <a:xfrm>
                            <a:off x="0" y="0"/>
                            <a:ext cx="5731510" cy="895351"/>
                            <a:chOff x="0" y="0"/>
                            <a:chExt cx="5878196" cy="918845"/>
                          </a:xfrm>
                        </wpg:grpSpPr>
                        <wpg:grpSp>
                          <wpg:cNvPr id="4148" name="مجموعة 48"/>
                          <wpg:cNvGrpSpPr/>
                          <wpg:grpSpPr>
                            <a:xfrm>
                              <a:off x="0" y="0"/>
                              <a:ext cx="5878196" cy="918845"/>
                              <a:chOff x="0" y="0"/>
                              <a:chExt cx="6240348" cy="919070"/>
                            </a:xfrm>
                          </wpg:grpSpPr>
                          <wpg:grpSp>
                            <wpg:cNvPr id="4149" name="مجموعة 49"/>
                            <wpg:cNvGrpSpPr/>
                            <wpg:grpSpPr>
                              <a:xfrm>
                                <a:off x="0" y="169208"/>
                                <a:ext cx="5433072" cy="580613"/>
                                <a:chOff x="0" y="169208"/>
                                <a:chExt cx="5433072" cy="580613"/>
                              </a:xfrm>
                            </wpg:grpSpPr>
                            <wps:wsp>
                              <wps:cNvPr id="41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3" name="مربع نص 41"/>
                          <wps:cNvSpPr txBox="1"/>
                          <wps:spPr>
                            <a:xfrm>
                              <a:off x="204466" y="256739"/>
                              <a:ext cx="4615440" cy="389397"/>
                            </a:xfrm>
                            <a:prstGeom prst="rect">
                              <a:avLst/>
                            </a:prstGeom>
                            <a:noFill/>
                          </wps:spPr>
                          <wps:txbx>
                            <w:txbxContent>
                              <w:p w14:paraId="678E1A8D" w14:textId="6E4F3133"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المتعلّم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Learner</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54"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5BE5489" id="_x0000_s12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">
                <v:group id="مجموعة 47" o:spid="_x0000_s12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">
                  <v:group id="مجموعة 48" o:spid="_x0000_s12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">
                    <v:group id="مجموعة 49" o:spid="_x0000_s12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">
                      <v:shape id="شكل حر 50" o:spid="_x0000_s12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" fillcolor="#a5a5a5 [2092]" stroked="f" strokeweight="1pt">
                        <v:stroke joinstyle="miter"/>
                      </v:roundrect>
                    </v:group>
                    <v:oval id="شكل بيضاوي 52" o:spid="_x0000_s12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" filled="f" strokecolor="#168489" strokeweight="1pt">
                      <v:stroke joinstyle="miter"/>
                    </v:oval>
                  </v:group>
                  <v:shape id="مربع نص 41" o:spid="_x0000_s126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" filled="f" stroked="f">
                    <v:textbox style="mso-fit-shape-to-text:t">
                      <w:txbxContent>
                        <w:p w14:paraId="678E1A8D" w14:textId="6E4F3133"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المتعلّم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Learner</w:t>
                          </w:r>
                          <w:r w:rsidRPr="00F621FA">
                            <w:rPr>
                              <w:rFonts w:eastAsia="Calibri" w:hAnsi="Adobe Arabic" w:cs="Adobe Arabic"/>
                              <w:b/>
                              <w:bCs/>
                              <w:color w:val="FFFFFF"/>
                              <w:kern w:val="24"/>
                              <w:sz w:val="36"/>
                              <w:szCs w:val="36"/>
                              <w:rtl/>
                              <w:lang w:bidi="ar-EG"/>
                            </w:rPr>
                            <w:t>)</w:t>
                          </w:r>
                        </w:p>
                      </w:txbxContent>
                    </v:textbox>
                  </v:shape>
                </v:group>
                <v:shape id="صورة 54" o:spid="_x0000_s12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">
                  <v:imagedata r:id="rId88" o:title=""/>
                </v:shape>
                <w10:anchorlock/>
              </v:group>
            </w:pict>
          </mc:Fallback>
        </mc:AlternateContent>
      </w:r>
    </w:p>
    <w:p w14:paraId="7A18640B" w14:textId="0F706BCA" w:rsidR="006B59BE" w:rsidRPr="00F3372D" w:rsidRDefault="004A64BB" w:rsidP="00FC05DF">
      <w:pPr>
        <w:rPr>
          <w:rtl/>
        </w:rPr>
      </w:pPr>
      <w:r>
        <w:rPr>
          <w:noProof/>
        </w:rPr>
        <w:drawing>
          <wp:anchor distT="0" distB="0" distL="114300" distR="114300" simplePos="0" relativeHeight="252904448" behindDoc="0" locked="0" layoutInCell="1" allowOverlap="1" wp14:anchorId="12AAB240" wp14:editId="66E3D648">
            <wp:simplePos x="0" y="0"/>
            <wp:positionH relativeFrom="margin">
              <wp:align>left</wp:align>
            </wp:positionH>
            <wp:positionV relativeFrom="paragraph">
              <wp:posOffset>5833</wp:posOffset>
            </wp:positionV>
            <wp:extent cx="1223010" cy="1223010"/>
            <wp:effectExtent l="0" t="0" r="0" b="0"/>
            <wp:wrapSquare wrapText="bothSides"/>
            <wp:docPr id="1973967461" name="Picture 1973967461" descr="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Learning "/>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3372D">
        <w:rPr>
          <w:rtl/>
        </w:rPr>
        <w:t>- تبنّي عقلية النموّ والتعلّم المستمرّ.</w:t>
      </w:r>
    </w:p>
    <w:p w14:paraId="14C2F089" w14:textId="2A6568C1" w:rsidR="006B59BE" w:rsidRPr="00F3372D" w:rsidRDefault="006B59BE" w:rsidP="00FC05DF">
      <w:pPr>
        <w:rPr>
          <w:rtl/>
        </w:rPr>
      </w:pPr>
      <w:r w:rsidRPr="00F3372D">
        <w:rPr>
          <w:rtl/>
        </w:rPr>
        <w:t>- استخلاص الدروس من النجاحات والإخفاقات.</w:t>
      </w:r>
      <w:r w:rsidR="004A64BB" w:rsidRPr="004A64BB">
        <w:t xml:space="preserve"> </w:t>
      </w:r>
    </w:p>
    <w:p w14:paraId="15927909" w14:textId="77777777" w:rsidR="006B59BE" w:rsidRPr="00F3372D" w:rsidRDefault="006B59BE" w:rsidP="00FC05DF">
      <w:pPr>
        <w:rPr>
          <w:rtl/>
        </w:rPr>
      </w:pPr>
      <w:r w:rsidRPr="00F3372D">
        <w:rPr>
          <w:rtl/>
        </w:rPr>
        <w:t>- تشجيع التجريب والتعلّم التنظيمي.</w:t>
      </w:r>
    </w:p>
    <w:p w14:paraId="2F3A09C4" w14:textId="77777777" w:rsidR="006B59BE" w:rsidRPr="00F3372D" w:rsidRDefault="006B59BE" w:rsidP="00FC05DF">
      <w:pPr>
        <w:rPr>
          <w:rtl/>
        </w:rPr>
      </w:pPr>
      <w:r w:rsidRPr="00F3372D">
        <w:rPr>
          <w:rtl/>
        </w:rPr>
        <w:t>"في بيئات عدم اليقين، لا تتعلّق القيادة بمعرفة الإجابات الصحيحة بل بطرح الأسئلة الصحيحة." - رونالد هايفيتز، أستاذ القيادة بكلية كينيدي للحكومة بجامعة هارفارد.</w:t>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1822C6" w14:paraId="50AC9A58"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525E27C8" w14:textId="77777777" w:rsidR="001822C6" w:rsidRPr="00B45CE2" w:rsidRDefault="001822C6"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6080DE63" wp14:editId="1D7E7851">
                  <wp:extent cx="485140" cy="485140"/>
                  <wp:effectExtent l="0" t="0" r="0" b="0"/>
                  <wp:docPr id="1973967272"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0129121B" w14:textId="77777777" w:rsidR="001822C6" w:rsidRPr="00B45CE2" w:rsidRDefault="001822C6"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1FA83F3F" w14:textId="77777777" w:rsidR="001822C6" w:rsidRDefault="001822C6" w:rsidP="00CF55E9">
            <w:pPr>
              <w:jc w:val="center"/>
              <w:rPr>
                <w:rFonts w:ascii="Adobe Arabic" w:hAnsi="Adobe Arabic" w:cs="Adobe Arabic"/>
                <w:bCs/>
                <w:color w:val="168489"/>
                <w:sz w:val="52"/>
                <w:szCs w:val="52"/>
                <w:rtl/>
                <w:lang w:bidi="ar-EG"/>
              </w:rPr>
            </w:pPr>
          </w:p>
          <w:p w14:paraId="148F1886" w14:textId="7DF18802" w:rsidR="001822C6" w:rsidRPr="00AB5D47" w:rsidRDefault="001822C6" w:rsidP="00CF55E9">
            <w:pPr>
              <w:jc w:val="center"/>
              <w:rPr>
                <w:rFonts w:ascii="Adobe Arabic" w:hAnsi="Adobe Arabic" w:cs="Adobe Arabic"/>
                <w:bCs/>
                <w:color w:val="168489"/>
                <w:sz w:val="52"/>
                <w:szCs w:val="52"/>
                <w:rtl/>
                <w:lang w:bidi="ar-EG"/>
              </w:rPr>
            </w:pPr>
            <w:r w:rsidRPr="001822C6">
              <w:rPr>
                <w:rFonts w:ascii="Adobe Arabic" w:hAnsi="Adobe Arabic" w:cs="Adobe Arabic"/>
                <w:bCs/>
                <w:color w:val="168489"/>
                <w:sz w:val="52"/>
                <w:szCs w:val="52"/>
                <w:rtl/>
                <w:lang w:bidi="ar-EG"/>
              </w:rPr>
              <w:t>رسم خريطة التحدّيات القيادية</w:t>
            </w:r>
          </w:p>
        </w:tc>
      </w:tr>
    </w:tbl>
    <w:p w14:paraId="08A9F302" w14:textId="77777777" w:rsidR="001822C6" w:rsidRPr="008D39CE" w:rsidRDefault="001822C6" w:rsidP="001822C6">
      <w:r w:rsidRPr="00853909">
        <w:rPr>
          <w:noProof/>
        </w:rPr>
        <mc:AlternateContent>
          <mc:Choice Requires="wpg">
            <w:drawing>
              <wp:inline distT="0" distB="0" distL="0" distR="0" wp14:anchorId="1FA3DF55" wp14:editId="6CBB7F31">
                <wp:extent cx="4406692" cy="545009"/>
                <wp:effectExtent l="0" t="0" r="0" b="26670"/>
                <wp:docPr id="1608697463"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7464" name="Group 1608697464"/>
                        <wpg:cNvGrpSpPr/>
                        <wpg:grpSpPr>
                          <a:xfrm>
                            <a:off x="3797654" y="0"/>
                            <a:ext cx="609038" cy="545009"/>
                            <a:chOff x="3797654" y="0"/>
                            <a:chExt cx="609038" cy="545009"/>
                          </a:xfrm>
                        </wpg:grpSpPr>
                        <pic:pic xmlns:pic="http://schemas.openxmlformats.org/drawingml/2006/picture">
                          <pic:nvPicPr>
                            <pic:cNvPr id="1608697465" name="Picture 1608697465"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466" name="Rectangle: Rounded Corners 160869746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7467" name="TextBox 19"/>
                        <wps:cNvSpPr txBox="1"/>
                        <wps:spPr>
                          <a:xfrm>
                            <a:off x="0" y="113532"/>
                            <a:ext cx="3597910" cy="395605"/>
                          </a:xfrm>
                          <a:prstGeom prst="rect">
                            <a:avLst/>
                          </a:prstGeom>
                          <a:noFill/>
                        </wps:spPr>
                        <wps:txbx>
                          <w:txbxContent>
                            <w:p w14:paraId="5FFEB125" w14:textId="77777777" w:rsidR="001822C6" w:rsidRPr="00B45CE2" w:rsidRDefault="001822C6" w:rsidP="001822C6">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FA3DF55" id="Group 26" o:spid="_x0000_s1271"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">
                <v:group id="Group 1608697464" o:spid="_x0000_s1272"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">
                  <v:shape id="Picture 1608697465" o:spid="_x0000_s1273"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">
                    <v:imagedata r:id="rId100" o:title="Clock "/>
                  </v:shape>
                  <v:roundrect id="Rectangle: Rounded Corners 1608697466" o:spid="_x0000_s127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" fillcolor="#7a8696" strokecolor="#7a8696" strokeweight="1pt">
                    <v:stroke joinstyle="miter"/>
                  </v:roundrect>
                </v:group>
                <v:shape id="TextBox 19" o:spid="_x0000_s1275"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" filled="f" stroked="f">
                  <v:textbox style="mso-fit-shape-to-text:t">
                    <w:txbxContent>
                      <w:p w14:paraId="5FFEB125" w14:textId="77777777" w:rsidR="001822C6" w:rsidRPr="00B45CE2" w:rsidRDefault="001822C6" w:rsidP="001822C6">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7ADC4507" w14:textId="77777777" w:rsidR="001822C6" w:rsidRPr="0024372F" w:rsidRDefault="001822C6" w:rsidP="001822C6">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6F510B4F" w14:textId="77777777" w:rsidR="001822C6" w:rsidRPr="008D39CE" w:rsidRDefault="001822C6" w:rsidP="001822C6">
      <w:r w:rsidRPr="00853909">
        <w:rPr>
          <w:noProof/>
        </w:rPr>
        <mc:AlternateContent>
          <mc:Choice Requires="wpg">
            <w:drawing>
              <wp:inline distT="0" distB="0" distL="0" distR="0" wp14:anchorId="700B674B" wp14:editId="0086A90D">
                <wp:extent cx="4435062" cy="545009"/>
                <wp:effectExtent l="0" t="0" r="3810" b="26670"/>
                <wp:docPr id="1608697468"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7469" name="Picture 1608697469"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470" name="Rectangle: Rounded Corners 160869747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7471" name="TextBox 23"/>
                        <wps:cNvSpPr txBox="1"/>
                        <wps:spPr>
                          <a:xfrm>
                            <a:off x="0" y="64202"/>
                            <a:ext cx="3600450" cy="395605"/>
                          </a:xfrm>
                          <a:prstGeom prst="rect">
                            <a:avLst/>
                          </a:prstGeom>
                          <a:noFill/>
                        </wps:spPr>
                        <wps:txbx>
                          <w:txbxContent>
                            <w:p w14:paraId="258F219E" w14:textId="77777777" w:rsidR="001822C6" w:rsidRPr="00B45CE2" w:rsidRDefault="001822C6" w:rsidP="001822C6">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00B674B" id="Group 28" o:spid="_x0000_s127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">
                <v:shape id="Picture 1608697469" o:spid="_x0000_s1277"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">
                  <v:imagedata r:id="rId102" o:title="Goal "/>
                </v:shape>
                <v:roundrect id="Rectangle: Rounded Corners 1608697470" o:spid="_x0000_s1278"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" fillcolor="#7a8696" strokecolor="#7a8696" strokeweight="1pt">
                  <v:stroke joinstyle="miter"/>
                </v:roundrect>
                <v:shape id="TextBox 23" o:spid="_x0000_s1279"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" filled="f" stroked="f">
                  <v:textbox style="mso-fit-shape-to-text:t">
                    <w:txbxContent>
                      <w:p w14:paraId="258F219E" w14:textId="77777777" w:rsidR="001822C6" w:rsidRPr="00B45CE2" w:rsidRDefault="001822C6" w:rsidP="001822C6">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1E666751" w14:textId="77777777" w:rsidR="001822C6" w:rsidRPr="00F3372D" w:rsidRDefault="001822C6" w:rsidP="001822C6">
      <w:pPr>
        <w:rPr>
          <w:rtl/>
        </w:rPr>
      </w:pPr>
      <w:r w:rsidRPr="00F3372D">
        <w:rPr>
          <w:rtl/>
        </w:rPr>
        <w:t>1. تحديد وتصنيف التحدّيات القيادية الحالية والمستقبلية التي تواجه المؤسّسات.</w:t>
      </w:r>
    </w:p>
    <w:p w14:paraId="59965109" w14:textId="77777777" w:rsidR="001822C6" w:rsidRPr="00F3372D" w:rsidRDefault="001822C6" w:rsidP="001822C6">
      <w:pPr>
        <w:rPr>
          <w:rtl/>
        </w:rPr>
      </w:pPr>
      <w:r w:rsidRPr="00F3372D">
        <w:rPr>
          <w:rtl/>
        </w:rPr>
        <w:t>2. تطوير فهم مشترك للتحدّيات المشتركة بين مختلف القطاعات.</w:t>
      </w:r>
    </w:p>
    <w:p w14:paraId="76AFB277" w14:textId="77777777" w:rsidR="001822C6" w:rsidRPr="00F3372D" w:rsidRDefault="001822C6" w:rsidP="001822C6">
      <w:pPr>
        <w:rPr>
          <w:rtl/>
        </w:rPr>
      </w:pPr>
      <w:r w:rsidRPr="00F3372D">
        <w:rPr>
          <w:rtl/>
        </w:rPr>
        <w:t>3. تعزيز مهارات التفكير الاستراتيجي والتحليل البيئي.</w:t>
      </w:r>
    </w:p>
    <w:p w14:paraId="36E935F4" w14:textId="77777777" w:rsidR="001822C6" w:rsidRDefault="001822C6" w:rsidP="001822C6">
      <w:pPr>
        <w:rPr>
          <w:rtl/>
        </w:rPr>
      </w:pPr>
      <w:r w:rsidRPr="00DF5C59">
        <w:rPr>
          <w:noProof/>
        </w:rPr>
        <mc:AlternateContent>
          <mc:Choice Requires="wpg">
            <w:drawing>
              <wp:inline distT="0" distB="0" distL="0" distR="0" wp14:anchorId="4910147D" wp14:editId="08EEE52B">
                <wp:extent cx="4399280" cy="544971"/>
                <wp:effectExtent l="0" t="0" r="1270" b="26670"/>
                <wp:docPr id="1973967232"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973967233" name="Group 1973967233"/>
                        <wpg:cNvGrpSpPr/>
                        <wpg:grpSpPr>
                          <a:xfrm>
                            <a:off x="0" y="0"/>
                            <a:ext cx="3843037" cy="544971"/>
                            <a:chOff x="0" y="0"/>
                            <a:chExt cx="3843373" cy="545009"/>
                          </a:xfrm>
                        </wpg:grpSpPr>
                        <wps:wsp>
                          <wps:cNvPr id="1973967234" name="Rectangle: Rounded Corners 1973967234"/>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235" name="TextBox 19"/>
                          <wps:cNvSpPr txBox="1"/>
                          <wps:spPr>
                            <a:xfrm>
                              <a:off x="0" y="113676"/>
                              <a:ext cx="3599495" cy="395633"/>
                            </a:xfrm>
                            <a:prstGeom prst="rect">
                              <a:avLst/>
                            </a:prstGeom>
                            <a:noFill/>
                          </wps:spPr>
                          <wps:txbx>
                            <w:txbxContent>
                              <w:p w14:paraId="2A9EAFC8" w14:textId="77777777" w:rsidR="001822C6" w:rsidRPr="00B45CE2" w:rsidRDefault="001822C6" w:rsidP="001822C6">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973967236" name="Picture 1973967236"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910147D" id="Group 4096" o:spid="_x0000_s1280"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">
                <v:group id="Group 1973967233" o:spid="_x0000_s1281"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">
                  <v:roundrect id="Rectangle: Rounded Corners 1973967234" o:spid="_x0000_s1282"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" fillcolor="#7a8696" strokecolor="#7a8696" strokeweight="1pt">
                    <v:stroke joinstyle="miter"/>
                  </v:roundrect>
                  <v:shape id="TextBox 19" o:spid="_x0000_s1283"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" filled="f" stroked="f">
                    <v:textbox style="mso-fit-shape-to-text:t">
                      <w:txbxContent>
                        <w:p w14:paraId="2A9EAFC8" w14:textId="77777777" w:rsidR="001822C6" w:rsidRPr="00B45CE2" w:rsidRDefault="001822C6" w:rsidP="001822C6">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973967236" o:spid="_x0000_s1284"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">
                  <v:imagedata r:id="rId104" o:title="Idea"/>
                </v:shape>
                <w10:anchorlock/>
              </v:group>
            </w:pict>
          </mc:Fallback>
        </mc:AlternateContent>
      </w:r>
    </w:p>
    <w:p w14:paraId="313E2496" w14:textId="77777777" w:rsidR="001822C6" w:rsidRPr="00F3372D" w:rsidRDefault="001822C6" w:rsidP="001822C6">
      <w:pPr>
        <w:rPr>
          <w:rtl/>
        </w:rPr>
      </w:pPr>
      <w:r w:rsidRPr="00F3372D">
        <w:rPr>
          <w:rtl/>
        </w:rPr>
        <w:t>- لوحات ورقية كبيرة (فليب تشارت) لكل مجموعة.</w:t>
      </w:r>
    </w:p>
    <w:p w14:paraId="380E4E08" w14:textId="77777777" w:rsidR="001822C6" w:rsidRPr="00F3372D" w:rsidRDefault="001822C6" w:rsidP="001822C6">
      <w:pPr>
        <w:rPr>
          <w:rtl/>
        </w:rPr>
      </w:pPr>
      <w:r w:rsidRPr="00F3372D">
        <w:rPr>
          <w:rtl/>
        </w:rPr>
        <w:t>- أقلام ملوّنة.</w:t>
      </w:r>
    </w:p>
    <w:p w14:paraId="17D463F2" w14:textId="77777777" w:rsidR="001822C6" w:rsidRPr="00F3372D" w:rsidRDefault="001822C6" w:rsidP="001822C6">
      <w:pPr>
        <w:rPr>
          <w:rtl/>
        </w:rPr>
      </w:pPr>
      <w:r w:rsidRPr="00F3372D">
        <w:rPr>
          <w:rtl/>
        </w:rPr>
        <w:t>- بطاقات لاصقة (</w:t>
      </w:r>
      <w:r w:rsidRPr="00F3372D">
        <w:t>Post-it notes</w:t>
      </w:r>
      <w:r w:rsidRPr="00F3372D">
        <w:rPr>
          <w:rtl/>
        </w:rPr>
        <w:t>) بألوان مختلفة.</w:t>
      </w:r>
    </w:p>
    <w:p w14:paraId="4A0B08FD" w14:textId="77777777" w:rsidR="001822C6" w:rsidRPr="00F3372D" w:rsidRDefault="001822C6" w:rsidP="001822C6">
      <w:pPr>
        <w:rPr>
          <w:rtl/>
        </w:rPr>
      </w:pPr>
      <w:r w:rsidRPr="00F3372D">
        <w:rPr>
          <w:rtl/>
        </w:rPr>
        <w:t>- شريط لاصق.</w:t>
      </w:r>
    </w:p>
    <w:p w14:paraId="2464B617" w14:textId="77777777" w:rsidR="001822C6" w:rsidRPr="00F3372D" w:rsidRDefault="001822C6" w:rsidP="001822C6">
      <w:pPr>
        <w:rPr>
          <w:rtl/>
        </w:rPr>
      </w:pPr>
      <w:r w:rsidRPr="00F3372D">
        <w:rPr>
          <w:rtl/>
        </w:rPr>
        <w:t>- جهاز عرض ومؤقّت لضبط الوقت.</w:t>
      </w:r>
    </w:p>
    <w:p w14:paraId="366E3C5C" w14:textId="77777777" w:rsidR="001822C6" w:rsidRPr="00AC7B58" w:rsidRDefault="001822C6" w:rsidP="001822C6">
      <w:pPr>
        <w:rPr>
          <w:rtl/>
        </w:rPr>
      </w:pPr>
      <w:r w:rsidRPr="00873F62">
        <w:rPr>
          <w:noProof/>
          <w:color w:val="C00000"/>
        </w:rPr>
        <mc:AlternateContent>
          <mc:Choice Requires="wpg">
            <w:drawing>
              <wp:inline distT="0" distB="0" distL="0" distR="0" wp14:anchorId="4FDA54D3" wp14:editId="05F4F0F5">
                <wp:extent cx="4418827" cy="545009"/>
                <wp:effectExtent l="0" t="0" r="1270" b="26670"/>
                <wp:docPr id="1973967237"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973967238" name="Group 1973967238"/>
                        <wpg:cNvGrpSpPr/>
                        <wpg:grpSpPr>
                          <a:xfrm>
                            <a:off x="3803929" y="0"/>
                            <a:ext cx="614898" cy="545009"/>
                            <a:chOff x="3803929" y="0"/>
                            <a:chExt cx="614898" cy="545009"/>
                          </a:xfrm>
                        </wpg:grpSpPr>
                        <pic:pic xmlns:pic="http://schemas.openxmlformats.org/drawingml/2006/picture">
                          <pic:nvPicPr>
                            <pic:cNvPr id="1973967239" name="Picture 1973967239"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240" name="Rectangle: Rounded Corners 1973967240"/>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241" name="TextBox 17"/>
                        <wps:cNvSpPr txBox="1"/>
                        <wps:spPr>
                          <a:xfrm>
                            <a:off x="0" y="110634"/>
                            <a:ext cx="3597275" cy="395605"/>
                          </a:xfrm>
                          <a:prstGeom prst="rect">
                            <a:avLst/>
                          </a:prstGeom>
                          <a:noFill/>
                        </wps:spPr>
                        <wps:txbx>
                          <w:txbxContent>
                            <w:p w14:paraId="033D0F78" w14:textId="77777777" w:rsidR="001822C6" w:rsidRPr="00262BBE" w:rsidRDefault="001822C6" w:rsidP="001822C6">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FDA54D3" id="_x0000_s1285"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">
                <v:group id="Group 1973967238" o:spid="_x0000_s1286"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">
                  <v:shape id="Picture 1973967239" o:spid="_x0000_s1287"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">
                    <v:imagedata r:id="rId106" o:title="Activity "/>
                  </v:shape>
                  <v:roundrect id="Rectangle: Rounded Corners 1973967240" o:spid="_x0000_s1288"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" fillcolor="#7a8696" strokecolor="#7a8696" strokeweight="1pt">
                    <v:stroke joinstyle="miter"/>
                  </v:roundrect>
                </v:group>
                <v:shape id="TextBox 17" o:spid="_x0000_s1289"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" filled="f" stroked="f">
                  <v:textbox style="mso-fit-shape-to-text:t">
                    <w:txbxContent>
                      <w:p w14:paraId="033D0F78" w14:textId="77777777" w:rsidR="001822C6" w:rsidRPr="00262BBE" w:rsidRDefault="001822C6" w:rsidP="001822C6">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6A00E862" w14:textId="77777777" w:rsidR="006B59BE" w:rsidRPr="001822C6" w:rsidRDefault="006B59BE" w:rsidP="00FC05DF">
      <w:pPr>
        <w:rPr>
          <w:b/>
          <w:bCs/>
          <w:rtl/>
        </w:rPr>
      </w:pPr>
      <w:r w:rsidRPr="001822C6">
        <w:rPr>
          <w:b/>
          <w:bCs/>
          <w:rtl/>
        </w:rPr>
        <w:t>المرحلة الأولى: التحضير (5 دقائق)</w:t>
      </w:r>
    </w:p>
    <w:p w14:paraId="3FDFF22F" w14:textId="77777777" w:rsidR="006B59BE" w:rsidRPr="00F3372D" w:rsidRDefault="006B59BE" w:rsidP="00FC05DF">
      <w:pPr>
        <w:rPr>
          <w:rtl/>
        </w:rPr>
      </w:pPr>
      <w:r w:rsidRPr="00F3372D">
        <w:rPr>
          <w:rtl/>
        </w:rPr>
        <w:t>1. تقسيم المشاركين إلى مجموعات صغيرة (4-5 أشخاص).</w:t>
      </w:r>
    </w:p>
    <w:p w14:paraId="0D5AD536" w14:textId="77777777" w:rsidR="006B59BE" w:rsidRPr="00F3372D" w:rsidRDefault="006B59BE" w:rsidP="00FC05DF">
      <w:pPr>
        <w:rPr>
          <w:rtl/>
        </w:rPr>
      </w:pPr>
      <w:r w:rsidRPr="00F3372D">
        <w:rPr>
          <w:rtl/>
        </w:rPr>
        <w:t>2. توزيع المواد اللازمة على كل مجموعة.</w:t>
      </w:r>
    </w:p>
    <w:p w14:paraId="70B22DD0" w14:textId="77777777" w:rsidR="006B59BE" w:rsidRPr="00F3372D" w:rsidRDefault="006B59BE" w:rsidP="00FC05DF">
      <w:pPr>
        <w:rPr>
          <w:rtl/>
        </w:rPr>
      </w:pPr>
      <w:r w:rsidRPr="00F3372D">
        <w:rPr>
          <w:rtl/>
        </w:rPr>
        <w:t>3. شرح المهمّة: كل مجموعة ستقوم برسم مصفوفة رباعية على اللوحة الورقية:</w:t>
      </w:r>
    </w:p>
    <w:p w14:paraId="7E94836A" w14:textId="77777777" w:rsidR="006B59BE" w:rsidRPr="00F3372D" w:rsidRDefault="006B59BE" w:rsidP="00FC05DF">
      <w:pPr>
        <w:rPr>
          <w:rtl/>
        </w:rPr>
      </w:pPr>
      <w:r w:rsidRPr="00F3372D">
        <w:rPr>
          <w:rtl/>
        </w:rPr>
        <w:t xml:space="preserve">    المحور الأفقي: تحدّيات حالية / تحدّيات مستقبلية</w:t>
      </w:r>
    </w:p>
    <w:p w14:paraId="22826748" w14:textId="77777777" w:rsidR="006B59BE" w:rsidRPr="00F3372D" w:rsidRDefault="006B59BE" w:rsidP="00FC05DF">
      <w:pPr>
        <w:rPr>
          <w:rtl/>
        </w:rPr>
      </w:pPr>
      <w:r w:rsidRPr="00F3372D">
        <w:rPr>
          <w:rtl/>
        </w:rPr>
        <w:lastRenderedPageBreak/>
        <w:t xml:space="preserve">    المحور العمودي: تحدّيات داخلية / تحدّيات خارجية</w:t>
      </w:r>
    </w:p>
    <w:p w14:paraId="7FC0ECAD" w14:textId="77777777" w:rsidR="006B59BE" w:rsidRPr="001822C6" w:rsidRDefault="006B59BE" w:rsidP="00FC05DF">
      <w:pPr>
        <w:rPr>
          <w:b/>
          <w:bCs/>
          <w:rtl/>
        </w:rPr>
      </w:pPr>
      <w:r w:rsidRPr="001822C6">
        <w:rPr>
          <w:b/>
          <w:bCs/>
          <w:rtl/>
        </w:rPr>
        <w:t>المرحلة الثانية: العمل الجماعي (15 دقيقة)</w:t>
      </w:r>
    </w:p>
    <w:p w14:paraId="2744998B" w14:textId="77777777" w:rsidR="006B59BE" w:rsidRPr="00F3372D" w:rsidRDefault="006B59BE" w:rsidP="00FC05DF">
      <w:pPr>
        <w:rPr>
          <w:rtl/>
        </w:rPr>
      </w:pPr>
      <w:r w:rsidRPr="00F3372D">
        <w:rPr>
          <w:rtl/>
        </w:rPr>
        <w:t>1. كل مجموعة تناقش وتحدّد 3 تحدّيات رئيسية في كل ربع من المصفوفة.</w:t>
      </w:r>
    </w:p>
    <w:p w14:paraId="0DC3242B" w14:textId="77777777" w:rsidR="006B59BE" w:rsidRPr="00F3372D" w:rsidRDefault="006B59BE" w:rsidP="00FC05DF">
      <w:pPr>
        <w:rPr>
          <w:rtl/>
        </w:rPr>
      </w:pPr>
      <w:r w:rsidRPr="00F3372D">
        <w:rPr>
          <w:rtl/>
        </w:rPr>
        <w:t>2. كتابة كل تحدٍّ على بطاقة لاصقة ووضعها في الربع المناسب.</w:t>
      </w:r>
    </w:p>
    <w:p w14:paraId="124F41B7" w14:textId="77777777" w:rsidR="006B59BE" w:rsidRPr="00F3372D" w:rsidRDefault="006B59BE" w:rsidP="00FC05DF">
      <w:pPr>
        <w:rPr>
          <w:rtl/>
        </w:rPr>
      </w:pPr>
      <w:r w:rsidRPr="00F3372D">
        <w:rPr>
          <w:rtl/>
        </w:rPr>
        <w:t>3. الإشارة إلى درجة تأثير كل تحدٍّ باستخدام الألوان أو الرموز.</w:t>
      </w:r>
    </w:p>
    <w:p w14:paraId="0598D6E3" w14:textId="77777777" w:rsidR="006B59BE" w:rsidRPr="001822C6" w:rsidRDefault="006B59BE" w:rsidP="00FC05DF">
      <w:pPr>
        <w:rPr>
          <w:b/>
          <w:bCs/>
          <w:rtl/>
        </w:rPr>
      </w:pPr>
      <w:r w:rsidRPr="001822C6">
        <w:rPr>
          <w:b/>
          <w:bCs/>
          <w:rtl/>
        </w:rPr>
        <w:t>المرحلة الثالثة: العروض والمناقشة (10 دقائق)</w:t>
      </w:r>
    </w:p>
    <w:p w14:paraId="537867EE" w14:textId="77777777" w:rsidR="006B59BE" w:rsidRPr="00F3372D" w:rsidRDefault="006B59BE" w:rsidP="00FC05DF">
      <w:pPr>
        <w:rPr>
          <w:rtl/>
        </w:rPr>
      </w:pPr>
      <w:r w:rsidRPr="00F3372D">
        <w:rPr>
          <w:rtl/>
        </w:rPr>
        <w:t>1. كل مجموعة تقدّم عرضاً سريعاً (5 دقائق) لأبرز التحدّيات التي حدّدتها.</w:t>
      </w:r>
    </w:p>
    <w:p w14:paraId="4D37E868" w14:textId="77777777" w:rsidR="006B59BE" w:rsidRPr="00F3372D" w:rsidRDefault="006B59BE" w:rsidP="00FC05DF">
      <w:pPr>
        <w:rPr>
          <w:rtl/>
        </w:rPr>
      </w:pPr>
      <w:r w:rsidRPr="00F3372D">
        <w:rPr>
          <w:rtl/>
        </w:rPr>
        <w:t>2. المشاركون من المجموعات الأخرى يمكنهم طرح أسئلة توضيحية قصيرة.</w:t>
      </w:r>
    </w:p>
    <w:p w14:paraId="74DBBA8A" w14:textId="77777777" w:rsidR="006B59BE" w:rsidRPr="001822C6" w:rsidRDefault="006B59BE" w:rsidP="00FC05DF">
      <w:pPr>
        <w:rPr>
          <w:b/>
          <w:bCs/>
          <w:rtl/>
        </w:rPr>
      </w:pPr>
      <w:r w:rsidRPr="001822C6">
        <w:rPr>
          <w:b/>
          <w:bCs/>
          <w:rtl/>
        </w:rPr>
        <w:t>المرحلة الرابعة: التلخيص والاستنتاج (5 دقائق)</w:t>
      </w:r>
    </w:p>
    <w:p w14:paraId="2C903B64" w14:textId="77777777" w:rsidR="006B59BE" w:rsidRPr="00F3372D" w:rsidRDefault="006B59BE" w:rsidP="00FC05DF">
      <w:pPr>
        <w:rPr>
          <w:rtl/>
        </w:rPr>
      </w:pPr>
      <w:r w:rsidRPr="00F3372D">
        <w:rPr>
          <w:rtl/>
        </w:rPr>
        <w:t>1. المدرّب يقود مناقشة جماعية لاستخلاص الأنماط المشتركة.</w:t>
      </w:r>
    </w:p>
    <w:p w14:paraId="34433D87" w14:textId="77777777" w:rsidR="006B59BE" w:rsidRPr="00F3372D" w:rsidRDefault="006B59BE" w:rsidP="00FC05DF">
      <w:pPr>
        <w:rPr>
          <w:rtl/>
        </w:rPr>
      </w:pPr>
      <w:r w:rsidRPr="00F3372D">
        <w:rPr>
          <w:rtl/>
        </w:rPr>
        <w:t>2. تحديد التحدّيات ذات الأولوية العالية والتي ظهرت بشكل متكرّر.</w:t>
      </w:r>
    </w:p>
    <w:p w14:paraId="129C217D" w14:textId="77777777" w:rsidR="006B59BE" w:rsidRDefault="006B59BE" w:rsidP="00FC05DF">
      <w:pPr>
        <w:rPr>
          <w:rtl/>
        </w:rPr>
      </w:pPr>
      <w:r w:rsidRPr="00F3372D">
        <w:rPr>
          <w:rtl/>
        </w:rPr>
        <w:t>3. مناقشة الاختلافات والتشابهات بين المجموعات.</w:t>
      </w:r>
    </w:p>
    <w:p w14:paraId="62E858F9" w14:textId="77777777" w:rsidR="001822C6" w:rsidRDefault="001822C6" w:rsidP="00FC05DF">
      <w:pPr>
        <w:rPr>
          <w:rtl/>
        </w:rPr>
      </w:pPr>
    </w:p>
    <w:p w14:paraId="4A53F3DD" w14:textId="77777777" w:rsidR="001822C6" w:rsidRDefault="001822C6" w:rsidP="00FC05DF">
      <w:pPr>
        <w:rPr>
          <w:rtl/>
        </w:rPr>
      </w:pPr>
    </w:p>
    <w:p w14:paraId="7221B211" w14:textId="77777777" w:rsidR="001822C6" w:rsidRDefault="001822C6" w:rsidP="00FC05DF">
      <w:pPr>
        <w:rPr>
          <w:rtl/>
        </w:rPr>
      </w:pPr>
    </w:p>
    <w:p w14:paraId="0A64ED9C" w14:textId="5CFC2248" w:rsidR="001822C6" w:rsidRDefault="001822C6" w:rsidP="001822C6">
      <w:pPr>
        <w:jc w:val="center"/>
        <w:rPr>
          <w:rtl/>
        </w:rPr>
      </w:pPr>
      <w:r>
        <w:rPr>
          <w:noProof/>
        </w:rPr>
        <w:drawing>
          <wp:inline distT="0" distB="0" distL="0" distR="0" wp14:anchorId="4FBC0F3A" wp14:editId="7CA1138F">
            <wp:extent cx="1725930" cy="1516380"/>
            <wp:effectExtent l="0" t="0" r="7620" b="7620"/>
            <wp:docPr id="1578247726" name="Picture 1578247726"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4FB5E3D8" w14:textId="0F1D7F1B" w:rsidR="001822C6" w:rsidRPr="00F3372D" w:rsidRDefault="001822C6" w:rsidP="001822C6">
      <w:pPr>
        <w:pageBreakBefore/>
        <w:jc w:val="center"/>
        <w:rPr>
          <w:rtl/>
        </w:rPr>
      </w:pPr>
      <w:r w:rsidRPr="00B9790F">
        <w:rPr>
          <w:noProof/>
        </w:rPr>
        <w:lastRenderedPageBreak/>
        <mc:AlternateContent>
          <mc:Choice Requires="wpg">
            <w:drawing>
              <wp:inline distT="0" distB="0" distL="0" distR="0" wp14:anchorId="79A1E115" wp14:editId="5244DE43">
                <wp:extent cx="5711825" cy="737619"/>
                <wp:effectExtent l="0" t="0" r="22225" b="24765"/>
                <wp:docPr id="171719617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76" name="مجموعة 881967268"/>
                        <wpg:cNvGrpSpPr/>
                        <wpg:grpSpPr>
                          <a:xfrm>
                            <a:off x="0" y="165473"/>
                            <a:ext cx="5711825" cy="572146"/>
                            <a:chOff x="0" y="165446"/>
                            <a:chExt cx="6312597" cy="633543"/>
                          </a:xfrm>
                        </wpg:grpSpPr>
                        <wps:wsp>
                          <wps:cNvPr id="1717196177"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78" name="مربع نص 2043426344"/>
                          <wps:cNvSpPr txBox="1"/>
                          <wps:spPr>
                            <a:xfrm>
                              <a:off x="3184368" y="165446"/>
                              <a:ext cx="2073788" cy="453527"/>
                            </a:xfrm>
                            <a:prstGeom prst="rect">
                              <a:avLst/>
                            </a:prstGeom>
                            <a:noFill/>
                          </wps:spPr>
                          <wps:txbx>
                            <w:txbxContent>
                              <w:p w14:paraId="0FF2A9B1" w14:textId="77777777" w:rsidR="001822C6" w:rsidRDefault="001822C6" w:rsidP="001822C6">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179"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80" name="Picture 1717196180"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9A1E115" id="Group 66" o:spid="_x0000_s1290"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">
                <v:group id="مجموعة 881967268" o:spid="_x0000_s1291"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">
                  <v:roundrect id="مستطيل مستدير الزوايا 769901" o:spid="_x0000_s1292"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" fillcolor="#168489" strokecolor="#168489" strokeweight="1pt">
                    <v:stroke joinstyle="miter"/>
                  </v:roundrect>
                  <v:shape id="مربع نص 2043426344" o:spid="_x0000_s1293"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" filled="f" stroked="f">
                    <v:textbox style="mso-fit-shape-to-text:t">
                      <w:txbxContent>
                        <w:p w14:paraId="0FF2A9B1" w14:textId="77777777" w:rsidR="001822C6" w:rsidRDefault="001822C6" w:rsidP="001822C6">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294"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" fillcolor="#168489" strokecolor="#168489" strokeweight="1pt">
                    <v:stroke joinstyle="miter"/>
                  </v:roundrect>
                </v:group>
                <v:shape id="Picture 1717196180" o:spid="_x0000_s1295"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">
                  <v:imagedata r:id="rId109" o:title="Submission "/>
                </v:shape>
                <w10:anchorlock/>
              </v:group>
            </w:pict>
          </mc:Fallback>
        </mc:AlternateContent>
      </w:r>
    </w:p>
    <w:p w14:paraId="7ADE442A" w14:textId="77777777" w:rsidR="006B59BE" w:rsidRPr="001822C6" w:rsidRDefault="006B59BE" w:rsidP="001822C6">
      <w:pPr>
        <w:pStyle w:val="a1"/>
        <w:rPr>
          <w:b w:val="0"/>
          <w:bCs/>
          <w:color w:val="168489"/>
          <w:rtl/>
        </w:rPr>
      </w:pPr>
      <w:r w:rsidRPr="001822C6">
        <w:rPr>
          <w:b w:val="0"/>
          <w:bCs/>
          <w:color w:val="168489"/>
          <w:rtl/>
        </w:rPr>
        <w:t>1. ما الفرق الجوهري بين القيادة التقليدية والقيادة الاستراتيجية؟</w:t>
      </w:r>
    </w:p>
    <w:p w14:paraId="3BE9E95B" w14:textId="77777777" w:rsidR="006B59BE" w:rsidRDefault="006B59BE" w:rsidP="00FC05DF">
      <w:pPr>
        <w:rPr>
          <w:rtl/>
        </w:rPr>
      </w:pPr>
      <w:r w:rsidRPr="00F3372D">
        <w:rPr>
          <w:rtl/>
        </w:rPr>
        <w:t xml:space="preserve">    الإجابة: </w:t>
      </w:r>
    </w:p>
    <w:p w14:paraId="17AA29B1" w14:textId="77777777" w:rsidR="006B59BE" w:rsidRPr="00F3372D" w:rsidRDefault="006B59BE" w:rsidP="00FC05DF">
      <w:pPr>
        <w:rPr>
          <w:rtl/>
        </w:rPr>
      </w:pPr>
      <w:r w:rsidRPr="00F3372D">
        <w:rPr>
          <w:rtl/>
        </w:rPr>
        <w:t>القيادة التقليدية تركّز على الحاضر والمدى القصير واتخاذ قرارات تفاعلية، بينما القيادة الاستراتيجية تركّز على المستقبل والمدى الطويل مع اتخاذ قرارات استباقية واستشرافية، والموازنة بين الاحتياجات الآنية والمستقبلية.</w:t>
      </w:r>
    </w:p>
    <w:p w14:paraId="760E38C6" w14:textId="77777777" w:rsidR="006B59BE" w:rsidRPr="001822C6" w:rsidRDefault="006B59BE" w:rsidP="001822C6">
      <w:pPr>
        <w:pStyle w:val="a1"/>
        <w:rPr>
          <w:b w:val="0"/>
          <w:bCs/>
          <w:color w:val="168489"/>
          <w:rtl/>
        </w:rPr>
      </w:pPr>
      <w:r w:rsidRPr="001822C6">
        <w:rPr>
          <w:b w:val="0"/>
          <w:bCs/>
          <w:color w:val="168489"/>
          <w:rtl/>
        </w:rPr>
        <w:t>2. اذكر ثلاثة من التحوّلات العالمية المؤثّرة في القيادة وصنع القرار.</w:t>
      </w:r>
    </w:p>
    <w:p w14:paraId="1AA4FD17" w14:textId="77777777" w:rsidR="006B59BE" w:rsidRDefault="006B59BE" w:rsidP="00FC05DF">
      <w:pPr>
        <w:rPr>
          <w:rtl/>
        </w:rPr>
      </w:pPr>
      <w:r w:rsidRPr="00F3372D">
        <w:rPr>
          <w:rtl/>
        </w:rPr>
        <w:t xml:space="preserve">    الإجابة: </w:t>
      </w:r>
    </w:p>
    <w:p w14:paraId="468E2A41" w14:textId="77777777" w:rsidR="006B59BE" w:rsidRPr="00F3372D" w:rsidRDefault="006B59BE" w:rsidP="00FC05DF">
      <w:pPr>
        <w:rPr>
          <w:rtl/>
        </w:rPr>
      </w:pPr>
      <w:r>
        <w:t>التحوّلات التكنولوجية (</w:t>
      </w:r>
      <w:hyperlink r:id="rId49">
        <w:r>
          <w:rPr>
            <w:color w:val="0000FF"/>
            <w:u w:val="single"/>
          </w:rPr>
          <w:t>الذكاء الاصطناعي</w:t>
        </w:r>
      </w:hyperlink>
      <w:r>
        <w:t>، البيانات الضخمة)، التحوّلات الديموغرافية والاجتماعية (تنوّع الأجيال، تغيّر أنماط العمل)، التحوّلات الجيوسياسية والاقتصادية (تغيّر موازين القوى العالمية، الاستدامة).</w:t>
      </w:r>
    </w:p>
    <w:p w14:paraId="56F7E3B7" w14:textId="77777777" w:rsidR="006B59BE" w:rsidRPr="001822C6" w:rsidRDefault="006B59BE" w:rsidP="001822C6">
      <w:pPr>
        <w:pStyle w:val="a1"/>
        <w:rPr>
          <w:b w:val="0"/>
          <w:bCs/>
          <w:color w:val="168489"/>
          <w:rtl/>
        </w:rPr>
      </w:pPr>
      <w:r w:rsidRPr="001822C6">
        <w:rPr>
          <w:b w:val="0"/>
          <w:bCs/>
          <w:color w:val="168489"/>
          <w:rtl/>
        </w:rPr>
        <w:t>3. ما هي الأدوار الخمسة الرئيسية للقائد الاستراتيجي في بيئات عدم اليقين؟</w:t>
      </w:r>
    </w:p>
    <w:p w14:paraId="7EE7D717" w14:textId="788980D1" w:rsidR="006B59BE" w:rsidRDefault="001822C6" w:rsidP="00FC05DF">
      <w:pPr>
        <w:rPr>
          <w:rtl/>
        </w:rPr>
      </w:pPr>
      <w:r>
        <w:rPr>
          <w:noProof/>
        </w:rPr>
        <w:drawing>
          <wp:anchor distT="0" distB="0" distL="114300" distR="114300" simplePos="0" relativeHeight="252851200" behindDoc="0" locked="0" layoutInCell="1" allowOverlap="1" wp14:anchorId="3FA28C34" wp14:editId="4E1FC5C4">
            <wp:simplePos x="0" y="0"/>
            <wp:positionH relativeFrom="margin">
              <wp:align>left</wp:align>
            </wp:positionH>
            <wp:positionV relativeFrom="paragraph">
              <wp:posOffset>9525</wp:posOffset>
            </wp:positionV>
            <wp:extent cx="1041400" cy="1041400"/>
            <wp:effectExtent l="0" t="0" r="6350" b="6350"/>
            <wp:wrapSquare wrapText="bothSides"/>
            <wp:docPr id="968432712" name="Picture 968432712"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anchor>
        </w:drawing>
      </w:r>
      <w:r w:rsidR="006B59BE" w:rsidRPr="00F3372D">
        <w:rPr>
          <w:rtl/>
        </w:rPr>
        <w:t xml:space="preserve">    الإجابة: </w:t>
      </w:r>
    </w:p>
    <w:p w14:paraId="1F3397FA" w14:textId="1148D75B" w:rsidR="006B59BE" w:rsidRPr="00F3372D" w:rsidRDefault="006B59BE" w:rsidP="00FC05DF">
      <w:pPr>
        <w:rPr>
          <w:rtl/>
        </w:rPr>
      </w:pPr>
      <w:r w:rsidRPr="00F3372D">
        <w:rPr>
          <w:rtl/>
        </w:rPr>
        <w:t>المستشرف (رسم الرؤية)، المصمّم (بناء النظم)، المحفّز (دفع التغيير)، المترجم (تفسير التعقيدات)، المتعلّم (تبنّي التعلّم المستمرّ).</w:t>
      </w:r>
    </w:p>
    <w:p w14:paraId="195A06CC" w14:textId="77777777" w:rsidR="006B59BE" w:rsidRPr="001822C6" w:rsidRDefault="006B59BE" w:rsidP="001822C6">
      <w:pPr>
        <w:pStyle w:val="a1"/>
        <w:rPr>
          <w:b w:val="0"/>
          <w:bCs/>
          <w:color w:val="168489"/>
          <w:rtl/>
        </w:rPr>
      </w:pPr>
      <w:r w:rsidRPr="001822C6">
        <w:rPr>
          <w:b w:val="0"/>
          <w:bCs/>
          <w:color w:val="168489"/>
          <w:rtl/>
        </w:rPr>
        <w:t>4. ما هي عناصر القيادة الاستراتيجية الستّة؟</w:t>
      </w:r>
    </w:p>
    <w:p w14:paraId="2DC383B2" w14:textId="77777777" w:rsidR="006B59BE" w:rsidRDefault="006B59BE" w:rsidP="00FC05DF">
      <w:pPr>
        <w:rPr>
          <w:rtl/>
        </w:rPr>
      </w:pPr>
      <w:r w:rsidRPr="00F3372D">
        <w:rPr>
          <w:rtl/>
        </w:rPr>
        <w:t xml:space="preserve">    الإجابة: </w:t>
      </w:r>
    </w:p>
    <w:p w14:paraId="40A0175C" w14:textId="77777777" w:rsidR="006B59BE" w:rsidRPr="00F3372D" w:rsidRDefault="006B59BE" w:rsidP="00FC05DF">
      <w:pPr>
        <w:rPr>
          <w:rtl/>
        </w:rPr>
      </w:pPr>
      <w:r w:rsidRPr="00F3372D">
        <w:rPr>
          <w:rtl/>
        </w:rPr>
        <w:t>الرؤية الاستراتيجية، التفكير النظمي، إدارة التغيير، الذكاء العاطفي، المرونة الاستراتيجية، التعلّم المستمرّ.</w:t>
      </w:r>
    </w:p>
    <w:p w14:paraId="58ACFA23" w14:textId="77777777" w:rsidR="006B59BE" w:rsidRPr="001822C6" w:rsidRDefault="006B59BE" w:rsidP="001822C6">
      <w:pPr>
        <w:pStyle w:val="a1"/>
        <w:rPr>
          <w:b w:val="0"/>
          <w:bCs/>
          <w:color w:val="168489"/>
          <w:rtl/>
        </w:rPr>
      </w:pPr>
      <w:r w:rsidRPr="001822C6">
        <w:rPr>
          <w:b w:val="0"/>
          <w:bCs/>
          <w:color w:val="168489"/>
          <w:rtl/>
        </w:rPr>
        <w:t>5. لماذا تزداد أهمّية القيادة الاستراتيجية في القرن الحادي والعشرين؟</w:t>
      </w:r>
    </w:p>
    <w:p w14:paraId="7F05091F" w14:textId="77777777" w:rsidR="006B59BE" w:rsidRDefault="006B59BE" w:rsidP="00FC05DF">
      <w:pPr>
        <w:rPr>
          <w:rtl/>
        </w:rPr>
      </w:pPr>
      <w:r w:rsidRPr="00F3372D">
        <w:rPr>
          <w:rtl/>
        </w:rPr>
        <w:t xml:space="preserve">    الإجابة:</w:t>
      </w:r>
    </w:p>
    <w:p w14:paraId="7F3BE67D" w14:textId="77777777" w:rsidR="006B59BE" w:rsidRDefault="006B59BE" w:rsidP="00FC05DF">
      <w:pPr>
        <w:rPr>
          <w:rtl/>
        </w:rPr>
      </w:pPr>
      <w:r w:rsidRPr="00F3372D">
        <w:rPr>
          <w:rtl/>
        </w:rPr>
        <w:t>بسبب التعقيد المتزايد في بيئة الأعمال، سرعة التغيير التكنولوجي، الأزمات المتلاحقة (جائحة، اضطرابات جيوسياسية واقتصادية)، والتحوّل الرقمي الذي أصبح ضرورة استراتيجية.</w:t>
      </w:r>
    </w:p>
    <w:p w14:paraId="56E336F3" w14:textId="78A6A6AD" w:rsidR="001822C6" w:rsidRPr="00F3372D" w:rsidRDefault="001822C6" w:rsidP="00FC05DF">
      <w:pPr>
        <w:rPr>
          <w:rtl/>
        </w:rPr>
      </w:pPr>
      <w:r w:rsidRPr="00DC1945">
        <w:rPr>
          <w:noProof/>
        </w:rPr>
        <w:lastRenderedPageBreak/>
        <mc:AlternateContent>
          <mc:Choice Requires="wpg">
            <w:drawing>
              <wp:inline distT="0" distB="0" distL="0" distR="0" wp14:anchorId="2C553522" wp14:editId="5BE41D9C">
                <wp:extent cx="5711825" cy="852877"/>
                <wp:effectExtent l="0" t="0" r="22225" b="23495"/>
                <wp:docPr id="1608698089"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608698090" name="مجموعة 881967268"/>
                        <wpg:cNvGrpSpPr/>
                        <wpg:grpSpPr>
                          <a:xfrm>
                            <a:off x="0" y="280937"/>
                            <a:ext cx="5711825" cy="571950"/>
                            <a:chOff x="0" y="280925"/>
                            <a:chExt cx="6312597" cy="633649"/>
                          </a:xfrm>
                        </wpg:grpSpPr>
                        <wps:wsp>
                          <wps:cNvPr id="1608698091"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8092" name="مربع نص 2043426344"/>
                          <wps:cNvSpPr txBox="1"/>
                          <wps:spPr>
                            <a:xfrm>
                              <a:off x="3184368" y="280925"/>
                              <a:ext cx="2073788" cy="453764"/>
                            </a:xfrm>
                            <a:prstGeom prst="rect">
                              <a:avLst/>
                            </a:prstGeom>
                            <a:noFill/>
                          </wps:spPr>
                          <wps:txbx>
                            <w:txbxContent>
                              <w:p w14:paraId="23921978" w14:textId="77777777" w:rsidR="001822C6" w:rsidRDefault="001822C6" w:rsidP="001822C6">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608698093"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8094" name="Picture 1608698094"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C553522" id="Group 7" o:spid="_x0000_s1296"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">
                <v:group id="مجموعة 881967268" o:spid="_x0000_s1297"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">
                  <v:roundrect id="مستطيل مستدير الزوايا 769901" o:spid="_x0000_s1298"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" fillcolor="#168489" strokecolor="#168489" strokeweight="1pt">
                    <v:stroke joinstyle="miter"/>
                  </v:roundrect>
                  <v:shape id="مربع نص 2043426344" o:spid="_x0000_s1299"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" filled="f" stroked="f">
                    <v:textbox style="mso-fit-shape-to-text:t">
                      <w:txbxContent>
                        <w:p w14:paraId="23921978" w14:textId="77777777" w:rsidR="001822C6" w:rsidRDefault="001822C6" w:rsidP="001822C6">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300"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" fillcolor="#168489" strokecolor="#168489" strokeweight="1pt">
                    <v:stroke joinstyle="miter"/>
                  </v:roundrect>
                </v:group>
                <v:shape id="Picture 1608698094" o:spid="_x0000_s1301"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">
                  <v:imagedata r:id="rId112" o:title="Conclusion "/>
                </v:shape>
                <w10:anchorlock/>
              </v:group>
            </w:pict>
          </mc:Fallback>
        </mc:AlternateContent>
      </w:r>
    </w:p>
    <w:p w14:paraId="235DE0D5" w14:textId="77777777" w:rsidR="006B59BE" w:rsidRPr="00F3372D" w:rsidRDefault="006B59BE" w:rsidP="00FC05DF">
      <w:pPr>
        <w:rPr>
          <w:rtl/>
        </w:rPr>
      </w:pPr>
      <w:r w:rsidRPr="00F3372D">
        <w:rPr>
          <w:rtl/>
        </w:rPr>
        <w:t>في ختام هذه الجلسة، استعرضنا مفهوم القيادة الاستراتيجية وأهمّيتها المتزايدة في عالمنا المتغيّر. تناولنا التحوّلات العالمية المؤثّرة في القيادة وصناعة القرار، والفروق الجوهرية بين القيادة التقليدية والقيادة الاستراتيجية، بالإضافة إلى الأدوار المتنوّعة للقائد الاستراتيجي في بيئات عدم اليقين.</w:t>
      </w:r>
    </w:p>
    <w:p w14:paraId="63870E96" w14:textId="77777777" w:rsidR="006B59BE" w:rsidRDefault="006B59BE" w:rsidP="00FC05DF">
      <w:pPr>
        <w:rPr>
          <w:rtl/>
        </w:rPr>
      </w:pPr>
      <w:r w:rsidRPr="00F3372D">
        <w:rPr>
          <w:rtl/>
        </w:rPr>
        <w:t>إنّ المستقبل يحمل تحدّيات وفرصاً غير مسبوقة، وستكون القيادة الاستراتيجية هي الفيصل بين المؤسّسات التي ستزدهر وتلك التي ستتعثّر في مواجهة هذه التحوّلات. المؤسّسات التي تستطيع تطوير قادة استراتيجيين قادرين على استشراف المستقبل والتكيّف مع المتغيّرات والمجهول هي التي ستتمكّن من تحقيق ميزة تنافسية مستدامة.</w:t>
      </w:r>
    </w:p>
    <w:p w14:paraId="3143D43E" w14:textId="77777777" w:rsidR="001822C6" w:rsidRDefault="001822C6" w:rsidP="00FC05DF">
      <w:pPr>
        <w:rPr>
          <w:rtl/>
        </w:rPr>
      </w:pPr>
    </w:p>
    <w:p w14:paraId="288591FF" w14:textId="77777777" w:rsidR="001822C6" w:rsidRDefault="001822C6" w:rsidP="00FC05DF">
      <w:pPr>
        <w:rPr>
          <w:rtl/>
        </w:rPr>
      </w:pPr>
    </w:p>
    <w:p w14:paraId="27AB0009" w14:textId="77777777" w:rsidR="001822C6" w:rsidRDefault="001822C6" w:rsidP="00FC05DF">
      <w:pPr>
        <w:rPr>
          <w:rtl/>
        </w:rPr>
      </w:pPr>
    </w:p>
    <w:p w14:paraId="6D485F46" w14:textId="77777777" w:rsidR="001822C6" w:rsidRDefault="001822C6" w:rsidP="00FC05DF">
      <w:pPr>
        <w:rPr>
          <w:rtl/>
        </w:rPr>
      </w:pPr>
    </w:p>
    <w:p w14:paraId="0BF79B30" w14:textId="35094021" w:rsidR="001822C6" w:rsidRDefault="001822C6" w:rsidP="001822C6">
      <w:pPr>
        <w:jc w:val="center"/>
        <w:rPr>
          <w:rtl/>
        </w:rPr>
      </w:pPr>
      <w:r>
        <w:rPr>
          <w:noProof/>
        </w:rPr>
        <w:drawing>
          <wp:inline distT="0" distB="0" distL="0" distR="0" wp14:anchorId="3EEDF49A" wp14:editId="49CD7DC7">
            <wp:extent cx="1816924" cy="1816924"/>
            <wp:effectExtent l="0" t="0" r="0" b="0"/>
            <wp:docPr id="1608698095" name="Picture 1608698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7F354AFD" w14:textId="77777777" w:rsidR="006B59BE" w:rsidRDefault="006B59BE" w:rsidP="00FC05DF">
      <w:pPr>
        <w:rPr>
          <w:rFonts w:eastAsia="Calibri" w:hAnsi="Adobe Arabic" w:cs="Adobe Arabic"/>
          <w:color w:val="FFFFFF"/>
          <w:kern w:val="24"/>
          <w:sz w:val="36"/>
          <w:szCs w:val="36"/>
          <w:rtl/>
        </w:rPr>
      </w:pPr>
    </w:p>
    <w:p w14:paraId="21BD8D6A" w14:textId="77B7E3F9" w:rsidR="00BD5495" w:rsidRDefault="00BD5495" w:rsidP="002A078C">
      <w:pPr>
        <w:rPr>
          <w:rFonts w:ascii="Sakkal Majalla" w:hAnsi="Sakkal Majalla"/>
          <w:color w:val="002060"/>
          <w:sz w:val="34"/>
          <w:rtl/>
          <w:lang w:bidi="ar-SY"/>
        </w:rPr>
      </w:pPr>
    </w:p>
    <w:p w14:paraId="7FE6CE02" w14:textId="64B1BBE5" w:rsidR="00BD5495" w:rsidRDefault="00BD5495" w:rsidP="002A078C">
      <w:pPr>
        <w:rPr>
          <w:rFonts w:ascii="Sakkal Majalla" w:hAnsi="Sakkal Majalla"/>
          <w:sz w:val="34"/>
          <w:rtl/>
          <w:lang w:bidi="ar-EG"/>
        </w:rPr>
      </w:pPr>
    </w:p>
    <w:p w14:paraId="547A0CE6" w14:textId="77777777" w:rsidR="00BD5495" w:rsidRDefault="00BD5495" w:rsidP="00BD5495">
      <w:pPr>
        <w:rPr>
          <w:rFonts w:ascii="Sakkal Majalla" w:hAnsi="Sakkal Majalla"/>
          <w:sz w:val="34"/>
          <w:rtl/>
          <w:lang w:bidi="ar-EG"/>
        </w:rPr>
      </w:pPr>
    </w:p>
    <w:p w14:paraId="694DBC3A" w14:textId="77777777" w:rsidR="003F41BB" w:rsidRDefault="003F41BB" w:rsidP="00BD5495">
      <w:pPr>
        <w:rPr>
          <w:rFonts w:ascii="Sakkal Majalla" w:hAnsi="Sakkal Majalla"/>
          <w:sz w:val="34"/>
          <w:rtl/>
        </w:rPr>
      </w:pPr>
    </w:p>
    <w:p w14:paraId="663AF3C1" w14:textId="77777777"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14:paraId="7EA62886" w14:textId="77777777" w:rsidR="00CC5AE1" w:rsidRPr="00BD5495" w:rsidRDefault="00CC5AE1" w:rsidP="00BD5495">
      <w:pPr>
        <w:rPr>
          <w:rFonts w:ascii="Sakkal Majalla" w:hAnsi="Sakkal Majalla"/>
          <w:sz w:val="34"/>
          <w:rtl/>
        </w:rPr>
        <w:sectPr w:rsidR="00CC5AE1" w:rsidRPr="00BD5495" w:rsidSect="00163E49">
          <w:headerReference w:type="first" r:id="rId114"/>
          <w:footerReference w:type="first" r:id="rId115"/>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109145D"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476D8EB8"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7EE9FCA" w14:textId="77777777" w:rsidTr="00F01FA2">
        <w:tc>
          <w:tcPr>
            <w:tcW w:w="2612" w:type="pct"/>
            <w:tcBorders>
              <w:left w:val="single" w:sz="4" w:space="0" w:color="168489"/>
              <w:right w:val="single" w:sz="4" w:space="0" w:color="168489"/>
            </w:tcBorders>
            <w:shd w:val="clear" w:color="auto" w:fill="auto"/>
          </w:tcPr>
          <w:p w14:paraId="645F26B9" w14:textId="77777777" w:rsidR="00F01FA2" w:rsidRDefault="00F01FA2" w:rsidP="00F01FA2">
            <w:pPr>
              <w:pStyle w:val="bold"/>
              <w:jc w:val="center"/>
              <w:rPr>
                <w:color w:val="168489"/>
                <w:sz w:val="40"/>
                <w:szCs w:val="40"/>
                <w:rtl/>
                <w:lang w:bidi="ar-EG"/>
              </w:rPr>
            </w:pPr>
            <w:r>
              <w:rPr>
                <w:noProof/>
              </w:rPr>
              <w:drawing>
                <wp:inline distT="0" distB="0" distL="0" distR="0" wp14:anchorId="4C6A3D07" wp14:editId="22B4178D">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15D797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A09F0DE" w14:textId="77777777" w:rsidR="00F01FA2" w:rsidRDefault="00F01FA2" w:rsidP="00F01FA2">
            <w:pPr>
              <w:pStyle w:val="bold"/>
              <w:jc w:val="center"/>
              <w:rPr>
                <w:color w:val="168489"/>
                <w:sz w:val="40"/>
                <w:szCs w:val="40"/>
                <w:rtl/>
                <w:lang w:bidi="ar-EG"/>
              </w:rPr>
            </w:pPr>
            <w:r>
              <w:rPr>
                <w:noProof/>
              </w:rPr>
              <w:drawing>
                <wp:inline distT="0" distB="0" distL="0" distR="0" wp14:anchorId="71F8462D" wp14:editId="5CA910E6">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A6A73A8"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0E3A2F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5CFA3EC4" wp14:editId="0746BEAC">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3F81A2" w14:textId="77777777" w:rsidTr="00F01FA2">
        <w:tc>
          <w:tcPr>
            <w:tcW w:w="2612" w:type="pct"/>
            <w:tcBorders>
              <w:left w:val="single" w:sz="4" w:space="0" w:color="168489"/>
              <w:right w:val="single" w:sz="4" w:space="0" w:color="168489"/>
            </w:tcBorders>
            <w:vAlign w:val="center"/>
          </w:tcPr>
          <w:p w14:paraId="4AC5C8C7"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t xml:space="preserve">مفهوم </w:t>
            </w:r>
            <w:hyperlink r:id="rId49">
              <w:r>
                <w:rPr>
                  <w:color w:val="0000FF"/>
                  <w:u w:val="single"/>
                </w:rPr>
                <w:t>الذكاء الاصطناعي</w:t>
              </w:r>
            </w:hyperlink>
            <w:r>
              <w:t xml:space="preserve"> وتطوّره التاريخي.</w:t>
            </w:r>
          </w:p>
          <w:p w14:paraId="20B45209"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t xml:space="preserve">أنواع </w:t>
            </w:r>
            <w:hyperlink r:id="rId49">
              <w:r>
                <w:rPr>
                  <w:color w:val="0000FF"/>
                  <w:u w:val="single"/>
                </w:rPr>
                <w:t>الذكاء الاصطناعي</w:t>
              </w:r>
            </w:hyperlink>
            <w:r>
              <w:t xml:space="preserve"> وتطبيقاته العملية.</w:t>
            </w:r>
          </w:p>
          <w:p w14:paraId="40BBF1A5"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hyperlink r:id="rId49">
              <w:r>
                <w:rPr>
                  <w:color w:val="0000FF"/>
                  <w:u w:val="single"/>
                </w:rPr>
                <w:t>الذكاء الاصطناعي</w:t>
              </w:r>
            </w:hyperlink>
            <w:r>
              <w:t xml:space="preserve"> كرافعة استراتيجية للقيادة.</w:t>
            </w:r>
          </w:p>
          <w:p w14:paraId="7D5C298A" w14:textId="0E93CEA1" w:rsidR="00F01FA2"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t xml:space="preserve">فهم العلاقة بين </w:t>
            </w:r>
            <w:hyperlink r:id="rId49">
              <w:r>
                <w:rPr>
                  <w:color w:val="0000FF"/>
                  <w:u w:val="single"/>
                </w:rPr>
                <w:t>الذكاء الاصطناعي</w:t>
              </w:r>
            </w:hyperlink>
            <w:r>
              <w:t xml:space="preserve"> والتحوّل المؤسسي.</w:t>
            </w:r>
          </w:p>
        </w:tc>
        <w:tc>
          <w:tcPr>
            <w:tcW w:w="1809" w:type="pct"/>
            <w:tcBorders>
              <w:left w:val="single" w:sz="4" w:space="0" w:color="168489"/>
              <w:right w:val="single" w:sz="4" w:space="0" w:color="168489"/>
            </w:tcBorders>
            <w:vAlign w:val="center"/>
          </w:tcPr>
          <w:p w14:paraId="03BA0834"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2D96DCA"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A558905"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E7645DA"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A62AF83" w14:textId="77777777" w:rsidR="00F01FA2" w:rsidRPr="006B59BE"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56F3FD0B"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45D209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400D7B51" wp14:editId="71117863">
                <wp:simplePos x="0" y="0"/>
                <wp:positionH relativeFrom="column">
                  <wp:posOffset>28575</wp:posOffset>
                </wp:positionH>
                <wp:positionV relativeFrom="paragraph">
                  <wp:posOffset>-466725</wp:posOffset>
                </wp:positionV>
                <wp:extent cx="6448424" cy="7362824"/>
                <wp:effectExtent l="0" t="0" r="0" b="0"/>
                <wp:wrapNone/>
                <wp:docPr id="175" name="Group 175"/>
                <wp:cNvGraphicFramePr/>
                <a:graphic xmlns:a="http://schemas.openxmlformats.org/drawingml/2006/main">
                  <a:graphicData uri="http://schemas.microsoft.com/office/word/2010/wordprocessingGroup">
                    <wpg:wgp>
                      <wpg:cNvGrpSpPr/>
                      <wpg:grpSpPr>
                        <a:xfrm>
                          <a:off x="0" y="0"/>
                          <a:ext cx="6448424" cy="7362824"/>
                          <a:chOff x="-95250" y="0"/>
                          <a:chExt cx="6448424" cy="7362824"/>
                        </a:xfrm>
                      </wpg:grpSpPr>
                      <wpg:grpSp>
                        <wpg:cNvPr id="176" name="Group 176"/>
                        <wpg:cNvGrpSpPr/>
                        <wpg:grpSpPr>
                          <a:xfrm>
                            <a:off x="-95250" y="2571750"/>
                            <a:ext cx="5681705" cy="4791074"/>
                            <a:chOff x="-257180" y="0"/>
                            <a:chExt cx="5681780" cy="4791414"/>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228639" y="874093"/>
                              <a:ext cx="3195961" cy="3917321"/>
                            </a:xfrm>
                            <a:prstGeom prst="rect">
                              <a:avLst/>
                            </a:prstGeom>
                            <a:noFill/>
                            <a:ln w="6350">
                              <a:noFill/>
                            </a:ln>
                          </wps:spPr>
                          <wps:txbx>
                            <w:txbxContent>
                              <w:p w14:paraId="0B5C6F86" w14:textId="77777777" w:rsidR="002C04B9" w:rsidRPr="002C04B9" w:rsidRDefault="002C04B9"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0F9CF95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تعريف مفهوم الذكاء الاصطناعي وفهم تطوّره التاريخي.</w:t>
                                </w:r>
                              </w:p>
                              <w:p w14:paraId="14167D03"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تمييز الأنواع المختلفة للذكاء الاصطناعي وتطبيقاتها العملية.</w:t>
                                </w:r>
                              </w:p>
                              <w:p w14:paraId="3DC69FF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دور الذكاء الاصطناعي كرافعة استراتيجية للقيادة المؤسّسية.</w:t>
                                </w:r>
                              </w:p>
                              <w:p w14:paraId="07F40307"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استكشاف العلاقة بين الذكاء الاصطناعي والتحوّل المؤسّسي.</w:t>
                                </w:r>
                              </w:p>
                              <w:p w14:paraId="19529A91" w14:textId="40201AF3"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تحديد فرص توظيف الذكاء الاصطناعي في مجالات عملهم الخاصّة.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57180" y="874030"/>
                              <a:ext cx="2512971" cy="3555112"/>
                            </a:xfrm>
                            <a:prstGeom prst="rect">
                              <a:avLst/>
                            </a:prstGeom>
                            <a:noFill/>
                            <a:ln w="6350">
                              <a:noFill/>
                            </a:ln>
                          </wps:spPr>
                          <wps:txbx>
                            <w:txbxContent>
                              <w:p w14:paraId="3970575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25D42BF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مفهوم الذكاء الاصطناعي وتطو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ره التاريخي</w:t>
                                </w:r>
                                <w:r w:rsidRPr="006B59BE">
                                  <w:rPr>
                                    <w:rFonts w:ascii="Adobe Arabic" w:eastAsia="GE Dinar One" w:hAnsi="Adobe Arabic" w:cs="Adobe Arabic" w:hint="cs"/>
                                    <w:color w:val="000000"/>
                                    <w:kern w:val="24"/>
                                    <w:sz w:val="36"/>
                                    <w:szCs w:val="36"/>
                                    <w:rtl/>
                                    <w:lang w:bidi="ar-SY"/>
                                  </w:rPr>
                                  <w:t>.</w:t>
                                </w:r>
                              </w:p>
                              <w:p w14:paraId="57A80191"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أنواع الذكاء الاصطناعي وتطبيقاته العملية</w:t>
                                </w:r>
                                <w:r w:rsidRPr="006B59BE">
                                  <w:rPr>
                                    <w:rFonts w:ascii="Adobe Arabic" w:eastAsia="GE Dinar One" w:hAnsi="Adobe Arabic" w:cs="Adobe Arabic" w:hint="cs"/>
                                    <w:color w:val="000000"/>
                                    <w:kern w:val="24"/>
                                    <w:sz w:val="36"/>
                                    <w:szCs w:val="36"/>
                                    <w:rtl/>
                                    <w:lang w:bidi="ar-SY"/>
                                  </w:rPr>
                                  <w:t>.</w:t>
                                </w:r>
                              </w:p>
                              <w:p w14:paraId="6350F928"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الذكاء الاصطناعي كرافعة استراتيجية للقيادة</w:t>
                                </w:r>
                                <w:r w:rsidRPr="006B59BE">
                                  <w:rPr>
                                    <w:rFonts w:ascii="Adobe Arabic" w:eastAsia="GE Dinar One" w:hAnsi="Adobe Arabic" w:cs="Adobe Arabic" w:hint="cs"/>
                                    <w:color w:val="000000"/>
                                    <w:kern w:val="24"/>
                                    <w:sz w:val="36"/>
                                    <w:szCs w:val="36"/>
                                    <w:rtl/>
                                    <w:lang w:bidi="ar-SY"/>
                                  </w:rPr>
                                  <w:t>.</w:t>
                                </w:r>
                              </w:p>
                              <w:p w14:paraId="3473596F"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فهم العلاقة بين الذكاء الاصطناعي والتحو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المؤسسي</w:t>
                                </w:r>
                                <w:r w:rsidRPr="006B59BE">
                                  <w:rPr>
                                    <w:rFonts w:ascii="Adobe Arabic" w:eastAsia="GE Dinar One" w:hAnsi="Adobe Arabic" w:cs="Adobe Arabic" w:hint="cs"/>
                                    <w:color w:val="000000"/>
                                    <w:kern w:val="24"/>
                                    <w:sz w:val="36"/>
                                    <w:szCs w:val="36"/>
                                    <w:rtl/>
                                    <w:lang w:bidi="ar-SY"/>
                                  </w:rPr>
                                  <w:t>.</w:t>
                                </w:r>
                              </w:p>
                              <w:p w14:paraId="483AD25D"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62C08E8F" w14:textId="3D8A9A99"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35A0ACD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3BCE70D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971"/>
                              <a:ext cx="4566920" cy="536575"/>
                            </a:xfrm>
                            <a:prstGeom prst="rect">
                              <a:avLst/>
                            </a:prstGeom>
                            <a:noFill/>
                          </wps:spPr>
                          <wps:txbx>
                            <w:txbxContent>
                              <w:p w14:paraId="1A7A1FF7" w14:textId="3065F735"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أساسي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ات الذكاء الاصطناعي للقادة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00D7B51" id="_x0000_s1302" style="position:absolute;left:0;text-align:left;margin-left:2.25pt;margin-top:-36.75pt;width:507.75pt;height:579.75pt;z-index:252773376;mso-position-horizontal-relative:text;mso-position-vertical-relative:text;mso-width-relative:margin;mso-height-relative:margin" coordorigin="-952" coordsize="64484,73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Ozs7jQUdIAAAD/dFJOU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">
                <v:group id="Group 176" o:spid="_x0000_s1303" style="position:absolute;left:-952;top:25717;width:56816;height:47911" coordorigin="-2571" coordsize="56817,47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304"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305"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306"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307"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42" o:title="Target " gain="19661f" blacklevel="22938f"/>
                      </v:shape>
                    </v:group>
                    <v:shape id="TextBox 34" o:spid="_x0000_s1308"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309"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310"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311"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312"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">
                      <v:imagedata r:id="rId43" o:title="Note " gain="19661f" blacklevel="22938f"/>
                    </v:shape>
                  </v:group>
                  <v:shape id="Text Box 1451488579" o:spid="_x0000_s1313" type="#_x0000_t202" style="position:absolute;left:22286;top:8740;width:31960;height:39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0B5C6F86" w14:textId="77777777" w:rsidR="002C04B9" w:rsidRPr="002C04B9" w:rsidRDefault="002C04B9"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0F9CF95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تعريف مفهوم الذكاء الاصطناعي وفهم تطوّره التاريخي.</w:t>
                          </w:r>
                        </w:p>
                        <w:p w14:paraId="14167D03"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تمييز الأنواع المختلفة للذكاء الاصطناعي وتطبيقاتها العملية.</w:t>
                          </w:r>
                        </w:p>
                        <w:p w14:paraId="3DC69FF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دور الذكاء الاصطناعي كرافعة استراتيجية للقيادة المؤسّسية.</w:t>
                          </w:r>
                        </w:p>
                        <w:p w14:paraId="07F40307"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استكشاف العلاقة بين الذكاء الاصطناعي والتحوّل المؤسّسي.</w:t>
                          </w:r>
                        </w:p>
                        <w:p w14:paraId="19529A91" w14:textId="40201AF3"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تحديد فرص توظيف الذكاء الاصطناعي في مجالات عملهم الخاصّة.</w:t>
                          </w:r>
                        </w:p>
                      </w:txbxContent>
                    </v:textbox>
                  </v:shape>
                  <v:shape id="Text Box 1451488580" o:spid="_x0000_s1314" type="#_x0000_t202" style="position:absolute;left:-2571;top:8740;width:25128;height:35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3970575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25D42BF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مفهوم الذكاء الاصطناعي وتطو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ره التاريخي</w:t>
                          </w:r>
                          <w:r w:rsidRPr="006B59BE">
                            <w:rPr>
                              <w:rFonts w:ascii="Adobe Arabic" w:eastAsia="GE Dinar One" w:hAnsi="Adobe Arabic" w:cs="Adobe Arabic" w:hint="cs"/>
                              <w:color w:val="000000"/>
                              <w:kern w:val="24"/>
                              <w:sz w:val="36"/>
                              <w:szCs w:val="36"/>
                              <w:rtl/>
                              <w:lang w:bidi="ar-SY"/>
                            </w:rPr>
                            <w:t>.</w:t>
                          </w:r>
                        </w:p>
                        <w:p w14:paraId="57A80191"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أنواع الذكاء الاصطناعي وتطبيقاته العملية</w:t>
                          </w:r>
                          <w:r w:rsidRPr="006B59BE">
                            <w:rPr>
                              <w:rFonts w:ascii="Adobe Arabic" w:eastAsia="GE Dinar One" w:hAnsi="Adobe Arabic" w:cs="Adobe Arabic" w:hint="cs"/>
                              <w:color w:val="000000"/>
                              <w:kern w:val="24"/>
                              <w:sz w:val="36"/>
                              <w:szCs w:val="36"/>
                              <w:rtl/>
                              <w:lang w:bidi="ar-SY"/>
                            </w:rPr>
                            <w:t>.</w:t>
                          </w:r>
                        </w:p>
                        <w:p w14:paraId="6350F928"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الذكاء الاصطناعي كرافعة استراتيجية للقيادة</w:t>
                          </w:r>
                          <w:r w:rsidRPr="006B59BE">
                            <w:rPr>
                              <w:rFonts w:ascii="Adobe Arabic" w:eastAsia="GE Dinar One" w:hAnsi="Adobe Arabic" w:cs="Adobe Arabic" w:hint="cs"/>
                              <w:color w:val="000000"/>
                              <w:kern w:val="24"/>
                              <w:sz w:val="36"/>
                              <w:szCs w:val="36"/>
                              <w:rtl/>
                              <w:lang w:bidi="ar-SY"/>
                            </w:rPr>
                            <w:t>.</w:t>
                          </w:r>
                        </w:p>
                        <w:p w14:paraId="3473596F"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فهم العلاقة بين الذكاء الاصطناعي والتحو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المؤسسي</w:t>
                          </w:r>
                          <w:r w:rsidRPr="006B59BE">
                            <w:rPr>
                              <w:rFonts w:ascii="Adobe Arabic" w:eastAsia="GE Dinar One" w:hAnsi="Adobe Arabic" w:cs="Adobe Arabic" w:hint="cs"/>
                              <w:color w:val="000000"/>
                              <w:kern w:val="24"/>
                              <w:sz w:val="36"/>
                              <w:szCs w:val="36"/>
                              <w:rtl/>
                              <w:lang w:bidi="ar-SY"/>
                            </w:rPr>
                            <w:t>.</w:t>
                          </w:r>
                        </w:p>
                        <w:p w14:paraId="483AD25D"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62C08E8F" w14:textId="3D8A9A99"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51488581" o:spid="_x0000_s1315"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316"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">
                    <v:imagedata r:id="rId44" o:title="Calendar " gain="19661f" blacklevel="22938f"/>
                    <v:path arrowok="t"/>
                  </v:shape>
                  <v:shape id="TextBox 34" o:spid="_x0000_s1317"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35A0ACD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318"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3BCE70D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319" type="#_x0000_t202" style="position:absolute;top:12909;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1A7A1FF7" w14:textId="3065F735"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أساسي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ات الذكاء الاصطناعي للقادة</w:t>
                          </w:r>
                        </w:p>
                      </w:txbxContent>
                    </v:textbox>
                  </v:shape>
                </v:group>
              </v:group>
            </w:pict>
          </mc:Fallback>
        </mc:AlternateContent>
      </w:r>
    </w:p>
    <w:p w14:paraId="43B8C4B5" w14:textId="77777777" w:rsidR="009E7CAF" w:rsidRPr="002023DE" w:rsidRDefault="009E7CAF" w:rsidP="000F1708">
      <w:pPr>
        <w:bidi w:val="0"/>
        <w:rPr>
          <w:rFonts w:ascii="Adobe Arabic" w:hAnsi="Adobe Arabic" w:cs="Adobe Arabic"/>
          <w:b/>
          <w:bCs/>
          <w:color w:val="002060"/>
          <w:sz w:val="48"/>
          <w:szCs w:val="36"/>
        </w:rPr>
      </w:pPr>
    </w:p>
    <w:p w14:paraId="225F2AE6" w14:textId="77777777" w:rsidR="009E7CAF" w:rsidRDefault="009E7CAF" w:rsidP="009E7CAF">
      <w:pPr>
        <w:pStyle w:val="ListParagraph"/>
        <w:spacing w:after="0" w:line="276" w:lineRule="auto"/>
        <w:rPr>
          <w:rFonts w:ascii="Adobe Arabic" w:hAnsi="Adobe Arabic" w:cs="Adobe Arabic"/>
          <w:b/>
          <w:bCs/>
          <w:color w:val="002060"/>
          <w:sz w:val="48"/>
          <w:szCs w:val="36"/>
          <w:rtl/>
          <w:lang w:bidi="ar-SY"/>
        </w:rPr>
      </w:pPr>
    </w:p>
    <w:p w14:paraId="37FD768C" w14:textId="77777777" w:rsidR="009E7CAF" w:rsidRDefault="009E7CAF" w:rsidP="009E7CAF">
      <w:pPr>
        <w:pStyle w:val="ListParagraph"/>
        <w:spacing w:line="360" w:lineRule="auto"/>
        <w:rPr>
          <w:rFonts w:ascii="Adobe Arabic" w:hAnsi="Adobe Arabic" w:cs="Adobe Arabic"/>
          <w:b/>
          <w:bCs/>
          <w:color w:val="002060"/>
          <w:sz w:val="48"/>
          <w:szCs w:val="36"/>
          <w:rtl/>
          <w:lang w:bidi="ar-EG"/>
        </w:rPr>
      </w:pPr>
    </w:p>
    <w:p w14:paraId="11B9AD28" w14:textId="77777777" w:rsidR="003F41BB" w:rsidRDefault="003F41BB" w:rsidP="00D87FB1">
      <w:pPr>
        <w:rPr>
          <w:rtl/>
          <w:lang w:bidi="ar-SY"/>
        </w:rPr>
      </w:pPr>
    </w:p>
    <w:p w14:paraId="1B349846"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3EE693E5" w14:textId="1CBF4268" w:rsidR="00FC05DF" w:rsidRDefault="00FC05DF"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70634C05" wp14:editId="2C685D85">
                <wp:extent cx="5711825" cy="748003"/>
                <wp:effectExtent l="0" t="0" r="22225" b="14605"/>
                <wp:docPr id="13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39" name="مجموعة 881967268"/>
                        <wpg:cNvGrpSpPr/>
                        <wpg:grpSpPr>
                          <a:xfrm>
                            <a:off x="0" y="159523"/>
                            <a:ext cx="5711825" cy="588477"/>
                            <a:chOff x="0" y="159448"/>
                            <a:chExt cx="6312597" cy="652243"/>
                          </a:xfrm>
                        </wpg:grpSpPr>
                        <wps:wsp>
                          <wps:cNvPr id="140"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 name="مربع نص 2043426344"/>
                          <wps:cNvSpPr txBox="1"/>
                          <wps:spPr>
                            <a:xfrm>
                              <a:off x="817519" y="159448"/>
                              <a:ext cx="2073788" cy="453954"/>
                            </a:xfrm>
                            <a:prstGeom prst="rect">
                              <a:avLst/>
                            </a:prstGeom>
                            <a:noFill/>
                          </wps:spPr>
                          <wps:txbx>
                            <w:txbxContent>
                              <w:p w14:paraId="2EC48E6F"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4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4" name="Picture 144"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0634C05" id="_x0000_s1320"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">
                <v:group id="مجموعة 881967268" o:spid="_x0000_s1321"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roundrect id="مستطيل مستدير الزوايا 769901" o:spid="_x0000_s1322"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" fillcolor="#168489" strokecolor="#168489" strokeweight="1pt">
                    <v:stroke joinstyle="miter"/>
                  </v:roundrect>
                  <v:shape id="مربع نص 2043426344" o:spid="_x0000_s1323"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DVwAAAANwAAAAPAAAAZHJzL2Rvd25yZXYueG1sRE9La8JA&#10;EL4X/A/LFHqrG6U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lyAw1cAAAADcAAAADwAAAAAA&#10;AAAAAAAAAAAHAgAAZHJzL2Rvd25yZXYueG1sUEsFBgAAAAADAAMAtwAAAPQCAAAAAA==&#10;" filled="f" stroked="f">
                    <v:textbox style="mso-fit-shape-to-text:t">
                      <w:txbxContent>
                        <w:p w14:paraId="2EC48E6F"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324"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" fillcolor="#168489" strokecolor="#168489" strokeweight="1pt">
                    <v:stroke joinstyle="miter"/>
                  </v:roundrect>
                </v:group>
                <v:shape id="Picture 144" o:spid="_x0000_s1325"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">
                  <v:imagedata r:id="rId57" o:title="Light bulb "/>
                </v:shape>
                <w10:anchorlock/>
              </v:group>
            </w:pict>
          </mc:Fallback>
        </mc:AlternateContent>
      </w:r>
    </w:p>
    <w:p w14:paraId="40A16C91" w14:textId="77777777" w:rsidR="006B59BE" w:rsidRDefault="006B59BE" w:rsidP="00FC05DF">
      <w:pPr>
        <w:rPr>
          <w:rtl/>
        </w:rPr>
      </w:pPr>
      <w:r>
        <w:t xml:space="preserve">مرحباً بكم في الجلسة الثانية من برنامجنا التدريبي. بعد أن تعرّفنا في الجلسة السابقة على مفهوم القيادة الاستراتيجية وأهمّيتها في عالمنا المتغيّر، سنتناول اليوم موضوعاً محورياً يُعد من أهم المؤثرات في مشهد القيادة المعاصرة: </w:t>
      </w:r>
      <w:hyperlink r:id="rId49">
        <w:r>
          <w:rPr>
            <w:color w:val="0000FF"/>
            <w:u w:val="single"/>
          </w:rPr>
          <w:t>الذكاء الاصطناعي</w:t>
        </w:r>
      </w:hyperlink>
      <w:r>
        <w:t xml:space="preserve">. </w:t>
      </w:r>
    </w:p>
    <w:p w14:paraId="0BCEC5A7" w14:textId="77777777" w:rsidR="006B59BE" w:rsidRPr="007D39DA" w:rsidRDefault="006B59BE" w:rsidP="00FC05DF">
      <w:pPr>
        <w:rPr>
          <w:rtl/>
        </w:rPr>
      </w:pPr>
      <w:r>
        <w:t xml:space="preserve">يشهد عالمنا تحوّلاً غير مسبوق بفعل تقنيات </w:t>
      </w:r>
      <w:hyperlink r:id="rId49">
        <w:r>
          <w:rPr>
            <w:color w:val="0000FF"/>
            <w:u w:val="single"/>
          </w:rPr>
          <w:t>الذكاء الاصطناعي</w:t>
        </w:r>
      </w:hyperlink>
      <w:r>
        <w:t xml:space="preserve"> التي أصبحت جزءاً لا يتجزأ من حياتنا اليومية وبيئات أعمالنا. في هذه الجلسة، سنستكشف معاً أساسيات </w:t>
      </w:r>
      <w:hyperlink r:id="rId49">
        <w:r>
          <w:rPr>
            <w:color w:val="0000FF"/>
            <w:u w:val="single"/>
          </w:rPr>
          <w:t>الذكاء الاصطناعي</w:t>
        </w:r>
      </w:hyperlink>
      <w:r>
        <w:t xml:space="preserve"> من منظور قيادي، لنفهم كيف يمكن للقادة الاستراتيجيين توظيف هذه التقنيات كرافعة للتميّز والتحوّل المؤسّسي.</w:t>
      </w:r>
    </w:p>
    <w:p w14:paraId="16815C61" w14:textId="77777777" w:rsidR="006B59BE" w:rsidRDefault="006B59BE" w:rsidP="00FC05DF">
      <w:pPr>
        <w:rPr>
          <w:rtl/>
        </w:rPr>
      </w:pPr>
    </w:p>
    <w:p w14:paraId="7EDE9928" w14:textId="77777777" w:rsidR="00FC05DF" w:rsidRDefault="00FC05DF" w:rsidP="00FC05DF">
      <w:pPr>
        <w:rPr>
          <w:rtl/>
        </w:rPr>
      </w:pPr>
    </w:p>
    <w:p w14:paraId="5B1A20AA" w14:textId="77777777" w:rsidR="00FC05DF" w:rsidRDefault="00FC05DF" w:rsidP="00FC05DF">
      <w:pPr>
        <w:rPr>
          <w:rtl/>
        </w:rPr>
      </w:pPr>
    </w:p>
    <w:p w14:paraId="5ADB16DD" w14:textId="2208FDFE" w:rsidR="00FC05DF" w:rsidRDefault="00FC05DF" w:rsidP="00FC05DF">
      <w:pPr>
        <w:jc w:val="center"/>
        <w:rPr>
          <w:rtl/>
        </w:rPr>
      </w:pPr>
      <w:r>
        <w:rPr>
          <w:noProof/>
        </w:rPr>
        <w:drawing>
          <wp:inline distT="0" distB="0" distL="0" distR="0" wp14:anchorId="4E04CDB8" wp14:editId="2954DA85">
            <wp:extent cx="1318152" cy="1272784"/>
            <wp:effectExtent l="0" t="0" r="0" b="381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02D1467A" w14:textId="77777777" w:rsidR="00FC05DF" w:rsidRDefault="00FC05DF" w:rsidP="00FC05D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5A9D0F48" wp14:editId="56601D37">
                <wp:extent cx="5537836" cy="992761"/>
                <wp:effectExtent l="0" t="0" r="0" b="0"/>
                <wp:docPr id="146"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47" name="Group 147"/>
                        <wpg:cNvGrpSpPr/>
                        <wpg:grpSpPr>
                          <a:xfrm>
                            <a:off x="1" y="0"/>
                            <a:ext cx="5537836" cy="992761"/>
                            <a:chOff x="0" y="0"/>
                            <a:chExt cx="5538027" cy="992804"/>
                          </a:xfrm>
                        </wpg:grpSpPr>
                        <wps:wsp>
                          <wps:cNvPr id="148" name="TextBox 4"/>
                          <wps:cNvSpPr txBox="1"/>
                          <wps:spPr>
                            <a:xfrm>
                              <a:off x="4688958" y="456229"/>
                              <a:ext cx="849069" cy="536575"/>
                            </a:xfrm>
                            <a:prstGeom prst="rect">
                              <a:avLst/>
                            </a:prstGeom>
                            <a:noFill/>
                          </wps:spPr>
                          <wps:txbx>
                            <w:txbxContent>
                              <w:p w14:paraId="7F5A6B4D"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49" name="Rectangle: Rounded Corners 149"/>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 name="TextBox 7"/>
                          <wps:cNvSpPr txBox="1"/>
                          <wps:spPr>
                            <a:xfrm>
                              <a:off x="0" y="203938"/>
                              <a:ext cx="4493415" cy="536598"/>
                            </a:xfrm>
                            <a:prstGeom prst="rect">
                              <a:avLst/>
                            </a:prstGeom>
                            <a:noFill/>
                          </wps:spPr>
                          <wps:txbx>
                            <w:txbxContent>
                              <w:p w14:paraId="28323AA8"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53" name="Picture 153"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A9D0F48" id="_x0000_s1326"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">
                <v:group id="Group 147" o:spid="_x0000_s1327"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TextBox 4" o:spid="_x0000_s1328"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" filled="f" stroked="f">
                    <v:textbox style="mso-fit-shape-to-text:t">
                      <w:txbxContent>
                        <w:p w14:paraId="7F5A6B4D"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49" o:spid="_x0000_s1329"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" fillcolor="#168489" stroked="f" strokeweight="1pt">
                    <v:stroke joinstyle="miter"/>
                  </v:roundrect>
                  <v:shape id="TextBox 7" o:spid="_x0000_s1330"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" filled="f" stroked="f">
                    <v:textbox style="mso-fit-shape-to-text:t">
                      <w:txbxContent>
                        <w:p w14:paraId="28323AA8"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53" o:spid="_x0000_s1331"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">
                  <v:imagedata r:id="rId60" o:title="Brainstorming "/>
                </v:shape>
                <w10:anchorlock/>
              </v:group>
            </w:pict>
          </mc:Fallback>
        </mc:AlternateContent>
      </w:r>
    </w:p>
    <w:p w14:paraId="3189770F" w14:textId="7B36675D" w:rsidR="00FC05DF" w:rsidRDefault="00FC05DF" w:rsidP="00FC05DF">
      <w:pPr>
        <w:rPr>
          <w:rtl/>
        </w:rPr>
      </w:pPr>
      <w:r w:rsidRPr="00E67690">
        <w:rPr>
          <w:noProof/>
          <w:sz w:val="34"/>
        </w:rPr>
        <w:drawing>
          <wp:anchor distT="0" distB="0" distL="114300" distR="114300" simplePos="0" relativeHeight="252810240" behindDoc="0" locked="0" layoutInCell="1" allowOverlap="1" wp14:anchorId="404D9B93" wp14:editId="7C563303">
            <wp:simplePos x="0" y="0"/>
            <wp:positionH relativeFrom="margin">
              <wp:align>right</wp:align>
            </wp:positionH>
            <wp:positionV relativeFrom="paragraph">
              <wp:posOffset>11801</wp:posOffset>
            </wp:positionV>
            <wp:extent cx="457200" cy="457200"/>
            <wp:effectExtent l="0" t="0" r="0" b="0"/>
            <wp:wrapSquare wrapText="bothSides"/>
            <wp:docPr id="154" name="Picture 154"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7D39DA">
        <w:rPr>
          <w:rtl/>
        </w:rPr>
        <w:t>ما التطبيقات الحالية للذكاء الاصطناعي التي تستخدمونها في مؤسّساتكم أو حياتكم اليومية؟</w:t>
      </w:r>
    </w:p>
    <w:p w14:paraId="01A951E6" w14:textId="77777777" w:rsidR="00FC05DF" w:rsidRDefault="00FC05DF" w:rsidP="00FC05DF">
      <w:pPr>
        <w:spacing w:line="360" w:lineRule="auto"/>
        <w:rPr>
          <w:color w:val="168489"/>
          <w:rtl/>
        </w:rPr>
      </w:pPr>
      <w:r>
        <w:rPr>
          <w:noProof/>
        </w:rPr>
        <w:drawing>
          <wp:anchor distT="0" distB="0" distL="114300" distR="114300" simplePos="0" relativeHeight="252812288" behindDoc="0" locked="0" layoutInCell="1" allowOverlap="1" wp14:anchorId="11EFE76A" wp14:editId="3B8D8195">
            <wp:simplePos x="0" y="0"/>
            <wp:positionH relativeFrom="margin">
              <wp:align>right</wp:align>
            </wp:positionH>
            <wp:positionV relativeFrom="paragraph">
              <wp:posOffset>341630</wp:posOffset>
            </wp:positionV>
            <wp:extent cx="361315" cy="361315"/>
            <wp:effectExtent l="0" t="0" r="635" b="635"/>
            <wp:wrapSquare wrapText="bothSides"/>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57B787B2" w14:textId="77777777" w:rsidR="00FC05DF" w:rsidRPr="006B1C71" w:rsidRDefault="00FC05DF" w:rsidP="00FC05DF">
      <w:pPr>
        <w:spacing w:line="360" w:lineRule="auto"/>
        <w:rPr>
          <w:rtl/>
        </w:rPr>
      </w:pPr>
      <w:r>
        <w:rPr>
          <w:color w:val="168489"/>
          <w:rtl/>
        </w:rPr>
        <w:t>المدّة الزمنية:</w:t>
      </w:r>
      <w:r>
        <w:rPr>
          <w:rtl/>
        </w:rPr>
        <w:t xml:space="preserve"> </w:t>
      </w:r>
      <w:r>
        <w:t>15</w:t>
      </w:r>
      <w:r>
        <w:rPr>
          <w:rtl/>
        </w:rPr>
        <w:t xml:space="preserve"> دقائق.</w:t>
      </w:r>
    </w:p>
    <w:p w14:paraId="36DD98C6" w14:textId="77777777" w:rsidR="00FC05DF" w:rsidRDefault="00FC05DF" w:rsidP="00FC05DF">
      <w:pPr>
        <w:rPr>
          <w:color w:val="168489"/>
        </w:rPr>
      </w:pPr>
      <w:r>
        <w:rPr>
          <w:noProof/>
        </w:rPr>
        <w:drawing>
          <wp:anchor distT="0" distB="0" distL="114300" distR="114300" simplePos="0" relativeHeight="252811264" behindDoc="0" locked="0" layoutInCell="1" allowOverlap="1" wp14:anchorId="3EB1142F" wp14:editId="2A602DDC">
            <wp:simplePos x="0" y="0"/>
            <wp:positionH relativeFrom="margin">
              <wp:align>right</wp:align>
            </wp:positionH>
            <wp:positionV relativeFrom="paragraph">
              <wp:posOffset>106680</wp:posOffset>
            </wp:positionV>
            <wp:extent cx="439420" cy="439420"/>
            <wp:effectExtent l="0" t="0" r="0" b="0"/>
            <wp:wrapSquare wrapText="bothSides"/>
            <wp:docPr id="166" name="Picture 166"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3AB274" w14:textId="77777777" w:rsidR="00FC05DF" w:rsidRPr="004A69A2" w:rsidRDefault="00FC05DF" w:rsidP="00FC05DF">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686AA92B" w14:textId="77777777" w:rsidR="00FC05DF" w:rsidRPr="007D39DA" w:rsidRDefault="00FC05DF" w:rsidP="00FC05DF">
      <w:pPr>
        <w:rPr>
          <w:rtl/>
        </w:rPr>
      </w:pPr>
      <w:r w:rsidRPr="007D39DA">
        <w:rPr>
          <w:rtl/>
        </w:rPr>
        <w:t>- مساعدات افتراضية مثل سيري وأليكسا وجوجل أسيستنت.</w:t>
      </w:r>
    </w:p>
    <w:p w14:paraId="5EE8C118" w14:textId="77777777" w:rsidR="00FC05DF" w:rsidRPr="007D39DA" w:rsidRDefault="00FC05DF" w:rsidP="00FC05DF">
      <w:pPr>
        <w:rPr>
          <w:rtl/>
        </w:rPr>
      </w:pPr>
      <w:r w:rsidRPr="007D39DA">
        <w:rPr>
          <w:rtl/>
        </w:rPr>
        <w:t>- أنظمة توصية المحتوى في منصّات البثّ مثل نتفليكس وسبوتيفاي.</w:t>
      </w:r>
    </w:p>
    <w:p w14:paraId="224493D5" w14:textId="77777777" w:rsidR="00FC05DF" w:rsidRPr="007D39DA" w:rsidRDefault="00FC05DF" w:rsidP="00FC05DF">
      <w:pPr>
        <w:rPr>
          <w:rtl/>
        </w:rPr>
      </w:pPr>
      <w:r w:rsidRPr="007D39DA">
        <w:rPr>
          <w:rtl/>
        </w:rPr>
        <w:t>- برامج الترجمة الآلية مثل جوجل ترانزليت وديب إل.</w:t>
      </w:r>
    </w:p>
    <w:p w14:paraId="3BE80B40" w14:textId="77777777" w:rsidR="00FC05DF" w:rsidRPr="007D39DA" w:rsidRDefault="00FC05DF" w:rsidP="00FC05DF">
      <w:pPr>
        <w:rPr>
          <w:rtl/>
        </w:rPr>
      </w:pPr>
      <w:r w:rsidRPr="007D39DA">
        <w:rPr>
          <w:rtl/>
        </w:rPr>
        <w:t>- أنظمة خدمة العملاء الآلية والروبوتات المحادثة (</w:t>
      </w:r>
      <w:r w:rsidRPr="007D39DA">
        <w:t>Chatbots</w:t>
      </w:r>
      <w:r w:rsidRPr="007D39DA">
        <w:rPr>
          <w:rtl/>
        </w:rPr>
        <w:t>).</w:t>
      </w:r>
    </w:p>
    <w:p w14:paraId="50046AEB" w14:textId="77777777" w:rsidR="00FC05DF" w:rsidRPr="007D39DA" w:rsidRDefault="00FC05DF" w:rsidP="00FC05DF">
      <w:pPr>
        <w:rPr>
          <w:rtl/>
        </w:rPr>
      </w:pPr>
      <w:r w:rsidRPr="007D39DA">
        <w:rPr>
          <w:rtl/>
        </w:rPr>
        <w:t>- تطبيقات التعرّف على الوجوه والبصمات في أنظمة الأمان.</w:t>
      </w:r>
    </w:p>
    <w:p w14:paraId="54869CF3" w14:textId="77777777" w:rsidR="00FC05DF" w:rsidRPr="007D39DA" w:rsidRDefault="00FC05DF" w:rsidP="00FC05DF">
      <w:pPr>
        <w:rPr>
          <w:rtl/>
        </w:rPr>
      </w:pPr>
      <w:r w:rsidRPr="007D39DA">
        <w:rPr>
          <w:rtl/>
        </w:rPr>
        <w:t>- أدوات تحليل البيانات الضخمة واستخراج الأنماط والتنبؤات.</w:t>
      </w:r>
    </w:p>
    <w:p w14:paraId="4B3FFF7A" w14:textId="77777777" w:rsidR="00FC05DF" w:rsidRPr="007D39DA" w:rsidRDefault="00FC05DF" w:rsidP="00FC05DF">
      <w:pPr>
        <w:rPr>
          <w:rtl/>
        </w:rPr>
      </w:pPr>
      <w:r w:rsidRPr="007D39DA">
        <w:rPr>
          <w:rtl/>
        </w:rPr>
        <w:t>- الأنظمة الذكية لإدارة المخزون وسلاسل التوريد.</w:t>
      </w:r>
    </w:p>
    <w:p w14:paraId="7138C60E" w14:textId="77777777" w:rsidR="00FC05DF" w:rsidRPr="007D39DA" w:rsidRDefault="00FC05DF" w:rsidP="00FC05DF">
      <w:pPr>
        <w:rPr>
          <w:rtl/>
        </w:rPr>
      </w:pPr>
      <w:r>
        <w:t xml:space="preserve">- تطبيقات التصوير والتحرير الذكية المعتمدة على </w:t>
      </w:r>
      <w:hyperlink r:id="rId49">
        <w:r>
          <w:rPr>
            <w:color w:val="0000FF"/>
            <w:u w:val="single"/>
          </w:rPr>
          <w:t>الذكاء الاصطناعي</w:t>
        </w:r>
      </w:hyperlink>
      <w:r>
        <w:t>.</w:t>
      </w:r>
    </w:p>
    <w:p w14:paraId="2A130604" w14:textId="77777777" w:rsidR="00FC05DF" w:rsidRPr="007D39DA" w:rsidRDefault="00FC05DF" w:rsidP="00FC05DF">
      <w:pPr>
        <w:rPr>
          <w:rtl/>
        </w:rPr>
      </w:pPr>
      <w:r w:rsidRPr="007D39DA">
        <w:rPr>
          <w:rtl/>
        </w:rPr>
        <w:t xml:space="preserve">- نماذج اللغة الكبيرة مثل </w:t>
      </w:r>
      <w:r w:rsidRPr="007D39DA">
        <w:t>ChatGPT</w:t>
      </w:r>
      <w:r w:rsidRPr="007D39DA">
        <w:rPr>
          <w:rtl/>
        </w:rPr>
        <w:t xml:space="preserve"> وكلود وبارد</w:t>
      </w:r>
      <w:r w:rsidRPr="007D39DA">
        <w:t>Bard</w:t>
      </w:r>
      <w:r w:rsidRPr="007D39DA">
        <w:rPr>
          <w:rtl/>
        </w:rPr>
        <w:t>.</w:t>
      </w:r>
    </w:p>
    <w:p w14:paraId="36DA95E7" w14:textId="77777777" w:rsidR="00FC05DF" w:rsidRDefault="00FC05DF" w:rsidP="00FC05DF">
      <w:pPr>
        <w:rPr>
          <w:rtl/>
        </w:rPr>
      </w:pPr>
      <w:r w:rsidRPr="007D39DA">
        <w:rPr>
          <w:rtl/>
        </w:rPr>
        <w:t>- أنظمة مراقبة وتحليل وسائل التواصل الاجتماعي.</w:t>
      </w:r>
    </w:p>
    <w:p w14:paraId="41E08A00" w14:textId="77777777" w:rsidR="00FC05DF" w:rsidRDefault="00FC05DF" w:rsidP="00FC05DF">
      <w:pPr>
        <w:jc w:val="center"/>
        <w:rPr>
          <w:noProof/>
        </w:rPr>
      </w:pPr>
    </w:p>
    <w:p w14:paraId="5E1B0714" w14:textId="77777777" w:rsidR="00FC05DF" w:rsidRDefault="00FC05DF" w:rsidP="00FC05DF">
      <w:pPr>
        <w:jc w:val="center"/>
        <w:rPr>
          <w:noProof/>
        </w:rPr>
      </w:pPr>
    </w:p>
    <w:p w14:paraId="4DEB6561" w14:textId="77777777" w:rsidR="00FC05DF" w:rsidRPr="00C675B1" w:rsidRDefault="00FC05DF" w:rsidP="00FC05DF">
      <w:pPr>
        <w:jc w:val="center"/>
        <w:rPr>
          <w:rtl/>
        </w:rPr>
      </w:pPr>
      <w:r>
        <w:rPr>
          <w:noProof/>
        </w:rPr>
        <w:drawing>
          <wp:inline distT="0" distB="0" distL="0" distR="0" wp14:anchorId="46CC2225" wp14:editId="2046BB63">
            <wp:extent cx="1216025" cy="1216025"/>
            <wp:effectExtent l="0" t="0" r="0" b="0"/>
            <wp:docPr id="167" name="Picture 167"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6395A7FC" w14:textId="77777777" w:rsidR="00FC05DF" w:rsidRDefault="00FC05DF" w:rsidP="00FC05DF">
      <w:pPr>
        <w:jc w:val="center"/>
        <w:rPr>
          <w:rtl/>
        </w:rPr>
      </w:pPr>
    </w:p>
    <w:p w14:paraId="62C8EC55" w14:textId="4ADDCF1F" w:rsidR="00FC05DF" w:rsidRPr="007D39DA" w:rsidRDefault="00FC05DF" w:rsidP="00FC05DF">
      <w:pPr>
        <w:rPr>
          <w:rtl/>
        </w:rPr>
      </w:pPr>
      <w:r w:rsidRPr="002A078C">
        <w:rPr>
          <w:rFonts w:ascii="Sakkal Majalla" w:hAnsi="Sakkal Majalla"/>
          <w:noProof/>
          <w:color w:val="002060"/>
          <w:sz w:val="34"/>
        </w:rPr>
        <w:lastRenderedPageBreak/>
        <mc:AlternateContent>
          <mc:Choice Requires="wpg">
            <w:drawing>
              <wp:inline distT="0" distB="0" distL="0" distR="0" wp14:anchorId="3A5FA8A9" wp14:editId="01F7E0FA">
                <wp:extent cx="5731510" cy="895350"/>
                <wp:effectExtent l="0" t="0" r="21590" b="19050"/>
                <wp:docPr id="1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0"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1" name="مجموعة 39"/>
                        <wpg:cNvGrpSpPr/>
                        <wpg:grpSpPr>
                          <a:xfrm>
                            <a:off x="0" y="0"/>
                            <a:ext cx="5731510" cy="895350"/>
                            <a:chOff x="0" y="0"/>
                            <a:chExt cx="5878196" cy="918845"/>
                          </a:xfrm>
                        </wpg:grpSpPr>
                        <wpg:grpSp>
                          <wpg:cNvPr id="132" name="مجموعة 40"/>
                          <wpg:cNvGrpSpPr/>
                          <wpg:grpSpPr>
                            <a:xfrm>
                              <a:off x="0" y="0"/>
                              <a:ext cx="5878196" cy="918845"/>
                              <a:chOff x="0" y="0"/>
                              <a:chExt cx="6240348" cy="919070"/>
                            </a:xfrm>
                          </wpg:grpSpPr>
                          <wpg:grpSp>
                            <wpg:cNvPr id="133" name="مجموعة 41"/>
                            <wpg:cNvGrpSpPr/>
                            <wpg:grpSpPr>
                              <a:xfrm>
                                <a:off x="0" y="169208"/>
                                <a:ext cx="5433072" cy="580613"/>
                                <a:chOff x="0" y="169208"/>
                                <a:chExt cx="5433072" cy="580613"/>
                              </a:xfrm>
                            </wpg:grpSpPr>
                            <wps:wsp>
                              <wps:cNvPr id="1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 name="مربع نص 41"/>
                          <wps:cNvSpPr txBox="1"/>
                          <wps:spPr>
                            <a:xfrm>
                              <a:off x="204484" y="257055"/>
                              <a:ext cx="4616071" cy="387740"/>
                            </a:xfrm>
                            <a:prstGeom prst="rect">
                              <a:avLst/>
                            </a:prstGeom>
                            <a:noFill/>
                          </wps:spPr>
                          <wps:txbx>
                            <w:txbxContent>
                              <w:p w14:paraId="511F6A2B" w14:textId="65C79BCD" w:rsidR="00FC05DF" w:rsidRDefault="001822C6" w:rsidP="00FC05DF">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مفهوم الذكاء الاصطناعي وتطو</w:t>
                                </w:r>
                                <w:r w:rsidRPr="001822C6">
                                  <w:rPr>
                                    <w:rFonts w:eastAsia="Calibri" w:hAnsi="Adobe Arabic" w:cs="Adobe Arabic" w:hint="cs"/>
                                    <w:b/>
                                    <w:bCs/>
                                    <w:color w:val="FFFFFF"/>
                                    <w:kern w:val="24"/>
                                    <w:sz w:val="36"/>
                                    <w:szCs w:val="36"/>
                                    <w:rtl/>
                                    <w:lang w:bidi="ar-EG"/>
                                  </w:rPr>
                                  <w:t>ّ</w:t>
                                </w:r>
                                <w:r w:rsidRPr="001822C6">
                                  <w:rPr>
                                    <w:rFonts w:eastAsia="Calibri" w:hAnsi="Adobe Arabic" w:cs="Adobe Arabic"/>
                                    <w:b/>
                                    <w:bCs/>
                                    <w:color w:val="FFFFFF"/>
                                    <w:kern w:val="24"/>
                                    <w:sz w:val="36"/>
                                    <w:szCs w:val="36"/>
                                    <w:rtl/>
                                    <w:lang w:bidi="ar-EG"/>
                                  </w:rPr>
                                  <w:t>ره التاريخي</w:t>
                                </w:r>
                              </w:p>
                            </w:txbxContent>
                          </wps:txbx>
                          <wps:bodyPr wrap="square" rtlCol="1">
                            <a:spAutoFit/>
                          </wps:bodyPr>
                        </wps:wsp>
                      </wpg:grpSp>
                    </wpg:wgp>
                  </a:graphicData>
                </a:graphic>
              </wp:inline>
            </w:drawing>
          </mc:Choice>
          <mc:Fallback>
            <w:pict>
              <v:group w14:anchorId="3A5FA8A9" id="_x0000_s133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">
                <v:shape id="صورة 38" o:spid="_x0000_s133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">
                  <v:imagedata r:id="rId66" o:title=""/>
                </v:shape>
                <v:group id="مجموعة 39" o:spid="_x0000_s13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group id="مجموعة 40" o:spid="_x0000_s13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group id="مجموعة 41" o:spid="_x0000_s13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شكل حر 42" o:spid="_x0000_s13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" fillcolor="#168489" stroked="f" strokeweight="1pt">
                        <v:stroke joinstyle="miter"/>
                      </v:roundrect>
                    </v:group>
                    <v:oval id="شكل بيضاوي 44" o:spid="_x0000_s13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" filled="f" strokecolor="#a5a5a5 [2092]" strokeweight="1pt">
                      <v:stroke joinstyle="miter"/>
                    </v:oval>
                  </v:group>
                  <v:shape id="مربع نص 41" o:spid="_x0000_s134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eAwwAAAANwAAAAPAAAAZHJzL2Rvd25yZXYueG1sRE9Na8JA&#10;EL0X/A/LCL3VjUp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31HgMMAAAADcAAAADwAAAAAA&#10;AAAAAAAAAAAHAgAAZHJzL2Rvd25yZXYueG1sUEsFBgAAAAADAAMAtwAAAPQCAAAAAA==&#10;" filled="f" stroked="f">
                    <v:textbox style="mso-fit-shape-to-text:t">
                      <w:txbxContent>
                        <w:p w14:paraId="511F6A2B" w14:textId="65C79BCD" w:rsidR="00FC05DF" w:rsidRDefault="001822C6" w:rsidP="00FC05DF">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مفهوم الذكاء الاصطناعي وتطو</w:t>
                          </w:r>
                          <w:r w:rsidRPr="001822C6">
                            <w:rPr>
                              <w:rFonts w:eastAsia="Calibri" w:hAnsi="Adobe Arabic" w:cs="Adobe Arabic" w:hint="cs"/>
                              <w:b/>
                              <w:bCs/>
                              <w:color w:val="FFFFFF"/>
                              <w:kern w:val="24"/>
                              <w:sz w:val="36"/>
                              <w:szCs w:val="36"/>
                              <w:rtl/>
                              <w:lang w:bidi="ar-EG"/>
                            </w:rPr>
                            <w:t>ّ</w:t>
                          </w:r>
                          <w:r w:rsidRPr="001822C6">
                            <w:rPr>
                              <w:rFonts w:eastAsia="Calibri" w:hAnsi="Adobe Arabic" w:cs="Adobe Arabic"/>
                              <w:b/>
                              <w:bCs/>
                              <w:color w:val="FFFFFF"/>
                              <w:kern w:val="24"/>
                              <w:sz w:val="36"/>
                              <w:szCs w:val="36"/>
                              <w:rtl/>
                              <w:lang w:bidi="ar-EG"/>
                            </w:rPr>
                            <w:t>ره التاريخي</w:t>
                          </w:r>
                        </w:p>
                      </w:txbxContent>
                    </v:textbox>
                  </v:shape>
                </v:group>
                <w10:anchorlock/>
              </v:group>
            </w:pict>
          </mc:Fallback>
        </mc:AlternateContent>
      </w:r>
    </w:p>
    <w:p w14:paraId="49CA1E02" w14:textId="438B0040" w:rsidR="006B59BE" w:rsidRPr="001822C6" w:rsidRDefault="004A64BB" w:rsidP="001822C6">
      <w:pPr>
        <w:pStyle w:val="a1"/>
        <w:rPr>
          <w:b w:val="0"/>
          <w:bCs/>
          <w:color w:val="168489"/>
          <w:rtl/>
        </w:rPr>
      </w:pPr>
      <w:r>
        <w:t xml:space="preserve">تعريف </w:t>
      </w:r>
      <w:hyperlink r:id="rId49">
        <w:r>
          <w:rPr>
            <w:color w:val="0000FF"/>
            <w:u w:val="single"/>
          </w:rPr>
          <w:t>الذكاء الاصطناعي</w:t>
        </w:r>
      </w:hyperlink>
      <w:r>
        <w:t xml:space="preserve"> </w:t>
      </w:r>
    </w:p>
    <w:p w14:paraId="69EE0AFD" w14:textId="77777777" w:rsidR="006B59BE" w:rsidRPr="007D39DA" w:rsidRDefault="006B59BE" w:rsidP="00FC05DF">
      <w:pPr>
        <w:rPr>
          <w:rtl/>
        </w:rPr>
      </w:pPr>
      <w:hyperlink r:id="rId49">
        <w:r>
          <w:rPr>
            <w:color w:val="0000FF"/>
            <w:u w:val="single"/>
          </w:rPr>
          <w:t>الذكاء الاصطناعي</w:t>
        </w:r>
      </w:hyperlink>
      <w:r>
        <w:t xml:space="preserve"> هو فرع من علوم الحاسوب يهتمّ بتطوير أنظمة قادرة على أداء مهام تتطلّب عادةً ذكاءً بشرياً، مثل الإدراك البصري، والتعرّف على الكلام، واتخاذ القرارات، والترجمة بين اللغات. وفقاً لجون مكارثي، مؤسس مصطلح </w:t>
      </w:r>
      <w:hyperlink r:id="rId49">
        <w:r>
          <w:rPr>
            <w:color w:val="0000FF"/>
            <w:u w:val="single"/>
          </w:rPr>
          <w:t>الذكاء الاصطناعي</w:t>
        </w:r>
      </w:hyperlink>
      <w:r>
        <w:t>، فإنّه "علم وهندسة صناعة الآلات الذكية."</w:t>
      </w:r>
    </w:p>
    <w:p w14:paraId="6C288B10" w14:textId="77777777" w:rsidR="006B59BE" w:rsidRPr="001822C6" w:rsidRDefault="006B59BE" w:rsidP="001822C6">
      <w:pPr>
        <w:pStyle w:val="a1"/>
        <w:rPr>
          <w:b w:val="0"/>
          <w:bCs/>
          <w:color w:val="168489"/>
          <w:rtl/>
        </w:rPr>
      </w:pPr>
      <w:r w:rsidRPr="001822C6">
        <w:rPr>
          <w:b w:val="0"/>
          <w:bCs/>
          <w:color w:val="168489"/>
          <w:rtl/>
        </w:rPr>
        <w:t>التطوّر التاريخي للذكاء الاصطناعي</w:t>
      </w:r>
    </w:p>
    <w:p w14:paraId="1A4E7AAA" w14:textId="2DE8C14F"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33ED31B1" wp14:editId="7D6D84B3">
                <wp:extent cx="5731510" cy="891540"/>
                <wp:effectExtent l="0" t="0" r="2540" b="22860"/>
                <wp:docPr id="415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56" name="مجموعة 47"/>
                        <wpg:cNvGrpSpPr/>
                        <wpg:grpSpPr>
                          <a:xfrm>
                            <a:off x="0" y="0"/>
                            <a:ext cx="5731510" cy="895351"/>
                            <a:chOff x="0" y="0"/>
                            <a:chExt cx="5878196" cy="918845"/>
                          </a:xfrm>
                        </wpg:grpSpPr>
                        <wpg:grpSp>
                          <wpg:cNvPr id="4157" name="مجموعة 48"/>
                          <wpg:cNvGrpSpPr/>
                          <wpg:grpSpPr>
                            <a:xfrm>
                              <a:off x="0" y="0"/>
                              <a:ext cx="5878196" cy="918845"/>
                              <a:chOff x="0" y="0"/>
                              <a:chExt cx="6240348" cy="919070"/>
                            </a:xfrm>
                          </wpg:grpSpPr>
                          <wpg:grpSp>
                            <wpg:cNvPr id="4158" name="مجموعة 49"/>
                            <wpg:cNvGrpSpPr/>
                            <wpg:grpSpPr>
                              <a:xfrm>
                                <a:off x="0" y="169208"/>
                                <a:ext cx="5433072" cy="580613"/>
                                <a:chOff x="0" y="169208"/>
                                <a:chExt cx="5433072" cy="580613"/>
                              </a:xfrm>
                            </wpg:grpSpPr>
                            <wps:wsp>
                              <wps:cNvPr id="41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26371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55" name="مربع نص 41"/>
                          <wps:cNvSpPr txBox="1"/>
                          <wps:spPr>
                            <a:xfrm>
                              <a:off x="204466" y="256653"/>
                              <a:ext cx="4615440" cy="435208"/>
                            </a:xfrm>
                            <a:prstGeom prst="rect">
                              <a:avLst/>
                            </a:prstGeom>
                            <a:noFill/>
                          </wps:spPr>
                          <wps:txbx>
                            <w:txbxContent>
                              <w:p w14:paraId="4FC47CFC" w14:textId="75B88FE8"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الأولى: البدايات (1940-1960)</w:t>
                                </w:r>
                              </w:p>
                            </w:txbxContent>
                          </wps:txbx>
                          <wps:bodyPr wrap="square" rtlCol="1">
                            <a:spAutoFit/>
                          </wps:bodyPr>
                        </wps:wsp>
                      </wpg:grpSp>
                      <pic:pic xmlns:pic="http://schemas.openxmlformats.org/drawingml/2006/picture">
                        <pic:nvPicPr>
                          <pic:cNvPr id="160869135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3ED31B1" id="_x0000_s134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AOXclj3QAAAAUBAAAPAAAA&#10;ZHJzL2Rvd25yZXYueG1sTI9BS8NAEIXvgv9hGcGb3U2txcZsSinqqQhtBeltm50modnZkN0m6b93&#10;9KKXB8N7vPdNthxdI3rsQu1JQzJRIJAKb2sqNXzu3x6eQYRoyJrGE2q4YoBlfnuTmdT6gbbY72Ip&#10;uIRCajRUMbaplKGo0Jkw8S0SeyffORP57EppOzNwuWvkVKm5dKYmXqhMi+sKi/Pu4jS8D2ZYPSav&#10;/eZ8Wl8P+6ePr02CWt/fjasXEBHH+BeGH3xGh5yZjv5CNohGAz8Sf5W9hZrOQRw5NFM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">
                <v:group id="مجموعة 47" o:spid="_x0000_s13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">
                  <v:group id="مجموعة 48" o:spid="_x0000_s13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">
                    <v:group id="مجموعة 49" o:spid="_x0000_s13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">
                      <v:shape id="شكل حر 50" o:spid="_x0000_s13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" fillcolor="#a5a5a5 [2092]" stroked="f" strokeweight="1pt">
                        <v:stroke joinstyle="miter"/>
                      </v:roundrect>
                    </v:group>
                    <v:oval id="شكل بيضاوي 52" o:spid="_x0000_s13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" filled="f" strokecolor="#168489" strokeweight="1pt">
                      <v:stroke joinstyle="miter"/>
                    </v:oval>
                  </v:group>
                  <v:shape id="مربع نص 41" o:spid="_x0000_s1348"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" filled="f" stroked="f">
                    <v:textbox style="mso-fit-shape-to-text:t">
                      <w:txbxContent>
                        <w:p w14:paraId="4FC47CFC" w14:textId="75B88FE8"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الأولى: البدايات (1940-1960)</w:t>
                          </w:r>
                        </w:p>
                      </w:txbxContent>
                    </v:textbox>
                  </v:shape>
                </v:group>
                <v:shape id="صورة 54" o:spid="_x0000_s13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">
                  <v:imagedata r:id="rId88" o:title=""/>
                </v:shape>
                <w10:anchorlock/>
              </v:group>
            </w:pict>
          </mc:Fallback>
        </mc:AlternateContent>
      </w:r>
    </w:p>
    <w:p w14:paraId="43E52E2D" w14:textId="554CC6A5" w:rsidR="006B59BE" w:rsidRPr="007D39DA" w:rsidRDefault="004A64BB" w:rsidP="00FC05DF">
      <w:pPr>
        <w:rPr>
          <w:rtl/>
        </w:rPr>
      </w:pPr>
      <w:r>
        <w:rPr>
          <w:noProof/>
        </w:rPr>
        <w:drawing>
          <wp:anchor distT="0" distB="0" distL="114300" distR="114300" simplePos="0" relativeHeight="252906496" behindDoc="0" locked="0" layoutInCell="1" allowOverlap="1" wp14:anchorId="15BC2377" wp14:editId="2F301C5C">
            <wp:simplePos x="0" y="0"/>
            <wp:positionH relativeFrom="margin">
              <wp:align>left</wp:align>
            </wp:positionH>
            <wp:positionV relativeFrom="paragraph">
              <wp:posOffset>7620</wp:posOffset>
            </wp:positionV>
            <wp:extent cx="1105535" cy="1105535"/>
            <wp:effectExtent l="0" t="0" r="0" b="0"/>
            <wp:wrapSquare wrapText="bothSides"/>
            <wp:docPr id="1973967463" name="Picture 1973967463" descr="A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Ai "/>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105535" cy="1105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7D39DA">
        <w:rPr>
          <w:rtl/>
        </w:rPr>
        <w:t>- 1943: وضع وارين ماكولوتش والتر بيتس نموذج الشبكات العصبية الاصطناعية.</w:t>
      </w:r>
      <w:r w:rsidRPr="004A64BB">
        <w:t xml:space="preserve"> </w:t>
      </w:r>
    </w:p>
    <w:p w14:paraId="4A293D54" w14:textId="77777777" w:rsidR="006B59BE" w:rsidRPr="007D39DA" w:rsidRDefault="006B59BE" w:rsidP="00FC05DF">
      <w:pPr>
        <w:rPr>
          <w:rtl/>
        </w:rPr>
      </w:pPr>
      <w:r w:rsidRPr="007D39DA">
        <w:rPr>
          <w:rtl/>
        </w:rPr>
        <w:t>- 1950: نشر آلان تورينج مقالته الشهيرة "آلات الحوسبة والذكاء" التي تضمّنت اختبار تورينج.</w:t>
      </w:r>
    </w:p>
    <w:p w14:paraId="2B229636" w14:textId="77777777" w:rsidR="006B59BE" w:rsidRDefault="006B59BE" w:rsidP="00FC05DF">
      <w:pPr>
        <w:rPr>
          <w:rtl/>
        </w:rPr>
      </w:pPr>
      <w:r>
        <w:t>- 1956: صياغة مصطلح "</w:t>
      </w:r>
      <w:hyperlink r:id="rId49">
        <w:r>
          <w:rPr>
            <w:color w:val="0000FF"/>
            <w:u w:val="single"/>
          </w:rPr>
          <w:t>الذكاء الاصطناعي</w:t>
        </w:r>
      </w:hyperlink>
      <w:r>
        <w:t>" رسمياً في مؤتمر دارتموث.</w:t>
      </w:r>
    </w:p>
    <w:p w14:paraId="281175CD" w14:textId="0EA07F63"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14C00BF2" wp14:editId="47ED1DAF">
                <wp:extent cx="5731510" cy="891540"/>
                <wp:effectExtent l="0" t="0" r="2540" b="22860"/>
                <wp:docPr id="16086913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1378" name="مجموعة 47"/>
                        <wpg:cNvGrpSpPr/>
                        <wpg:grpSpPr>
                          <a:xfrm>
                            <a:off x="0" y="0"/>
                            <a:ext cx="5731510" cy="895351"/>
                            <a:chOff x="0" y="0"/>
                            <a:chExt cx="5878196" cy="918845"/>
                          </a:xfrm>
                        </wpg:grpSpPr>
                        <wpg:grpSp>
                          <wpg:cNvPr id="1608691379" name="مجموعة 48"/>
                          <wpg:cNvGrpSpPr/>
                          <wpg:grpSpPr>
                            <a:xfrm>
                              <a:off x="0" y="0"/>
                              <a:ext cx="5878196" cy="918845"/>
                              <a:chOff x="0" y="0"/>
                              <a:chExt cx="6240348" cy="919070"/>
                            </a:xfrm>
                          </wpg:grpSpPr>
                          <wpg:grpSp>
                            <wpg:cNvPr id="1608691380" name="مجموعة 49"/>
                            <wpg:cNvGrpSpPr/>
                            <wpg:grpSpPr>
                              <a:xfrm>
                                <a:off x="0" y="169208"/>
                                <a:ext cx="5433072" cy="580613"/>
                                <a:chOff x="0" y="169208"/>
                                <a:chExt cx="5433072" cy="580613"/>
                              </a:xfrm>
                            </wpg:grpSpPr>
                            <wps:wsp>
                              <wps:cNvPr id="16086913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4" name="مربع نص 41"/>
                          <wps:cNvSpPr txBox="1"/>
                          <wps:spPr>
                            <a:xfrm>
                              <a:off x="204466" y="256691"/>
                              <a:ext cx="4615440" cy="435208"/>
                            </a:xfrm>
                            <a:prstGeom prst="rect">
                              <a:avLst/>
                            </a:prstGeom>
                            <a:noFill/>
                          </wps:spPr>
                          <wps:txbx>
                            <w:txbxContent>
                              <w:p w14:paraId="40E10D51" w14:textId="340C7EE9"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الثانية: العصر الذهبي الأول (1960-1975)</w:t>
                                </w:r>
                              </w:p>
                            </w:txbxContent>
                          </wps:txbx>
                          <wps:bodyPr wrap="square" rtlCol="1">
                            <a:spAutoFit/>
                          </wps:bodyPr>
                        </wps:wsp>
                      </wpg:grpSp>
                      <pic:pic xmlns:pic="http://schemas.openxmlformats.org/drawingml/2006/picture">
                        <pic:nvPicPr>
                          <pic:cNvPr id="160869138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4C00BF2" id="_x0000_s135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VKUuUdgcAAPw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3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">
                  <v:group id="مجموعة 48" o:spid="_x0000_s13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">
                    <v:group id="مجموعة 49" o:spid="_x0000_s13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">
                      <v:shape id="شكل حر 50" o:spid="_x0000_s13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" fillcolor="#a5a5a5 [2092]" stroked="f" strokeweight="1pt">
                        <v:stroke joinstyle="miter"/>
                      </v:roundrect>
                    </v:group>
                    <v:oval id="شكل بيضاوي 52" o:spid="_x0000_s13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" filled="f" strokecolor="#168489" strokeweight="1pt">
                      <v:stroke joinstyle="miter"/>
                    </v:oval>
                  </v:group>
                  <v:shape id="مربع نص 41" o:spid="_x0000_s1357"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" filled="f" stroked="f">
                    <v:textbox style="mso-fit-shape-to-text:t">
                      <w:txbxContent>
                        <w:p w14:paraId="40E10D51" w14:textId="340C7EE9"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الثانية: العصر الذهبي الأول (1960-1975)</w:t>
                          </w:r>
                        </w:p>
                      </w:txbxContent>
                    </v:textbox>
                  </v:shape>
                </v:group>
                <v:shape id="صورة 54" o:spid="_x0000_s13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">
                  <v:imagedata r:id="rId88" o:title=""/>
                </v:shape>
                <w10:anchorlock/>
              </v:group>
            </w:pict>
          </mc:Fallback>
        </mc:AlternateContent>
      </w:r>
    </w:p>
    <w:p w14:paraId="598EC4EA" w14:textId="751A8EA4" w:rsidR="006B59BE" w:rsidRPr="007D39DA" w:rsidRDefault="004A64BB" w:rsidP="00FC05DF">
      <w:pPr>
        <w:rPr>
          <w:rtl/>
        </w:rPr>
      </w:pPr>
      <w:r>
        <w:rPr>
          <w:noProof/>
        </w:rPr>
        <w:drawing>
          <wp:anchor distT="0" distB="0" distL="114300" distR="114300" simplePos="0" relativeHeight="252907520" behindDoc="0" locked="0" layoutInCell="1" allowOverlap="1" wp14:anchorId="582BD5CA" wp14:editId="16DF26C9">
            <wp:simplePos x="0" y="0"/>
            <wp:positionH relativeFrom="margin">
              <wp:align>left</wp:align>
            </wp:positionH>
            <wp:positionV relativeFrom="paragraph">
              <wp:posOffset>15078</wp:posOffset>
            </wp:positionV>
            <wp:extent cx="1223010" cy="1223010"/>
            <wp:effectExtent l="0" t="0" r="0" b="0"/>
            <wp:wrapSquare wrapText="bothSides"/>
            <wp:docPr id="1973967464" name="Picture 1973967464"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Artificial intelligence "/>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تطوير أنظمة الخبرة الأولى (</w:t>
      </w:r>
      <w:r w:rsidR="006B59BE" w:rsidRPr="007D39DA">
        <w:t>DENDRAL</w:t>
      </w:r>
      <w:r w:rsidR="006B59BE" w:rsidRPr="007D39DA">
        <w:rPr>
          <w:rtl/>
        </w:rPr>
        <w:t>) في جامعة ستانفورد.</w:t>
      </w:r>
      <w:r w:rsidRPr="004A64BB">
        <w:t xml:space="preserve"> </w:t>
      </w:r>
    </w:p>
    <w:p w14:paraId="552529DC" w14:textId="77777777" w:rsidR="006B59BE" w:rsidRPr="007D39DA" w:rsidRDefault="006B59BE" w:rsidP="00FC05DF">
      <w:pPr>
        <w:rPr>
          <w:rtl/>
        </w:rPr>
      </w:pPr>
      <w:r w:rsidRPr="007D39DA">
        <w:rPr>
          <w:rtl/>
        </w:rPr>
        <w:t xml:space="preserve">- ظهور لغات البرمجة المخصّصة للذكاء الاصطناعي مثل </w:t>
      </w:r>
      <w:r w:rsidRPr="007D39DA">
        <w:t>LISP</w:t>
      </w:r>
      <w:r w:rsidRPr="007D39DA">
        <w:rPr>
          <w:rtl/>
        </w:rPr>
        <w:t xml:space="preserve"> و </w:t>
      </w:r>
      <w:r w:rsidRPr="007D39DA">
        <w:t>Prolog</w:t>
      </w:r>
      <w:r w:rsidRPr="007D39DA">
        <w:rPr>
          <w:rtl/>
        </w:rPr>
        <w:t>.</w:t>
      </w:r>
    </w:p>
    <w:p w14:paraId="0DC3C97F" w14:textId="77777777" w:rsidR="006B59BE" w:rsidRDefault="006B59BE" w:rsidP="00FC05DF">
      <w:pPr>
        <w:rPr>
          <w:rtl/>
        </w:rPr>
      </w:pPr>
      <w:r w:rsidRPr="007D39DA">
        <w:rPr>
          <w:rtl/>
        </w:rPr>
        <w:t>- تطوير أنظمة الترجمة الآلية البدائية.</w:t>
      </w:r>
    </w:p>
    <w:p w14:paraId="6E9B6863" w14:textId="1B08A118" w:rsidR="004F50BE" w:rsidRPr="007D39DA" w:rsidRDefault="004A64BB" w:rsidP="00FC05DF">
      <w:pPr>
        <w:rPr>
          <w:rtl/>
        </w:rPr>
      </w:pPr>
      <w:r>
        <w:rPr>
          <w:noProof/>
        </w:rPr>
        <w:lastRenderedPageBreak/>
        <w:drawing>
          <wp:anchor distT="0" distB="0" distL="114300" distR="114300" simplePos="0" relativeHeight="252908544" behindDoc="0" locked="0" layoutInCell="1" allowOverlap="1" wp14:anchorId="04CDBE52" wp14:editId="785F4460">
            <wp:simplePos x="0" y="0"/>
            <wp:positionH relativeFrom="margin">
              <wp:align>left</wp:align>
            </wp:positionH>
            <wp:positionV relativeFrom="paragraph">
              <wp:posOffset>956310</wp:posOffset>
            </wp:positionV>
            <wp:extent cx="775970" cy="775970"/>
            <wp:effectExtent l="0" t="0" r="5080" b="5080"/>
            <wp:wrapSquare wrapText="bothSides"/>
            <wp:docPr id="1973967465" name="Picture 1973967465"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Artificial intelligence "/>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775970" cy="775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50BE" w:rsidRPr="002A078C">
        <w:rPr>
          <w:rFonts w:ascii="Sakkal Majalla" w:hAnsi="Sakkal Majalla"/>
          <w:noProof/>
          <w:sz w:val="34"/>
        </w:rPr>
        <mc:AlternateContent>
          <mc:Choice Requires="wpg">
            <w:drawing>
              <wp:inline distT="0" distB="0" distL="0" distR="0" wp14:anchorId="620781DE" wp14:editId="5CF9EABC">
                <wp:extent cx="5731510" cy="891540"/>
                <wp:effectExtent l="0" t="0" r="2540" b="22860"/>
                <wp:docPr id="16086913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1358" name="مجموعة 47"/>
                        <wpg:cNvGrpSpPr/>
                        <wpg:grpSpPr>
                          <a:xfrm>
                            <a:off x="0" y="0"/>
                            <a:ext cx="5731510" cy="895351"/>
                            <a:chOff x="0" y="0"/>
                            <a:chExt cx="5878196" cy="918845"/>
                          </a:xfrm>
                        </wpg:grpSpPr>
                        <wpg:grpSp>
                          <wpg:cNvPr id="1608691365" name="مجموعة 48"/>
                          <wpg:cNvGrpSpPr/>
                          <wpg:grpSpPr>
                            <a:xfrm>
                              <a:off x="0" y="0"/>
                              <a:ext cx="5878196" cy="918845"/>
                              <a:chOff x="0" y="0"/>
                              <a:chExt cx="6240348" cy="919070"/>
                            </a:xfrm>
                          </wpg:grpSpPr>
                          <wpg:grpSp>
                            <wpg:cNvPr id="1608691371" name="مجموعة 49"/>
                            <wpg:cNvGrpSpPr/>
                            <wpg:grpSpPr>
                              <a:xfrm>
                                <a:off x="0" y="169208"/>
                                <a:ext cx="5433072" cy="580613"/>
                                <a:chOff x="0" y="169208"/>
                                <a:chExt cx="5433072" cy="580613"/>
                              </a:xfrm>
                            </wpg:grpSpPr>
                            <wps:wsp>
                              <wps:cNvPr id="16086913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5" name="مربع نص 41"/>
                          <wps:cNvSpPr txBox="1"/>
                          <wps:spPr>
                            <a:xfrm>
                              <a:off x="204466" y="256691"/>
                              <a:ext cx="4615440" cy="435208"/>
                            </a:xfrm>
                            <a:prstGeom prst="rect">
                              <a:avLst/>
                            </a:prstGeom>
                            <a:noFill/>
                          </wps:spPr>
                          <wps:txbx>
                            <w:txbxContent>
                              <w:p w14:paraId="5B008943" w14:textId="7E94ACAF"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الثالثة: شتاء الذكاء الاصطناعي الأول (1975-1980)</w:t>
                                </w:r>
                              </w:p>
                            </w:txbxContent>
                          </wps:txbx>
                          <wps:bodyPr wrap="square" rtlCol="1">
                            <a:spAutoFit/>
                          </wps:bodyPr>
                        </wps:wsp>
                      </wpg:grpSp>
                      <pic:pic xmlns:pic="http://schemas.openxmlformats.org/drawingml/2006/picture">
                        <pic:nvPicPr>
                          <pic:cNvPr id="160869137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20781DE" id="_x0000_s135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PFU79XcHAAD8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3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">
                  <v:group id="مجموعة 48" o:spid="_x0000_s13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">
                    <v:group id="مجموعة 49" o:spid="_x0000_s13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">
                      <v:shape id="شكل حر 50" o:spid="_x0000_s13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" fillcolor="#a5a5a5 [2092]" stroked="f" strokeweight="1pt">
                        <v:stroke joinstyle="miter"/>
                      </v:roundrect>
                    </v:group>
                    <v:oval id="شكل بيضاوي 52" o:spid="_x0000_s13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" filled="f" strokecolor="#168489" strokeweight="1pt">
                      <v:stroke joinstyle="miter"/>
                    </v:oval>
                  </v:group>
                  <v:shape id="مربع نص 41" o:spid="_x0000_s1366"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" filled="f" stroked="f">
                    <v:textbox style="mso-fit-shape-to-text:t">
                      <w:txbxContent>
                        <w:p w14:paraId="5B008943" w14:textId="7E94ACAF"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الثالثة: شتاء الذكاء الاصطناعي الأول (1975-1980)</w:t>
                          </w:r>
                        </w:p>
                      </w:txbxContent>
                    </v:textbox>
                  </v:shape>
                </v:group>
                <v:shape id="صورة 54" o:spid="_x0000_s13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">
                  <v:imagedata r:id="rId88" o:title=""/>
                </v:shape>
                <w10:anchorlock/>
              </v:group>
            </w:pict>
          </mc:Fallback>
        </mc:AlternateContent>
      </w:r>
    </w:p>
    <w:p w14:paraId="7DAD6BA4" w14:textId="416D5953" w:rsidR="006B59BE" w:rsidRPr="007D39DA" w:rsidRDefault="006B59BE" w:rsidP="00FC05DF">
      <w:pPr>
        <w:rPr>
          <w:rtl/>
        </w:rPr>
      </w:pPr>
      <w:r w:rsidRPr="007D39DA">
        <w:rPr>
          <w:rtl/>
        </w:rPr>
        <w:t>- تراجع التمويل والاهتمام نتيجة عدم تحقيق الوعود المبالغ فيها.</w:t>
      </w:r>
      <w:r w:rsidR="004A64BB" w:rsidRPr="004A64BB">
        <w:t xml:space="preserve"> </w:t>
      </w:r>
    </w:p>
    <w:p w14:paraId="0107781B" w14:textId="36B41E96" w:rsidR="006B59BE" w:rsidRDefault="006B59BE" w:rsidP="00FC05DF">
      <w:pPr>
        <w:rPr>
          <w:rtl/>
        </w:rPr>
      </w:pPr>
      <w:r>
        <w:t xml:space="preserve">- إدراك تعقيد مشكلات </w:t>
      </w:r>
      <w:hyperlink r:id="rId49">
        <w:r>
          <w:rPr>
            <w:color w:val="0000FF"/>
            <w:u w:val="single"/>
          </w:rPr>
          <w:t>الذكاء الاصطناعي</w:t>
        </w:r>
      </w:hyperlink>
      <w:r>
        <w:t xml:space="preserve"> أكثر ممّا كان متوقّعاً.</w:t>
      </w:r>
    </w:p>
    <w:p w14:paraId="5623174C" w14:textId="37063037" w:rsidR="004F50BE" w:rsidRPr="007D39DA" w:rsidRDefault="004A64BB" w:rsidP="00FC05DF">
      <w:pPr>
        <w:rPr>
          <w:rtl/>
        </w:rPr>
      </w:pPr>
      <w:r>
        <w:rPr>
          <w:noProof/>
        </w:rPr>
        <w:drawing>
          <wp:anchor distT="0" distB="0" distL="114300" distR="114300" simplePos="0" relativeHeight="252909568" behindDoc="0" locked="0" layoutInCell="1" allowOverlap="1" wp14:anchorId="45D32764" wp14:editId="48F460DD">
            <wp:simplePos x="0" y="0"/>
            <wp:positionH relativeFrom="column">
              <wp:posOffset>41910</wp:posOffset>
            </wp:positionH>
            <wp:positionV relativeFrom="paragraph">
              <wp:posOffset>1047750</wp:posOffset>
            </wp:positionV>
            <wp:extent cx="892810" cy="892810"/>
            <wp:effectExtent l="0" t="0" r="2540" b="2540"/>
            <wp:wrapSquare wrapText="bothSides"/>
            <wp:docPr id="1973967466" name="Picture 1973967466" descr="Program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Programming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892810" cy="892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50BE" w:rsidRPr="002A078C">
        <w:rPr>
          <w:rFonts w:ascii="Sakkal Majalla" w:hAnsi="Sakkal Majalla"/>
          <w:noProof/>
          <w:sz w:val="34"/>
        </w:rPr>
        <mc:AlternateContent>
          <mc:Choice Requires="wpg">
            <w:drawing>
              <wp:inline distT="0" distB="0" distL="0" distR="0" wp14:anchorId="1DD2E555" wp14:editId="07790DDE">
                <wp:extent cx="5731510" cy="891540"/>
                <wp:effectExtent l="0" t="0" r="2540" b="22860"/>
                <wp:docPr id="16086913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1387" name="مجموعة 47"/>
                        <wpg:cNvGrpSpPr/>
                        <wpg:grpSpPr>
                          <a:xfrm>
                            <a:off x="0" y="0"/>
                            <a:ext cx="5731510" cy="895351"/>
                            <a:chOff x="0" y="0"/>
                            <a:chExt cx="5878196" cy="918845"/>
                          </a:xfrm>
                        </wpg:grpSpPr>
                        <wpg:grpSp>
                          <wpg:cNvPr id="1608691388" name="مجموعة 48"/>
                          <wpg:cNvGrpSpPr/>
                          <wpg:grpSpPr>
                            <a:xfrm>
                              <a:off x="0" y="0"/>
                              <a:ext cx="5878196" cy="918845"/>
                              <a:chOff x="0" y="0"/>
                              <a:chExt cx="6240348" cy="919070"/>
                            </a:xfrm>
                          </wpg:grpSpPr>
                          <wpg:grpSp>
                            <wpg:cNvPr id="1608691389" name="مجموعة 49"/>
                            <wpg:cNvGrpSpPr/>
                            <wpg:grpSpPr>
                              <a:xfrm>
                                <a:off x="0" y="169208"/>
                                <a:ext cx="5433072" cy="580613"/>
                                <a:chOff x="0" y="169208"/>
                                <a:chExt cx="5433072" cy="580613"/>
                              </a:xfrm>
                            </wpg:grpSpPr>
                            <wps:wsp>
                              <wps:cNvPr id="16086913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53" name="مربع نص 41"/>
                          <wps:cNvSpPr txBox="1"/>
                          <wps:spPr>
                            <a:xfrm>
                              <a:off x="204466" y="256691"/>
                              <a:ext cx="4615440" cy="435208"/>
                            </a:xfrm>
                            <a:prstGeom prst="rect">
                              <a:avLst/>
                            </a:prstGeom>
                            <a:noFill/>
                          </wps:spPr>
                          <wps:txbx>
                            <w:txbxContent>
                              <w:p w14:paraId="1B41954E" w14:textId="3884F8E7"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الرابعة: عصر أنظمة الخبرة (1980-1987)</w:t>
                                </w:r>
                              </w:p>
                            </w:txbxContent>
                          </wps:txbx>
                          <wps:bodyPr wrap="square" rtlCol="1">
                            <a:spAutoFit/>
                          </wps:bodyPr>
                        </wps:wsp>
                      </wpg:grpSp>
                      <pic:pic xmlns:pic="http://schemas.openxmlformats.org/drawingml/2006/picture">
                        <pic:nvPicPr>
                          <pic:cNvPr id="801405954"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DD2E555" id="_x0000_s13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k4OeAcAAPk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k6Tg5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3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">
                  <v:group id="مجموعة 48" o:spid="_x0000_s13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">
                    <v:group id="مجموعة 49" o:spid="_x0000_s13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">
                      <v:shape id="شكل حر 50" o:spid="_x0000_s13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" fillcolor="#a5a5a5 [2092]" stroked="f" strokeweight="1pt">
                        <v:stroke joinstyle="miter"/>
                      </v:roundrect>
                    </v:group>
                    <v:oval id="شكل بيضاوي 52" o:spid="_x0000_s13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" filled="f" strokecolor="#168489" strokeweight="1pt">
                      <v:stroke joinstyle="miter"/>
                    </v:oval>
                  </v:group>
                  <v:shape id="مربع نص 41" o:spid="_x0000_s1375"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" filled="f" stroked="f">
                    <v:textbox style="mso-fit-shape-to-text:t">
                      <w:txbxContent>
                        <w:p w14:paraId="1B41954E" w14:textId="3884F8E7"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الرابعة: عصر أنظمة الخبرة (1980-1987)</w:t>
                          </w:r>
                        </w:p>
                      </w:txbxContent>
                    </v:textbox>
                  </v:shape>
                </v:group>
                <v:shape id="صورة 54" o:spid="_x0000_s13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">
                  <v:imagedata r:id="rId88" o:title=""/>
                </v:shape>
                <w10:anchorlock/>
              </v:group>
            </w:pict>
          </mc:Fallback>
        </mc:AlternateContent>
      </w:r>
    </w:p>
    <w:p w14:paraId="453071E2" w14:textId="3AFFF274" w:rsidR="006B59BE" w:rsidRPr="007D39DA" w:rsidRDefault="006B59BE" w:rsidP="00FC05DF">
      <w:pPr>
        <w:rPr>
          <w:rtl/>
        </w:rPr>
      </w:pPr>
      <w:r w:rsidRPr="007D39DA">
        <w:rPr>
          <w:rtl/>
        </w:rPr>
        <w:t>- ازدهار تطبيقات أنظمة الخبرة في مجالات مثل الطب والتشخيص.</w:t>
      </w:r>
      <w:r w:rsidR="004A64BB" w:rsidRPr="004A64BB">
        <w:t xml:space="preserve"> </w:t>
      </w:r>
    </w:p>
    <w:p w14:paraId="6E8DD72F" w14:textId="77777777" w:rsidR="006B59BE" w:rsidRPr="007D39DA" w:rsidRDefault="006B59BE" w:rsidP="00FC05DF">
      <w:pPr>
        <w:rPr>
          <w:rtl/>
        </w:rPr>
      </w:pPr>
      <w:r w:rsidRPr="007D39DA">
        <w:rPr>
          <w:rtl/>
        </w:rPr>
        <w:t>- ظهور الروبوتات الصناعية المتقدّمة.</w:t>
      </w:r>
    </w:p>
    <w:p w14:paraId="528513C5" w14:textId="76EEB67B" w:rsidR="006B59BE" w:rsidRDefault="006B59BE" w:rsidP="00FC05DF">
      <w:pPr>
        <w:rPr>
          <w:rtl/>
        </w:rPr>
      </w:pPr>
      <w:r>
        <w:t xml:space="preserve">- تأسيس شركات متخصّصة في </w:t>
      </w:r>
      <w:hyperlink r:id="rId49">
        <w:r>
          <w:rPr>
            <w:color w:val="0000FF"/>
            <w:u w:val="single"/>
          </w:rPr>
          <w:t>الذكاء الاصطناعي</w:t>
        </w:r>
      </w:hyperlink>
      <w:r>
        <w:t>.</w:t>
      </w:r>
    </w:p>
    <w:p w14:paraId="3EB73919" w14:textId="3EDB88B1" w:rsidR="004F50BE" w:rsidRPr="007D39DA" w:rsidRDefault="004A64BB" w:rsidP="00FC05DF">
      <w:pPr>
        <w:rPr>
          <w:rtl/>
        </w:rPr>
      </w:pPr>
      <w:r>
        <w:rPr>
          <w:noProof/>
        </w:rPr>
        <w:drawing>
          <wp:anchor distT="0" distB="0" distL="114300" distR="114300" simplePos="0" relativeHeight="252910592" behindDoc="0" locked="0" layoutInCell="1" allowOverlap="1" wp14:anchorId="2B3D93E7" wp14:editId="4CA088A7">
            <wp:simplePos x="0" y="0"/>
            <wp:positionH relativeFrom="margin">
              <wp:align>left</wp:align>
            </wp:positionH>
            <wp:positionV relativeFrom="paragraph">
              <wp:posOffset>962084</wp:posOffset>
            </wp:positionV>
            <wp:extent cx="744220" cy="744220"/>
            <wp:effectExtent l="0" t="0" r="0" b="0"/>
            <wp:wrapSquare wrapText="bothSides"/>
            <wp:docPr id="1973967467" name="Picture 1973967467"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Artificial intelligence "/>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744220" cy="7442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50BE" w:rsidRPr="002A078C">
        <w:rPr>
          <w:rFonts w:ascii="Sakkal Majalla" w:hAnsi="Sakkal Majalla"/>
          <w:noProof/>
          <w:sz w:val="34"/>
        </w:rPr>
        <mc:AlternateContent>
          <mc:Choice Requires="wpg">
            <w:drawing>
              <wp:inline distT="0" distB="0" distL="0" distR="0" wp14:anchorId="02653231" wp14:editId="6937120E">
                <wp:extent cx="5731510" cy="891540"/>
                <wp:effectExtent l="0" t="0" r="2540" b="22860"/>
                <wp:docPr id="80140595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1405956" name="مجموعة 47"/>
                        <wpg:cNvGrpSpPr/>
                        <wpg:grpSpPr>
                          <a:xfrm>
                            <a:off x="0" y="0"/>
                            <a:ext cx="5731510" cy="895351"/>
                            <a:chOff x="0" y="0"/>
                            <a:chExt cx="5878196" cy="918845"/>
                          </a:xfrm>
                        </wpg:grpSpPr>
                        <wpg:grpSp>
                          <wpg:cNvPr id="801405957" name="مجموعة 48"/>
                          <wpg:cNvGrpSpPr/>
                          <wpg:grpSpPr>
                            <a:xfrm>
                              <a:off x="0" y="0"/>
                              <a:ext cx="5878196" cy="918845"/>
                              <a:chOff x="0" y="0"/>
                              <a:chExt cx="6240348" cy="919070"/>
                            </a:xfrm>
                          </wpg:grpSpPr>
                          <wpg:grpSp>
                            <wpg:cNvPr id="801405958" name="مجموعة 49"/>
                            <wpg:cNvGrpSpPr/>
                            <wpg:grpSpPr>
                              <a:xfrm>
                                <a:off x="0" y="169208"/>
                                <a:ext cx="5433072" cy="580613"/>
                                <a:chOff x="0" y="169208"/>
                                <a:chExt cx="5433072" cy="580613"/>
                              </a:xfrm>
                            </wpg:grpSpPr>
                            <wps:wsp>
                              <wps:cNvPr id="8014059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62" name="مربع نص 41"/>
                          <wps:cNvSpPr txBox="1"/>
                          <wps:spPr>
                            <a:xfrm>
                              <a:off x="204466" y="256691"/>
                              <a:ext cx="4615440" cy="435208"/>
                            </a:xfrm>
                            <a:prstGeom prst="rect">
                              <a:avLst/>
                            </a:prstGeom>
                            <a:noFill/>
                          </wps:spPr>
                          <wps:txbx>
                            <w:txbxContent>
                              <w:p w14:paraId="16164276" w14:textId="3BF8EEF6"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الخامسة: شتاء الذكاء الاصطناعي الثاني (1987-1993)</w:t>
                                </w:r>
                              </w:p>
                            </w:txbxContent>
                          </wps:txbx>
                          <wps:bodyPr wrap="square" rtlCol="1">
                            <a:spAutoFit/>
                          </wps:bodyPr>
                        </wps:wsp>
                      </wpg:grpSp>
                      <pic:pic xmlns:pic="http://schemas.openxmlformats.org/drawingml/2006/picture">
                        <pic:nvPicPr>
                          <pic:cNvPr id="801405963"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2653231" id="_x0000_s13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BC2im4HAAD0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3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">
                  <v:group id="مجموعة 48" o:spid="_x0000_s13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">
                    <v:group id="مجموعة 49" o:spid="_x0000_s13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">
                      <v:shape id="شكل حر 50" o:spid="_x0000_s13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" fillcolor="#a5a5a5 [2092]" stroked="f" strokeweight="1pt">
                        <v:stroke joinstyle="miter"/>
                      </v:roundrect>
                    </v:group>
                    <v:oval id="شكل بيضاوي 52" o:spid="_x0000_s13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" filled="f" strokecolor="#168489" strokeweight="1pt">
                      <v:stroke joinstyle="miter"/>
                    </v:oval>
                  </v:group>
                  <v:shape id="مربع نص 41" o:spid="_x0000_s1384"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" filled="f" stroked="f">
                    <v:textbox style="mso-fit-shape-to-text:t">
                      <w:txbxContent>
                        <w:p w14:paraId="16164276" w14:textId="3BF8EEF6"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الخامسة: شتاء الذكاء الاصطناعي الثاني (1987-1993)</w:t>
                          </w:r>
                        </w:p>
                      </w:txbxContent>
                    </v:textbox>
                  </v:shape>
                </v:group>
                <v:shape id="صورة 54" o:spid="_x0000_s13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">
                  <v:imagedata r:id="rId88" o:title=""/>
                </v:shape>
                <w10:anchorlock/>
              </v:group>
            </w:pict>
          </mc:Fallback>
        </mc:AlternateContent>
      </w:r>
    </w:p>
    <w:p w14:paraId="79AADA9F" w14:textId="47D3646E" w:rsidR="006B59BE" w:rsidRPr="007D39DA" w:rsidRDefault="006B59BE" w:rsidP="00FC05DF">
      <w:pPr>
        <w:rPr>
          <w:rtl/>
        </w:rPr>
      </w:pPr>
      <w:r>
        <w:t xml:space="preserve">- فشل العديد من شركات </w:t>
      </w:r>
      <w:hyperlink r:id="rId49">
        <w:r>
          <w:rPr>
            <w:color w:val="0000FF"/>
            <w:u w:val="single"/>
          </w:rPr>
          <w:t>الذكاء الاصطناعي</w:t>
        </w:r>
      </w:hyperlink>
      <w:r>
        <w:t xml:space="preserve"> وتراجع الاستثمارات. </w:t>
      </w:r>
    </w:p>
    <w:p w14:paraId="2A9210E8" w14:textId="620FB971" w:rsidR="006B59BE" w:rsidRDefault="006B59BE" w:rsidP="00FC05DF">
      <w:pPr>
        <w:rPr>
          <w:rtl/>
        </w:rPr>
      </w:pPr>
      <w:r w:rsidRPr="007D39DA">
        <w:rPr>
          <w:rtl/>
        </w:rPr>
        <w:t>- محدودية الأنظمة القائمة على القواعد.</w:t>
      </w:r>
    </w:p>
    <w:p w14:paraId="5F07E89B" w14:textId="1D7CBAA5"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76547654" wp14:editId="0C482DD3">
                <wp:extent cx="5731510" cy="891540"/>
                <wp:effectExtent l="0" t="0" r="2540" b="22860"/>
                <wp:docPr id="80140596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1405965" name="مجموعة 47"/>
                        <wpg:cNvGrpSpPr/>
                        <wpg:grpSpPr>
                          <a:xfrm>
                            <a:off x="0" y="0"/>
                            <a:ext cx="5731510" cy="895351"/>
                            <a:chOff x="0" y="0"/>
                            <a:chExt cx="5878196" cy="918845"/>
                          </a:xfrm>
                        </wpg:grpSpPr>
                        <wpg:grpSp>
                          <wpg:cNvPr id="801405966" name="مجموعة 48"/>
                          <wpg:cNvGrpSpPr/>
                          <wpg:grpSpPr>
                            <a:xfrm>
                              <a:off x="0" y="0"/>
                              <a:ext cx="5878196" cy="918845"/>
                              <a:chOff x="0" y="0"/>
                              <a:chExt cx="6240348" cy="919070"/>
                            </a:xfrm>
                          </wpg:grpSpPr>
                          <wpg:grpSp>
                            <wpg:cNvPr id="801405967" name="مجموعة 49"/>
                            <wpg:cNvGrpSpPr/>
                            <wpg:grpSpPr>
                              <a:xfrm>
                                <a:off x="0" y="169208"/>
                                <a:ext cx="5433072" cy="580613"/>
                                <a:chOff x="0" y="169208"/>
                                <a:chExt cx="5433072" cy="580613"/>
                              </a:xfrm>
                            </wpg:grpSpPr>
                            <wps:wsp>
                              <wps:cNvPr id="8014059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71" name="مربع نص 41"/>
                          <wps:cNvSpPr txBox="1"/>
                          <wps:spPr>
                            <a:xfrm>
                              <a:off x="204466" y="256691"/>
                              <a:ext cx="4615440" cy="435208"/>
                            </a:xfrm>
                            <a:prstGeom prst="rect">
                              <a:avLst/>
                            </a:prstGeom>
                            <a:noFill/>
                          </wps:spPr>
                          <wps:txbx>
                            <w:txbxContent>
                              <w:p w14:paraId="4D736FA1" w14:textId="378FEF4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السادسة: ظهور التعلّم الآلي (1993-2011)</w:t>
                                </w:r>
                              </w:p>
                            </w:txbxContent>
                          </wps:txbx>
                          <wps:bodyPr wrap="square" rtlCol="1">
                            <a:spAutoFit/>
                          </wps:bodyPr>
                        </wps:wsp>
                      </wpg:grpSp>
                      <pic:pic xmlns:pic="http://schemas.openxmlformats.org/drawingml/2006/picture">
                        <pic:nvPicPr>
                          <pic:cNvPr id="801405972"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6547654" id="_x0000_s13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TMhcgcAAPQcAAAOAAAAZHJzL2Uyb0RvYy54bWzsWd2O00YUvq/Udxj5&#10;shLE/4kjdtGydBESpQioaC8dZ5JY2B7Xnmyy3BYqxItAq1YVbWnFmyRv029mPLbzsyQslKrSXuxm&#10;xp7zO+ec+c7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l5MyFyBwAA9B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3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">
                  <v:group id="مجموعة 48" o:spid="_x0000_s13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">
                    <v:group id="مجموعة 49" o:spid="_x0000_s13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">
                      <v:shape id="شكل حر 50" o:spid="_x0000_s13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" fillcolor="#a5a5a5 [2092]" stroked="f" strokeweight="1pt">
                        <v:stroke joinstyle="miter"/>
                      </v:roundrect>
                    </v:group>
                    <v:oval id="شكل بيضاوي 52" o:spid="_x0000_s13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" filled="f" strokecolor="#168489" strokeweight="1pt">
                      <v:stroke joinstyle="miter"/>
                    </v:oval>
                  </v:group>
                  <v:shape id="مربع نص 41" o:spid="_x0000_s1393"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" filled="f" stroked="f">
                    <v:textbox style="mso-fit-shape-to-text:t">
                      <w:txbxContent>
                        <w:p w14:paraId="4D736FA1" w14:textId="378FEF4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السادسة: ظهور التعلّم الآلي (1993-2011)</w:t>
                          </w:r>
                        </w:p>
                      </w:txbxContent>
                    </v:textbox>
                  </v:shape>
                </v:group>
                <v:shape id="صورة 54" o:spid="_x0000_s13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">
                  <v:imagedata r:id="rId88" o:title=""/>
                </v:shape>
                <w10:anchorlock/>
              </v:group>
            </w:pict>
          </mc:Fallback>
        </mc:AlternateContent>
      </w:r>
    </w:p>
    <w:p w14:paraId="3B56DAB7" w14:textId="77729E30" w:rsidR="006B59BE" w:rsidRPr="007D39DA" w:rsidRDefault="004A64BB" w:rsidP="00FC05DF">
      <w:pPr>
        <w:rPr>
          <w:rtl/>
        </w:rPr>
      </w:pPr>
      <w:r>
        <w:rPr>
          <w:noProof/>
        </w:rPr>
        <w:drawing>
          <wp:anchor distT="0" distB="0" distL="114300" distR="114300" simplePos="0" relativeHeight="252911616" behindDoc="0" locked="0" layoutInCell="1" allowOverlap="1" wp14:anchorId="2E1009B8" wp14:editId="032B7F5E">
            <wp:simplePos x="0" y="0"/>
            <wp:positionH relativeFrom="margin">
              <wp:align>left</wp:align>
            </wp:positionH>
            <wp:positionV relativeFrom="paragraph">
              <wp:posOffset>8093</wp:posOffset>
            </wp:positionV>
            <wp:extent cx="1223010" cy="1223010"/>
            <wp:effectExtent l="0" t="0" r="0" b="0"/>
            <wp:wrapSquare wrapText="bothSides"/>
            <wp:docPr id="1973967468" name="Picture 1973967468" descr="V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Vr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التركيز على الأساليب الإحصائية والتعلّم الآلي.</w:t>
      </w:r>
      <w:r w:rsidRPr="004A64BB">
        <w:t xml:space="preserve"> </w:t>
      </w:r>
    </w:p>
    <w:p w14:paraId="0E1178EC" w14:textId="77777777" w:rsidR="006B59BE" w:rsidRPr="007D39DA" w:rsidRDefault="006B59BE" w:rsidP="00FC05DF">
      <w:pPr>
        <w:rPr>
          <w:rtl/>
        </w:rPr>
      </w:pPr>
      <w:r w:rsidRPr="007D39DA">
        <w:rPr>
          <w:rtl/>
        </w:rPr>
        <w:t>- 1997: فوز حاسوب "ديب بلو" على بطل العالم في الشطرنج غاري كاسباروف.</w:t>
      </w:r>
    </w:p>
    <w:p w14:paraId="4F58B26D" w14:textId="77777777" w:rsidR="006B59BE" w:rsidRDefault="006B59BE" w:rsidP="00FC05DF">
      <w:pPr>
        <w:rPr>
          <w:rtl/>
        </w:rPr>
      </w:pPr>
      <w:r w:rsidRPr="007D39DA">
        <w:rPr>
          <w:rtl/>
        </w:rPr>
        <w:t xml:space="preserve">- 2011: فوز نظام "واتسون" من آي بي إم في برنامج مسابقات </w:t>
      </w:r>
      <w:r w:rsidRPr="007D39DA">
        <w:t>Jeopardy</w:t>
      </w:r>
      <w:r w:rsidRPr="007D39DA">
        <w:rPr>
          <w:rtl/>
        </w:rPr>
        <w:t>.</w:t>
      </w:r>
    </w:p>
    <w:p w14:paraId="6718F84D" w14:textId="20C5E6F5" w:rsidR="004F50BE" w:rsidRPr="007D39DA" w:rsidRDefault="004F50BE" w:rsidP="004A64BB">
      <w:pPr>
        <w:keepNext/>
        <w:rPr>
          <w:rtl/>
        </w:rPr>
      </w:pPr>
      <w:r w:rsidRPr="002A078C">
        <w:rPr>
          <w:rFonts w:ascii="Sakkal Majalla" w:hAnsi="Sakkal Majalla"/>
          <w:noProof/>
          <w:sz w:val="34"/>
        </w:rPr>
        <w:lastRenderedPageBreak/>
        <mc:AlternateContent>
          <mc:Choice Requires="wpg">
            <w:drawing>
              <wp:inline distT="0" distB="0" distL="0" distR="0" wp14:anchorId="633A025E" wp14:editId="45631A05">
                <wp:extent cx="5731510" cy="891540"/>
                <wp:effectExtent l="0" t="0" r="2540" b="22860"/>
                <wp:docPr id="80140597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1405974" name="مجموعة 47"/>
                        <wpg:cNvGrpSpPr/>
                        <wpg:grpSpPr>
                          <a:xfrm>
                            <a:off x="0" y="0"/>
                            <a:ext cx="5731510" cy="895351"/>
                            <a:chOff x="0" y="0"/>
                            <a:chExt cx="5878196" cy="918845"/>
                          </a:xfrm>
                        </wpg:grpSpPr>
                        <wpg:grpSp>
                          <wpg:cNvPr id="801405975" name="مجموعة 48"/>
                          <wpg:cNvGrpSpPr/>
                          <wpg:grpSpPr>
                            <a:xfrm>
                              <a:off x="0" y="0"/>
                              <a:ext cx="5878196" cy="918845"/>
                              <a:chOff x="0" y="0"/>
                              <a:chExt cx="6240348" cy="919070"/>
                            </a:xfrm>
                          </wpg:grpSpPr>
                          <wpg:grpSp>
                            <wpg:cNvPr id="801405976" name="مجموعة 49"/>
                            <wpg:cNvGrpSpPr/>
                            <wpg:grpSpPr>
                              <a:xfrm>
                                <a:off x="0" y="169208"/>
                                <a:ext cx="5433072" cy="580613"/>
                                <a:chOff x="0" y="169208"/>
                                <a:chExt cx="5433072" cy="580613"/>
                              </a:xfrm>
                            </wpg:grpSpPr>
                            <wps:wsp>
                              <wps:cNvPr id="8014059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80" name="مربع نص 41"/>
                          <wps:cNvSpPr txBox="1"/>
                          <wps:spPr>
                            <a:xfrm>
                              <a:off x="204466" y="256691"/>
                              <a:ext cx="4615440" cy="435208"/>
                            </a:xfrm>
                            <a:prstGeom prst="rect">
                              <a:avLst/>
                            </a:prstGeom>
                            <a:noFill/>
                          </wps:spPr>
                          <wps:txbx>
                            <w:txbxContent>
                              <w:p w14:paraId="43FA8015" w14:textId="12320BD7"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السابعة: عصر التعلّم العميق (2011-الآن)</w:t>
                                </w:r>
                              </w:p>
                            </w:txbxContent>
                          </wps:txbx>
                          <wps:bodyPr wrap="square" rtlCol="1">
                            <a:spAutoFit/>
                          </wps:bodyPr>
                        </wps:wsp>
                      </wpg:grpSp>
                      <pic:pic xmlns:pic="http://schemas.openxmlformats.org/drawingml/2006/picture">
                        <pic:nvPicPr>
                          <pic:cNvPr id="801405981"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33A025E" id="_x0000_s13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iifK54BwAA9B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3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">
                  <v:group id="مجموعة 48" o:spid="_x0000_s13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">
                    <v:group id="مجموعة 49" o:spid="_x0000_s13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">
                      <v:shape id="شكل حر 50" o:spid="_x0000_s13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" fillcolor="#a5a5a5 [2092]" stroked="f" strokeweight="1pt">
                        <v:stroke joinstyle="miter"/>
                      </v:roundrect>
                    </v:group>
                    <v:oval id="شكل بيضاوي 52" o:spid="_x0000_s14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" filled="f" strokecolor="#168489" strokeweight="1pt">
                      <v:stroke joinstyle="miter"/>
                    </v:oval>
                  </v:group>
                  <v:shape id="مربع نص 41" o:spid="_x0000_s1402"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" filled="f" stroked="f">
                    <v:textbox style="mso-fit-shape-to-text:t">
                      <w:txbxContent>
                        <w:p w14:paraId="43FA8015" w14:textId="12320BD7"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السابعة: عصر التعلّم العميق (2011-الآن)</w:t>
                          </w:r>
                        </w:p>
                      </w:txbxContent>
                    </v:textbox>
                  </v:shape>
                </v:group>
                <v:shape id="صورة 54" o:spid="_x0000_s14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">
                  <v:imagedata r:id="rId88" o:title=""/>
                </v:shape>
                <w10:anchorlock/>
              </v:group>
            </w:pict>
          </mc:Fallback>
        </mc:AlternateContent>
      </w:r>
    </w:p>
    <w:p w14:paraId="607D26D2" w14:textId="77777777" w:rsidR="006B59BE" w:rsidRPr="007D39DA" w:rsidRDefault="006B59BE" w:rsidP="00FC05DF">
      <w:pPr>
        <w:rPr>
          <w:rtl/>
        </w:rPr>
      </w:pPr>
      <w:r w:rsidRPr="007D39DA">
        <w:rPr>
          <w:rtl/>
        </w:rPr>
        <w:t xml:space="preserve">- 2012: انطلاقة التعلّم العميق مع فوز نموذج </w:t>
      </w:r>
      <w:r w:rsidRPr="007D39DA">
        <w:t>AlexNet</w:t>
      </w:r>
      <w:r w:rsidRPr="007D39DA">
        <w:rPr>
          <w:rtl/>
        </w:rPr>
        <w:t xml:space="preserve"> في مسابقة </w:t>
      </w:r>
      <w:r w:rsidRPr="007D39DA">
        <w:t>ImageNet</w:t>
      </w:r>
      <w:r w:rsidRPr="007D39DA">
        <w:rPr>
          <w:rtl/>
        </w:rPr>
        <w:t>.</w:t>
      </w:r>
    </w:p>
    <w:p w14:paraId="3C474298" w14:textId="3BAA7EFB" w:rsidR="006B59BE" w:rsidRPr="007D39DA" w:rsidRDefault="004A64BB" w:rsidP="00FC05DF">
      <w:pPr>
        <w:rPr>
          <w:rtl/>
        </w:rPr>
      </w:pPr>
      <w:r>
        <w:rPr>
          <w:noProof/>
        </w:rPr>
        <w:drawing>
          <wp:anchor distT="0" distB="0" distL="114300" distR="114300" simplePos="0" relativeHeight="252912640" behindDoc="0" locked="0" layoutInCell="1" allowOverlap="1" wp14:anchorId="2B9DD318" wp14:editId="16D6390E">
            <wp:simplePos x="0" y="0"/>
            <wp:positionH relativeFrom="margin">
              <wp:align>left</wp:align>
            </wp:positionH>
            <wp:positionV relativeFrom="paragraph">
              <wp:posOffset>11548</wp:posOffset>
            </wp:positionV>
            <wp:extent cx="1223010" cy="1223010"/>
            <wp:effectExtent l="0" t="0" r="0" b="0"/>
            <wp:wrapSquare wrapText="bothSides"/>
            <wp:docPr id="1973967469" name="Picture 1973967469"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Artificial intelligence "/>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- 2014: ظهور الشبكات التوليدية التنافسية (</w:t>
      </w:r>
      <w:r w:rsidR="006B59BE" w:rsidRPr="007D39DA">
        <w:t>GANs</w:t>
      </w:r>
      <w:r w:rsidR="006B59BE" w:rsidRPr="007D39DA">
        <w:rPr>
          <w:rtl/>
        </w:rPr>
        <w:t>).</w:t>
      </w:r>
    </w:p>
    <w:p w14:paraId="14D2A82C" w14:textId="503FD3BB" w:rsidR="006B59BE" w:rsidRPr="007D39DA" w:rsidRDefault="006B59BE" w:rsidP="00FC05DF">
      <w:pPr>
        <w:rPr>
          <w:rtl/>
        </w:rPr>
      </w:pPr>
      <w:r w:rsidRPr="007D39DA">
        <w:rPr>
          <w:rtl/>
        </w:rPr>
        <w:t xml:space="preserve">- 2016: فوز برنامج </w:t>
      </w:r>
      <w:r w:rsidRPr="007D39DA">
        <w:t>AlphaGo</w:t>
      </w:r>
      <w:r w:rsidRPr="007D39DA">
        <w:rPr>
          <w:rtl/>
        </w:rPr>
        <w:t xml:space="preserve"> على بطل العالم في لعبة </w:t>
      </w:r>
      <w:r w:rsidRPr="007D39DA">
        <w:t>Go</w:t>
      </w:r>
      <w:r w:rsidRPr="007D39DA">
        <w:rPr>
          <w:rtl/>
        </w:rPr>
        <w:t>.</w:t>
      </w:r>
      <w:r w:rsidR="004A64BB" w:rsidRPr="004A64BB">
        <w:t xml:space="preserve"> </w:t>
      </w:r>
    </w:p>
    <w:p w14:paraId="708A697D" w14:textId="77777777" w:rsidR="006B59BE" w:rsidRPr="007D39DA" w:rsidRDefault="006B59BE" w:rsidP="00FC05DF">
      <w:pPr>
        <w:rPr>
          <w:rtl/>
        </w:rPr>
      </w:pPr>
      <w:r w:rsidRPr="007D39DA">
        <w:rPr>
          <w:rtl/>
        </w:rPr>
        <w:t>- 2018-2020: تطوير نماذج اللغة الكبيرة (</w:t>
      </w:r>
      <w:r w:rsidRPr="007D39DA">
        <w:t>LLMs</w:t>
      </w:r>
      <w:r w:rsidRPr="007D39DA">
        <w:rPr>
          <w:rtl/>
        </w:rPr>
        <w:t xml:space="preserve">) مثل </w:t>
      </w:r>
      <w:r w:rsidRPr="007D39DA">
        <w:t>BERT</w:t>
      </w:r>
      <w:r w:rsidRPr="007D39DA">
        <w:rPr>
          <w:rtl/>
        </w:rPr>
        <w:t xml:space="preserve"> و </w:t>
      </w:r>
      <w:r w:rsidRPr="007D39DA">
        <w:t>GPT</w:t>
      </w:r>
      <w:r w:rsidRPr="007D39DA">
        <w:rPr>
          <w:rtl/>
        </w:rPr>
        <w:t>.</w:t>
      </w:r>
    </w:p>
    <w:p w14:paraId="08FDC185" w14:textId="77777777" w:rsidR="006B59BE" w:rsidRPr="007D39DA" w:rsidRDefault="006B59BE" w:rsidP="00FC05DF">
      <w:pPr>
        <w:rPr>
          <w:rtl/>
        </w:rPr>
      </w:pPr>
      <w:r>
        <w:t xml:space="preserve">- 2022-2023: إطلاق ChatGPT وتسارع اعتماد </w:t>
      </w:r>
      <w:hyperlink r:id="rId49">
        <w:r>
          <w:rPr>
            <w:color w:val="0000FF"/>
            <w:u w:val="single"/>
          </w:rPr>
          <w:t>الذكاء الاصطناعي</w:t>
        </w:r>
      </w:hyperlink>
      <w:r>
        <w:t xml:space="preserve"> التوليدي.</w:t>
      </w:r>
    </w:p>
    <w:p w14:paraId="09F5CE61" w14:textId="77777777" w:rsidR="006B59BE" w:rsidRPr="007D39DA" w:rsidRDefault="006B59BE" w:rsidP="00FC05DF">
      <w:pPr>
        <w:rPr>
          <w:rtl/>
        </w:rPr>
      </w:pPr>
      <w:r>
        <w:t>"</w:t>
      </w:r>
      <w:hyperlink r:id="rId49">
        <w:r>
          <w:rPr>
            <w:color w:val="0000FF"/>
            <w:u w:val="single"/>
          </w:rPr>
          <w:t>الذكاء الاصطناعي</w:t>
        </w:r>
      </w:hyperlink>
      <w:r>
        <w:t xml:space="preserve"> سيكون أهمّ تطوّر في تاريخ البشرية. إنّه أكثر أهمّية من الكهرباء أو النار." - سوندار بيتشاي، الرئيس التنفيذي لشركة جوجل</w:t>
      </w:r>
    </w:p>
    <w:p w14:paraId="35FB2885" w14:textId="7AF6BE76"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66F5B1EC" wp14:editId="3081E340">
                <wp:extent cx="5731510" cy="895350"/>
                <wp:effectExtent l="0" t="0" r="21590" b="19050"/>
                <wp:docPr id="16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0"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1" name="مجموعة 39"/>
                        <wpg:cNvGrpSpPr/>
                        <wpg:grpSpPr>
                          <a:xfrm>
                            <a:off x="0" y="0"/>
                            <a:ext cx="5731510" cy="895350"/>
                            <a:chOff x="0" y="0"/>
                            <a:chExt cx="5878196" cy="918845"/>
                          </a:xfrm>
                        </wpg:grpSpPr>
                        <wpg:grpSp>
                          <wpg:cNvPr id="172" name="مجموعة 40"/>
                          <wpg:cNvGrpSpPr/>
                          <wpg:grpSpPr>
                            <a:xfrm>
                              <a:off x="0" y="0"/>
                              <a:ext cx="5878196" cy="918845"/>
                              <a:chOff x="0" y="0"/>
                              <a:chExt cx="6240348" cy="919070"/>
                            </a:xfrm>
                          </wpg:grpSpPr>
                          <wpg:grpSp>
                            <wpg:cNvPr id="173" name="مجموعة 41"/>
                            <wpg:cNvGrpSpPr/>
                            <wpg:grpSpPr>
                              <a:xfrm>
                                <a:off x="0" y="169208"/>
                                <a:ext cx="5433072" cy="580613"/>
                                <a:chOff x="0" y="169208"/>
                                <a:chExt cx="5433072" cy="580613"/>
                              </a:xfrm>
                            </wpg:grpSpPr>
                            <wps:wsp>
                              <wps:cNvPr id="17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 name="مربع نص 41"/>
                          <wps:cNvSpPr txBox="1"/>
                          <wps:spPr>
                            <a:xfrm>
                              <a:off x="204484" y="257055"/>
                              <a:ext cx="4616071" cy="387740"/>
                            </a:xfrm>
                            <a:prstGeom prst="rect">
                              <a:avLst/>
                            </a:prstGeom>
                            <a:noFill/>
                          </wps:spPr>
                          <wps:txbx>
                            <w:txbxContent>
                              <w:p w14:paraId="41281590" w14:textId="6438AE1F" w:rsidR="00FC05DF" w:rsidRDefault="001822C6" w:rsidP="00FC05DF">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أنواع الذكاء الاصطناعي وتطبيقاته العملية</w:t>
                                </w:r>
                              </w:p>
                            </w:txbxContent>
                          </wps:txbx>
                          <wps:bodyPr wrap="square" rtlCol="1">
                            <a:spAutoFit/>
                          </wps:bodyPr>
                        </wps:wsp>
                      </wpg:grpSp>
                    </wpg:wgp>
                  </a:graphicData>
                </a:graphic>
              </wp:inline>
            </w:drawing>
          </mc:Choice>
          <mc:Fallback>
            <w:pict>
              <v:group w14:anchorId="66F5B1EC" id="_x0000_s140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&#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">
                <v:shape id="صورة 38" o:spid="_x0000_s140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">
                  <v:imagedata r:id="rId66" o:title=""/>
                </v:shape>
                <v:group id="مجموعة 39" o:spid="_x0000_s14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مجموعة 40" o:spid="_x0000_s14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group id="مجموعة 41" o:spid="_x0000_s14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شكل حر 42" o:spid="_x0000_s14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" fillcolor="#168489" stroked="f" strokeweight="1pt">
                        <v:stroke joinstyle="miter"/>
                      </v:roundrect>
                    </v:group>
                    <v:oval id="شكل بيضاوي 44" o:spid="_x0000_s14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" filled="f" strokecolor="#a5a5a5 [2092]" strokeweight="1pt">
                      <v:stroke joinstyle="miter"/>
                    </v:oval>
                  </v:group>
                  <v:shape id="مربع نص 41" o:spid="_x0000_s141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" filled="f" stroked="f">
                    <v:textbox style="mso-fit-shape-to-text:t">
                      <w:txbxContent>
                        <w:p w14:paraId="41281590" w14:textId="6438AE1F" w:rsidR="00FC05DF" w:rsidRDefault="001822C6" w:rsidP="00FC05DF">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أنواع الذكاء الاصطناعي وتطبيقاته العملية</w:t>
                          </w:r>
                        </w:p>
                      </w:txbxContent>
                    </v:textbox>
                  </v:shape>
                </v:group>
                <w10:anchorlock/>
              </v:group>
            </w:pict>
          </mc:Fallback>
        </mc:AlternateContent>
      </w:r>
    </w:p>
    <w:p w14:paraId="785AB7BD" w14:textId="41FCD689" w:rsidR="006B59BE" w:rsidRDefault="006B59BE" w:rsidP="00FC05DF">
      <w:pPr>
        <w:rPr>
          <w:rtl/>
        </w:rPr>
      </w:pPr>
      <w:r>
        <w:t xml:space="preserve">تصنيف </w:t>
      </w:r>
      <w:hyperlink r:id="rId49">
        <w:r>
          <w:rPr>
            <w:color w:val="0000FF"/>
            <w:u w:val="single"/>
          </w:rPr>
          <w:t>الذكاء الاصطناعي</w:t>
        </w:r>
      </w:hyperlink>
      <w:r>
        <w:t xml:space="preserve"> حسب القدرات</w:t>
      </w:r>
    </w:p>
    <w:p w14:paraId="002CADEE" w14:textId="73EB9B88" w:rsidR="004F50BE" w:rsidRPr="007D39DA" w:rsidRDefault="004A64BB" w:rsidP="00FC05DF">
      <w:pPr>
        <w:rPr>
          <w:rtl/>
        </w:rPr>
      </w:pPr>
      <w:r>
        <w:rPr>
          <w:noProof/>
        </w:rPr>
        <w:drawing>
          <wp:anchor distT="0" distB="0" distL="114300" distR="114300" simplePos="0" relativeHeight="252913664" behindDoc="0" locked="0" layoutInCell="1" allowOverlap="1" wp14:anchorId="593FA7CD" wp14:editId="3B60B197">
            <wp:simplePos x="0" y="0"/>
            <wp:positionH relativeFrom="margin">
              <wp:align>left</wp:align>
            </wp:positionH>
            <wp:positionV relativeFrom="paragraph">
              <wp:posOffset>956310</wp:posOffset>
            </wp:positionV>
            <wp:extent cx="1062990" cy="1062990"/>
            <wp:effectExtent l="0" t="0" r="3810" b="3810"/>
            <wp:wrapSquare wrapText="bothSides"/>
            <wp:docPr id="1973967470" name="Picture 1973967470" descr="Machine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Machine Learni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065692" cy="106569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50BE" w:rsidRPr="002A078C">
        <w:rPr>
          <w:rFonts w:ascii="Sakkal Majalla" w:hAnsi="Sakkal Majalla"/>
          <w:noProof/>
          <w:sz w:val="34"/>
        </w:rPr>
        <mc:AlternateContent>
          <mc:Choice Requires="wpg">
            <w:drawing>
              <wp:inline distT="0" distB="0" distL="0" distR="0" wp14:anchorId="4EABE94A" wp14:editId="3F14B32B">
                <wp:extent cx="5731510" cy="891540"/>
                <wp:effectExtent l="0" t="0" r="2540" b="22860"/>
                <wp:docPr id="80140598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1405983" name="مجموعة 47"/>
                        <wpg:cNvGrpSpPr/>
                        <wpg:grpSpPr>
                          <a:xfrm>
                            <a:off x="0" y="0"/>
                            <a:ext cx="5731510" cy="895351"/>
                            <a:chOff x="0" y="0"/>
                            <a:chExt cx="5878196" cy="918845"/>
                          </a:xfrm>
                        </wpg:grpSpPr>
                        <wpg:grpSp>
                          <wpg:cNvPr id="801405984" name="مجموعة 48"/>
                          <wpg:cNvGrpSpPr/>
                          <wpg:grpSpPr>
                            <a:xfrm>
                              <a:off x="0" y="0"/>
                              <a:ext cx="5878196" cy="918845"/>
                              <a:chOff x="0" y="0"/>
                              <a:chExt cx="6240348" cy="919070"/>
                            </a:xfrm>
                          </wpg:grpSpPr>
                          <wpg:grpSp>
                            <wpg:cNvPr id="801405985" name="مجموعة 49"/>
                            <wpg:cNvGrpSpPr/>
                            <wpg:grpSpPr>
                              <a:xfrm>
                                <a:off x="0" y="169208"/>
                                <a:ext cx="5433072" cy="580613"/>
                                <a:chOff x="0" y="169208"/>
                                <a:chExt cx="5433072" cy="580613"/>
                              </a:xfrm>
                            </wpg:grpSpPr>
                            <wps:wsp>
                              <wps:cNvPr id="8014059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89" name="مربع نص 41"/>
                          <wps:cNvSpPr txBox="1"/>
                          <wps:spPr>
                            <a:xfrm>
                              <a:off x="204466" y="256653"/>
                              <a:ext cx="4615440" cy="389397"/>
                            </a:xfrm>
                            <a:prstGeom prst="rect">
                              <a:avLst/>
                            </a:prstGeom>
                            <a:noFill/>
                          </wps:spPr>
                          <wps:txbx>
                            <w:txbxContent>
                              <w:p w14:paraId="4D193271" w14:textId="7B64CA8B"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الضيّق (</w:t>
                                </w:r>
                                <w:r w:rsidRPr="001822C6">
                                  <w:rPr>
                                    <w:rFonts w:eastAsia="Calibri" w:hAnsi="Adobe Arabic" w:cs="Adobe Arabic"/>
                                    <w:b/>
                                    <w:bCs/>
                                    <w:color w:val="FFFFFF"/>
                                    <w:kern w:val="24"/>
                                    <w:szCs w:val="28"/>
                                    <w:lang w:bidi="ar-EG"/>
                                  </w:rPr>
                                  <w:t>ANI</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Artificial</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Narrow Intelligence</w:t>
                                </w:r>
                                <w:r w:rsidRPr="001822C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801405990"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EABE94A" id="_x0000_s14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0/HpnEHAAD0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4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">
                  <v:group id="مجموعة 48" o:spid="_x0000_s14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">
                    <v:group id="مجموعة 49" o:spid="_x0000_s14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">
                      <v:shape id="شكل حر 50" o:spid="_x0000_s14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" fillcolor="#a5a5a5 [2092]" stroked="f" strokeweight="1pt">
                        <v:stroke joinstyle="miter"/>
                      </v:roundrect>
                    </v:group>
                    <v:oval id="شكل بيضاوي 52" o:spid="_x0000_s14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" filled="f" strokecolor="#168489" strokeweight="1pt">
                      <v:stroke joinstyle="miter"/>
                    </v:oval>
                  </v:group>
                  <v:shape id="مربع نص 41" o:spid="_x0000_s1420"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" filled="f" stroked="f">
                    <v:textbox style="mso-fit-shape-to-text:t">
                      <w:txbxContent>
                        <w:p w14:paraId="4D193271" w14:textId="7B64CA8B"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الضيّق (</w:t>
                          </w:r>
                          <w:r w:rsidRPr="001822C6">
                            <w:rPr>
                              <w:rFonts w:eastAsia="Calibri" w:hAnsi="Adobe Arabic" w:cs="Adobe Arabic"/>
                              <w:b/>
                              <w:bCs/>
                              <w:color w:val="FFFFFF"/>
                              <w:kern w:val="24"/>
                              <w:szCs w:val="28"/>
                              <w:lang w:bidi="ar-EG"/>
                            </w:rPr>
                            <w:t>ANI</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Artificial</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Narrow Intelligence</w:t>
                          </w:r>
                          <w:r w:rsidRPr="001822C6">
                            <w:rPr>
                              <w:rFonts w:eastAsia="Calibri" w:hAnsi="Adobe Arabic" w:cs="Adobe Arabic"/>
                              <w:b/>
                              <w:bCs/>
                              <w:color w:val="FFFFFF"/>
                              <w:kern w:val="24"/>
                              <w:sz w:val="36"/>
                              <w:szCs w:val="36"/>
                              <w:rtl/>
                              <w:lang w:bidi="ar-EG"/>
                            </w:rPr>
                            <w:t>)</w:t>
                          </w:r>
                        </w:p>
                      </w:txbxContent>
                    </v:textbox>
                  </v:shape>
                </v:group>
                <v:shape id="صورة 54" o:spid="_x0000_s14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">
                  <v:imagedata r:id="rId88" o:title=""/>
                </v:shape>
                <w10:anchorlock/>
              </v:group>
            </w:pict>
          </mc:Fallback>
        </mc:AlternateContent>
      </w:r>
    </w:p>
    <w:p w14:paraId="1A0B078E" w14:textId="3FECA10F" w:rsidR="006B59BE" w:rsidRPr="007D39DA" w:rsidRDefault="006B59BE" w:rsidP="00FC05DF">
      <w:pPr>
        <w:rPr>
          <w:rtl/>
        </w:rPr>
      </w:pPr>
      <w:r w:rsidRPr="004A64BB">
        <w:rPr>
          <w:color w:val="168489"/>
          <w:rtl/>
        </w:rPr>
        <w:t xml:space="preserve">- التعريف: </w:t>
      </w:r>
      <w:r w:rsidRPr="007D39DA">
        <w:rPr>
          <w:rtl/>
        </w:rPr>
        <w:t>ذكاء اصطناعي متخصّص في مهمّة محدّدة.</w:t>
      </w:r>
      <w:r w:rsidR="004A64BB" w:rsidRPr="004A64BB">
        <w:t xml:space="preserve"> </w:t>
      </w:r>
    </w:p>
    <w:p w14:paraId="342D9A12" w14:textId="77777777" w:rsidR="006B59BE" w:rsidRPr="007D39DA" w:rsidRDefault="006B59BE" w:rsidP="00FC05DF">
      <w:pPr>
        <w:rPr>
          <w:rtl/>
        </w:rPr>
      </w:pPr>
      <w:r w:rsidRPr="004A64BB">
        <w:rPr>
          <w:color w:val="168489"/>
          <w:rtl/>
        </w:rPr>
        <w:t>- الحالة:</w:t>
      </w:r>
      <w:r w:rsidRPr="007D39DA">
        <w:rPr>
          <w:rtl/>
        </w:rPr>
        <w:t xml:space="preserve"> موجود حالياً.</w:t>
      </w:r>
    </w:p>
    <w:p w14:paraId="547C62F4" w14:textId="77777777" w:rsidR="006B59BE" w:rsidRDefault="006B59BE" w:rsidP="00FC05DF">
      <w:pPr>
        <w:rPr>
          <w:rtl/>
        </w:rPr>
      </w:pPr>
      <w:r w:rsidRPr="004A64BB">
        <w:rPr>
          <w:color w:val="168489"/>
          <w:rtl/>
        </w:rPr>
        <w:t>- أمثلة:</w:t>
      </w:r>
      <w:r w:rsidRPr="007D39DA">
        <w:rPr>
          <w:rtl/>
        </w:rPr>
        <w:t xml:space="preserve"> سيري، أليكسا، أنظمة التوصية، أنظمة التعرّف على الوجوه.</w:t>
      </w:r>
    </w:p>
    <w:p w14:paraId="286E4447" w14:textId="54C7B09A" w:rsidR="004F50BE" w:rsidRPr="007D39DA" w:rsidRDefault="004F50BE" w:rsidP="004A64BB">
      <w:pPr>
        <w:pageBreakBefore/>
        <w:rPr>
          <w:rtl/>
        </w:rPr>
      </w:pPr>
      <w:r w:rsidRPr="002A078C">
        <w:rPr>
          <w:rFonts w:ascii="Sakkal Majalla" w:hAnsi="Sakkal Majalla"/>
          <w:noProof/>
          <w:sz w:val="34"/>
        </w:rPr>
        <w:lastRenderedPageBreak/>
        <mc:AlternateContent>
          <mc:Choice Requires="wpg">
            <w:drawing>
              <wp:inline distT="0" distB="0" distL="0" distR="0" wp14:anchorId="0BCEF1DE" wp14:editId="71D5E865">
                <wp:extent cx="5731510" cy="891540"/>
                <wp:effectExtent l="0" t="0" r="2540" b="22860"/>
                <wp:docPr id="8014059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1405992" name="مجموعة 47"/>
                        <wpg:cNvGrpSpPr/>
                        <wpg:grpSpPr>
                          <a:xfrm>
                            <a:off x="0" y="0"/>
                            <a:ext cx="5731510" cy="895351"/>
                            <a:chOff x="0" y="0"/>
                            <a:chExt cx="5878196" cy="918845"/>
                          </a:xfrm>
                        </wpg:grpSpPr>
                        <wpg:grpSp>
                          <wpg:cNvPr id="801405993" name="مجموعة 48"/>
                          <wpg:cNvGrpSpPr/>
                          <wpg:grpSpPr>
                            <a:xfrm>
                              <a:off x="0" y="0"/>
                              <a:ext cx="5878196" cy="918845"/>
                              <a:chOff x="0" y="0"/>
                              <a:chExt cx="6240348" cy="919070"/>
                            </a:xfrm>
                          </wpg:grpSpPr>
                          <wpg:grpSp>
                            <wpg:cNvPr id="801405994" name="مجموعة 49"/>
                            <wpg:cNvGrpSpPr/>
                            <wpg:grpSpPr>
                              <a:xfrm>
                                <a:off x="0" y="169208"/>
                                <a:ext cx="5433072" cy="580613"/>
                                <a:chOff x="0" y="169208"/>
                                <a:chExt cx="5433072" cy="580613"/>
                              </a:xfrm>
                            </wpg:grpSpPr>
                            <wps:wsp>
                              <wps:cNvPr id="8014059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98" name="مربع نص 41"/>
                          <wps:cNvSpPr txBox="1"/>
                          <wps:spPr>
                            <a:xfrm>
                              <a:off x="204466" y="256653"/>
                              <a:ext cx="4615440" cy="389397"/>
                            </a:xfrm>
                            <a:prstGeom prst="rect">
                              <a:avLst/>
                            </a:prstGeom>
                            <a:noFill/>
                          </wps:spPr>
                          <wps:txbx>
                            <w:txbxContent>
                              <w:p w14:paraId="293E1948" w14:textId="36D7976E"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العام (</w:t>
                                </w:r>
                                <w:r w:rsidRPr="001822C6">
                                  <w:rPr>
                                    <w:rFonts w:eastAsia="Calibri" w:hAnsi="Adobe Arabic" w:cs="Adobe Arabic"/>
                                    <w:b/>
                                    <w:bCs/>
                                    <w:color w:val="FFFFFF"/>
                                    <w:kern w:val="24"/>
                                    <w:szCs w:val="28"/>
                                    <w:lang w:bidi="ar-EG"/>
                                  </w:rPr>
                                  <w:t>AGI</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Artificial</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General Intelligence</w:t>
                                </w:r>
                                <w:r w:rsidRPr="001822C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80140599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BCEF1DE" id="_x0000_s14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qiTld1BwAA9B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14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">
                  <v:group id="مجموعة 48" o:spid="_x0000_s14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">
                    <v:group id="مجموعة 49" o:spid="_x0000_s14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">
                      <v:shape id="شكل حر 50" o:spid="_x0000_s14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" fillcolor="#a5a5a5 [2092]" stroked="f" strokeweight="1pt">
                        <v:stroke joinstyle="miter"/>
                      </v:roundrect>
                    </v:group>
                    <v:oval id="شكل بيضاوي 52" o:spid="_x0000_s14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" filled="f" strokecolor="#168489" strokeweight="1pt">
                      <v:stroke joinstyle="miter"/>
                    </v:oval>
                  </v:group>
                  <v:shape id="مربع نص 41" o:spid="_x0000_s1429"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" filled="f" stroked="f">
                    <v:textbox style="mso-fit-shape-to-text:t">
                      <w:txbxContent>
                        <w:p w14:paraId="293E1948" w14:textId="36D7976E"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العام (</w:t>
                          </w:r>
                          <w:r w:rsidRPr="001822C6">
                            <w:rPr>
                              <w:rFonts w:eastAsia="Calibri" w:hAnsi="Adobe Arabic" w:cs="Adobe Arabic"/>
                              <w:b/>
                              <w:bCs/>
                              <w:color w:val="FFFFFF"/>
                              <w:kern w:val="24"/>
                              <w:szCs w:val="28"/>
                              <w:lang w:bidi="ar-EG"/>
                            </w:rPr>
                            <w:t>AGI</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Artificial</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General Intelligence</w:t>
                          </w:r>
                          <w:r w:rsidRPr="001822C6">
                            <w:rPr>
                              <w:rFonts w:eastAsia="Calibri" w:hAnsi="Adobe Arabic" w:cs="Adobe Arabic"/>
                              <w:b/>
                              <w:bCs/>
                              <w:color w:val="FFFFFF"/>
                              <w:kern w:val="24"/>
                              <w:sz w:val="36"/>
                              <w:szCs w:val="36"/>
                              <w:rtl/>
                              <w:lang w:bidi="ar-EG"/>
                            </w:rPr>
                            <w:t>)</w:t>
                          </w:r>
                        </w:p>
                      </w:txbxContent>
                    </v:textbox>
                  </v:shape>
                </v:group>
                <v:shape id="صورة 54" o:spid="_x0000_s14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">
                  <v:imagedata r:id="rId88" o:title=""/>
                </v:shape>
                <w10:anchorlock/>
              </v:group>
            </w:pict>
          </mc:Fallback>
        </mc:AlternateContent>
      </w:r>
    </w:p>
    <w:p w14:paraId="1B95000E" w14:textId="63665EF1" w:rsidR="006B59BE" w:rsidRPr="007D39DA" w:rsidRDefault="004A64BB" w:rsidP="00FC05DF">
      <w:pPr>
        <w:rPr>
          <w:rtl/>
        </w:rPr>
      </w:pPr>
      <w:r>
        <w:rPr>
          <w:noProof/>
        </w:rPr>
        <w:drawing>
          <wp:anchor distT="0" distB="0" distL="114300" distR="114300" simplePos="0" relativeHeight="252914688" behindDoc="0" locked="0" layoutInCell="1" allowOverlap="1" wp14:anchorId="657D2C97" wp14:editId="69552F5F">
            <wp:simplePos x="0" y="0"/>
            <wp:positionH relativeFrom="margin">
              <wp:align>left</wp:align>
            </wp:positionH>
            <wp:positionV relativeFrom="paragraph">
              <wp:posOffset>71533</wp:posOffset>
            </wp:positionV>
            <wp:extent cx="1223010" cy="1223010"/>
            <wp:effectExtent l="0" t="0" r="0" b="0"/>
            <wp:wrapSquare wrapText="bothSides"/>
            <wp:docPr id="1973967471" name="Picture 1973967471" descr="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Ai"/>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التعريف:</w:t>
      </w:r>
      <w:r w:rsidR="006B59BE" w:rsidRPr="007D39DA">
        <w:rPr>
          <w:rtl/>
        </w:rPr>
        <w:t xml:space="preserve"> ذكاء اصطناعي قادر على فهم وتعلّم وتطبيق المعرفة في مجموعة واسعة من المهام بمستوى البشر.</w:t>
      </w:r>
      <w:r w:rsidRPr="004A64BB">
        <w:t xml:space="preserve"> </w:t>
      </w:r>
    </w:p>
    <w:p w14:paraId="3E2FD148" w14:textId="77777777" w:rsidR="006B59BE" w:rsidRPr="007D39DA" w:rsidRDefault="006B59BE" w:rsidP="00FC05DF">
      <w:pPr>
        <w:rPr>
          <w:rtl/>
        </w:rPr>
      </w:pPr>
      <w:r w:rsidRPr="004A64BB">
        <w:rPr>
          <w:color w:val="168489"/>
          <w:rtl/>
        </w:rPr>
        <w:t>- الحالة:</w:t>
      </w:r>
      <w:r w:rsidRPr="007D39DA">
        <w:rPr>
          <w:rtl/>
        </w:rPr>
        <w:t xml:space="preserve"> لم يتحقّق بعد.</w:t>
      </w:r>
    </w:p>
    <w:p w14:paraId="4B7C99D6" w14:textId="541CEA11" w:rsidR="006B59BE" w:rsidRDefault="006B59BE" w:rsidP="00FC05DF">
      <w:pPr>
        <w:rPr>
          <w:rtl/>
        </w:rPr>
      </w:pPr>
      <w:r w:rsidRPr="004A64BB">
        <w:rPr>
          <w:color w:val="168489"/>
          <w:rtl/>
        </w:rPr>
        <w:t>- التوقّعات:</w:t>
      </w:r>
      <w:r w:rsidRPr="007D39DA">
        <w:rPr>
          <w:rtl/>
        </w:rPr>
        <w:t xml:space="preserve"> يرى بعض الخبراء إمكانية تحقيقه خلال العقود القادمة، بينما يشكّك آخرون في ذلك.</w:t>
      </w:r>
    </w:p>
    <w:p w14:paraId="06BFE42B" w14:textId="7AB80304"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28187FD1" wp14:editId="623F343A">
                <wp:extent cx="5731510" cy="891540"/>
                <wp:effectExtent l="0" t="0" r="2540" b="22860"/>
                <wp:docPr id="8014060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1406001" name="مجموعة 47"/>
                        <wpg:cNvGrpSpPr/>
                        <wpg:grpSpPr>
                          <a:xfrm>
                            <a:off x="0" y="0"/>
                            <a:ext cx="5731510" cy="895351"/>
                            <a:chOff x="0" y="0"/>
                            <a:chExt cx="5878196" cy="918845"/>
                          </a:xfrm>
                        </wpg:grpSpPr>
                        <wpg:grpSp>
                          <wpg:cNvPr id="801406002" name="مجموعة 48"/>
                          <wpg:cNvGrpSpPr/>
                          <wpg:grpSpPr>
                            <a:xfrm>
                              <a:off x="0" y="0"/>
                              <a:ext cx="5878196" cy="918845"/>
                              <a:chOff x="0" y="0"/>
                              <a:chExt cx="6240348" cy="919070"/>
                            </a:xfrm>
                          </wpg:grpSpPr>
                          <wpg:grpSp>
                            <wpg:cNvPr id="801406003" name="مجموعة 49"/>
                            <wpg:cNvGrpSpPr/>
                            <wpg:grpSpPr>
                              <a:xfrm>
                                <a:off x="0" y="169208"/>
                                <a:ext cx="5433072" cy="580613"/>
                                <a:chOff x="0" y="169208"/>
                                <a:chExt cx="5433072" cy="580613"/>
                              </a:xfrm>
                            </wpg:grpSpPr>
                            <wps:wsp>
                              <wps:cNvPr id="8014060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60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60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6008" name="مربع نص 41"/>
                          <wps:cNvSpPr txBox="1"/>
                          <wps:spPr>
                            <a:xfrm>
                              <a:off x="204466" y="256653"/>
                              <a:ext cx="4615440" cy="389397"/>
                            </a:xfrm>
                            <a:prstGeom prst="rect">
                              <a:avLst/>
                            </a:prstGeom>
                            <a:noFill/>
                          </wps:spPr>
                          <wps:txbx>
                            <w:txbxContent>
                              <w:p w14:paraId="0AA0E6E5" w14:textId="6B4D5E89"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الفائق (</w:t>
                                </w:r>
                                <w:r w:rsidRPr="001822C6">
                                  <w:rPr>
                                    <w:rFonts w:eastAsia="Calibri" w:hAnsi="Adobe Arabic" w:cs="Adobe Arabic"/>
                                    <w:b/>
                                    <w:bCs/>
                                    <w:color w:val="FFFFFF"/>
                                    <w:kern w:val="24"/>
                                    <w:szCs w:val="28"/>
                                    <w:lang w:bidi="ar-EG"/>
                                  </w:rPr>
                                  <w:t>ASI</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Artificial</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Super Intelligence</w:t>
                                </w:r>
                                <w:r w:rsidRPr="001822C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80140600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8187FD1" id="_x0000_s14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w1aedgcAAPQ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4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">
                  <v:group id="مجموعة 48" o:spid="_x0000_s14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">
                    <v:group id="مجموعة 49" o:spid="_x0000_s14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">
                      <v:shape id="شكل حر 50" o:spid="_x0000_s14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" fillcolor="#a5a5a5 [2092]" stroked="f" strokeweight="1pt">
                        <v:stroke joinstyle="miter"/>
                      </v:roundrect>
                    </v:group>
                    <v:oval id="شكل بيضاوي 52" o:spid="_x0000_s14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" filled="f" strokecolor="#168489" strokeweight="1pt">
                      <v:stroke joinstyle="miter"/>
                    </v:oval>
                  </v:group>
                  <v:shape id="مربع نص 41" o:spid="_x0000_s1438"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" filled="f" stroked="f">
                    <v:textbox style="mso-fit-shape-to-text:t">
                      <w:txbxContent>
                        <w:p w14:paraId="0AA0E6E5" w14:textId="6B4D5E89"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الفائق (</w:t>
                          </w:r>
                          <w:r w:rsidRPr="001822C6">
                            <w:rPr>
                              <w:rFonts w:eastAsia="Calibri" w:hAnsi="Adobe Arabic" w:cs="Adobe Arabic"/>
                              <w:b/>
                              <w:bCs/>
                              <w:color w:val="FFFFFF"/>
                              <w:kern w:val="24"/>
                              <w:szCs w:val="28"/>
                              <w:lang w:bidi="ar-EG"/>
                            </w:rPr>
                            <w:t>ASI</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Artificial</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Super Intelligence</w:t>
                          </w:r>
                          <w:r w:rsidRPr="001822C6">
                            <w:rPr>
                              <w:rFonts w:eastAsia="Calibri" w:hAnsi="Adobe Arabic" w:cs="Adobe Arabic"/>
                              <w:b/>
                              <w:bCs/>
                              <w:color w:val="FFFFFF"/>
                              <w:kern w:val="24"/>
                              <w:sz w:val="36"/>
                              <w:szCs w:val="36"/>
                              <w:rtl/>
                              <w:lang w:bidi="ar-EG"/>
                            </w:rPr>
                            <w:t>)</w:t>
                          </w:r>
                        </w:p>
                      </w:txbxContent>
                    </v:textbox>
                  </v:shape>
                </v:group>
                <v:shape id="صورة 54" o:spid="_x0000_s14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">
                  <v:imagedata r:id="rId88" o:title=""/>
                </v:shape>
                <w10:anchorlock/>
              </v:group>
            </w:pict>
          </mc:Fallback>
        </mc:AlternateContent>
      </w:r>
    </w:p>
    <w:p w14:paraId="0F647731" w14:textId="581FEFE5" w:rsidR="006B59BE" w:rsidRPr="007D39DA" w:rsidRDefault="004A64BB" w:rsidP="00FC05DF">
      <w:pPr>
        <w:rPr>
          <w:rtl/>
        </w:rPr>
      </w:pPr>
      <w:r>
        <w:rPr>
          <w:noProof/>
        </w:rPr>
        <w:drawing>
          <wp:anchor distT="0" distB="0" distL="114300" distR="114300" simplePos="0" relativeHeight="252915712" behindDoc="0" locked="0" layoutInCell="1" allowOverlap="1" wp14:anchorId="567CC09A" wp14:editId="769F672A">
            <wp:simplePos x="0" y="0"/>
            <wp:positionH relativeFrom="margin">
              <wp:align>left</wp:align>
            </wp:positionH>
            <wp:positionV relativeFrom="paragraph">
              <wp:posOffset>14605</wp:posOffset>
            </wp:positionV>
            <wp:extent cx="1223010" cy="1223010"/>
            <wp:effectExtent l="0" t="0" r="0" b="0"/>
            <wp:wrapSquare wrapText="bothSides"/>
            <wp:docPr id="1973967472" name="Picture 1973967472" descr="Neura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Neural network"/>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التعريف:</w:t>
      </w:r>
      <w:r w:rsidR="006B59BE" w:rsidRPr="007D39DA">
        <w:rPr>
          <w:rtl/>
        </w:rPr>
        <w:t xml:space="preserve"> ذكاء يتفوّق على أذكى البشر في جميع المجالات.</w:t>
      </w:r>
      <w:r w:rsidRPr="004A64BB">
        <w:t xml:space="preserve"> </w:t>
      </w:r>
    </w:p>
    <w:p w14:paraId="1C3D4082" w14:textId="77777777" w:rsidR="006B59BE" w:rsidRPr="007D39DA" w:rsidRDefault="006B59BE" w:rsidP="00FC05DF">
      <w:pPr>
        <w:rPr>
          <w:rtl/>
        </w:rPr>
      </w:pPr>
      <w:r w:rsidRPr="004A64BB">
        <w:rPr>
          <w:color w:val="168489"/>
          <w:rtl/>
        </w:rPr>
        <w:t>- الحالة:</w:t>
      </w:r>
      <w:r w:rsidRPr="007D39DA">
        <w:rPr>
          <w:rtl/>
        </w:rPr>
        <w:t xml:space="preserve"> مفهوم نظري.</w:t>
      </w:r>
    </w:p>
    <w:p w14:paraId="74E08D6C" w14:textId="77777777" w:rsidR="006B59BE" w:rsidRPr="007D39DA" w:rsidRDefault="006B59BE" w:rsidP="00FC05DF">
      <w:pPr>
        <w:rPr>
          <w:rtl/>
        </w:rPr>
      </w:pPr>
      <w:r w:rsidRPr="004A64BB">
        <w:rPr>
          <w:color w:val="168489"/>
          <w:rtl/>
        </w:rPr>
        <w:t>- الآثار المحتملة:</w:t>
      </w:r>
      <w:r w:rsidRPr="007D39DA">
        <w:rPr>
          <w:rtl/>
        </w:rPr>
        <w:t xml:space="preserve"> مثار جدل كبير بين متفائلين ومتشائمين.</w:t>
      </w:r>
    </w:p>
    <w:p w14:paraId="659E4C09" w14:textId="77777777" w:rsidR="006B59BE" w:rsidRPr="001822C6" w:rsidRDefault="006B59BE" w:rsidP="001822C6">
      <w:pPr>
        <w:pStyle w:val="a1"/>
        <w:rPr>
          <w:b w:val="0"/>
          <w:bCs/>
          <w:color w:val="168489"/>
          <w:rtl/>
        </w:rPr>
      </w:pPr>
      <w:r>
        <w:t xml:space="preserve">تصنيف </w:t>
      </w:r>
      <w:hyperlink r:id="rId49">
        <w:r>
          <w:rPr>
            <w:color w:val="0000FF"/>
            <w:u w:val="single"/>
          </w:rPr>
          <w:t>الذكاء الاصطناعي</w:t>
        </w:r>
      </w:hyperlink>
      <w:r>
        <w:t xml:space="preserve"> حسب التقنيات</w:t>
      </w:r>
    </w:p>
    <w:p w14:paraId="6F8542CF" w14:textId="607AE43B" w:rsidR="004F50BE" w:rsidRPr="007D39DA" w:rsidRDefault="004A64BB" w:rsidP="00FC05DF">
      <w:pPr>
        <w:rPr>
          <w:rtl/>
        </w:rPr>
      </w:pPr>
      <w:r>
        <w:rPr>
          <w:noProof/>
        </w:rPr>
        <w:drawing>
          <wp:anchor distT="0" distB="0" distL="114300" distR="114300" simplePos="0" relativeHeight="252916736" behindDoc="0" locked="0" layoutInCell="1" allowOverlap="1" wp14:anchorId="5BB02B2D" wp14:editId="6592912F">
            <wp:simplePos x="0" y="0"/>
            <wp:positionH relativeFrom="margin">
              <wp:align>left</wp:align>
            </wp:positionH>
            <wp:positionV relativeFrom="paragraph">
              <wp:posOffset>961390</wp:posOffset>
            </wp:positionV>
            <wp:extent cx="1223010" cy="1223010"/>
            <wp:effectExtent l="0" t="0" r="0" b="0"/>
            <wp:wrapSquare wrapText="bothSides"/>
            <wp:docPr id="1973967473" name="Picture 1973967473" descr="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Technology"/>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F50BE" w:rsidRPr="002A078C">
        <w:rPr>
          <w:rFonts w:ascii="Sakkal Majalla" w:hAnsi="Sakkal Majalla"/>
          <w:noProof/>
          <w:sz w:val="34"/>
        </w:rPr>
        <mc:AlternateContent>
          <mc:Choice Requires="wpg">
            <w:drawing>
              <wp:inline distT="0" distB="0" distL="0" distR="0" wp14:anchorId="352C2E16" wp14:editId="3DD41066">
                <wp:extent cx="5731510" cy="891540"/>
                <wp:effectExtent l="0" t="0" r="2540" b="22860"/>
                <wp:docPr id="8014060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1406011" name="مجموعة 47"/>
                        <wpg:cNvGrpSpPr/>
                        <wpg:grpSpPr>
                          <a:xfrm>
                            <a:off x="0" y="0"/>
                            <a:ext cx="5731510" cy="895351"/>
                            <a:chOff x="0" y="0"/>
                            <a:chExt cx="5878196" cy="918845"/>
                          </a:xfrm>
                        </wpg:grpSpPr>
                        <wpg:grpSp>
                          <wpg:cNvPr id="801406012" name="مجموعة 48"/>
                          <wpg:cNvGrpSpPr/>
                          <wpg:grpSpPr>
                            <a:xfrm>
                              <a:off x="0" y="0"/>
                              <a:ext cx="5878196" cy="918845"/>
                              <a:chOff x="0" y="0"/>
                              <a:chExt cx="6240348" cy="919070"/>
                            </a:xfrm>
                          </wpg:grpSpPr>
                          <wpg:grpSp>
                            <wpg:cNvPr id="801406013" name="مجموعة 49"/>
                            <wpg:cNvGrpSpPr/>
                            <wpg:grpSpPr>
                              <a:xfrm>
                                <a:off x="0" y="169208"/>
                                <a:ext cx="5433072" cy="580613"/>
                                <a:chOff x="0" y="169208"/>
                                <a:chExt cx="5433072" cy="580613"/>
                              </a:xfrm>
                            </wpg:grpSpPr>
                            <wps:wsp>
                              <wps:cNvPr id="8014060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60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0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089" name="مربع نص 41"/>
                          <wps:cNvSpPr txBox="1"/>
                          <wps:spPr>
                            <a:xfrm>
                              <a:off x="204466" y="256653"/>
                              <a:ext cx="4615440" cy="389397"/>
                            </a:xfrm>
                            <a:prstGeom prst="rect">
                              <a:avLst/>
                            </a:prstGeom>
                            <a:noFill/>
                          </wps:spPr>
                          <wps:txbx>
                            <w:txbxContent>
                              <w:p w14:paraId="6660E0E7" w14:textId="693565FC"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القائم على القواعد (</w:t>
                                </w:r>
                                <w:r w:rsidRPr="001822C6">
                                  <w:rPr>
                                    <w:rFonts w:eastAsia="Calibri" w:hAnsi="Adobe Arabic" w:cs="Adobe Arabic"/>
                                    <w:b/>
                                    <w:bCs/>
                                    <w:color w:val="FFFFFF"/>
                                    <w:kern w:val="24"/>
                                    <w:szCs w:val="28"/>
                                    <w:lang w:bidi="ar-EG"/>
                                  </w:rPr>
                                  <w:t>Rule-based AI</w:t>
                                </w:r>
                                <w:r w:rsidRPr="001822C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7090"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52C2E16" id="_x0000_s14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rAtQgwcAAPc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">
                <v:group id="مجموعة 47" o:spid="_x0000_s14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">
                  <v:group id="مجموعة 48" o:spid="_x0000_s14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">
                    <v:group id="مجموعة 49" o:spid="_x0000_s14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">
                      <v:shape id="شكل حر 50" o:spid="_x0000_s14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" fillcolor="#a5a5a5 [2092]" stroked="f" strokeweight="1pt">
                        <v:stroke joinstyle="miter"/>
                      </v:roundrect>
                    </v:group>
                    <v:oval id="شكل بيضاوي 52" o:spid="_x0000_s14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" filled="f" strokecolor="#168489" strokeweight="1pt">
                      <v:stroke joinstyle="miter"/>
                    </v:oval>
                  </v:group>
                  <v:shape id="مربع نص 41" o:spid="_x0000_s1447"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" filled="f" stroked="f">
                    <v:textbox style="mso-fit-shape-to-text:t">
                      <w:txbxContent>
                        <w:p w14:paraId="6660E0E7" w14:textId="693565FC"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القائم على القواعد (</w:t>
                          </w:r>
                          <w:r w:rsidRPr="001822C6">
                            <w:rPr>
                              <w:rFonts w:eastAsia="Calibri" w:hAnsi="Adobe Arabic" w:cs="Adobe Arabic"/>
                              <w:b/>
                              <w:bCs/>
                              <w:color w:val="FFFFFF"/>
                              <w:kern w:val="24"/>
                              <w:szCs w:val="28"/>
                              <w:lang w:bidi="ar-EG"/>
                            </w:rPr>
                            <w:t>Rule-based AI</w:t>
                          </w:r>
                          <w:r w:rsidRPr="001822C6">
                            <w:rPr>
                              <w:rFonts w:eastAsia="Calibri" w:hAnsi="Adobe Arabic" w:cs="Adobe Arabic"/>
                              <w:b/>
                              <w:bCs/>
                              <w:color w:val="FFFFFF"/>
                              <w:kern w:val="24"/>
                              <w:sz w:val="36"/>
                              <w:szCs w:val="36"/>
                              <w:rtl/>
                              <w:lang w:bidi="ar-EG"/>
                            </w:rPr>
                            <w:t>)</w:t>
                          </w:r>
                        </w:p>
                      </w:txbxContent>
                    </v:textbox>
                  </v:shape>
                </v:group>
                <v:shape id="صورة 54" o:spid="_x0000_s14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">
                  <v:imagedata r:id="rId88" o:title=""/>
                </v:shape>
                <w10:anchorlock/>
              </v:group>
            </w:pict>
          </mc:Fallback>
        </mc:AlternateContent>
      </w:r>
    </w:p>
    <w:p w14:paraId="6BA0783F" w14:textId="4F147FE2" w:rsidR="006B59BE" w:rsidRPr="007D39DA" w:rsidRDefault="006B59BE" w:rsidP="00FC05DF">
      <w:pPr>
        <w:rPr>
          <w:rtl/>
        </w:rPr>
      </w:pPr>
      <w:r w:rsidRPr="004A64BB">
        <w:rPr>
          <w:color w:val="168489"/>
          <w:rtl/>
        </w:rPr>
        <w:t>- المبدأ:</w:t>
      </w:r>
      <w:r w:rsidRPr="007D39DA">
        <w:rPr>
          <w:rtl/>
        </w:rPr>
        <w:t xml:space="preserve"> يعتمد على قواعد وشروط محدّدة مسبقاً.</w:t>
      </w:r>
      <w:r w:rsidR="004A64BB" w:rsidRPr="004A64BB">
        <w:t xml:space="preserve"> </w:t>
      </w:r>
    </w:p>
    <w:p w14:paraId="063208F1" w14:textId="77777777" w:rsidR="006B59BE" w:rsidRPr="007D39DA" w:rsidRDefault="006B59BE" w:rsidP="00FC05DF">
      <w:pPr>
        <w:rPr>
          <w:rtl/>
        </w:rPr>
      </w:pPr>
      <w:r w:rsidRPr="004A64BB">
        <w:rPr>
          <w:color w:val="168489"/>
          <w:rtl/>
        </w:rPr>
        <w:t>- المميّزات:</w:t>
      </w:r>
      <w:r w:rsidRPr="007D39DA">
        <w:rPr>
          <w:rtl/>
        </w:rPr>
        <w:t xml:space="preserve"> بسيط، قابل للتفسير.</w:t>
      </w:r>
    </w:p>
    <w:p w14:paraId="488DC95C" w14:textId="77777777" w:rsidR="006B59BE" w:rsidRPr="007D39DA" w:rsidRDefault="006B59BE" w:rsidP="00FC05DF">
      <w:pPr>
        <w:rPr>
          <w:rtl/>
        </w:rPr>
      </w:pPr>
      <w:r w:rsidRPr="004A64BB">
        <w:rPr>
          <w:color w:val="168489"/>
          <w:rtl/>
        </w:rPr>
        <w:t>- التحدّيات:</w:t>
      </w:r>
      <w:r w:rsidRPr="007D39DA">
        <w:rPr>
          <w:rtl/>
        </w:rPr>
        <w:t xml:space="preserve"> صعوبة التعامل مع المواقف غير المتوقّعة.</w:t>
      </w:r>
    </w:p>
    <w:p w14:paraId="0272B707" w14:textId="77777777" w:rsidR="006B59BE" w:rsidRDefault="006B59BE" w:rsidP="00FC05DF">
      <w:pPr>
        <w:rPr>
          <w:rtl/>
        </w:rPr>
      </w:pPr>
      <w:r w:rsidRPr="004A64BB">
        <w:rPr>
          <w:color w:val="168489"/>
          <w:rtl/>
        </w:rPr>
        <w:t>- تطبيقات:</w:t>
      </w:r>
      <w:r w:rsidRPr="007D39DA">
        <w:rPr>
          <w:rtl/>
        </w:rPr>
        <w:t xml:space="preserve"> أنظمة الخبرة، أنظمة التشخيص البسيطة.</w:t>
      </w:r>
    </w:p>
    <w:p w14:paraId="2AE40276" w14:textId="619D4008" w:rsidR="004F50BE" w:rsidRPr="007D39DA" w:rsidRDefault="004F50BE" w:rsidP="004A64BB">
      <w:pPr>
        <w:pageBreakBefore/>
        <w:rPr>
          <w:rtl/>
        </w:rPr>
      </w:pPr>
      <w:r w:rsidRPr="002A078C">
        <w:rPr>
          <w:rFonts w:ascii="Sakkal Majalla" w:hAnsi="Sakkal Majalla"/>
          <w:noProof/>
          <w:sz w:val="34"/>
        </w:rPr>
        <w:lastRenderedPageBreak/>
        <mc:AlternateContent>
          <mc:Choice Requires="wpg">
            <w:drawing>
              <wp:inline distT="0" distB="0" distL="0" distR="0" wp14:anchorId="68AE59A1" wp14:editId="4A84DFBF">
                <wp:extent cx="5731510" cy="891540"/>
                <wp:effectExtent l="0" t="0" r="2540" b="22860"/>
                <wp:docPr id="16086970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092" name="مجموعة 47"/>
                        <wpg:cNvGrpSpPr/>
                        <wpg:grpSpPr>
                          <a:xfrm>
                            <a:off x="0" y="0"/>
                            <a:ext cx="5731510" cy="895351"/>
                            <a:chOff x="0" y="0"/>
                            <a:chExt cx="5878196" cy="918845"/>
                          </a:xfrm>
                        </wpg:grpSpPr>
                        <wpg:grpSp>
                          <wpg:cNvPr id="1608697093" name="مجموعة 48"/>
                          <wpg:cNvGrpSpPr/>
                          <wpg:grpSpPr>
                            <a:xfrm>
                              <a:off x="0" y="0"/>
                              <a:ext cx="5878196" cy="918845"/>
                              <a:chOff x="0" y="0"/>
                              <a:chExt cx="6240348" cy="919070"/>
                            </a:xfrm>
                          </wpg:grpSpPr>
                          <wpg:grpSp>
                            <wpg:cNvPr id="1608697094" name="مجموعة 49"/>
                            <wpg:cNvGrpSpPr/>
                            <wpg:grpSpPr>
                              <a:xfrm>
                                <a:off x="0" y="169208"/>
                                <a:ext cx="5433072" cy="580613"/>
                                <a:chOff x="0" y="169208"/>
                                <a:chExt cx="5433072" cy="580613"/>
                              </a:xfrm>
                            </wpg:grpSpPr>
                            <wps:wsp>
                              <wps:cNvPr id="16086970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0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0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098" name="مربع نص 41"/>
                          <wps:cNvSpPr txBox="1"/>
                          <wps:spPr>
                            <a:xfrm>
                              <a:off x="204466" y="256739"/>
                              <a:ext cx="4615440" cy="389397"/>
                            </a:xfrm>
                            <a:prstGeom prst="rect">
                              <a:avLst/>
                            </a:prstGeom>
                            <a:noFill/>
                          </wps:spPr>
                          <wps:txbx>
                            <w:txbxContent>
                              <w:p w14:paraId="083F3FF0" w14:textId="33DCC261"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التعلّم الآلي (</w:t>
                                </w:r>
                                <w:r w:rsidRPr="001822C6">
                                  <w:rPr>
                                    <w:rFonts w:eastAsia="Calibri" w:hAnsi="Adobe Arabic" w:cs="Adobe Arabic"/>
                                    <w:b/>
                                    <w:bCs/>
                                    <w:color w:val="FFFFFF"/>
                                    <w:kern w:val="24"/>
                                    <w:szCs w:val="28"/>
                                    <w:lang w:bidi="ar-EG"/>
                                  </w:rPr>
                                  <w:t>Machine</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Learning</w:t>
                                </w:r>
                                <w:r w:rsidRPr="001822C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709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AE59A1" id="_x0000_s14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CQn/eAcAAPw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AJCf94BwAA/B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4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">
                  <v:group id="مجموعة 48" o:spid="_x0000_s14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">
                    <v:group id="مجموعة 49" o:spid="_x0000_s14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">
                      <v:shape id="شكل حر 50" o:spid="_x0000_s14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" fillcolor="#a5a5a5 [2092]" stroked="f" strokeweight="1pt">
                        <v:stroke joinstyle="miter"/>
                      </v:roundrect>
                    </v:group>
                    <v:oval id="شكل بيضاوي 52" o:spid="_x0000_s14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" filled="f" strokecolor="#168489" strokeweight="1pt">
                      <v:stroke joinstyle="miter"/>
                    </v:oval>
                  </v:group>
                  <v:shape id="مربع نص 41" o:spid="_x0000_s145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" filled="f" stroked="f">
                    <v:textbox style="mso-fit-shape-to-text:t">
                      <w:txbxContent>
                        <w:p w14:paraId="083F3FF0" w14:textId="33DCC261"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التعلّم الآلي (</w:t>
                          </w:r>
                          <w:r w:rsidRPr="001822C6">
                            <w:rPr>
                              <w:rFonts w:eastAsia="Calibri" w:hAnsi="Adobe Arabic" w:cs="Adobe Arabic"/>
                              <w:b/>
                              <w:bCs/>
                              <w:color w:val="FFFFFF"/>
                              <w:kern w:val="24"/>
                              <w:szCs w:val="28"/>
                              <w:lang w:bidi="ar-EG"/>
                            </w:rPr>
                            <w:t>Machine</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Learning</w:t>
                          </w:r>
                          <w:r w:rsidRPr="001822C6">
                            <w:rPr>
                              <w:rFonts w:eastAsia="Calibri" w:hAnsi="Adobe Arabic" w:cs="Adobe Arabic"/>
                              <w:b/>
                              <w:bCs/>
                              <w:color w:val="FFFFFF"/>
                              <w:kern w:val="24"/>
                              <w:sz w:val="36"/>
                              <w:szCs w:val="36"/>
                              <w:rtl/>
                              <w:lang w:bidi="ar-EG"/>
                            </w:rPr>
                            <w:t>)</w:t>
                          </w:r>
                        </w:p>
                      </w:txbxContent>
                    </v:textbox>
                  </v:shape>
                </v:group>
                <v:shape id="صورة 54" o:spid="_x0000_s14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">
                  <v:imagedata r:id="rId88" o:title=""/>
                </v:shape>
                <w10:anchorlock/>
              </v:group>
            </w:pict>
          </mc:Fallback>
        </mc:AlternateContent>
      </w:r>
    </w:p>
    <w:p w14:paraId="1D409CF2" w14:textId="05153F43" w:rsidR="006B59BE" w:rsidRPr="007D39DA" w:rsidRDefault="006B59BE" w:rsidP="00FC05DF">
      <w:pPr>
        <w:rPr>
          <w:rtl/>
        </w:rPr>
      </w:pPr>
      <w:r w:rsidRPr="004A64BB">
        <w:rPr>
          <w:color w:val="168489"/>
          <w:rtl/>
        </w:rPr>
        <w:t>- المبدأ:</w:t>
      </w:r>
      <w:r w:rsidRPr="007D39DA">
        <w:rPr>
          <w:rtl/>
        </w:rPr>
        <w:t xml:space="preserve"> قدرة الأنظمة على التعلّم من البيانات دون برمجة صريحة.</w:t>
      </w:r>
    </w:p>
    <w:p w14:paraId="52D1ABD9" w14:textId="02E80707" w:rsidR="006B59BE" w:rsidRPr="004A64BB" w:rsidRDefault="004A64BB" w:rsidP="00FC05DF">
      <w:pPr>
        <w:rPr>
          <w:color w:val="168489"/>
          <w:rtl/>
        </w:rPr>
      </w:pPr>
      <w:r>
        <w:rPr>
          <w:noProof/>
        </w:rPr>
        <w:drawing>
          <wp:anchor distT="0" distB="0" distL="114300" distR="114300" simplePos="0" relativeHeight="252917760" behindDoc="0" locked="0" layoutInCell="1" allowOverlap="1" wp14:anchorId="2CF1774E" wp14:editId="1A6242DB">
            <wp:simplePos x="0" y="0"/>
            <wp:positionH relativeFrom="margin">
              <wp:align>left</wp:align>
            </wp:positionH>
            <wp:positionV relativeFrom="paragraph">
              <wp:posOffset>22535</wp:posOffset>
            </wp:positionV>
            <wp:extent cx="1223010" cy="1223010"/>
            <wp:effectExtent l="0" t="0" r="0" b="0"/>
            <wp:wrapSquare wrapText="bothSides"/>
            <wp:docPr id="1973967474" name="Picture 1973967474" descr="Artificial intel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tificial intelligence"/>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التقنيات الفرعية:</w:t>
      </w:r>
      <w:r w:rsidRPr="004A64BB">
        <w:t xml:space="preserve"> </w:t>
      </w:r>
    </w:p>
    <w:p w14:paraId="50BA7A69" w14:textId="77777777" w:rsidR="006B59BE" w:rsidRPr="007D39DA" w:rsidRDefault="006B59BE" w:rsidP="00FC05DF">
      <w:pPr>
        <w:rPr>
          <w:rtl/>
        </w:rPr>
      </w:pPr>
      <w:r w:rsidRPr="007D39DA">
        <w:rPr>
          <w:rtl/>
        </w:rPr>
        <w:t xml:space="preserve">  - التعلّم الخاضع للإشراف (</w:t>
      </w:r>
      <w:r w:rsidRPr="007D39DA">
        <w:t>Supervised Learning</w:t>
      </w:r>
      <w:r w:rsidRPr="007D39DA">
        <w:rPr>
          <w:rtl/>
        </w:rPr>
        <w:t>)</w:t>
      </w:r>
    </w:p>
    <w:p w14:paraId="1CF6F6BF" w14:textId="77777777" w:rsidR="006B59BE" w:rsidRPr="007D39DA" w:rsidRDefault="006B59BE" w:rsidP="00FC05DF">
      <w:pPr>
        <w:rPr>
          <w:rtl/>
        </w:rPr>
      </w:pPr>
      <w:r w:rsidRPr="007D39DA">
        <w:rPr>
          <w:rtl/>
        </w:rPr>
        <w:t xml:space="preserve">  - التعلّم غير الخاضع للإشراف (</w:t>
      </w:r>
      <w:r w:rsidRPr="007D39DA">
        <w:t>Unsupervised Learning</w:t>
      </w:r>
      <w:r w:rsidRPr="007D39DA">
        <w:rPr>
          <w:rtl/>
        </w:rPr>
        <w:t>)</w:t>
      </w:r>
    </w:p>
    <w:p w14:paraId="4964C6BE" w14:textId="77777777" w:rsidR="006B59BE" w:rsidRPr="007D39DA" w:rsidRDefault="006B59BE" w:rsidP="00FC05DF">
      <w:pPr>
        <w:rPr>
          <w:rtl/>
        </w:rPr>
      </w:pPr>
      <w:r w:rsidRPr="007D39DA">
        <w:rPr>
          <w:rtl/>
        </w:rPr>
        <w:t xml:space="preserve">  - التعلّم المعزّز (</w:t>
      </w:r>
      <w:r w:rsidRPr="007D39DA">
        <w:t>Reinforcement Learning</w:t>
      </w:r>
      <w:r w:rsidRPr="007D39DA">
        <w:rPr>
          <w:rtl/>
        </w:rPr>
        <w:t>)</w:t>
      </w:r>
    </w:p>
    <w:p w14:paraId="3A293A32" w14:textId="77777777" w:rsidR="006B59BE" w:rsidRDefault="006B59BE" w:rsidP="00FC05DF">
      <w:pPr>
        <w:rPr>
          <w:rtl/>
        </w:rPr>
      </w:pPr>
      <w:r w:rsidRPr="004A64BB">
        <w:rPr>
          <w:color w:val="168489"/>
          <w:rtl/>
        </w:rPr>
        <w:t>- تطبيقات:</w:t>
      </w:r>
      <w:r w:rsidRPr="007D39DA">
        <w:rPr>
          <w:rtl/>
        </w:rPr>
        <w:t xml:space="preserve"> التصنيف، التنبؤ، تحليل السوق، اكتشاف الاحتيال.</w:t>
      </w:r>
    </w:p>
    <w:p w14:paraId="1F2376F3" w14:textId="1797DBF3"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37DDA590" wp14:editId="62652414">
                <wp:extent cx="5731510" cy="891540"/>
                <wp:effectExtent l="0" t="0" r="2540" b="22860"/>
                <wp:docPr id="16086971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01" name="مجموعة 47"/>
                        <wpg:cNvGrpSpPr/>
                        <wpg:grpSpPr>
                          <a:xfrm>
                            <a:off x="0" y="0"/>
                            <a:ext cx="5731510" cy="895351"/>
                            <a:chOff x="0" y="0"/>
                            <a:chExt cx="5878196" cy="918845"/>
                          </a:xfrm>
                        </wpg:grpSpPr>
                        <wpg:grpSp>
                          <wpg:cNvPr id="1608697102" name="مجموعة 48"/>
                          <wpg:cNvGrpSpPr/>
                          <wpg:grpSpPr>
                            <a:xfrm>
                              <a:off x="0" y="0"/>
                              <a:ext cx="5878196" cy="918845"/>
                              <a:chOff x="0" y="0"/>
                              <a:chExt cx="6240348" cy="919070"/>
                            </a:xfrm>
                          </wpg:grpSpPr>
                          <wpg:grpSp>
                            <wpg:cNvPr id="1608697103" name="مجموعة 49"/>
                            <wpg:cNvGrpSpPr/>
                            <wpg:grpSpPr>
                              <a:xfrm>
                                <a:off x="0" y="169208"/>
                                <a:ext cx="5433072" cy="580613"/>
                                <a:chOff x="0" y="169208"/>
                                <a:chExt cx="5433072" cy="580613"/>
                              </a:xfrm>
                            </wpg:grpSpPr>
                            <wps:wsp>
                              <wps:cNvPr id="16086971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07" name="مربع نص 41"/>
                          <wps:cNvSpPr txBox="1"/>
                          <wps:spPr>
                            <a:xfrm>
                              <a:off x="204466" y="256739"/>
                              <a:ext cx="4615440" cy="389397"/>
                            </a:xfrm>
                            <a:prstGeom prst="rect">
                              <a:avLst/>
                            </a:prstGeom>
                            <a:noFill/>
                          </wps:spPr>
                          <wps:txbx>
                            <w:txbxContent>
                              <w:p w14:paraId="2E97044C" w14:textId="766ABAFF"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التعلّم العميق (</w:t>
                                </w:r>
                                <w:r w:rsidRPr="001822C6">
                                  <w:rPr>
                                    <w:rFonts w:eastAsia="Calibri" w:hAnsi="Adobe Arabic" w:cs="Adobe Arabic"/>
                                    <w:b/>
                                    <w:bCs/>
                                    <w:color w:val="FFFFFF"/>
                                    <w:kern w:val="24"/>
                                    <w:szCs w:val="28"/>
                                    <w:lang w:bidi="ar-EG"/>
                                  </w:rPr>
                                  <w:t>Deep Learning</w:t>
                                </w:r>
                                <w:r w:rsidRPr="001822C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710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7DDA590" id="_x0000_s14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tECSeAcAAPw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60QJJ4BwAA/B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4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">
                  <v:group id="مجموعة 48" o:spid="_x0000_s14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">
                    <v:group id="مجموعة 49" o:spid="_x0000_s14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">
                      <v:shape id="شكل حر 50" o:spid="_x0000_s14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" fillcolor="#a5a5a5 [2092]" stroked="f" strokeweight="1pt">
                        <v:stroke joinstyle="miter"/>
                      </v:roundrect>
                    </v:group>
                    <v:oval id="شكل بيضاوي 52" o:spid="_x0000_s14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" filled="f" strokecolor="#168489" strokeweight="1pt">
                      <v:stroke joinstyle="miter"/>
                    </v:oval>
                  </v:group>
                  <v:shape id="مربع نص 41" o:spid="_x0000_s146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" filled="f" stroked="f">
                    <v:textbox style="mso-fit-shape-to-text:t">
                      <w:txbxContent>
                        <w:p w14:paraId="2E97044C" w14:textId="766ABAFF"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التعلّم العميق (</w:t>
                          </w:r>
                          <w:r w:rsidRPr="001822C6">
                            <w:rPr>
                              <w:rFonts w:eastAsia="Calibri" w:hAnsi="Adobe Arabic" w:cs="Adobe Arabic"/>
                              <w:b/>
                              <w:bCs/>
                              <w:color w:val="FFFFFF"/>
                              <w:kern w:val="24"/>
                              <w:szCs w:val="28"/>
                              <w:lang w:bidi="ar-EG"/>
                            </w:rPr>
                            <w:t>Deep Learning</w:t>
                          </w:r>
                          <w:r w:rsidRPr="001822C6">
                            <w:rPr>
                              <w:rFonts w:eastAsia="Calibri" w:hAnsi="Adobe Arabic" w:cs="Adobe Arabic"/>
                              <w:b/>
                              <w:bCs/>
                              <w:color w:val="FFFFFF"/>
                              <w:kern w:val="24"/>
                              <w:sz w:val="36"/>
                              <w:szCs w:val="36"/>
                              <w:rtl/>
                              <w:lang w:bidi="ar-EG"/>
                            </w:rPr>
                            <w:t>)</w:t>
                          </w:r>
                        </w:p>
                      </w:txbxContent>
                    </v:textbox>
                  </v:shape>
                </v:group>
                <v:shape id="صورة 54" o:spid="_x0000_s14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">
                  <v:imagedata r:id="rId88" o:title=""/>
                </v:shape>
                <w10:anchorlock/>
              </v:group>
            </w:pict>
          </mc:Fallback>
        </mc:AlternateContent>
      </w:r>
    </w:p>
    <w:p w14:paraId="5483D320" w14:textId="1ED5DCBE" w:rsidR="006B59BE" w:rsidRPr="007D39DA" w:rsidRDefault="004A64BB" w:rsidP="00FC05DF">
      <w:pPr>
        <w:rPr>
          <w:rtl/>
        </w:rPr>
      </w:pPr>
      <w:r>
        <w:rPr>
          <w:noProof/>
        </w:rPr>
        <w:drawing>
          <wp:anchor distT="0" distB="0" distL="114300" distR="114300" simplePos="0" relativeHeight="252918784" behindDoc="0" locked="0" layoutInCell="1" allowOverlap="1" wp14:anchorId="45D53DB1" wp14:editId="0D821940">
            <wp:simplePos x="0" y="0"/>
            <wp:positionH relativeFrom="margin">
              <wp:align>left</wp:align>
            </wp:positionH>
            <wp:positionV relativeFrom="paragraph">
              <wp:posOffset>93434</wp:posOffset>
            </wp:positionV>
            <wp:extent cx="1223010" cy="1223010"/>
            <wp:effectExtent l="0" t="0" r="0" b="0"/>
            <wp:wrapSquare wrapText="bothSides"/>
            <wp:docPr id="1973967475" name="Picture 1973967475" descr="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Management"/>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المبدأ:</w:t>
      </w:r>
      <w:r w:rsidR="006B59BE" w:rsidRPr="007D39DA">
        <w:rPr>
          <w:rtl/>
        </w:rPr>
        <w:t xml:space="preserve"> يستخدم شبكات عصبية متعدّدة الطبقات لتعلّم تمثيلات معقّدة.</w:t>
      </w:r>
    </w:p>
    <w:p w14:paraId="604745DE" w14:textId="7A5B6245" w:rsidR="006B59BE" w:rsidRPr="007D39DA" w:rsidRDefault="006B59BE" w:rsidP="00FC05DF">
      <w:pPr>
        <w:rPr>
          <w:rtl/>
        </w:rPr>
      </w:pPr>
      <w:r w:rsidRPr="004A64BB">
        <w:rPr>
          <w:color w:val="168489"/>
          <w:rtl/>
        </w:rPr>
        <w:t>- المميّزات:</w:t>
      </w:r>
      <w:r w:rsidRPr="007D39DA">
        <w:rPr>
          <w:rtl/>
        </w:rPr>
        <w:t xml:space="preserve"> أداء متفوّق في مهام مثل رؤية الحاسوب ومعالجة اللغة الطبيعية.</w:t>
      </w:r>
      <w:r w:rsidR="004A64BB" w:rsidRPr="004A64BB">
        <w:t xml:space="preserve"> </w:t>
      </w:r>
    </w:p>
    <w:p w14:paraId="29504E49" w14:textId="77777777" w:rsidR="006B59BE" w:rsidRPr="007D39DA" w:rsidRDefault="006B59BE" w:rsidP="00FC05DF">
      <w:pPr>
        <w:rPr>
          <w:rtl/>
        </w:rPr>
      </w:pPr>
      <w:r w:rsidRPr="004A64BB">
        <w:rPr>
          <w:color w:val="168489"/>
          <w:rtl/>
        </w:rPr>
        <w:t>- التحدّيات:</w:t>
      </w:r>
      <w:r w:rsidRPr="007D39DA">
        <w:rPr>
          <w:rtl/>
        </w:rPr>
        <w:t xml:space="preserve"> يتطلّب بيانات كبيرة، صعب التفسير، مكلف حسابياً.</w:t>
      </w:r>
    </w:p>
    <w:p w14:paraId="08D80AEF" w14:textId="77777777" w:rsidR="006B59BE" w:rsidRDefault="006B59BE" w:rsidP="00FC05DF">
      <w:pPr>
        <w:rPr>
          <w:rtl/>
        </w:rPr>
      </w:pPr>
      <w:r w:rsidRPr="004A64BB">
        <w:rPr>
          <w:color w:val="168489"/>
          <w:rtl/>
        </w:rPr>
        <w:t>- تطبيقات:</w:t>
      </w:r>
      <w:r w:rsidRPr="007D39DA">
        <w:rPr>
          <w:rtl/>
        </w:rPr>
        <w:t xml:space="preserve"> التعرّف على الصور، تحويل الكلام إلى نص، الترجمة الآلية.</w:t>
      </w:r>
    </w:p>
    <w:p w14:paraId="160853D3" w14:textId="17F235A2"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42005601" wp14:editId="133F5012">
                <wp:extent cx="5731510" cy="891540"/>
                <wp:effectExtent l="0" t="0" r="2540" b="22860"/>
                <wp:docPr id="16086971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10" name="مجموعة 47"/>
                        <wpg:cNvGrpSpPr/>
                        <wpg:grpSpPr>
                          <a:xfrm>
                            <a:off x="0" y="0"/>
                            <a:ext cx="5731510" cy="895351"/>
                            <a:chOff x="0" y="0"/>
                            <a:chExt cx="5878196" cy="918845"/>
                          </a:xfrm>
                        </wpg:grpSpPr>
                        <wpg:grpSp>
                          <wpg:cNvPr id="1608697111" name="مجموعة 48"/>
                          <wpg:cNvGrpSpPr/>
                          <wpg:grpSpPr>
                            <a:xfrm>
                              <a:off x="0" y="0"/>
                              <a:ext cx="5878196" cy="918845"/>
                              <a:chOff x="0" y="0"/>
                              <a:chExt cx="6240348" cy="919070"/>
                            </a:xfrm>
                          </wpg:grpSpPr>
                          <wpg:grpSp>
                            <wpg:cNvPr id="1608697112" name="مجموعة 49"/>
                            <wpg:cNvGrpSpPr/>
                            <wpg:grpSpPr>
                              <a:xfrm>
                                <a:off x="0" y="169208"/>
                                <a:ext cx="5433072" cy="580613"/>
                                <a:chOff x="0" y="169208"/>
                                <a:chExt cx="5433072" cy="580613"/>
                              </a:xfrm>
                            </wpg:grpSpPr>
                            <wps:wsp>
                              <wps:cNvPr id="16086971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16" name="مربع نص 41"/>
                          <wps:cNvSpPr txBox="1"/>
                          <wps:spPr>
                            <a:xfrm>
                              <a:off x="204466" y="256739"/>
                              <a:ext cx="4615440" cy="389397"/>
                            </a:xfrm>
                            <a:prstGeom prst="rect">
                              <a:avLst/>
                            </a:prstGeom>
                            <a:noFill/>
                          </wps:spPr>
                          <wps:txbx>
                            <w:txbxContent>
                              <w:p w14:paraId="588480C5" w14:textId="00395A97"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التوليدي (</w:t>
                                </w:r>
                                <w:r w:rsidRPr="001822C6">
                                  <w:rPr>
                                    <w:rFonts w:eastAsia="Calibri" w:hAnsi="Adobe Arabic" w:cs="Adobe Arabic"/>
                                    <w:b/>
                                    <w:bCs/>
                                    <w:color w:val="FFFFFF"/>
                                    <w:kern w:val="24"/>
                                    <w:szCs w:val="28"/>
                                    <w:lang w:bidi="ar-EG"/>
                                  </w:rPr>
                                  <w:t>Generative AI</w:t>
                                </w:r>
                                <w:r w:rsidRPr="001822C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711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2005601" id="_x0000_s14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FM0+dyBwAA/B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4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">
                  <v:group id="مجموعة 48" o:spid="_x0000_s14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">
                    <v:group id="مجموعة 49" o:spid="_x0000_s14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">
                      <v:shape id="شكل حر 50" o:spid="_x0000_s14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" fillcolor="#a5a5a5 [2092]" stroked="f" strokeweight="1pt">
                        <v:stroke joinstyle="miter"/>
                      </v:roundrect>
                    </v:group>
                    <v:oval id="شكل بيضاوي 52" o:spid="_x0000_s14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" filled="f" strokecolor="#168489" strokeweight="1pt">
                      <v:stroke joinstyle="miter"/>
                    </v:oval>
                  </v:group>
                  <v:shape id="مربع نص 41" o:spid="_x0000_s147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" filled="f" stroked="f">
                    <v:textbox style="mso-fit-shape-to-text:t">
                      <w:txbxContent>
                        <w:p w14:paraId="588480C5" w14:textId="00395A97"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التوليدي (</w:t>
                          </w:r>
                          <w:r w:rsidRPr="001822C6">
                            <w:rPr>
                              <w:rFonts w:eastAsia="Calibri" w:hAnsi="Adobe Arabic" w:cs="Adobe Arabic"/>
                              <w:b/>
                              <w:bCs/>
                              <w:color w:val="FFFFFF"/>
                              <w:kern w:val="24"/>
                              <w:szCs w:val="28"/>
                              <w:lang w:bidi="ar-EG"/>
                            </w:rPr>
                            <w:t>Generative AI</w:t>
                          </w:r>
                          <w:r w:rsidRPr="001822C6">
                            <w:rPr>
                              <w:rFonts w:eastAsia="Calibri" w:hAnsi="Adobe Arabic" w:cs="Adobe Arabic"/>
                              <w:b/>
                              <w:bCs/>
                              <w:color w:val="FFFFFF"/>
                              <w:kern w:val="24"/>
                              <w:sz w:val="36"/>
                              <w:szCs w:val="36"/>
                              <w:rtl/>
                              <w:lang w:bidi="ar-EG"/>
                            </w:rPr>
                            <w:t>)</w:t>
                          </w:r>
                        </w:p>
                      </w:txbxContent>
                    </v:textbox>
                  </v:shape>
                </v:group>
                <v:shape id="صورة 54" o:spid="_x0000_s14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">
                  <v:imagedata r:id="rId88" o:title=""/>
                </v:shape>
                <w10:anchorlock/>
              </v:group>
            </w:pict>
          </mc:Fallback>
        </mc:AlternateContent>
      </w:r>
    </w:p>
    <w:p w14:paraId="15639462" w14:textId="0C603EFF" w:rsidR="006B59BE" w:rsidRPr="007D39DA" w:rsidRDefault="004A64BB" w:rsidP="00FC05DF">
      <w:pPr>
        <w:rPr>
          <w:rtl/>
        </w:rPr>
      </w:pPr>
      <w:r>
        <w:rPr>
          <w:noProof/>
        </w:rPr>
        <w:drawing>
          <wp:anchor distT="0" distB="0" distL="114300" distR="114300" simplePos="0" relativeHeight="252919808" behindDoc="0" locked="0" layoutInCell="1" allowOverlap="1" wp14:anchorId="594647EE" wp14:editId="635D7EB9">
            <wp:simplePos x="0" y="0"/>
            <wp:positionH relativeFrom="margin">
              <wp:align>left</wp:align>
            </wp:positionH>
            <wp:positionV relativeFrom="paragraph">
              <wp:posOffset>12020</wp:posOffset>
            </wp:positionV>
            <wp:extent cx="1223010" cy="1223010"/>
            <wp:effectExtent l="0" t="0" r="0" b="0"/>
            <wp:wrapSquare wrapText="bothSides"/>
            <wp:docPr id="1973967476" name="Picture 1973967476" descr="C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hip"/>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xml:space="preserve">- المبدأ: </w:t>
      </w:r>
      <w:r w:rsidR="006B59BE" w:rsidRPr="007D39DA">
        <w:rPr>
          <w:rtl/>
        </w:rPr>
        <w:t>القدرة على إنتاج محتوى جديد (نصوص، صور، فيديوهات، موسيقى).</w:t>
      </w:r>
      <w:r w:rsidRPr="004A64BB">
        <w:t xml:space="preserve"> </w:t>
      </w:r>
    </w:p>
    <w:p w14:paraId="28402368" w14:textId="035F6DF8" w:rsidR="006B59BE" w:rsidRPr="007D39DA" w:rsidRDefault="006B59BE" w:rsidP="00FC05DF">
      <w:pPr>
        <w:rPr>
          <w:rtl/>
        </w:rPr>
      </w:pPr>
      <w:r w:rsidRPr="004A64BB">
        <w:rPr>
          <w:color w:val="168489"/>
          <w:rtl/>
        </w:rPr>
        <w:t>- التقنيات:</w:t>
      </w:r>
      <w:r w:rsidRPr="007D39DA">
        <w:rPr>
          <w:rtl/>
        </w:rPr>
        <w:t xml:space="preserve"> نماذج اللغة الكبيرة (</w:t>
      </w:r>
      <w:r w:rsidRPr="007D39DA">
        <w:t>GPT</w:t>
      </w:r>
      <w:r w:rsidRPr="007D39DA">
        <w:rPr>
          <w:rtl/>
        </w:rPr>
        <w:t>)، الشبكات التوليدية التنافسية (</w:t>
      </w:r>
      <w:r w:rsidRPr="007D39DA">
        <w:t>GANs</w:t>
      </w:r>
      <w:r w:rsidRPr="007D39DA">
        <w:rPr>
          <w:rtl/>
        </w:rPr>
        <w:t>)، الناشرون المنتشرون (</w:t>
      </w:r>
      <w:r w:rsidRPr="007D39DA">
        <w:t>Diffusion Models</w:t>
      </w:r>
      <w:r w:rsidRPr="007D39DA">
        <w:rPr>
          <w:rtl/>
        </w:rPr>
        <w:t>).</w:t>
      </w:r>
    </w:p>
    <w:p w14:paraId="3F9B2246" w14:textId="77777777" w:rsidR="006B59BE" w:rsidRPr="007D39DA" w:rsidRDefault="006B59BE" w:rsidP="00FC05DF">
      <w:pPr>
        <w:rPr>
          <w:rtl/>
        </w:rPr>
      </w:pPr>
      <w:r w:rsidRPr="004A64BB">
        <w:rPr>
          <w:color w:val="168489"/>
          <w:rtl/>
        </w:rPr>
        <w:t>- تطبيقات:</w:t>
      </w:r>
      <w:r w:rsidRPr="007D39DA">
        <w:rPr>
          <w:rtl/>
        </w:rPr>
        <w:t xml:space="preserve"> إنشاء النصوص، توليد الصور، إنتاج الموسيقى، تطوير البرمجيات.</w:t>
      </w:r>
    </w:p>
    <w:p w14:paraId="3D7EBAEF" w14:textId="77777777" w:rsidR="006B59BE" w:rsidRPr="001822C6" w:rsidRDefault="006B59BE" w:rsidP="004A64BB">
      <w:pPr>
        <w:pStyle w:val="a1"/>
        <w:keepNext/>
        <w:rPr>
          <w:b w:val="0"/>
          <w:bCs/>
          <w:color w:val="168489"/>
          <w:rtl/>
        </w:rPr>
      </w:pPr>
      <w:r w:rsidRPr="001822C6">
        <w:rPr>
          <w:b w:val="0"/>
          <w:bCs/>
          <w:color w:val="168489"/>
          <w:rtl/>
        </w:rPr>
        <w:lastRenderedPageBreak/>
        <w:t>التطبيقات العملية للذكاء الاصطناعي في قطاعات مختلفة</w:t>
      </w:r>
    </w:p>
    <w:p w14:paraId="4279E59B" w14:textId="745149CC"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6D891656" wp14:editId="65CFBC4C">
                <wp:extent cx="5731510" cy="891540"/>
                <wp:effectExtent l="0" t="0" r="2540" b="22860"/>
                <wp:docPr id="16086971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19" name="مجموعة 47"/>
                        <wpg:cNvGrpSpPr/>
                        <wpg:grpSpPr>
                          <a:xfrm>
                            <a:off x="0" y="0"/>
                            <a:ext cx="5731510" cy="895351"/>
                            <a:chOff x="0" y="0"/>
                            <a:chExt cx="5878196" cy="918845"/>
                          </a:xfrm>
                        </wpg:grpSpPr>
                        <wpg:grpSp>
                          <wpg:cNvPr id="1608697120" name="مجموعة 48"/>
                          <wpg:cNvGrpSpPr/>
                          <wpg:grpSpPr>
                            <a:xfrm>
                              <a:off x="0" y="0"/>
                              <a:ext cx="5878196" cy="918845"/>
                              <a:chOff x="0" y="0"/>
                              <a:chExt cx="6240348" cy="919070"/>
                            </a:xfrm>
                          </wpg:grpSpPr>
                          <wpg:grpSp>
                            <wpg:cNvPr id="1608697121" name="مجموعة 49"/>
                            <wpg:cNvGrpSpPr/>
                            <wpg:grpSpPr>
                              <a:xfrm>
                                <a:off x="0" y="169208"/>
                                <a:ext cx="5433072" cy="580613"/>
                                <a:chOff x="0" y="169208"/>
                                <a:chExt cx="5433072" cy="580613"/>
                              </a:xfrm>
                            </wpg:grpSpPr>
                            <wps:wsp>
                              <wps:cNvPr id="16086971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25" name="مربع نص 41"/>
                          <wps:cNvSpPr txBox="1"/>
                          <wps:spPr>
                            <a:xfrm>
                              <a:off x="204466" y="256690"/>
                              <a:ext cx="4615440" cy="389397"/>
                            </a:xfrm>
                            <a:prstGeom prst="rect">
                              <a:avLst/>
                            </a:prstGeom>
                            <a:noFill/>
                          </wps:spPr>
                          <wps:txbx>
                            <w:txbxContent>
                              <w:p w14:paraId="596A3F9A" w14:textId="28505CFE"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الرعاية الصحّية</w:t>
                                </w:r>
                              </w:p>
                            </w:txbxContent>
                          </wps:txbx>
                          <wps:bodyPr wrap="square" rtlCol="1">
                            <a:spAutoFit/>
                          </wps:bodyPr>
                        </wps:wsp>
                      </wpg:grpSp>
                      <pic:pic xmlns:pic="http://schemas.openxmlformats.org/drawingml/2006/picture">
                        <pic:nvPicPr>
                          <pic:cNvPr id="160869712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D891656" id="_x0000_s14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3KNEnEHAAD8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4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">
                  <v:group id="مجموعة 48" o:spid="_x0000_s14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">
                    <v:group id="مجموعة 49" o:spid="_x0000_s14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">
                      <v:shape id="شكل حر 50" o:spid="_x0000_s14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" fillcolor="#a5a5a5 [2092]" stroked="f" strokeweight="1pt">
                        <v:stroke joinstyle="miter"/>
                      </v:roundrect>
                    </v:group>
                    <v:oval id="شكل بيضاوي 52" o:spid="_x0000_s14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" filled="f" strokecolor="#168489" strokeweight="1pt">
                      <v:stroke joinstyle="miter"/>
                    </v:oval>
                  </v:group>
                  <v:shape id="مربع نص 41" o:spid="_x0000_s1483"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" filled="f" stroked="f">
                    <v:textbox style="mso-fit-shape-to-text:t">
                      <w:txbxContent>
                        <w:p w14:paraId="596A3F9A" w14:textId="28505CFE"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الرعاية الصحّية</w:t>
                          </w:r>
                        </w:p>
                      </w:txbxContent>
                    </v:textbox>
                  </v:shape>
                </v:group>
                <v:shape id="صورة 54" o:spid="_x0000_s14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">
                  <v:imagedata r:id="rId88" o:title=""/>
                </v:shape>
                <w10:anchorlock/>
              </v:group>
            </w:pict>
          </mc:Fallback>
        </mc:AlternateContent>
      </w:r>
    </w:p>
    <w:p w14:paraId="542408F2" w14:textId="3E30DB3D" w:rsidR="006B59BE" w:rsidRPr="007D39DA" w:rsidRDefault="004A64BB" w:rsidP="00FC05DF">
      <w:pPr>
        <w:rPr>
          <w:rtl/>
        </w:rPr>
      </w:pPr>
      <w:r>
        <w:rPr>
          <w:noProof/>
        </w:rPr>
        <w:drawing>
          <wp:anchor distT="0" distB="0" distL="114300" distR="114300" simplePos="0" relativeHeight="252920832" behindDoc="0" locked="0" layoutInCell="1" allowOverlap="1" wp14:anchorId="56E704B3" wp14:editId="7357837B">
            <wp:simplePos x="0" y="0"/>
            <wp:positionH relativeFrom="margin">
              <wp:align>left</wp:align>
            </wp:positionH>
            <wp:positionV relativeFrom="paragraph">
              <wp:posOffset>6468</wp:posOffset>
            </wp:positionV>
            <wp:extent cx="1223010" cy="1223010"/>
            <wp:effectExtent l="0" t="0" r="0" b="0"/>
            <wp:wrapSquare wrapText="bothSides"/>
            <wp:docPr id="1973967477" name="Picture 1973967477" descr="Health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ealthcare "/>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التشخيص الطبّي المساعد.</w:t>
      </w:r>
    </w:p>
    <w:p w14:paraId="0578041C" w14:textId="0A5D73D1" w:rsidR="006B59BE" w:rsidRPr="007D39DA" w:rsidRDefault="006B59BE" w:rsidP="00FC05DF">
      <w:pPr>
        <w:rPr>
          <w:rtl/>
        </w:rPr>
      </w:pPr>
      <w:r w:rsidRPr="007D39DA">
        <w:rPr>
          <w:rtl/>
        </w:rPr>
        <w:t>- اكتشاف الأدوية الجديدة.</w:t>
      </w:r>
      <w:r w:rsidR="004A64BB" w:rsidRPr="004A64BB">
        <w:t xml:space="preserve"> </w:t>
      </w:r>
    </w:p>
    <w:p w14:paraId="684251A1" w14:textId="77777777" w:rsidR="006B59BE" w:rsidRPr="007D39DA" w:rsidRDefault="006B59BE" w:rsidP="00FC05DF">
      <w:pPr>
        <w:rPr>
          <w:rtl/>
        </w:rPr>
      </w:pPr>
      <w:r w:rsidRPr="007D39DA">
        <w:rPr>
          <w:rtl/>
        </w:rPr>
        <w:t>- التنبؤ بانتشار الأوبئة.</w:t>
      </w:r>
    </w:p>
    <w:p w14:paraId="534274D0" w14:textId="78FC33DC" w:rsidR="006B59BE" w:rsidRDefault="006B59BE" w:rsidP="00FC05DF">
      <w:pPr>
        <w:rPr>
          <w:rtl/>
        </w:rPr>
      </w:pPr>
      <w:r w:rsidRPr="007D39DA">
        <w:rPr>
          <w:rtl/>
        </w:rPr>
        <w:t>- تحليل الصور الطبّية.</w:t>
      </w:r>
    </w:p>
    <w:p w14:paraId="22A95B5C" w14:textId="309B6301"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174BFE9E" wp14:editId="17D12E90">
                <wp:extent cx="5731510" cy="891540"/>
                <wp:effectExtent l="0" t="0" r="2540" b="22860"/>
                <wp:docPr id="16086971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28" name="مجموعة 47"/>
                        <wpg:cNvGrpSpPr/>
                        <wpg:grpSpPr>
                          <a:xfrm>
                            <a:off x="0" y="0"/>
                            <a:ext cx="5731510" cy="895351"/>
                            <a:chOff x="0" y="0"/>
                            <a:chExt cx="5878196" cy="918845"/>
                          </a:xfrm>
                        </wpg:grpSpPr>
                        <wpg:grpSp>
                          <wpg:cNvPr id="1608697129" name="مجموعة 48"/>
                          <wpg:cNvGrpSpPr/>
                          <wpg:grpSpPr>
                            <a:xfrm>
                              <a:off x="0" y="0"/>
                              <a:ext cx="5878196" cy="918845"/>
                              <a:chOff x="0" y="0"/>
                              <a:chExt cx="6240348" cy="919070"/>
                            </a:xfrm>
                          </wpg:grpSpPr>
                          <wpg:grpSp>
                            <wpg:cNvPr id="1608697130" name="مجموعة 49"/>
                            <wpg:cNvGrpSpPr/>
                            <wpg:grpSpPr>
                              <a:xfrm>
                                <a:off x="0" y="169208"/>
                                <a:ext cx="5433072" cy="580613"/>
                                <a:chOff x="0" y="169208"/>
                                <a:chExt cx="5433072" cy="580613"/>
                              </a:xfrm>
                            </wpg:grpSpPr>
                            <wps:wsp>
                              <wps:cNvPr id="16086971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34" name="مربع نص 41"/>
                          <wps:cNvSpPr txBox="1"/>
                          <wps:spPr>
                            <a:xfrm>
                              <a:off x="204466" y="256690"/>
                              <a:ext cx="4615440" cy="389397"/>
                            </a:xfrm>
                            <a:prstGeom prst="rect">
                              <a:avLst/>
                            </a:prstGeom>
                            <a:noFill/>
                          </wps:spPr>
                          <wps:txbx>
                            <w:txbxContent>
                              <w:p w14:paraId="56229497" w14:textId="599B063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التعليم</w:t>
                                </w:r>
                              </w:p>
                            </w:txbxContent>
                          </wps:txbx>
                          <wps:bodyPr wrap="square" rtlCol="1">
                            <a:spAutoFit/>
                          </wps:bodyPr>
                        </wps:wsp>
                      </wpg:grpSp>
                      <pic:pic xmlns:pic="http://schemas.openxmlformats.org/drawingml/2006/picture">
                        <pic:nvPicPr>
                          <pic:cNvPr id="160869713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74BFE9E" id="_x0000_s14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5FmXCHEHAAD8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4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">
                  <v:group id="مجموعة 48" o:spid="_x0000_s14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">
                    <v:group id="مجموعة 49" o:spid="_x0000_s14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">
                      <v:shape id="شكل حر 50" o:spid="_x0000_s14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" fillcolor="#a5a5a5 [2092]" stroked="f" strokeweight="1pt">
                        <v:stroke joinstyle="miter"/>
                      </v:roundrect>
                    </v:group>
                    <v:oval id="شكل بيضاوي 52" o:spid="_x0000_s14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" filled="f" strokecolor="#168489" strokeweight="1pt">
                      <v:stroke joinstyle="miter"/>
                    </v:oval>
                  </v:group>
                  <v:shape id="مربع نص 41" o:spid="_x0000_s1492"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" filled="f" stroked="f">
                    <v:textbox style="mso-fit-shape-to-text:t">
                      <w:txbxContent>
                        <w:p w14:paraId="56229497" w14:textId="599B063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التعليم</w:t>
                          </w:r>
                        </w:p>
                      </w:txbxContent>
                    </v:textbox>
                  </v:shape>
                </v:group>
                <v:shape id="صورة 54" o:spid="_x0000_s14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">
                  <v:imagedata r:id="rId88" o:title=""/>
                </v:shape>
                <w10:anchorlock/>
              </v:group>
            </w:pict>
          </mc:Fallback>
        </mc:AlternateContent>
      </w:r>
    </w:p>
    <w:p w14:paraId="006F2627" w14:textId="7E5E7FF2" w:rsidR="006B59BE" w:rsidRPr="007D39DA" w:rsidRDefault="004A64BB" w:rsidP="00FC05DF">
      <w:pPr>
        <w:rPr>
          <w:rtl/>
        </w:rPr>
      </w:pPr>
      <w:r>
        <w:rPr>
          <w:noProof/>
        </w:rPr>
        <w:drawing>
          <wp:anchor distT="0" distB="0" distL="114300" distR="114300" simplePos="0" relativeHeight="252921856" behindDoc="0" locked="0" layoutInCell="1" allowOverlap="1" wp14:anchorId="6F568AC6" wp14:editId="0A5F5F07">
            <wp:simplePos x="0" y="0"/>
            <wp:positionH relativeFrom="margin">
              <wp:align>left</wp:align>
            </wp:positionH>
            <wp:positionV relativeFrom="paragraph">
              <wp:posOffset>9097</wp:posOffset>
            </wp:positionV>
            <wp:extent cx="1223010" cy="1223010"/>
            <wp:effectExtent l="0" t="0" r="0" b="0"/>
            <wp:wrapSquare wrapText="bothSides"/>
            <wp:docPr id="1973967478" name="Picture 1973967478" descr="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Education "/>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التعلّم التكيّفي والشخصي.</w:t>
      </w:r>
    </w:p>
    <w:p w14:paraId="431744BD" w14:textId="08954E57" w:rsidR="006B59BE" w:rsidRPr="007D39DA" w:rsidRDefault="006B59BE" w:rsidP="00FC05DF">
      <w:pPr>
        <w:rPr>
          <w:rtl/>
        </w:rPr>
      </w:pPr>
      <w:r w:rsidRPr="007D39DA">
        <w:rPr>
          <w:rtl/>
        </w:rPr>
        <w:t>- أنظمة التقييم الآلي.</w:t>
      </w:r>
    </w:p>
    <w:p w14:paraId="6EB4E4B2" w14:textId="53853536" w:rsidR="006B59BE" w:rsidRPr="007D39DA" w:rsidRDefault="006B59BE" w:rsidP="00FC05DF">
      <w:pPr>
        <w:rPr>
          <w:rtl/>
        </w:rPr>
      </w:pPr>
      <w:r w:rsidRPr="007D39DA">
        <w:rPr>
          <w:rtl/>
        </w:rPr>
        <w:t>- مساعدو المعلّمين الافتراضيون.</w:t>
      </w:r>
      <w:r w:rsidR="004A64BB" w:rsidRPr="004A64BB">
        <w:t xml:space="preserve"> </w:t>
      </w:r>
    </w:p>
    <w:p w14:paraId="2CB66465" w14:textId="77777777" w:rsidR="006B59BE" w:rsidRDefault="006B59BE" w:rsidP="00FC05DF">
      <w:pPr>
        <w:rPr>
          <w:rtl/>
        </w:rPr>
      </w:pPr>
      <w:r w:rsidRPr="007D39DA">
        <w:rPr>
          <w:rtl/>
        </w:rPr>
        <w:t>- ترجمة المحاضرات والمواد التعليمية.</w:t>
      </w:r>
    </w:p>
    <w:p w14:paraId="3D87B2E4" w14:textId="76759E9E"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58FC51FD" wp14:editId="20804B03">
                <wp:extent cx="5731510" cy="891540"/>
                <wp:effectExtent l="0" t="0" r="2540" b="22860"/>
                <wp:docPr id="16086971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37" name="مجموعة 47"/>
                        <wpg:cNvGrpSpPr/>
                        <wpg:grpSpPr>
                          <a:xfrm>
                            <a:off x="0" y="0"/>
                            <a:ext cx="5731510" cy="895351"/>
                            <a:chOff x="0" y="0"/>
                            <a:chExt cx="5878196" cy="918845"/>
                          </a:xfrm>
                        </wpg:grpSpPr>
                        <wpg:grpSp>
                          <wpg:cNvPr id="1608697138" name="مجموعة 48"/>
                          <wpg:cNvGrpSpPr/>
                          <wpg:grpSpPr>
                            <a:xfrm>
                              <a:off x="0" y="0"/>
                              <a:ext cx="5878196" cy="918845"/>
                              <a:chOff x="0" y="0"/>
                              <a:chExt cx="6240348" cy="919070"/>
                            </a:xfrm>
                          </wpg:grpSpPr>
                          <wpg:grpSp>
                            <wpg:cNvPr id="1608697139" name="مجموعة 49"/>
                            <wpg:cNvGrpSpPr/>
                            <wpg:grpSpPr>
                              <a:xfrm>
                                <a:off x="0" y="169208"/>
                                <a:ext cx="5433072" cy="580613"/>
                                <a:chOff x="0" y="169208"/>
                                <a:chExt cx="5433072" cy="580613"/>
                              </a:xfrm>
                            </wpg:grpSpPr>
                            <wps:wsp>
                              <wps:cNvPr id="16086971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43" name="مربع نص 41"/>
                          <wps:cNvSpPr txBox="1"/>
                          <wps:spPr>
                            <a:xfrm>
                              <a:off x="204466" y="256690"/>
                              <a:ext cx="4615440" cy="389397"/>
                            </a:xfrm>
                            <a:prstGeom prst="rect">
                              <a:avLst/>
                            </a:prstGeom>
                            <a:noFill/>
                          </wps:spPr>
                          <wps:txbx>
                            <w:txbxContent>
                              <w:p w14:paraId="19E6AAA0" w14:textId="6B3BB7E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الخدمات المالية</w:t>
                                </w:r>
                              </w:p>
                            </w:txbxContent>
                          </wps:txbx>
                          <wps:bodyPr wrap="square" rtlCol="1">
                            <a:spAutoFit/>
                          </wps:bodyPr>
                        </wps:wsp>
                      </wpg:grpSp>
                      <pic:pic xmlns:pic="http://schemas.openxmlformats.org/drawingml/2006/picture">
                        <pic:nvPicPr>
                          <pic:cNvPr id="1608697144"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8FC51FD" id="_x0000_s14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PcXbQcAAPw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vuPcXbQcAAPw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4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">
                  <v:group id="مجموعة 48" o:spid="_x0000_s14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">
                    <v:group id="مجموعة 49" o:spid="_x0000_s14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">
                      <v:shape id="شكل حر 50" o:spid="_x0000_s14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" fillcolor="#a5a5a5 [2092]" stroked="f" strokeweight="1pt">
                        <v:stroke joinstyle="miter"/>
                      </v:roundrect>
                    </v:group>
                    <v:oval id="شكل بيضاوي 52" o:spid="_x0000_s15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" filled="f" strokecolor="#168489" strokeweight="1pt">
                      <v:stroke joinstyle="miter"/>
                    </v:oval>
                  </v:group>
                  <v:shape id="مربع نص 41" o:spid="_x0000_s1501"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" filled="f" stroked="f">
                    <v:textbox style="mso-fit-shape-to-text:t">
                      <w:txbxContent>
                        <w:p w14:paraId="19E6AAA0" w14:textId="6B3BB7E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الخدمات المالية</w:t>
                          </w:r>
                        </w:p>
                      </w:txbxContent>
                    </v:textbox>
                  </v:shape>
                </v:group>
                <v:shape id="صورة 54" o:spid="_x0000_s15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">
                  <v:imagedata r:id="rId88" o:title=""/>
                </v:shape>
                <w10:anchorlock/>
              </v:group>
            </w:pict>
          </mc:Fallback>
        </mc:AlternateContent>
      </w:r>
    </w:p>
    <w:p w14:paraId="79635298" w14:textId="2ED2678B" w:rsidR="006B59BE" w:rsidRPr="007D39DA" w:rsidRDefault="004A64BB" w:rsidP="00FC05DF">
      <w:pPr>
        <w:rPr>
          <w:rtl/>
        </w:rPr>
      </w:pPr>
      <w:r>
        <w:rPr>
          <w:noProof/>
        </w:rPr>
        <w:drawing>
          <wp:anchor distT="0" distB="0" distL="114300" distR="114300" simplePos="0" relativeHeight="252922880" behindDoc="0" locked="0" layoutInCell="1" allowOverlap="1" wp14:anchorId="2574F56A" wp14:editId="58DB05DA">
            <wp:simplePos x="0" y="0"/>
            <wp:positionH relativeFrom="margin">
              <wp:align>left</wp:align>
            </wp:positionH>
            <wp:positionV relativeFrom="paragraph">
              <wp:posOffset>12538</wp:posOffset>
            </wp:positionV>
            <wp:extent cx="1223010" cy="1223010"/>
            <wp:effectExtent l="0" t="0" r="0" b="0"/>
            <wp:wrapSquare wrapText="bothSides"/>
            <wp:docPr id="1973967479" name="Picture 1973967479" descr="Sav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Saving "/>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أنظمة كشف الاحتيال.</w:t>
      </w:r>
      <w:r w:rsidRPr="004A64BB">
        <w:t xml:space="preserve"> </w:t>
      </w:r>
    </w:p>
    <w:p w14:paraId="72648CEC" w14:textId="77777777" w:rsidR="006B59BE" w:rsidRPr="007D39DA" w:rsidRDefault="006B59BE" w:rsidP="00FC05DF">
      <w:pPr>
        <w:rPr>
          <w:rtl/>
        </w:rPr>
      </w:pPr>
      <w:r w:rsidRPr="007D39DA">
        <w:rPr>
          <w:rtl/>
        </w:rPr>
        <w:t>- التداول الآلي والاستثمار الذكي.</w:t>
      </w:r>
    </w:p>
    <w:p w14:paraId="167F35BE" w14:textId="77777777" w:rsidR="006B59BE" w:rsidRPr="007D39DA" w:rsidRDefault="006B59BE" w:rsidP="00FC05DF">
      <w:pPr>
        <w:rPr>
          <w:rtl/>
        </w:rPr>
      </w:pPr>
      <w:r w:rsidRPr="007D39DA">
        <w:rPr>
          <w:rtl/>
        </w:rPr>
        <w:t>- تقييم المخاطر وتحليل الائتمان.</w:t>
      </w:r>
    </w:p>
    <w:p w14:paraId="293D852E" w14:textId="77777777" w:rsidR="006B59BE" w:rsidRDefault="006B59BE" w:rsidP="00FC05DF">
      <w:pPr>
        <w:rPr>
          <w:rtl/>
        </w:rPr>
      </w:pPr>
      <w:r w:rsidRPr="007D39DA">
        <w:rPr>
          <w:rtl/>
        </w:rPr>
        <w:t>- خدمة العملاء الآلية المتقدّمة.</w:t>
      </w:r>
    </w:p>
    <w:p w14:paraId="01FB0F6F" w14:textId="0609F58E" w:rsidR="004F50BE" w:rsidRPr="007D39DA" w:rsidRDefault="004A64BB" w:rsidP="004A64BB">
      <w:pPr>
        <w:pageBreakBefore/>
        <w:rPr>
          <w:rtl/>
        </w:rPr>
      </w:pPr>
      <w:r>
        <w:rPr>
          <w:noProof/>
        </w:rPr>
        <w:lastRenderedPageBreak/>
        <w:drawing>
          <wp:anchor distT="0" distB="0" distL="114300" distR="114300" simplePos="0" relativeHeight="252923904" behindDoc="0" locked="0" layoutInCell="1" allowOverlap="1" wp14:anchorId="28127526" wp14:editId="471E0BCC">
            <wp:simplePos x="0" y="0"/>
            <wp:positionH relativeFrom="margin">
              <wp:align>left</wp:align>
            </wp:positionH>
            <wp:positionV relativeFrom="paragraph">
              <wp:posOffset>956310</wp:posOffset>
            </wp:positionV>
            <wp:extent cx="1223010" cy="1223010"/>
            <wp:effectExtent l="0" t="0" r="0" b="0"/>
            <wp:wrapSquare wrapText="bothSides"/>
            <wp:docPr id="1973967480" name="Picture 1973967480" descr="Prod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Product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F50BE" w:rsidRPr="002A078C">
        <w:rPr>
          <w:rFonts w:ascii="Sakkal Majalla" w:hAnsi="Sakkal Majalla"/>
          <w:noProof/>
          <w:sz w:val="34"/>
        </w:rPr>
        <mc:AlternateContent>
          <mc:Choice Requires="wpg">
            <w:drawing>
              <wp:inline distT="0" distB="0" distL="0" distR="0" wp14:anchorId="09A6973E" wp14:editId="5FBE05A0">
                <wp:extent cx="5731510" cy="891540"/>
                <wp:effectExtent l="0" t="0" r="2540" b="22860"/>
                <wp:docPr id="16086971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46" name="مجموعة 47"/>
                        <wpg:cNvGrpSpPr/>
                        <wpg:grpSpPr>
                          <a:xfrm>
                            <a:off x="0" y="0"/>
                            <a:ext cx="5731510" cy="895351"/>
                            <a:chOff x="0" y="0"/>
                            <a:chExt cx="5878196" cy="918845"/>
                          </a:xfrm>
                        </wpg:grpSpPr>
                        <wpg:grpSp>
                          <wpg:cNvPr id="1608697147" name="مجموعة 48"/>
                          <wpg:cNvGrpSpPr/>
                          <wpg:grpSpPr>
                            <a:xfrm>
                              <a:off x="0" y="0"/>
                              <a:ext cx="5878196" cy="918845"/>
                              <a:chOff x="0" y="0"/>
                              <a:chExt cx="6240348" cy="919070"/>
                            </a:xfrm>
                          </wpg:grpSpPr>
                          <wpg:grpSp>
                            <wpg:cNvPr id="1608697148" name="مجموعة 49"/>
                            <wpg:cNvGrpSpPr/>
                            <wpg:grpSpPr>
                              <a:xfrm>
                                <a:off x="0" y="169208"/>
                                <a:ext cx="5433072" cy="580613"/>
                                <a:chOff x="0" y="169208"/>
                                <a:chExt cx="5433072" cy="580613"/>
                              </a:xfrm>
                            </wpg:grpSpPr>
                            <wps:wsp>
                              <wps:cNvPr id="16086971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7" name="مربع نص 41"/>
                          <wps:cNvSpPr txBox="1"/>
                          <wps:spPr>
                            <a:xfrm>
                              <a:off x="204466" y="256690"/>
                              <a:ext cx="4615440" cy="389397"/>
                            </a:xfrm>
                            <a:prstGeom prst="rect">
                              <a:avLst/>
                            </a:prstGeom>
                            <a:noFill/>
                          </wps:spPr>
                          <wps:txbx>
                            <w:txbxContent>
                              <w:p w14:paraId="178BB6D2" w14:textId="7F2ABC2B"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الصناعة والإنتاج</w:t>
                                </w:r>
                              </w:p>
                            </w:txbxContent>
                          </wps:txbx>
                          <wps:bodyPr wrap="square" rtlCol="1">
                            <a:spAutoFit/>
                          </wps:bodyPr>
                        </wps:wsp>
                      </wpg:grpSp>
                      <pic:pic xmlns:pic="http://schemas.openxmlformats.org/drawingml/2006/picture">
                        <pic:nvPicPr>
                          <pic:cNvPr id="3570073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9A6973E" id="_x0000_s150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OgqiCcwcAAPY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5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">
                  <v:group id="مجموعة 48" o:spid="_x0000_s15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">
                    <v:group id="مجموعة 49" o:spid="_x0000_s15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">
                      <v:shape id="شكل حر 50" o:spid="_x0000_s15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" fillcolor="#a5a5a5 [2092]" stroked="f" strokeweight="1pt">
                        <v:stroke joinstyle="miter"/>
                      </v:roundrect>
                    </v:group>
                    <v:oval id="شكل بيضاوي 52" o:spid="_x0000_s15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" filled="f" strokecolor="#168489" strokeweight="1pt">
                      <v:stroke joinstyle="miter"/>
                    </v:oval>
                  </v:group>
                  <v:shape id="مربع نص 41" o:spid="_x0000_s1510"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" filled="f" stroked="f">
                    <v:textbox style="mso-fit-shape-to-text:t">
                      <w:txbxContent>
                        <w:p w14:paraId="178BB6D2" w14:textId="7F2ABC2B"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الصناعة والإنتاج</w:t>
                          </w:r>
                        </w:p>
                      </w:txbxContent>
                    </v:textbox>
                  </v:shape>
                </v:group>
                <v:shape id="صورة 54" o:spid="_x0000_s15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">
                  <v:imagedata r:id="rId88" o:title=""/>
                </v:shape>
                <w10:anchorlock/>
              </v:group>
            </w:pict>
          </mc:Fallback>
        </mc:AlternateContent>
      </w:r>
    </w:p>
    <w:p w14:paraId="6251BBD2" w14:textId="7036EC09" w:rsidR="006B59BE" w:rsidRPr="007D39DA" w:rsidRDefault="006B59BE" w:rsidP="00FC05DF">
      <w:pPr>
        <w:rPr>
          <w:rtl/>
        </w:rPr>
      </w:pPr>
      <w:r w:rsidRPr="007D39DA">
        <w:rPr>
          <w:rtl/>
        </w:rPr>
        <w:t>- الصيانة التنبؤية.</w:t>
      </w:r>
      <w:r w:rsidR="004A64BB" w:rsidRPr="004A64BB">
        <w:t xml:space="preserve"> </w:t>
      </w:r>
    </w:p>
    <w:p w14:paraId="749F5F2C" w14:textId="77777777" w:rsidR="006B59BE" w:rsidRPr="007D39DA" w:rsidRDefault="006B59BE" w:rsidP="00FC05DF">
      <w:pPr>
        <w:rPr>
          <w:rtl/>
        </w:rPr>
      </w:pPr>
      <w:r w:rsidRPr="007D39DA">
        <w:rPr>
          <w:rtl/>
        </w:rPr>
        <w:t>- تحسين سلاسل التوريد.</w:t>
      </w:r>
    </w:p>
    <w:p w14:paraId="21130CCD" w14:textId="77777777" w:rsidR="006B59BE" w:rsidRPr="007D39DA" w:rsidRDefault="006B59BE" w:rsidP="00FC05DF">
      <w:pPr>
        <w:rPr>
          <w:rtl/>
        </w:rPr>
      </w:pPr>
      <w:r w:rsidRPr="007D39DA">
        <w:rPr>
          <w:rtl/>
        </w:rPr>
        <w:t>- مراقبة جودة المنتجات.</w:t>
      </w:r>
    </w:p>
    <w:p w14:paraId="72DEEB03" w14:textId="77777777" w:rsidR="006B59BE" w:rsidRPr="007D39DA" w:rsidRDefault="006B59BE" w:rsidP="00FC05DF">
      <w:pPr>
        <w:rPr>
          <w:rtl/>
        </w:rPr>
      </w:pPr>
      <w:r w:rsidRPr="007D39DA">
        <w:rPr>
          <w:rtl/>
        </w:rPr>
        <w:t>- الروبوتات الذكية في خطوط الإنتاج.</w:t>
      </w:r>
    </w:p>
    <w:p w14:paraId="6CEACA6C" w14:textId="4DC868C2" w:rsidR="006B59BE" w:rsidRPr="001822C6" w:rsidRDefault="001822C6" w:rsidP="001822C6">
      <w:pPr>
        <w:pStyle w:val="a1"/>
        <w:rPr>
          <w:b w:val="0"/>
          <w:bCs/>
          <w:color w:val="168489"/>
          <w:rtl/>
        </w:rPr>
      </w:pPr>
      <w:r w:rsidRPr="00E42DAD">
        <w:rPr>
          <w:noProof/>
        </w:rPr>
        <mc:AlternateContent>
          <mc:Choice Requires="wpg">
            <w:drawing>
              <wp:anchor distT="0" distB="0" distL="114300" distR="114300" simplePos="0" relativeHeight="252853248" behindDoc="0" locked="0" layoutInCell="1" allowOverlap="1" wp14:anchorId="1C67AE19" wp14:editId="086DE750">
                <wp:simplePos x="0" y="0"/>
                <wp:positionH relativeFrom="margin">
                  <wp:align>right</wp:align>
                </wp:positionH>
                <wp:positionV relativeFrom="paragraph">
                  <wp:posOffset>9525</wp:posOffset>
                </wp:positionV>
                <wp:extent cx="735965" cy="661670"/>
                <wp:effectExtent l="0" t="0" r="6985" b="5080"/>
                <wp:wrapSquare wrapText="bothSides"/>
                <wp:docPr id="197396724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973967243" name="Picture 1973967243"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73967244" name="Rectangle: Rounded Corners 197396724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2309782" id="Group 20" o:spid="_x0000_s1026" style="position:absolute;margin-left:6.75pt;margin-top:.75pt;width:57.95pt;height:52.1pt;z-index:252853248;mso-position-horizontal:right;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">
                <v:shape id="Picture 197396724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">
                  <v:imagedata r:id="rId92" o:title="Reference "/>
                </v:shape>
                <v:roundrect id="Rectangle: Rounded Corners 197396724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1822C6">
        <w:rPr>
          <w:b w:val="0"/>
          <w:bCs/>
          <w:color w:val="168489"/>
          <w:rtl/>
        </w:rPr>
        <w:t>حالة دراس</w:t>
      </w:r>
      <w:r w:rsidR="006B59BE" w:rsidRPr="001822C6">
        <w:rPr>
          <w:rFonts w:hint="cs"/>
          <w:b w:val="0"/>
          <w:bCs/>
          <w:color w:val="168489"/>
          <w:rtl/>
        </w:rPr>
        <w:t>ي</w:t>
      </w:r>
      <w:r w:rsidR="006B59BE" w:rsidRPr="001822C6">
        <w:rPr>
          <w:b w:val="0"/>
          <w:bCs/>
          <w:color w:val="168489"/>
          <w:rtl/>
        </w:rPr>
        <w:t xml:space="preserve">ة: </w:t>
      </w:r>
    </w:p>
    <w:p w14:paraId="066486A7" w14:textId="77777777" w:rsidR="006B59BE" w:rsidRPr="004A64BB" w:rsidRDefault="006B59BE" w:rsidP="004A64BB">
      <w:pPr>
        <w:pStyle w:val="a1"/>
        <w:rPr>
          <w:b w:val="0"/>
          <w:bCs/>
          <w:rtl/>
        </w:rPr>
      </w:pPr>
      <w:r>
        <w:t xml:space="preserve">تطبيق </w:t>
      </w:r>
      <w:hyperlink r:id="rId49">
        <w:r>
          <w:rPr>
            <w:color w:val="0000FF"/>
            <w:u w:val="single"/>
          </w:rPr>
          <w:t>الذكاء الاصطناعي</w:t>
        </w:r>
      </w:hyperlink>
      <w:r>
        <w:t xml:space="preserve"> في شركة سيمنز للصناعة</w:t>
      </w:r>
    </w:p>
    <w:p w14:paraId="598E5A0E" w14:textId="507090CB" w:rsidR="006B59BE" w:rsidRDefault="006B59BE" w:rsidP="00FC05DF">
      <w:pPr>
        <w:rPr>
          <w:rtl/>
        </w:rPr>
      </w:pPr>
      <w:r>
        <w:t xml:space="preserve">تُعدّ شركة سيمنز مثالاً بارزاً على توظيف </w:t>
      </w:r>
      <w:hyperlink r:id="rId49">
        <w:r>
          <w:rPr>
            <w:color w:val="0000FF"/>
            <w:u w:val="single"/>
          </w:rPr>
          <w:t>الذكاء الاصطناعي</w:t>
        </w:r>
      </w:hyperlink>
      <w:r>
        <w:t xml:space="preserve"> في التحوّل الصناعي. طوّرت الشركة منصّة "مايندسفير" (MindSphere) التي تجمع بين إنترنت الأشياء الصناعية و</w:t>
      </w:r>
      <w:hyperlink r:id="rId49">
        <w:r>
          <w:rPr>
            <w:color w:val="0000FF"/>
            <w:u w:val="single"/>
          </w:rPr>
          <w:t>الذكاء الاصطناعي</w:t>
        </w:r>
      </w:hyperlink>
      <w:r>
        <w:t xml:space="preserve"> لمراقبة وتحسين أداء المعدّات الصناعية. </w:t>
      </w:r>
    </w:p>
    <w:p w14:paraId="4521BD6D" w14:textId="00C9B304" w:rsidR="006B59BE" w:rsidRDefault="006B59BE" w:rsidP="00FC05DF">
      <w:r w:rsidRPr="007D39DA">
        <w:rPr>
          <w:rtl/>
        </w:rPr>
        <w:t xml:space="preserve">تُحلّل المنصّة بيانات الآلات في الوقت الفعلي للتنبؤ بالأعطال قبل حدوثها، ممّا يقلّل من وقت التوقّف غير المخطّط بنسبة تصل إلى 70%. كما تساعد على تحسين كفاءة الطاقة وجودة المنتجات، محقّقةً وفورات سنوية تقدّر بملايين </w:t>
      </w:r>
      <w:r>
        <w:rPr>
          <w:rFonts w:hint="cs"/>
          <w:rtl/>
        </w:rPr>
        <w:t>الدولارات</w:t>
      </w:r>
      <w:r w:rsidRPr="007D39DA">
        <w:rPr>
          <w:rtl/>
        </w:rPr>
        <w:t xml:space="preserve"> للمصانع التي تطبّق هذه التقنية.</w:t>
      </w:r>
    </w:p>
    <w:p w14:paraId="1ABBB6CB" w14:textId="77777777" w:rsidR="004A64BB" w:rsidRDefault="004A64BB" w:rsidP="00FC05DF"/>
    <w:p w14:paraId="1D9BCE81" w14:textId="77777777" w:rsidR="004A64BB" w:rsidRDefault="004A64BB" w:rsidP="00FC05DF"/>
    <w:p w14:paraId="3203A280" w14:textId="77777777" w:rsidR="004A64BB" w:rsidRDefault="004A64BB" w:rsidP="00FC05DF"/>
    <w:p w14:paraId="3A92CFB0" w14:textId="2D365E9E" w:rsidR="004A64BB" w:rsidRPr="007D39DA" w:rsidRDefault="004A64BB" w:rsidP="004A64BB">
      <w:pPr>
        <w:jc w:val="center"/>
        <w:rPr>
          <w:rtl/>
        </w:rPr>
      </w:pPr>
      <w:r>
        <w:rPr>
          <w:noProof/>
        </w:rPr>
        <w:drawing>
          <wp:inline distT="0" distB="0" distL="0" distR="0" wp14:anchorId="19D89869" wp14:editId="18C1AF23">
            <wp:extent cx="2891790" cy="584200"/>
            <wp:effectExtent l="0" t="0" r="3810" b="6350"/>
            <wp:docPr id="1973967481" name="Picture 1973967481" descr="Siemens Logo and symbol, meaning, history, PNG, br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Siemens Logo and symbol, meaning, history, PNG, brand"/>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t="31991" b="32052"/>
                    <a:stretch/>
                  </pic:blipFill>
                  <pic:spPr bwMode="auto">
                    <a:xfrm>
                      <a:off x="0" y="0"/>
                      <a:ext cx="2910015" cy="588387"/>
                    </a:xfrm>
                    <a:prstGeom prst="rect">
                      <a:avLst/>
                    </a:prstGeom>
                    <a:noFill/>
                    <a:ln>
                      <a:noFill/>
                    </a:ln>
                    <a:extLst>
                      <a:ext uri="{53640926-AAD7-44D8-BBD7-CCE9431645EC}">
                        <a14:shadowObscured xmlns:a14="http://schemas.microsoft.com/office/drawing/2010/main"/>
                      </a:ext>
                    </a:extLst>
                  </pic:spPr>
                </pic:pic>
              </a:graphicData>
            </a:graphic>
          </wp:inline>
        </w:drawing>
      </w:r>
    </w:p>
    <w:p w14:paraId="3A6CDF7B" w14:textId="11EFB32E" w:rsidR="006B59BE" w:rsidRDefault="00FC05DF" w:rsidP="004A64BB">
      <w:pPr>
        <w:keepNext/>
      </w:pPr>
      <w:r w:rsidRPr="002A078C">
        <w:rPr>
          <w:rFonts w:ascii="Sakkal Majalla" w:hAnsi="Sakkal Majalla"/>
          <w:noProof/>
          <w:color w:val="002060"/>
          <w:sz w:val="34"/>
        </w:rPr>
        <w:lastRenderedPageBreak/>
        <mc:AlternateContent>
          <mc:Choice Requires="wpg">
            <w:drawing>
              <wp:inline distT="0" distB="0" distL="0" distR="0" wp14:anchorId="33B9AC13" wp14:editId="4EB5D38F">
                <wp:extent cx="5731510" cy="895350"/>
                <wp:effectExtent l="0" t="0" r="21590" b="19050"/>
                <wp:docPr id="18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3"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 name="مجموعة 39"/>
                        <wpg:cNvGrpSpPr/>
                        <wpg:grpSpPr>
                          <a:xfrm>
                            <a:off x="0" y="0"/>
                            <a:ext cx="5731510" cy="895350"/>
                            <a:chOff x="0" y="0"/>
                            <a:chExt cx="5878196" cy="918845"/>
                          </a:xfrm>
                        </wpg:grpSpPr>
                        <wpg:grpSp>
                          <wpg:cNvPr id="190" name="مجموعة 40"/>
                          <wpg:cNvGrpSpPr/>
                          <wpg:grpSpPr>
                            <a:xfrm>
                              <a:off x="0" y="0"/>
                              <a:ext cx="5878196" cy="918845"/>
                              <a:chOff x="0" y="0"/>
                              <a:chExt cx="6240348" cy="919070"/>
                            </a:xfrm>
                          </wpg:grpSpPr>
                          <wpg:grpSp>
                            <wpg:cNvPr id="191" name="مجموعة 41"/>
                            <wpg:cNvGrpSpPr/>
                            <wpg:grpSpPr>
                              <a:xfrm>
                                <a:off x="0" y="169208"/>
                                <a:ext cx="5433072" cy="580613"/>
                                <a:chOff x="0" y="169208"/>
                                <a:chExt cx="5433072" cy="580613"/>
                              </a:xfrm>
                            </wpg:grpSpPr>
                            <wps:wsp>
                              <wps:cNvPr id="838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7" name="مربع نص 41"/>
                          <wps:cNvSpPr txBox="1"/>
                          <wps:spPr>
                            <a:xfrm>
                              <a:off x="204484" y="257055"/>
                              <a:ext cx="4616071" cy="387740"/>
                            </a:xfrm>
                            <a:prstGeom prst="rect">
                              <a:avLst/>
                            </a:prstGeom>
                            <a:noFill/>
                          </wps:spPr>
                          <wps:txbx>
                            <w:txbxContent>
                              <w:p w14:paraId="448ACFF5" w14:textId="036A6B27" w:rsidR="00FC05DF" w:rsidRDefault="001822C6" w:rsidP="00FC05DF">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كرافعة استراتيجية للقيادة</w:t>
                                </w:r>
                              </w:p>
                            </w:txbxContent>
                          </wps:txbx>
                          <wps:bodyPr wrap="square" rtlCol="1">
                            <a:spAutoFit/>
                          </wps:bodyPr>
                        </wps:wsp>
                      </wpg:grpSp>
                    </wpg:wgp>
                  </a:graphicData>
                </a:graphic>
              </wp:inline>
            </w:drawing>
          </mc:Choice>
          <mc:Fallback>
            <w:pict>
              <v:group w14:anchorId="33B9AC13" id="_x0000_s15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">
                <v:shape id="صورة 38" o:spid="_x0000_s151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">
                  <v:imagedata r:id="rId66" o:title=""/>
                </v:shape>
                <v:group id="مجموعة 39" o:spid="_x0000_s15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group id="مجموعة 40" o:spid="_x0000_s15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مجموعة 41" o:spid="_x0000_s15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شكل حر 42" o:spid="_x0000_s15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" fillcolor="#168489" stroked="f" strokeweight="1pt">
                        <v:stroke joinstyle="miter"/>
                      </v:roundrect>
                    </v:group>
                    <v:oval id="شكل بيضاوي 44" o:spid="_x0000_s15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" filled="f" strokecolor="#a5a5a5 [2092]" strokeweight="1pt">
                      <v:stroke joinstyle="miter"/>
                    </v:oval>
                  </v:group>
                  <v:shape id="مربع نص 41" o:spid="_x0000_s152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" filled="f" stroked="f">
                    <v:textbox style="mso-fit-shape-to-text:t">
                      <w:txbxContent>
                        <w:p w14:paraId="448ACFF5" w14:textId="036A6B27" w:rsidR="00FC05DF" w:rsidRDefault="001822C6" w:rsidP="00FC05DF">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الذكاء الاصطناعي كرافعة استراتيجية للقيادة</w:t>
                          </w:r>
                        </w:p>
                      </w:txbxContent>
                    </v:textbox>
                  </v:shape>
                </v:group>
                <w10:anchorlock/>
              </v:group>
            </w:pict>
          </mc:Fallback>
        </mc:AlternateContent>
      </w:r>
    </w:p>
    <w:p w14:paraId="4B30C2E7" w14:textId="5FF47805" w:rsidR="004A64BB" w:rsidRDefault="004A64BB" w:rsidP="004A64BB">
      <w:pPr>
        <w:rPr>
          <w:rtl/>
        </w:rPr>
      </w:pPr>
      <w:r w:rsidRPr="004A64BB">
        <w:rPr>
          <w:noProof/>
        </w:rPr>
        <mc:AlternateContent>
          <mc:Choice Requires="wpg">
            <w:drawing>
              <wp:inline distT="0" distB="0" distL="0" distR="0" wp14:anchorId="40AD4C55" wp14:editId="232BC7EA">
                <wp:extent cx="5920375" cy="2658634"/>
                <wp:effectExtent l="0" t="0" r="23495" b="0"/>
                <wp:docPr id="1973967482" name="Group 4100"/>
                <wp:cNvGraphicFramePr/>
                <a:graphic xmlns:a="http://schemas.openxmlformats.org/drawingml/2006/main">
                  <a:graphicData uri="http://schemas.microsoft.com/office/word/2010/wordprocessingGroup">
                    <wpg:wgp>
                      <wpg:cNvGrpSpPr/>
                      <wpg:grpSpPr>
                        <a:xfrm>
                          <a:off x="0" y="0"/>
                          <a:ext cx="5920375" cy="2658634"/>
                          <a:chOff x="0" y="0"/>
                          <a:chExt cx="5920375" cy="2658634"/>
                        </a:xfrm>
                      </wpg:grpSpPr>
                      <wpg:grpSp>
                        <wpg:cNvPr id="1973967483" name="Group 1973967483"/>
                        <wpg:cNvGrpSpPr/>
                        <wpg:grpSpPr>
                          <a:xfrm>
                            <a:off x="0" y="0"/>
                            <a:ext cx="1476381" cy="2658634"/>
                            <a:chOff x="0" y="0"/>
                            <a:chExt cx="1476381" cy="2658634"/>
                          </a:xfrm>
                        </wpg:grpSpPr>
                        <wpg:grpSp>
                          <wpg:cNvPr id="1973967484" name="Group 1973967484"/>
                          <wpg:cNvGrpSpPr/>
                          <wpg:grpSpPr>
                            <a:xfrm>
                              <a:off x="1" y="0"/>
                              <a:ext cx="1476380" cy="1815548"/>
                              <a:chOff x="1" y="0"/>
                              <a:chExt cx="1961322" cy="2411896"/>
                            </a:xfrm>
                          </wpg:grpSpPr>
                          <wps:wsp>
                            <wps:cNvPr id="1973967485" name="Oval 1973967485"/>
                            <wps:cNvSpPr/>
                            <wps:spPr>
                              <a:xfrm>
                                <a:off x="1" y="450574"/>
                                <a:ext cx="1961322" cy="1961322"/>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86" name="Oval 1973967486"/>
                            <wps:cNvSpPr/>
                            <wps:spPr>
                              <a:xfrm>
                                <a:off x="212035"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87" name="Oval 1973967487"/>
                            <wps:cNvSpPr/>
                            <wps:spPr>
                              <a:xfrm>
                                <a:off x="662610" y="0"/>
                                <a:ext cx="636104" cy="636104"/>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88" name="TextBox 18"/>
                            <wps:cNvSpPr txBox="1"/>
                            <wps:spPr>
                              <a:xfrm>
                                <a:off x="662547" y="53864"/>
                                <a:ext cx="636057" cy="523018"/>
                              </a:xfrm>
                              <a:prstGeom prst="rect">
                                <a:avLst/>
                              </a:prstGeom>
                              <a:noFill/>
                            </wps:spPr>
                            <wps:txbx>
                              <w:txbxContent>
                                <w:p w14:paraId="5C44E331"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04</w:t>
                                  </w:r>
                                </w:p>
                              </w:txbxContent>
                            </wps:txbx>
                            <wps:bodyPr wrap="square" rtlCol="0">
                              <a:spAutoFit/>
                            </wps:bodyPr>
                          </wps:wsp>
                        </wpg:grpSp>
                        <wps:wsp>
                          <wps:cNvPr id="1973967489" name="TextBox 39"/>
                          <wps:cNvSpPr txBox="1"/>
                          <wps:spPr>
                            <a:xfrm>
                              <a:off x="0" y="1930924"/>
                              <a:ext cx="1476375" cy="727710"/>
                            </a:xfrm>
                            <a:prstGeom prst="rect">
                              <a:avLst/>
                            </a:prstGeom>
                            <a:noFill/>
                          </wps:spPr>
                          <wps:txbx>
                            <w:txbxContent>
                              <w:p w14:paraId="1EAD27E1"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تمكين الرشاقة المؤسّسية</w:t>
                                </w:r>
                              </w:p>
                            </w:txbxContent>
                          </wps:txbx>
                          <wps:bodyPr wrap="square" rtlCol="0">
                            <a:spAutoFit/>
                          </wps:bodyPr>
                        </wps:wsp>
                      </wpg:grpSp>
                      <wpg:grpSp>
                        <wpg:cNvPr id="1973967490" name="Group 1973967490"/>
                        <wpg:cNvGrpSpPr/>
                        <wpg:grpSpPr>
                          <a:xfrm>
                            <a:off x="1481263" y="0"/>
                            <a:ext cx="1476449" cy="2658634"/>
                            <a:chOff x="1481263" y="0"/>
                            <a:chExt cx="1476449" cy="2658634"/>
                          </a:xfrm>
                        </wpg:grpSpPr>
                        <wpg:grpSp>
                          <wpg:cNvPr id="1973967491" name="Group 1973967491"/>
                          <wpg:cNvGrpSpPr/>
                          <wpg:grpSpPr>
                            <a:xfrm>
                              <a:off x="1481332" y="0"/>
                              <a:ext cx="1476380" cy="1815548"/>
                              <a:chOff x="1481332" y="0"/>
                              <a:chExt cx="1961322" cy="2411896"/>
                            </a:xfrm>
                          </wpg:grpSpPr>
                          <wps:wsp>
                            <wps:cNvPr id="1973967492" name="Oval 1973967492"/>
                            <wps:cNvSpPr/>
                            <wps:spPr>
                              <a:xfrm>
                                <a:off x="1481332" y="450574"/>
                                <a:ext cx="1961322" cy="196132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93" name="Oval 1973967493"/>
                            <wps:cNvSpPr/>
                            <wps:spPr>
                              <a:xfrm>
                                <a:off x="1693366"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94" name="Oval 1973967494"/>
                            <wps:cNvSpPr/>
                            <wps:spPr>
                              <a:xfrm>
                                <a:off x="2143941" y="0"/>
                                <a:ext cx="636104" cy="636104"/>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95" name="TextBox 53"/>
                            <wps:cNvSpPr txBox="1"/>
                            <wps:spPr>
                              <a:xfrm>
                                <a:off x="2143700" y="53864"/>
                                <a:ext cx="636057" cy="523018"/>
                              </a:xfrm>
                              <a:prstGeom prst="rect">
                                <a:avLst/>
                              </a:prstGeom>
                              <a:noFill/>
                            </wps:spPr>
                            <wps:txbx>
                              <w:txbxContent>
                                <w:p w14:paraId="633F3167"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03</w:t>
                                  </w:r>
                                </w:p>
                              </w:txbxContent>
                            </wps:txbx>
                            <wps:bodyPr wrap="square" rtlCol="0">
                              <a:spAutoFit/>
                            </wps:bodyPr>
                          </wps:wsp>
                        </wpg:grpSp>
                        <wps:wsp>
                          <wps:cNvPr id="1973967496" name="TextBox 49"/>
                          <wps:cNvSpPr txBox="1"/>
                          <wps:spPr>
                            <a:xfrm>
                              <a:off x="1481263" y="1930924"/>
                              <a:ext cx="1476375" cy="727710"/>
                            </a:xfrm>
                            <a:prstGeom prst="rect">
                              <a:avLst/>
                            </a:prstGeom>
                            <a:noFill/>
                          </wps:spPr>
                          <wps:txbx>
                            <w:txbxContent>
                              <w:p w14:paraId="4A98ECAA"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تحسين تجربة العملاء والموظّفين</w:t>
                                </w:r>
                              </w:p>
                            </w:txbxContent>
                          </wps:txbx>
                          <wps:bodyPr wrap="square" rtlCol="0">
                            <a:spAutoFit/>
                          </wps:bodyPr>
                        </wps:wsp>
                      </wpg:grpSp>
                      <wpg:grpSp>
                        <wpg:cNvPr id="1973967497" name="Group 1973967497"/>
                        <wpg:cNvGrpSpPr/>
                        <wpg:grpSpPr>
                          <a:xfrm>
                            <a:off x="2962527" y="0"/>
                            <a:ext cx="1476516" cy="2658634"/>
                            <a:chOff x="2962527" y="0"/>
                            <a:chExt cx="1476516" cy="2658634"/>
                          </a:xfrm>
                        </wpg:grpSpPr>
                        <wpg:grpSp>
                          <wpg:cNvPr id="1973967498" name="Group 1973967498"/>
                          <wpg:cNvGrpSpPr/>
                          <wpg:grpSpPr>
                            <a:xfrm>
                              <a:off x="2962663" y="0"/>
                              <a:ext cx="1476380" cy="1815548"/>
                              <a:chOff x="2962663" y="0"/>
                              <a:chExt cx="1961322" cy="2411896"/>
                            </a:xfrm>
                          </wpg:grpSpPr>
                          <wps:wsp>
                            <wps:cNvPr id="1973967499" name="Oval 1973967499"/>
                            <wps:cNvSpPr/>
                            <wps:spPr>
                              <a:xfrm>
                                <a:off x="2962663" y="450574"/>
                                <a:ext cx="1961322" cy="1961322"/>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0" name="Oval 1973967500"/>
                            <wps:cNvSpPr/>
                            <wps:spPr>
                              <a:xfrm>
                                <a:off x="3174697"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1" name="Oval 1973967501"/>
                            <wps:cNvSpPr/>
                            <wps:spPr>
                              <a:xfrm>
                                <a:off x="3625272" y="0"/>
                                <a:ext cx="636104" cy="636104"/>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2" name="TextBox 60"/>
                            <wps:cNvSpPr txBox="1"/>
                            <wps:spPr>
                              <a:xfrm>
                                <a:off x="3624851" y="53864"/>
                                <a:ext cx="636057" cy="523018"/>
                              </a:xfrm>
                              <a:prstGeom prst="rect">
                                <a:avLst/>
                              </a:prstGeom>
                              <a:noFill/>
                            </wps:spPr>
                            <wps:txbx>
                              <w:txbxContent>
                                <w:p w14:paraId="35C325D7"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02</w:t>
                                  </w:r>
                                </w:p>
                              </w:txbxContent>
                            </wps:txbx>
                            <wps:bodyPr wrap="square" rtlCol="0">
                              <a:spAutoFit/>
                            </wps:bodyPr>
                          </wps:wsp>
                        </wpg:grpSp>
                        <wps:wsp>
                          <wps:cNvPr id="1973967503" name="TextBox 56"/>
                          <wps:cNvSpPr txBox="1"/>
                          <wps:spPr>
                            <a:xfrm>
                              <a:off x="2962527" y="1930924"/>
                              <a:ext cx="1476375" cy="727710"/>
                            </a:xfrm>
                            <a:prstGeom prst="rect">
                              <a:avLst/>
                            </a:prstGeom>
                            <a:noFill/>
                          </wps:spPr>
                          <wps:txbx>
                            <w:txbxContent>
                              <w:p w14:paraId="0CC2250F"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تسريع الابتكار والتطوير</w:t>
                                </w:r>
                              </w:p>
                            </w:txbxContent>
                          </wps:txbx>
                          <wps:bodyPr wrap="square" rtlCol="0">
                            <a:spAutoFit/>
                          </wps:bodyPr>
                        </wps:wsp>
                      </wpg:grpSp>
                      <wpg:grpSp>
                        <wpg:cNvPr id="1973967504" name="Group 1973967504"/>
                        <wpg:cNvGrpSpPr/>
                        <wpg:grpSpPr>
                          <a:xfrm>
                            <a:off x="4443791" y="0"/>
                            <a:ext cx="1476584" cy="2658634"/>
                            <a:chOff x="4443791" y="0"/>
                            <a:chExt cx="1476584" cy="2658634"/>
                          </a:xfrm>
                        </wpg:grpSpPr>
                        <wpg:grpSp>
                          <wpg:cNvPr id="1973967505" name="Group 1973967505"/>
                          <wpg:cNvGrpSpPr/>
                          <wpg:grpSpPr>
                            <a:xfrm>
                              <a:off x="4443995" y="0"/>
                              <a:ext cx="1476380" cy="1815548"/>
                              <a:chOff x="4443995" y="0"/>
                              <a:chExt cx="1961322" cy="2411896"/>
                            </a:xfrm>
                          </wpg:grpSpPr>
                          <wps:wsp>
                            <wps:cNvPr id="1973967506" name="Oval 1973967506"/>
                            <wps:cNvSpPr/>
                            <wps:spPr>
                              <a:xfrm>
                                <a:off x="4443995" y="450574"/>
                                <a:ext cx="1961322" cy="196132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7" name="Oval 1973967507"/>
                            <wps:cNvSpPr/>
                            <wps:spPr>
                              <a:xfrm>
                                <a:off x="4656029"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8" name="Oval 1973967508"/>
                            <wps:cNvSpPr/>
                            <wps:spPr>
                              <a:xfrm>
                                <a:off x="5106604" y="0"/>
                                <a:ext cx="636104" cy="636104"/>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9" name="TextBox 4099"/>
                            <wps:cNvSpPr txBox="1"/>
                            <wps:spPr>
                              <a:xfrm>
                                <a:off x="5106005" y="53864"/>
                                <a:ext cx="636057" cy="523018"/>
                              </a:xfrm>
                              <a:prstGeom prst="rect">
                                <a:avLst/>
                              </a:prstGeom>
                              <a:noFill/>
                            </wps:spPr>
                            <wps:txbx>
                              <w:txbxContent>
                                <w:p w14:paraId="1B41D8AC"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01</w:t>
                                  </w:r>
                                </w:p>
                              </w:txbxContent>
                            </wps:txbx>
                            <wps:bodyPr wrap="square" rtlCol="0">
                              <a:spAutoFit/>
                            </wps:bodyPr>
                          </wps:wsp>
                        </wpg:grpSp>
                        <wps:wsp>
                          <wps:cNvPr id="1973967510" name="TextBox 4095"/>
                          <wps:cNvSpPr txBox="1"/>
                          <wps:spPr>
                            <a:xfrm>
                              <a:off x="4443791" y="1930924"/>
                              <a:ext cx="1476375" cy="727710"/>
                            </a:xfrm>
                            <a:prstGeom prst="rect">
                              <a:avLst/>
                            </a:prstGeom>
                            <a:noFill/>
                          </wps:spPr>
                          <wps:txbx>
                            <w:txbxContent>
                              <w:p w14:paraId="588E8493"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تعزيز عملية صنع القرار</w:t>
                                </w:r>
                              </w:p>
                            </w:txbxContent>
                          </wps:txbx>
                          <wps:bodyPr wrap="square" rtlCol="0">
                            <a:spAutoFit/>
                          </wps:bodyPr>
                        </wps:wsp>
                      </wpg:grpSp>
                      <pic:pic xmlns:pic="http://schemas.openxmlformats.org/drawingml/2006/picture">
                        <pic:nvPicPr>
                          <pic:cNvPr id="1973967511" name="Picture 1973967511" descr="Deci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811936" y="708500"/>
                            <a:ext cx="792630" cy="7926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12" name="Picture 1973967512" descr="App development "/>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3314344" y="708500"/>
                            <a:ext cx="792630" cy="7926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13" name="Picture 1973967513" descr="Employee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1816752" y="708500"/>
                            <a:ext cx="792630" cy="7926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14" name="Picture 1973967514" descr="Grouping "/>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341875" y="708500"/>
                            <a:ext cx="792630" cy="7926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0AD4C55" id="Group 4100" o:spid="_x0000_s1521" style="width:466.15pt;height:209.35pt;mso-position-horizontal-relative:char;mso-position-vertical-relative:line" coordsize="59203,26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">
                <v:group id="Group 1973967483" o:spid="_x0000_s1522" style="position:absolute;width:14763;height:26586" coordsize="14763,26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">
                  <v:group id="Group 1973967484" o:spid="_x0000_s1523" style="position:absolute;width:14763;height:18155" coordorigin=""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">
                    <v:oval id="Oval 1973967485" o:spid="_x0000_s1524" style="position:absolute;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" fillcolor="#7f7f7f" strokecolor="#7f7f7f" strokeweight="1pt">
                      <v:stroke joinstyle="miter"/>
                    </v:oval>
                    <v:oval id="Oval 1973967486" o:spid="_x0000_s1525" style="position:absolute;left:2120;top:6626;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" fillcolor="white [3212]" strokecolor="white [3212]" strokeweight="1pt">
                      <v:stroke joinstyle="miter"/>
                    </v:oval>
                    <v:oval id="Oval 1973967487" o:spid="_x0000_s1526" style="position:absolute;left:6626;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" fillcolor="#7f7f7f" strokecolor="#7f7f7f" strokeweight="1pt">
                      <v:stroke joinstyle="miter"/>
                    </v:oval>
                    <v:shape id="TextBox 18" o:spid="_x0000_s1527" type="#_x0000_t202" style="position:absolute;left:6625;top:538;width:6361;height:5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" filled="f" stroked="f">
                      <v:textbox style="mso-fit-shape-to-text:t">
                        <w:txbxContent>
                          <w:p w14:paraId="5C44E331"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04</w:t>
                            </w:r>
                          </w:p>
                        </w:txbxContent>
                      </v:textbox>
                    </v:shape>
                  </v:group>
                  <v:shape id="TextBox 39" o:spid="_x0000_s1528" type="#_x0000_t202" style="position:absolute;top:19309;width:14763;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" filled="f" stroked="f">
                    <v:textbox style="mso-fit-shape-to-text:t">
                      <w:txbxContent>
                        <w:p w14:paraId="1EAD27E1"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تمكين الرشاقة المؤسّسية</w:t>
                          </w:r>
                        </w:p>
                      </w:txbxContent>
                    </v:textbox>
                  </v:shape>
                </v:group>
                <v:group id="Group 1973967490" o:spid="_x0000_s1529" style="position:absolute;left:14812;width:14765;height:26586" coordorigin="14812" coordsize="14764,26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">
                  <v:group id="Group 1973967491" o:spid="_x0000_s1530" style="position:absolute;left:14813;width:14764;height:18155" coordorigin="14813"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">
                    <v:oval id="Oval 1973967492" o:spid="_x0000_s1531" style="position:absolute;left:14813;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" fillcolor="#ffd366" strokecolor="#ffd366" strokeweight="1pt">
                      <v:stroke joinstyle="miter"/>
                    </v:oval>
                    <v:oval id="Oval 1973967493" o:spid="_x0000_s1532" style="position:absolute;left:16933;top:6626;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" fillcolor="white [3212]" strokecolor="white [3212]" strokeweight="1pt">
                      <v:stroke joinstyle="miter"/>
                    </v:oval>
                    <v:oval id="Oval 1973967494" o:spid="_x0000_s1533" style="position:absolute;left:21439;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" fillcolor="#ffd366" strokecolor="#ffd366" strokeweight="1pt">
                      <v:stroke joinstyle="miter"/>
                    </v:oval>
                    <v:shape id="TextBox 53" o:spid="_x0000_s1534" type="#_x0000_t202" style="position:absolute;left:21437;top:538;width:6360;height:5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" filled="f" stroked="f">
                      <v:textbox style="mso-fit-shape-to-text:t">
                        <w:txbxContent>
                          <w:p w14:paraId="633F3167"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03</w:t>
                            </w:r>
                          </w:p>
                        </w:txbxContent>
                      </v:textbox>
                    </v:shape>
                  </v:group>
                  <v:shape id="TextBox 49" o:spid="_x0000_s1535" type="#_x0000_t202" style="position:absolute;left:14812;top:19309;width:14764;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" filled="f" stroked="f">
                    <v:textbox style="mso-fit-shape-to-text:t">
                      <w:txbxContent>
                        <w:p w14:paraId="4A98ECAA"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تحسين تجربة العملاء والموظّفين</w:t>
                          </w:r>
                        </w:p>
                      </w:txbxContent>
                    </v:textbox>
                  </v:shape>
                </v:group>
                <v:group id="Group 1973967497" o:spid="_x0000_s1536" style="position:absolute;left:29625;width:14765;height:26586" coordorigin="29625" coordsize="14765,26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">
                  <v:group id="Group 1973967498" o:spid="_x0000_s1537" style="position:absolute;left:29626;width:14764;height:18155" coordorigin="29626"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">
                    <v:oval id="Oval 1973967499" o:spid="_x0000_s1538" style="position:absolute;left:29626;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" fillcolor="#2e75b6" strokecolor="#2e75b6" strokeweight="1pt">
                      <v:stroke joinstyle="miter"/>
                    </v:oval>
                    <v:oval id="Oval 1973967500" o:spid="_x0000_s1539" style="position:absolute;left:31746;top:6626;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" fillcolor="white [3212]" strokecolor="white [3212]" strokeweight="1pt">
                      <v:stroke joinstyle="miter"/>
                    </v:oval>
                    <v:oval id="Oval 1973967501" o:spid="_x0000_s1540" style="position:absolute;left:36252;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" fillcolor="#2e75b6" strokecolor="#2e75b6" strokeweight="1pt">
                      <v:stroke joinstyle="miter"/>
                    </v:oval>
                    <v:shape id="TextBox 60" o:spid="_x0000_s1541" type="#_x0000_t202" style="position:absolute;left:36248;top:538;width:6361;height:5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" filled="f" stroked="f">
                      <v:textbox style="mso-fit-shape-to-text:t">
                        <w:txbxContent>
                          <w:p w14:paraId="35C325D7"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02</w:t>
                            </w:r>
                          </w:p>
                        </w:txbxContent>
                      </v:textbox>
                    </v:shape>
                  </v:group>
                  <v:shape id="TextBox 56" o:spid="_x0000_s1542" type="#_x0000_t202" style="position:absolute;left:29625;top:19309;width:14764;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" filled="f" stroked="f">
                    <v:textbox style="mso-fit-shape-to-text:t">
                      <w:txbxContent>
                        <w:p w14:paraId="0CC2250F"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تسريع الابتكار والتطوير</w:t>
                          </w:r>
                        </w:p>
                      </w:txbxContent>
                    </v:textbox>
                  </v:shape>
                </v:group>
                <v:group id="Group 1973967504" o:spid="_x0000_s1543" style="position:absolute;left:44437;width:14766;height:26586" coordorigin="44437" coordsize="14765,26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">
                  <v:group id="Group 1973967505" o:spid="_x0000_s1544" style="position:absolute;left:44439;width:14764;height:18155" coordorigin="44439"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">
                    <v:oval id="Oval 1973967506" o:spid="_x0000_s1545" style="position:absolute;left:44439;top:4505;width:19614;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" fillcolor="#168489" strokecolor="#168489" strokeweight="1pt">
                      <v:stroke joinstyle="miter"/>
                    </v:oval>
                    <v:oval id="Oval 1973967507" o:spid="_x0000_s1546" style="position:absolute;left:46560;top:6626;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" fillcolor="white [3212]" strokecolor="white [3212]" strokeweight="1pt">
                      <v:stroke joinstyle="miter"/>
                    </v:oval>
                    <v:oval id="Oval 1973967508" o:spid="_x0000_s1547" style="position:absolute;left:51066;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" fillcolor="#168489" strokecolor="#168489" strokeweight="1pt">
                      <v:stroke joinstyle="miter"/>
                    </v:oval>
                    <v:shape id="TextBox 4099" o:spid="_x0000_s1548" type="#_x0000_t202" style="position:absolute;left:51060;top:538;width:6360;height:5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" filled="f" stroked="f">
                      <v:textbox style="mso-fit-shape-to-text:t">
                        <w:txbxContent>
                          <w:p w14:paraId="1B41D8AC"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01</w:t>
                            </w:r>
                          </w:p>
                        </w:txbxContent>
                      </v:textbox>
                    </v:shape>
                  </v:group>
                  <v:shape id="TextBox 4095" o:spid="_x0000_s1549" type="#_x0000_t202" style="position:absolute;left:44437;top:19309;width:14764;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" filled="f" stroked="f">
                    <v:textbox style="mso-fit-shape-to-text:t">
                      <w:txbxContent>
                        <w:p w14:paraId="588E8493"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تعزيز عملية صنع القرار</w:t>
                          </w:r>
                        </w:p>
                      </w:txbxContent>
                    </v:textbox>
                  </v:shape>
                </v:group>
                <v:shape id="Picture 1973967511" o:spid="_x0000_s1550" type="#_x0000_t75" alt="Decision " style="position:absolute;left:48119;top:7085;width:7926;height: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">
                  <v:imagedata r:id="rId140" o:title="Decision "/>
                </v:shape>
                <v:shape id="Picture 1973967512" o:spid="_x0000_s1551" type="#_x0000_t75" alt="App development " style="position:absolute;left:33143;top:7085;width:7926;height: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">
                  <v:imagedata r:id="rId141" o:title="App development "/>
                </v:shape>
                <v:shape id="Picture 1973967513" o:spid="_x0000_s1552" type="#_x0000_t75" alt="Employee " style="position:absolute;left:18167;top:7085;width:7926;height: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">
                  <v:imagedata r:id="rId142" o:title="Employee "/>
                </v:shape>
                <v:shape id="Picture 1973967514" o:spid="_x0000_s1553" type="#_x0000_t75" alt="Grouping " style="position:absolute;left:3418;top:7085;width:7927;height: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">
                  <v:imagedata r:id="rId143" o:title="Grouping "/>
                </v:shape>
                <w10:anchorlock/>
              </v:group>
            </w:pict>
          </mc:Fallback>
        </mc:AlternateContent>
      </w:r>
    </w:p>
    <w:p w14:paraId="22C9C6BF" w14:textId="4205D43E" w:rsidR="004F50BE" w:rsidRPr="0002530E" w:rsidRDefault="004F50BE" w:rsidP="006B59BE">
      <w:pPr>
        <w:rPr>
          <w:rFonts w:ascii="Sakkal Majalla" w:hAnsi="Sakkal Majalla"/>
          <w:b/>
          <w:bCs/>
          <w:color w:val="FF0000"/>
          <w:sz w:val="32"/>
          <w:szCs w:val="32"/>
          <w:rtl/>
        </w:rPr>
      </w:pPr>
      <w:r w:rsidRPr="002A078C">
        <w:rPr>
          <w:rFonts w:ascii="Sakkal Majalla" w:hAnsi="Sakkal Majalla"/>
          <w:noProof/>
          <w:sz w:val="34"/>
        </w:rPr>
        <mc:AlternateContent>
          <mc:Choice Requires="wpg">
            <w:drawing>
              <wp:inline distT="0" distB="0" distL="0" distR="0" wp14:anchorId="74AC1C99" wp14:editId="392702DD">
                <wp:extent cx="5731510" cy="891540"/>
                <wp:effectExtent l="0" t="0" r="2540" b="22860"/>
                <wp:docPr id="357007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40" name="مجموعة 47"/>
                        <wpg:cNvGrpSpPr/>
                        <wpg:grpSpPr>
                          <a:xfrm>
                            <a:off x="0" y="0"/>
                            <a:ext cx="5731510" cy="895351"/>
                            <a:chOff x="0" y="0"/>
                            <a:chExt cx="5878196" cy="918845"/>
                          </a:xfrm>
                        </wpg:grpSpPr>
                        <wpg:grpSp>
                          <wpg:cNvPr id="35700741" name="مجموعة 48"/>
                          <wpg:cNvGrpSpPr/>
                          <wpg:grpSpPr>
                            <a:xfrm>
                              <a:off x="0" y="0"/>
                              <a:ext cx="5878196" cy="918845"/>
                              <a:chOff x="0" y="0"/>
                              <a:chExt cx="6240348" cy="919070"/>
                            </a:xfrm>
                          </wpg:grpSpPr>
                          <wpg:grpSp>
                            <wpg:cNvPr id="35700742" name="مجموعة 49"/>
                            <wpg:cNvGrpSpPr/>
                            <wpg:grpSpPr>
                              <a:xfrm>
                                <a:off x="0" y="169208"/>
                                <a:ext cx="5433072" cy="580613"/>
                                <a:chOff x="0" y="169208"/>
                                <a:chExt cx="5433072" cy="580613"/>
                              </a:xfrm>
                            </wpg:grpSpPr>
                            <wps:wsp>
                              <wps:cNvPr id="35700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6" name="مربع نص 41"/>
                          <wps:cNvSpPr txBox="1"/>
                          <wps:spPr>
                            <a:xfrm>
                              <a:off x="204466" y="256739"/>
                              <a:ext cx="4615440" cy="389397"/>
                            </a:xfrm>
                            <a:prstGeom prst="rect">
                              <a:avLst/>
                            </a:prstGeom>
                            <a:noFill/>
                          </wps:spPr>
                          <wps:txbx>
                            <w:txbxContent>
                              <w:p w14:paraId="31DA4882" w14:textId="07295199"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تعزيز عملية صنع القرار</w:t>
                                </w:r>
                              </w:p>
                            </w:txbxContent>
                          </wps:txbx>
                          <wps:bodyPr wrap="square" rtlCol="1">
                            <a:spAutoFit/>
                          </wps:bodyPr>
                        </wps:wsp>
                      </wpg:grpSp>
                      <pic:pic xmlns:pic="http://schemas.openxmlformats.org/drawingml/2006/picture">
                        <pic:nvPicPr>
                          <pic:cNvPr id="3570074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4AC1C99" id="_x0000_s15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BwmeNvBwAA7B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5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">
                  <v:group id="مجموعة 48" o:spid="_x0000_s15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">
                    <v:group id="مجموعة 49" o:spid="_x0000_s15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">
                      <v:shape id="شكل حر 50" o:spid="_x0000_s15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" fillcolor="#a5a5a5 [2092]" stroked="f" strokeweight="1pt">
                        <v:stroke joinstyle="miter"/>
                      </v:roundrect>
                    </v:group>
                    <v:oval id="شكل بيضاوي 52" o:spid="_x0000_s15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" filled="f" strokecolor="#168489" strokeweight="1pt">
                      <v:stroke joinstyle="miter"/>
                    </v:oval>
                  </v:group>
                  <v:shape id="مربع نص 41" o:spid="_x0000_s156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" filled="f" stroked="f">
                    <v:textbox style="mso-fit-shape-to-text:t">
                      <w:txbxContent>
                        <w:p w14:paraId="31DA4882" w14:textId="07295199"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تعزيز عملية صنع القرار</w:t>
                          </w:r>
                        </w:p>
                      </w:txbxContent>
                    </v:textbox>
                  </v:shape>
                </v:group>
                <v:shape id="صورة 54" o:spid="_x0000_s15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">
                  <v:imagedata r:id="rId88" o:title=""/>
                </v:shape>
                <w10:anchorlock/>
              </v:group>
            </w:pict>
          </mc:Fallback>
        </mc:AlternateContent>
      </w:r>
    </w:p>
    <w:p w14:paraId="5DBA68EC" w14:textId="77777777" w:rsidR="006B59BE" w:rsidRPr="0002530E" w:rsidRDefault="006B59BE" w:rsidP="00FC05DF">
      <w:pPr>
        <w:rPr>
          <w:rtl/>
        </w:rPr>
      </w:pPr>
      <w:r w:rsidRPr="0002530E">
        <w:rPr>
          <w:rtl/>
        </w:rPr>
        <w:t>- تحليل البيانات الضخمة: القدرة على استخلاص رؤى قيّمة من كميات هائلة من البيانات.</w:t>
      </w:r>
    </w:p>
    <w:p w14:paraId="535806B1" w14:textId="77777777" w:rsidR="006B59BE" w:rsidRPr="0002530E" w:rsidRDefault="006B59BE" w:rsidP="00FC05DF">
      <w:pPr>
        <w:rPr>
          <w:rtl/>
        </w:rPr>
      </w:pPr>
      <w:r w:rsidRPr="0002530E">
        <w:rPr>
          <w:rtl/>
        </w:rPr>
        <w:t>- التنبؤ والنمذجة: توقّع الاتجاهات والسيناريوهات المستقبلية بدقّة أعلى.</w:t>
      </w:r>
    </w:p>
    <w:p w14:paraId="73058FC9" w14:textId="77777777" w:rsidR="006B59BE" w:rsidRPr="0002530E" w:rsidRDefault="006B59BE" w:rsidP="00FC05DF">
      <w:pPr>
        <w:rPr>
          <w:rtl/>
        </w:rPr>
      </w:pPr>
      <w:r w:rsidRPr="0002530E">
        <w:rPr>
          <w:rtl/>
        </w:rPr>
        <w:t>- الرؤية الشاملة: توفير نظرة شاملة للمؤشّرات الرئيسية في الوقت الفعلي.</w:t>
      </w:r>
    </w:p>
    <w:p w14:paraId="376A09E8" w14:textId="77777777" w:rsidR="006B59BE" w:rsidRDefault="006B59BE" w:rsidP="00FC05DF">
      <w:pPr>
        <w:rPr>
          <w:rtl/>
        </w:rPr>
      </w:pPr>
      <w:r>
        <w:t xml:space="preserve">وفقاً لدراسة أجرتها شركة McKinsey في عام 2023، فإنّ المؤسّسات التي تعتمد </w:t>
      </w:r>
      <w:hyperlink r:id="rId49">
        <w:r>
          <w:rPr>
            <w:color w:val="0000FF"/>
            <w:u w:val="single"/>
          </w:rPr>
          <w:t>الذكاء الاصطناعي</w:t>
        </w:r>
      </w:hyperlink>
      <w:r>
        <w:t xml:space="preserve"> في صنع القرار تحقّق تحسناً في دقّة القرارات بنسبة تصل إلى 30%.</w:t>
      </w:r>
    </w:p>
    <w:p w14:paraId="78338158" w14:textId="7F2F2DBD"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4FFAAC29" wp14:editId="5009773F">
                <wp:extent cx="5731510" cy="891540"/>
                <wp:effectExtent l="0" t="0" r="2540" b="22860"/>
                <wp:docPr id="357007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49" name="مجموعة 47"/>
                        <wpg:cNvGrpSpPr/>
                        <wpg:grpSpPr>
                          <a:xfrm>
                            <a:off x="0" y="0"/>
                            <a:ext cx="5731510" cy="895351"/>
                            <a:chOff x="0" y="0"/>
                            <a:chExt cx="5878196" cy="918845"/>
                          </a:xfrm>
                        </wpg:grpSpPr>
                        <wpg:grpSp>
                          <wpg:cNvPr id="35700750" name="مجموعة 48"/>
                          <wpg:cNvGrpSpPr/>
                          <wpg:grpSpPr>
                            <a:xfrm>
                              <a:off x="0" y="0"/>
                              <a:ext cx="5878196" cy="918845"/>
                              <a:chOff x="0" y="0"/>
                              <a:chExt cx="6240348" cy="919070"/>
                            </a:xfrm>
                          </wpg:grpSpPr>
                          <wpg:grpSp>
                            <wpg:cNvPr id="35700751" name="مجموعة 49"/>
                            <wpg:cNvGrpSpPr/>
                            <wpg:grpSpPr>
                              <a:xfrm>
                                <a:off x="0" y="169208"/>
                                <a:ext cx="5433072" cy="580613"/>
                                <a:chOff x="0" y="169208"/>
                                <a:chExt cx="5433072" cy="580613"/>
                              </a:xfrm>
                            </wpg:grpSpPr>
                            <wps:wsp>
                              <wps:cNvPr id="357007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5" name="مربع نص 41"/>
                          <wps:cNvSpPr txBox="1"/>
                          <wps:spPr>
                            <a:xfrm>
                              <a:off x="204466" y="256739"/>
                              <a:ext cx="4615440" cy="389397"/>
                            </a:xfrm>
                            <a:prstGeom prst="rect">
                              <a:avLst/>
                            </a:prstGeom>
                            <a:noFill/>
                          </wps:spPr>
                          <wps:txbx>
                            <w:txbxContent>
                              <w:p w14:paraId="6AF60EF8" w14:textId="48313E8A"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تسريع الابتكار والتطوير</w:t>
                                </w:r>
                              </w:p>
                            </w:txbxContent>
                          </wps:txbx>
                          <wps:bodyPr wrap="square" rtlCol="1">
                            <a:spAutoFit/>
                          </wps:bodyPr>
                        </wps:wsp>
                      </wpg:grpSp>
                      <pic:pic xmlns:pic="http://schemas.openxmlformats.org/drawingml/2006/picture">
                        <pic:nvPicPr>
                          <pic:cNvPr id="3570075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FFAAC29" id="_x0000_s15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q+S73cwcAAOw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5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">
                  <v:group id="مجموعة 48" o:spid="_x0000_s15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">
                    <v:group id="مجموعة 49" o:spid="_x0000_s15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">
                      <v:shape id="شكل حر 50" o:spid="_x0000_s15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" fillcolor="#a5a5a5 [2092]" stroked="f" strokeweight="1pt">
                        <v:stroke joinstyle="miter"/>
                      </v:roundrect>
                    </v:group>
                    <v:oval id="شكل بيضاوي 52" o:spid="_x0000_s15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" filled="f" strokecolor="#168489" strokeweight="1pt">
                      <v:stroke joinstyle="miter"/>
                    </v:oval>
                  </v:group>
                  <v:shape id="مربع نص 41" o:spid="_x0000_s157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" filled="f" stroked="f">
                    <v:textbox style="mso-fit-shape-to-text:t">
                      <w:txbxContent>
                        <w:p w14:paraId="6AF60EF8" w14:textId="48313E8A"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تسريع الابتكار والتطوير</w:t>
                          </w:r>
                        </w:p>
                      </w:txbxContent>
                    </v:textbox>
                  </v:shape>
                </v:group>
                <v:shape id="صورة 54" o:spid="_x0000_s15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">
                  <v:imagedata r:id="rId88" o:title=""/>
                </v:shape>
                <w10:anchorlock/>
              </v:group>
            </w:pict>
          </mc:Fallback>
        </mc:AlternateContent>
      </w:r>
    </w:p>
    <w:p w14:paraId="0C9006C5" w14:textId="77777777" w:rsidR="006B59BE" w:rsidRPr="0002530E" w:rsidRDefault="006B59BE" w:rsidP="00FC05DF">
      <w:pPr>
        <w:rPr>
          <w:rtl/>
        </w:rPr>
      </w:pPr>
      <w:r w:rsidRPr="0002530E">
        <w:rPr>
          <w:rtl/>
        </w:rPr>
        <w:t>- اختصار دورات البحث والتطوير: تسريع اكتشاف المواد الجديدة وتطوير المنتجات.</w:t>
      </w:r>
    </w:p>
    <w:p w14:paraId="0C60585C" w14:textId="77777777" w:rsidR="006B59BE" w:rsidRPr="0002530E" w:rsidRDefault="006B59BE" w:rsidP="00FC05DF">
      <w:pPr>
        <w:rPr>
          <w:rtl/>
        </w:rPr>
      </w:pPr>
      <w:r w:rsidRPr="0002530E">
        <w:rPr>
          <w:rtl/>
        </w:rPr>
        <w:t>- محاكاة السيناريوهات: اختبار أفكار وحلول جديدة في بيئات افتراضية قبل التنفيذ الفعلي.</w:t>
      </w:r>
    </w:p>
    <w:p w14:paraId="672A7C04" w14:textId="77777777" w:rsidR="006B59BE" w:rsidRDefault="006B59BE" w:rsidP="00FC05DF">
      <w:pPr>
        <w:rPr>
          <w:rtl/>
        </w:rPr>
      </w:pPr>
      <w:r>
        <w:t xml:space="preserve">- التصميم التوليدي: توليد حلول مبتكرة باستخدام </w:t>
      </w:r>
      <w:hyperlink r:id="rId49">
        <w:r>
          <w:rPr>
            <w:color w:val="0000FF"/>
            <w:u w:val="single"/>
          </w:rPr>
          <w:t>الذكاء الاصطناعي</w:t>
        </w:r>
      </w:hyperlink>
      <w:r>
        <w:t xml:space="preserve"> التوليدي.</w:t>
      </w:r>
    </w:p>
    <w:p w14:paraId="60670CA5" w14:textId="1AEBD040" w:rsidR="004F50BE" w:rsidRPr="0002530E" w:rsidRDefault="004F50BE" w:rsidP="00FC05DF">
      <w:pPr>
        <w:rPr>
          <w:rtl/>
        </w:rPr>
      </w:pPr>
      <w:r w:rsidRPr="002A078C">
        <w:rPr>
          <w:rFonts w:ascii="Sakkal Majalla" w:hAnsi="Sakkal Majalla"/>
          <w:noProof/>
          <w:sz w:val="34"/>
        </w:rPr>
        <w:lastRenderedPageBreak/>
        <mc:AlternateContent>
          <mc:Choice Requires="wpg">
            <w:drawing>
              <wp:inline distT="0" distB="0" distL="0" distR="0" wp14:anchorId="63A0DF72" wp14:editId="632C1F0D">
                <wp:extent cx="5731510" cy="891540"/>
                <wp:effectExtent l="0" t="0" r="2540" b="22860"/>
                <wp:docPr id="357007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59" name="مجموعة 47"/>
                        <wpg:cNvGrpSpPr/>
                        <wpg:grpSpPr>
                          <a:xfrm>
                            <a:off x="0" y="0"/>
                            <a:ext cx="5731510" cy="895351"/>
                            <a:chOff x="0" y="0"/>
                            <a:chExt cx="5878196" cy="918845"/>
                          </a:xfrm>
                        </wpg:grpSpPr>
                        <wpg:grpSp>
                          <wpg:cNvPr id="35700760" name="مجموعة 48"/>
                          <wpg:cNvGrpSpPr/>
                          <wpg:grpSpPr>
                            <a:xfrm>
                              <a:off x="0" y="0"/>
                              <a:ext cx="5878196" cy="918845"/>
                              <a:chOff x="0" y="0"/>
                              <a:chExt cx="6240348" cy="919070"/>
                            </a:xfrm>
                          </wpg:grpSpPr>
                          <wpg:grpSp>
                            <wpg:cNvPr id="35700761" name="مجموعة 49"/>
                            <wpg:cNvGrpSpPr/>
                            <wpg:grpSpPr>
                              <a:xfrm>
                                <a:off x="0" y="169208"/>
                                <a:ext cx="5433072" cy="580613"/>
                                <a:chOff x="0" y="169208"/>
                                <a:chExt cx="5433072" cy="580613"/>
                              </a:xfrm>
                            </wpg:grpSpPr>
                            <wps:wsp>
                              <wps:cNvPr id="357007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5" name="مربع نص 41"/>
                          <wps:cNvSpPr txBox="1"/>
                          <wps:spPr>
                            <a:xfrm>
                              <a:off x="204466" y="256739"/>
                              <a:ext cx="4615440" cy="389397"/>
                            </a:xfrm>
                            <a:prstGeom prst="rect">
                              <a:avLst/>
                            </a:prstGeom>
                            <a:noFill/>
                          </wps:spPr>
                          <wps:txbx>
                            <w:txbxContent>
                              <w:p w14:paraId="6C5CF1A7" w14:textId="30B5141E"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تحسين تجربة العملاء والموظّفين</w:t>
                                </w:r>
                              </w:p>
                            </w:txbxContent>
                          </wps:txbx>
                          <wps:bodyPr wrap="square" rtlCol="1">
                            <a:spAutoFit/>
                          </wps:bodyPr>
                        </wps:wsp>
                      </wpg:grpSp>
                      <pic:pic xmlns:pic="http://schemas.openxmlformats.org/drawingml/2006/picture">
                        <pic:nvPicPr>
                          <pic:cNvPr id="3570076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3A0DF72" id="_x0000_s15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2Ns4CW4HAADs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5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">
                  <v:group id="مجموعة 48" o:spid="_x0000_s15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">
                    <v:group id="مجموعة 49" o:spid="_x0000_s15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">
                      <v:shape id="شكل حر 50" o:spid="_x0000_s15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" fillcolor="#a5a5a5 [2092]" stroked="f" strokeweight="1pt">
                        <v:stroke joinstyle="miter"/>
                      </v:roundrect>
                    </v:group>
                    <v:oval id="شكل بيضاوي 52" o:spid="_x0000_s15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" filled="f" strokecolor="#168489" strokeweight="1pt">
                      <v:stroke joinstyle="miter"/>
                    </v:oval>
                  </v:group>
                  <v:shape id="مربع نص 41" o:spid="_x0000_s157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" filled="f" stroked="f">
                    <v:textbox style="mso-fit-shape-to-text:t">
                      <w:txbxContent>
                        <w:p w14:paraId="6C5CF1A7" w14:textId="30B5141E"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تحسين تجربة العملاء والموظّفين</w:t>
                          </w:r>
                        </w:p>
                      </w:txbxContent>
                    </v:textbox>
                  </v:shape>
                </v:group>
                <v:shape id="صورة 54" o:spid="_x0000_s15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">
                  <v:imagedata r:id="rId88" o:title=""/>
                </v:shape>
                <w10:anchorlock/>
              </v:group>
            </w:pict>
          </mc:Fallback>
        </mc:AlternateContent>
      </w:r>
    </w:p>
    <w:p w14:paraId="50336F12" w14:textId="77777777" w:rsidR="006B59BE" w:rsidRPr="0002530E" w:rsidRDefault="006B59BE" w:rsidP="00FC05DF">
      <w:pPr>
        <w:rPr>
          <w:rtl/>
        </w:rPr>
      </w:pPr>
      <w:r w:rsidRPr="0002530E">
        <w:rPr>
          <w:rtl/>
        </w:rPr>
        <w:t>- التخصيص الشامل: تقديم تجارب مخصّصة لكل عميل وموظّف.</w:t>
      </w:r>
    </w:p>
    <w:p w14:paraId="6038F75A" w14:textId="77777777" w:rsidR="006B59BE" w:rsidRPr="0002530E" w:rsidRDefault="006B59BE" w:rsidP="00FC05DF">
      <w:pPr>
        <w:rPr>
          <w:rtl/>
        </w:rPr>
      </w:pPr>
      <w:r w:rsidRPr="0002530E">
        <w:rPr>
          <w:rtl/>
        </w:rPr>
        <w:t>- الاستجابة الفورية: تقديم خدمات وردود فعل فورية على مدار الساعة.</w:t>
      </w:r>
    </w:p>
    <w:p w14:paraId="04763488" w14:textId="77777777" w:rsidR="006B59BE" w:rsidRDefault="006B59BE" w:rsidP="00FC05DF">
      <w:pPr>
        <w:rPr>
          <w:rtl/>
        </w:rPr>
      </w:pPr>
      <w:r w:rsidRPr="0002530E">
        <w:rPr>
          <w:rtl/>
        </w:rPr>
        <w:t>- الاستباقية: توقّع احتياجات العملاء والموظّفين قبل التعبير عنها.</w:t>
      </w:r>
    </w:p>
    <w:p w14:paraId="36A1D2D6" w14:textId="71AC2130"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73821696" wp14:editId="4A72388C">
                <wp:extent cx="5731510" cy="891540"/>
                <wp:effectExtent l="0" t="0" r="2540" b="22860"/>
                <wp:docPr id="357007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68" name="مجموعة 47"/>
                        <wpg:cNvGrpSpPr/>
                        <wpg:grpSpPr>
                          <a:xfrm>
                            <a:off x="0" y="0"/>
                            <a:ext cx="5731510" cy="895351"/>
                            <a:chOff x="0" y="0"/>
                            <a:chExt cx="5878196" cy="918845"/>
                          </a:xfrm>
                        </wpg:grpSpPr>
                        <wpg:grpSp>
                          <wpg:cNvPr id="35700769" name="مجموعة 48"/>
                          <wpg:cNvGrpSpPr/>
                          <wpg:grpSpPr>
                            <a:xfrm>
                              <a:off x="0" y="0"/>
                              <a:ext cx="5878196" cy="918845"/>
                              <a:chOff x="0" y="0"/>
                              <a:chExt cx="6240348" cy="919070"/>
                            </a:xfrm>
                          </wpg:grpSpPr>
                          <wpg:grpSp>
                            <wpg:cNvPr id="35700770" name="مجموعة 49"/>
                            <wpg:cNvGrpSpPr/>
                            <wpg:grpSpPr>
                              <a:xfrm>
                                <a:off x="0" y="169208"/>
                                <a:ext cx="5433072" cy="580613"/>
                                <a:chOff x="0" y="169208"/>
                                <a:chExt cx="5433072" cy="580613"/>
                              </a:xfrm>
                            </wpg:grpSpPr>
                            <wps:wsp>
                              <wps:cNvPr id="357007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4" name="مربع نص 41"/>
                          <wps:cNvSpPr txBox="1"/>
                          <wps:spPr>
                            <a:xfrm>
                              <a:off x="204466" y="256739"/>
                              <a:ext cx="4615440" cy="389397"/>
                            </a:xfrm>
                            <a:prstGeom prst="rect">
                              <a:avLst/>
                            </a:prstGeom>
                            <a:noFill/>
                          </wps:spPr>
                          <wps:txbx>
                            <w:txbxContent>
                              <w:p w14:paraId="79221AAE" w14:textId="6A1367DC"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تمكين الرشاقة المؤسّسية</w:t>
                                </w:r>
                              </w:p>
                            </w:txbxContent>
                          </wps:txbx>
                          <wps:bodyPr wrap="square" rtlCol="1">
                            <a:spAutoFit/>
                          </wps:bodyPr>
                        </wps:wsp>
                      </wpg:grpSp>
                      <pic:pic xmlns:pic="http://schemas.openxmlformats.org/drawingml/2006/picture">
                        <pic:nvPicPr>
                          <pic:cNvPr id="3570077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3821696" id="_x0000_s15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XRxHcwcAAOw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5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">
                  <v:group id="مجموعة 48" o:spid="_x0000_s15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">
                    <v:group id="مجموعة 49" o:spid="_x0000_s15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">
                      <v:shape id="شكل حر 50" o:spid="_x0000_s15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" fillcolor="#a5a5a5 [2092]" stroked="f" strokeweight="1pt">
                        <v:stroke joinstyle="miter"/>
                      </v:roundrect>
                    </v:group>
                    <v:oval id="شكل بيضاوي 52" o:spid="_x0000_s15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" filled="f" strokecolor="#168489" strokeweight="1pt">
                      <v:stroke joinstyle="miter"/>
                    </v:oval>
                  </v:group>
                  <v:shape id="مربع نص 41" o:spid="_x0000_s158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" filled="f" stroked="f">
                    <v:textbox style="mso-fit-shape-to-text:t">
                      <w:txbxContent>
                        <w:p w14:paraId="79221AAE" w14:textId="6A1367DC"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تمكين الرشاقة المؤسّسية</w:t>
                          </w:r>
                        </w:p>
                      </w:txbxContent>
                    </v:textbox>
                  </v:shape>
                </v:group>
                <v:shape id="صورة 54" o:spid="_x0000_s15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">
                  <v:imagedata r:id="rId88" o:title=""/>
                </v:shape>
                <w10:anchorlock/>
              </v:group>
            </w:pict>
          </mc:Fallback>
        </mc:AlternateContent>
      </w:r>
    </w:p>
    <w:p w14:paraId="6E24A161" w14:textId="77777777" w:rsidR="006B59BE" w:rsidRPr="0002530E" w:rsidRDefault="006B59BE" w:rsidP="00FC05DF">
      <w:pPr>
        <w:rPr>
          <w:rtl/>
        </w:rPr>
      </w:pPr>
      <w:r w:rsidRPr="0002530E">
        <w:rPr>
          <w:rtl/>
        </w:rPr>
        <w:t>- المرونة التشغيلية: تكييف العمليات والموارد بسرعة استجابةً للمتغيّرات.</w:t>
      </w:r>
    </w:p>
    <w:p w14:paraId="0E4FE9F9" w14:textId="77777777" w:rsidR="006B59BE" w:rsidRPr="0002530E" w:rsidRDefault="006B59BE" w:rsidP="00FC05DF">
      <w:pPr>
        <w:rPr>
          <w:rtl/>
        </w:rPr>
      </w:pPr>
      <w:r w:rsidRPr="0002530E">
        <w:rPr>
          <w:rtl/>
        </w:rPr>
        <w:t>- النماذج التشغيلية الجديدة: تمكين نماذج أعمال مبتكرة لم تكن ممكنة سابقاً.</w:t>
      </w:r>
    </w:p>
    <w:p w14:paraId="2ACF9FF1" w14:textId="77777777" w:rsidR="006B59BE" w:rsidRPr="0002530E" w:rsidRDefault="006B59BE" w:rsidP="00FC05DF">
      <w:pPr>
        <w:rPr>
          <w:rtl/>
        </w:rPr>
      </w:pPr>
      <w:r w:rsidRPr="0002530E">
        <w:rPr>
          <w:rtl/>
        </w:rPr>
        <w:t>- الاستجابة للأزمات: تحسين القدرة على التنبّؤ بالأزمات والاستعداد لها.</w:t>
      </w:r>
    </w:p>
    <w:p w14:paraId="7A37BA03" w14:textId="77777777" w:rsidR="006B59BE" w:rsidRPr="0002530E" w:rsidRDefault="006B59BE" w:rsidP="00FC05DF">
      <w:pPr>
        <w:rPr>
          <w:rtl/>
        </w:rPr>
      </w:pPr>
      <w:r>
        <w:t>"</w:t>
      </w:r>
      <w:hyperlink r:id="rId49">
        <w:r>
          <w:rPr>
            <w:color w:val="0000FF"/>
            <w:u w:val="single"/>
          </w:rPr>
          <w:t>الذكاء الاصطناعي</w:t>
        </w:r>
      </w:hyperlink>
      <w:r>
        <w:t xml:space="preserve"> ليس مجرّد تقنية، بل هو عدسة استراتيجية تتيح للقادة رؤية فرص جديدة وإعادة تصوّر نماذج أعمالهم بشكل جذري." - إندرا نويي، الرئيسة التنفيذية السابقة لشركة بيبسي.</w:t>
      </w:r>
    </w:p>
    <w:p w14:paraId="46E800A6" w14:textId="29BCCA7A"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4AB0806A" wp14:editId="44A37B16">
                <wp:extent cx="5731510" cy="895350"/>
                <wp:effectExtent l="0" t="0" r="21590" b="19050"/>
                <wp:docPr id="83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89"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0" name="مجموعة 39"/>
                        <wpg:cNvGrpSpPr/>
                        <wpg:grpSpPr>
                          <a:xfrm>
                            <a:off x="0" y="0"/>
                            <a:ext cx="5731510" cy="895350"/>
                            <a:chOff x="0" y="0"/>
                            <a:chExt cx="5878196" cy="918845"/>
                          </a:xfrm>
                        </wpg:grpSpPr>
                        <wpg:grpSp>
                          <wpg:cNvPr id="8391" name="مجموعة 40"/>
                          <wpg:cNvGrpSpPr/>
                          <wpg:grpSpPr>
                            <a:xfrm>
                              <a:off x="0" y="0"/>
                              <a:ext cx="5878196" cy="918845"/>
                              <a:chOff x="0" y="0"/>
                              <a:chExt cx="6240348" cy="919070"/>
                            </a:xfrm>
                          </wpg:grpSpPr>
                          <wpg:grpSp>
                            <wpg:cNvPr id="8392" name="مجموعة 41"/>
                            <wpg:cNvGrpSpPr/>
                            <wpg:grpSpPr>
                              <a:xfrm>
                                <a:off x="0" y="169208"/>
                                <a:ext cx="5433072" cy="580613"/>
                                <a:chOff x="0" y="169208"/>
                                <a:chExt cx="5433072" cy="580613"/>
                              </a:xfrm>
                            </wpg:grpSpPr>
                            <wps:wsp>
                              <wps:cNvPr id="839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9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6" name="مربع نص 41"/>
                          <wps:cNvSpPr txBox="1"/>
                          <wps:spPr>
                            <a:xfrm>
                              <a:off x="204484" y="257055"/>
                              <a:ext cx="4616071" cy="387740"/>
                            </a:xfrm>
                            <a:prstGeom prst="rect">
                              <a:avLst/>
                            </a:prstGeom>
                            <a:noFill/>
                          </wps:spPr>
                          <wps:txbx>
                            <w:txbxContent>
                              <w:p w14:paraId="3A081B49" w14:textId="1BBBE42A" w:rsidR="00FC05DF" w:rsidRDefault="001822C6" w:rsidP="00FC05DF">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فهم العلاقة بين الذكاء الاصطناعي والتحو</w:t>
                                </w:r>
                                <w:r w:rsidRPr="001822C6">
                                  <w:rPr>
                                    <w:rFonts w:eastAsia="Calibri" w:hAnsi="Adobe Arabic" w:cs="Adobe Arabic" w:hint="cs"/>
                                    <w:b/>
                                    <w:bCs/>
                                    <w:color w:val="FFFFFF"/>
                                    <w:kern w:val="24"/>
                                    <w:sz w:val="36"/>
                                    <w:szCs w:val="36"/>
                                    <w:rtl/>
                                    <w:lang w:bidi="ar-EG"/>
                                  </w:rPr>
                                  <w:t>ّ</w:t>
                                </w:r>
                                <w:r w:rsidRPr="001822C6">
                                  <w:rPr>
                                    <w:rFonts w:eastAsia="Calibri" w:hAnsi="Adobe Arabic" w:cs="Adobe Arabic"/>
                                    <w:b/>
                                    <w:bCs/>
                                    <w:color w:val="FFFFFF"/>
                                    <w:kern w:val="24"/>
                                    <w:sz w:val="36"/>
                                    <w:szCs w:val="36"/>
                                    <w:rtl/>
                                    <w:lang w:bidi="ar-EG"/>
                                  </w:rPr>
                                  <w:t>ل المؤسسي</w:t>
                                </w:r>
                              </w:p>
                            </w:txbxContent>
                          </wps:txbx>
                          <wps:bodyPr wrap="square" rtlCol="1">
                            <a:spAutoFit/>
                          </wps:bodyPr>
                        </wps:wsp>
                      </wpg:grpSp>
                    </wpg:wgp>
                  </a:graphicData>
                </a:graphic>
              </wp:inline>
            </w:drawing>
          </mc:Choice>
          <mc:Fallback>
            <w:pict>
              <v:group w14:anchorId="4AB0806A" id="_x0000_s15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osv4QcAAG0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">
                <v:shape id="صورة 38" o:spid="_x0000_s159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">
                  <v:imagedata r:id="rId66" o:title=""/>
                </v:shape>
                <v:group id="مجموعة 39" o:spid="_x0000_s15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">
                  <v:group id="مجموعة 40" o:spid="_x0000_s15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">
                    <v:group id="مجموعة 41" o:spid="_x0000_s15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">
                      <v:shape id="شكل حر 42" o:spid="_x0000_s15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" fillcolor="#168489" stroked="f" strokeweight="1pt">
                        <v:stroke joinstyle="miter"/>
                      </v:roundrect>
                    </v:group>
                    <v:oval id="شكل بيضاوي 44" o:spid="_x0000_s15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" filled="f" strokecolor="#a5a5a5 [2092]" strokeweight="1pt">
                      <v:stroke joinstyle="miter"/>
                    </v:oval>
                  </v:group>
                  <v:shape id="مربع نص 41" o:spid="_x0000_s159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" filled="f" stroked="f">
                    <v:textbox style="mso-fit-shape-to-text:t">
                      <w:txbxContent>
                        <w:p w14:paraId="3A081B49" w14:textId="1BBBE42A" w:rsidR="00FC05DF" w:rsidRDefault="001822C6" w:rsidP="00FC05DF">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فهم العلاقة بين الذكاء الاصطناعي والتحو</w:t>
                          </w:r>
                          <w:r w:rsidRPr="001822C6">
                            <w:rPr>
                              <w:rFonts w:eastAsia="Calibri" w:hAnsi="Adobe Arabic" w:cs="Adobe Arabic" w:hint="cs"/>
                              <w:b/>
                              <w:bCs/>
                              <w:color w:val="FFFFFF"/>
                              <w:kern w:val="24"/>
                              <w:sz w:val="36"/>
                              <w:szCs w:val="36"/>
                              <w:rtl/>
                              <w:lang w:bidi="ar-EG"/>
                            </w:rPr>
                            <w:t>ّ</w:t>
                          </w:r>
                          <w:r w:rsidRPr="001822C6">
                            <w:rPr>
                              <w:rFonts w:eastAsia="Calibri" w:hAnsi="Adobe Arabic" w:cs="Adobe Arabic"/>
                              <w:b/>
                              <w:bCs/>
                              <w:color w:val="FFFFFF"/>
                              <w:kern w:val="24"/>
                              <w:sz w:val="36"/>
                              <w:szCs w:val="36"/>
                              <w:rtl/>
                              <w:lang w:bidi="ar-EG"/>
                            </w:rPr>
                            <w:t>ل المؤسسي</w:t>
                          </w:r>
                        </w:p>
                      </w:txbxContent>
                    </v:textbox>
                  </v:shape>
                </v:group>
                <w10:anchorlock/>
              </v:group>
            </w:pict>
          </mc:Fallback>
        </mc:AlternateContent>
      </w:r>
    </w:p>
    <w:p w14:paraId="02D34E6A" w14:textId="77777777" w:rsidR="006B59BE" w:rsidRDefault="006B59BE" w:rsidP="001822C6">
      <w:pPr>
        <w:pStyle w:val="a1"/>
        <w:rPr>
          <w:b w:val="0"/>
          <w:bCs/>
          <w:color w:val="168489"/>
        </w:rPr>
      </w:pPr>
      <w:r w:rsidRPr="001822C6">
        <w:rPr>
          <w:b w:val="0"/>
          <w:bCs/>
          <w:color w:val="168489"/>
          <w:rtl/>
        </w:rPr>
        <w:t>1. مستويات التأثير المؤسّسي للذكاء الاصطناعي</w:t>
      </w:r>
    </w:p>
    <w:p w14:paraId="24707495" w14:textId="79634D1F" w:rsidR="004A64BB" w:rsidRPr="001822C6" w:rsidRDefault="004A64BB" w:rsidP="004A64BB">
      <w:pPr>
        <w:pStyle w:val="a1"/>
        <w:rPr>
          <w:b w:val="0"/>
          <w:bCs/>
          <w:color w:val="168489"/>
          <w:rtl/>
        </w:rPr>
      </w:pPr>
      <w:r w:rsidRPr="004A64BB">
        <w:rPr>
          <w:b w:val="0"/>
          <w:bCs/>
          <w:noProof/>
          <w:color w:val="168489"/>
        </w:rPr>
        <mc:AlternateContent>
          <mc:Choice Requires="wpg">
            <w:drawing>
              <wp:inline distT="0" distB="0" distL="0" distR="0" wp14:anchorId="71928B0E" wp14:editId="3A17834F">
                <wp:extent cx="5522972" cy="2631417"/>
                <wp:effectExtent l="19050" t="19050" r="20955" b="0"/>
                <wp:docPr id="1973967515" name="Group 29"/>
                <wp:cNvGraphicFramePr/>
                <a:graphic xmlns:a="http://schemas.openxmlformats.org/drawingml/2006/main">
                  <a:graphicData uri="http://schemas.microsoft.com/office/word/2010/wordprocessingGroup">
                    <wpg:wgp>
                      <wpg:cNvGrpSpPr/>
                      <wpg:grpSpPr>
                        <a:xfrm>
                          <a:off x="0" y="0"/>
                          <a:ext cx="5522972" cy="2631417"/>
                          <a:chOff x="0" y="0"/>
                          <a:chExt cx="5522972" cy="2631417"/>
                        </a:xfrm>
                      </wpg:grpSpPr>
                      <wpg:grpSp>
                        <wpg:cNvPr id="1973967516" name="Group 1973967516"/>
                        <wpg:cNvGrpSpPr/>
                        <wpg:grpSpPr>
                          <a:xfrm>
                            <a:off x="0" y="0"/>
                            <a:ext cx="1582258" cy="2631417"/>
                            <a:chOff x="0" y="0"/>
                            <a:chExt cx="1582258" cy="2631417"/>
                          </a:xfrm>
                        </wpg:grpSpPr>
                        <wps:wsp>
                          <wps:cNvPr id="1973967517" name="Rectangle: Rounded Corners 1973967517"/>
                          <wps:cNvSpPr/>
                          <wps:spPr>
                            <a:xfrm>
                              <a:off x="1" y="888557"/>
                              <a:ext cx="1582257" cy="174286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18" name="Oval 1973967518"/>
                          <wps:cNvSpPr/>
                          <wps:spPr>
                            <a:xfrm>
                              <a:off x="0" y="0"/>
                              <a:ext cx="1569774" cy="1569774"/>
                            </a:xfrm>
                            <a:prstGeom prst="ellipse">
                              <a:avLst/>
                            </a:prstGeom>
                            <a:solidFill>
                              <a:srgbClr val="168489"/>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519" name="Group 1973967519"/>
                        <wpg:cNvGrpSpPr/>
                        <wpg:grpSpPr>
                          <a:xfrm>
                            <a:off x="1970357" y="0"/>
                            <a:ext cx="1582258" cy="2631417"/>
                            <a:chOff x="1970357" y="0"/>
                            <a:chExt cx="1582258" cy="2631417"/>
                          </a:xfrm>
                        </wpg:grpSpPr>
                        <wps:wsp>
                          <wps:cNvPr id="1973967520" name="Rectangle: Rounded Corners 1973967520"/>
                          <wps:cNvSpPr/>
                          <wps:spPr>
                            <a:xfrm>
                              <a:off x="1970358" y="888557"/>
                              <a:ext cx="1582257" cy="174286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21" name="Oval 1973967521"/>
                          <wps:cNvSpPr/>
                          <wps:spPr>
                            <a:xfrm>
                              <a:off x="1970357" y="0"/>
                              <a:ext cx="1569774" cy="1569774"/>
                            </a:xfrm>
                            <a:prstGeom prst="ellipse">
                              <a:avLst/>
                            </a:prstGeom>
                            <a:solidFill>
                              <a:srgbClr val="2E75B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522" name="Group 1973967522"/>
                        <wpg:cNvGrpSpPr/>
                        <wpg:grpSpPr>
                          <a:xfrm>
                            <a:off x="3940714" y="0"/>
                            <a:ext cx="1582258" cy="2631417"/>
                            <a:chOff x="3940714" y="0"/>
                            <a:chExt cx="1582258" cy="2631417"/>
                          </a:xfrm>
                        </wpg:grpSpPr>
                        <wps:wsp>
                          <wps:cNvPr id="1973967523" name="Rectangle: Rounded Corners 1973967523"/>
                          <wps:cNvSpPr/>
                          <wps:spPr>
                            <a:xfrm>
                              <a:off x="3940715" y="888557"/>
                              <a:ext cx="1582257" cy="174286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24" name="Oval 1973967524"/>
                          <wps:cNvSpPr/>
                          <wps:spPr>
                            <a:xfrm>
                              <a:off x="3940714" y="0"/>
                              <a:ext cx="1569774" cy="1569774"/>
                            </a:xfrm>
                            <a:prstGeom prst="ellipse">
                              <a:avLst/>
                            </a:prstGeom>
                            <a:solidFill>
                              <a:srgbClr val="FFD36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7525" name="مربع نص 166"/>
                        <wps:cNvSpPr txBox="1"/>
                        <wps:spPr>
                          <a:xfrm>
                            <a:off x="193876" y="1740722"/>
                            <a:ext cx="1194506" cy="674313"/>
                          </a:xfrm>
                          <a:prstGeom prst="rect">
                            <a:avLst/>
                          </a:prstGeom>
                        </wps:spPr>
                        <wps:txbx>
                          <w:txbxContent>
                            <w:p w14:paraId="48040481"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التحوّل المؤسّسي الشامل</w:t>
                              </w:r>
                            </w:p>
                            <w:p w14:paraId="30FB6CCD" w14:textId="6556A4FA" w:rsidR="004A64BB" w:rsidRDefault="004A64BB" w:rsidP="004A64BB">
                              <w:pPr>
                                <w:bidi w:val="0"/>
                                <w:jc w:val="center"/>
                                <w:rPr>
                                  <w:rFonts w:eastAsia="Calibri" w:hAnsi="Adobe Arabic" w:cs="Adobe Arabic"/>
                                  <w:b/>
                                  <w:bCs/>
                                  <w:color w:val="FFFFFF"/>
                                  <w:kern w:val="24"/>
                                  <w:sz w:val="36"/>
                                  <w:szCs w:val="36"/>
                                  <w:lang w:bidi="ar-EG"/>
                                </w:rPr>
                              </w:pPr>
                            </w:p>
                          </w:txbxContent>
                        </wps:txbx>
                        <wps:bodyPr wrap="square" rtlCol="1">
                          <a:noAutofit/>
                        </wps:bodyPr>
                      </wps:wsp>
                      <wps:wsp>
                        <wps:cNvPr id="1973967526" name="مربع نص 166"/>
                        <wps:cNvSpPr txBox="1"/>
                        <wps:spPr>
                          <a:xfrm>
                            <a:off x="2164233" y="1740722"/>
                            <a:ext cx="1194506" cy="674313"/>
                          </a:xfrm>
                          <a:prstGeom prst="rect">
                            <a:avLst/>
                          </a:prstGeom>
                        </wps:spPr>
                        <wps:txbx>
                          <w:txbxContent>
                            <w:p w14:paraId="39DF2D1F"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تعزيز القدرات الحالية</w:t>
                              </w:r>
                            </w:p>
                            <w:p w14:paraId="1652CC0D" w14:textId="12C8BBF4" w:rsidR="004A64BB" w:rsidRDefault="004A64BB" w:rsidP="004A64BB">
                              <w:pPr>
                                <w:bidi w:val="0"/>
                                <w:jc w:val="center"/>
                                <w:rPr>
                                  <w:rFonts w:eastAsia="Calibri" w:hAnsi="Adobe Arabic" w:cs="Adobe Arabic"/>
                                  <w:b/>
                                  <w:bCs/>
                                  <w:color w:val="FFFFFF"/>
                                  <w:kern w:val="24"/>
                                  <w:sz w:val="36"/>
                                  <w:szCs w:val="36"/>
                                  <w:lang w:bidi="ar-EG"/>
                                </w:rPr>
                              </w:pPr>
                            </w:p>
                          </w:txbxContent>
                        </wps:txbx>
                        <wps:bodyPr wrap="square" rtlCol="1">
                          <a:noAutofit/>
                        </wps:bodyPr>
                      </wps:wsp>
                      <wps:wsp>
                        <wps:cNvPr id="1973967527" name="مربع نص 166"/>
                        <wps:cNvSpPr txBox="1"/>
                        <wps:spPr>
                          <a:xfrm>
                            <a:off x="4090262" y="1739409"/>
                            <a:ext cx="1194506" cy="728361"/>
                          </a:xfrm>
                          <a:prstGeom prst="rect">
                            <a:avLst/>
                          </a:prstGeom>
                        </wps:spPr>
                        <wps:txbx>
                          <w:txbxContent>
                            <w:p w14:paraId="0B723F07"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تحسين الكفاءة التشغيلية</w:t>
                              </w:r>
                            </w:p>
                            <w:p w14:paraId="7B5D8585" w14:textId="2DEA2AA1" w:rsidR="004A64BB" w:rsidRDefault="004A64BB" w:rsidP="004A64BB">
                              <w:pPr>
                                <w:bidi w:val="0"/>
                                <w:jc w:val="center"/>
                                <w:rPr>
                                  <w:rFonts w:ascii="Adobe Arabic" w:hAnsi="Adobe Arabic" w:cs="Adobe Arabic"/>
                                  <w:b/>
                                  <w:bCs/>
                                  <w:color w:val="FFFFFF" w:themeColor="background1"/>
                                  <w:kern w:val="24"/>
                                  <w:sz w:val="36"/>
                                  <w:szCs w:val="36"/>
                                  <w:lang w:bidi="ar-EG"/>
                                </w:rPr>
                              </w:pPr>
                            </w:p>
                          </w:txbxContent>
                        </wps:txbx>
                        <wps:bodyPr wrap="square" rtlCol="1">
                          <a:noAutofit/>
                        </wps:bodyPr>
                      </wps:wsp>
                      <pic:pic xmlns:pic="http://schemas.openxmlformats.org/drawingml/2006/picture">
                        <pic:nvPicPr>
                          <pic:cNvPr id="1973967528" name="Picture 1973967528" descr="Efficacy "/>
                          <pic:cNvPicPr>
                            <a:picLocks noChangeAspect="1" noChangeArrowheads="1"/>
                          </pic:cNvPicPr>
                        </pic:nvPicPr>
                        <pic:blipFill>
                          <a:blip r:embed="rId144">
                            <a:lum bright="70000" contrast="-70000"/>
                            <a:extLst>
                              <a:ext uri="{28A0092B-C50C-407E-A947-70E740481C1C}">
                                <a14:useLocalDpi xmlns:a14="http://schemas.microsoft.com/office/drawing/2010/main" val="0"/>
                              </a:ext>
                            </a:extLst>
                          </a:blip>
                          <a:srcRect/>
                          <a:stretch>
                            <a:fillRect/>
                          </a:stretch>
                        </pic:blipFill>
                        <pic:spPr bwMode="auto">
                          <a:xfrm>
                            <a:off x="4183957" y="237262"/>
                            <a:ext cx="1045052" cy="10450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29" name="Picture 1973967529" descr="Skill development "/>
                          <pic:cNvPicPr>
                            <a:picLocks noChangeAspect="1" noChangeArrowheads="1"/>
                          </pic:cNvPicPr>
                        </pic:nvPicPr>
                        <pic:blipFill>
                          <a:blip r:embed="rId145">
                            <a:lum bright="70000" contrast="-70000"/>
                            <a:extLst>
                              <a:ext uri="{28A0092B-C50C-407E-A947-70E740481C1C}">
                                <a14:useLocalDpi xmlns:a14="http://schemas.microsoft.com/office/drawing/2010/main" val="0"/>
                              </a:ext>
                            </a:extLst>
                          </a:blip>
                          <a:srcRect/>
                          <a:stretch>
                            <a:fillRect/>
                          </a:stretch>
                        </pic:blipFill>
                        <pic:spPr bwMode="auto">
                          <a:xfrm>
                            <a:off x="2231364" y="237262"/>
                            <a:ext cx="1045052" cy="10450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30" name="Picture 1973967530" descr="Organization "/>
                          <pic:cNvPicPr>
                            <a:picLocks noChangeAspect="1" noChangeArrowheads="1"/>
                          </pic:cNvPicPr>
                        </pic:nvPicPr>
                        <pic:blipFill>
                          <a:blip r:embed="rId146">
                            <a:lum bright="70000" contrast="-70000"/>
                            <a:extLst>
                              <a:ext uri="{28A0092B-C50C-407E-A947-70E740481C1C}">
                                <a14:useLocalDpi xmlns:a14="http://schemas.microsoft.com/office/drawing/2010/main" val="0"/>
                              </a:ext>
                            </a:extLst>
                          </a:blip>
                          <a:srcRect/>
                          <a:stretch>
                            <a:fillRect/>
                          </a:stretch>
                        </pic:blipFill>
                        <pic:spPr bwMode="auto">
                          <a:xfrm>
                            <a:off x="278771" y="237262"/>
                            <a:ext cx="1045052" cy="104505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928B0E" id="Group 29" o:spid="_x0000_s1599" style="width:434.9pt;height:207.2pt;mso-position-horizontal-relative:char;mso-position-vertical-relative:line" coordsize="55229,2631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">
                <v:group id="Group 1973967516" o:spid="_x0000_s1600" style="position:absolute;width:15822;height:26314"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">
                  <v:roundrect id="Rectangle: Rounded Corners 1973967517" o:spid="_x0000_s1601" style="position:absolute;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" fillcolor="#168489" stroked="f" strokeweight="1pt">
                    <v:stroke joinstyle="miter"/>
                  </v:roundrect>
                  <v:oval id="Oval 1973967518" o:spid="_x0000_s1602" style="position:absolute;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" fillcolor="#168489" strokecolor="white [3212]" strokeweight="4.5pt">
                    <v:stroke joinstyle="miter"/>
                  </v:oval>
                </v:group>
                <v:group id="Group 1973967519" o:spid="_x0000_s1603" style="position:absolute;left:19703;width:15823;height:26314" coordorigin="19703"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">
                  <v:roundrect id="Rectangle: Rounded Corners 1973967520" o:spid="_x0000_s1604" style="position:absolute;left:19703;top:8885;width:15823;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" fillcolor="#2e75b6" stroked="f" strokeweight="1pt">
                    <v:stroke joinstyle="miter"/>
                  </v:roundrect>
                  <v:oval id="Oval 1973967521" o:spid="_x0000_s1605" style="position:absolute;left:19703;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" fillcolor="#2e75b6" strokecolor="white [3212]" strokeweight="4.5pt">
                    <v:stroke joinstyle="miter"/>
                  </v:oval>
                </v:group>
                <v:group id="Group 1973967522" o:spid="_x0000_s1606" style="position:absolute;left:39407;width:15822;height:26314" coordorigin="39407"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">
                  <v:roundrect id="Rectangle: Rounded Corners 1973967523" o:spid="_x0000_s1607" style="position:absolute;left:39407;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" fillcolor="#ffd366" stroked="f" strokeweight="1pt">
                    <v:stroke joinstyle="miter"/>
                  </v:roundrect>
                  <v:oval id="Oval 1973967524" o:spid="_x0000_s1608" style="position:absolute;left:39407;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" fillcolor="#ffd366" strokecolor="white [3212]" strokeweight="4.5pt">
                    <v:stroke joinstyle="miter"/>
                  </v:oval>
                </v:group>
                <v:shape id="مربع نص 166" o:spid="_x0000_s1609" type="#_x0000_t202" style="position:absolute;left:1938;top:17407;width:11945;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" filled="f" stroked="f">
                  <v:textbox>
                    <w:txbxContent>
                      <w:p w14:paraId="48040481"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التحوّل المؤسّسي الشامل</w:t>
                        </w:r>
                      </w:p>
                      <w:p w14:paraId="30FB6CCD" w14:textId="6556A4FA" w:rsidR="004A64BB" w:rsidRDefault="004A64BB" w:rsidP="004A64BB">
                        <w:pPr>
                          <w:bidi w:val="0"/>
                          <w:jc w:val="center"/>
                          <w:rPr>
                            <w:rFonts w:eastAsia="Calibri" w:hAnsi="Adobe Arabic" w:cs="Adobe Arabic"/>
                            <w:b/>
                            <w:bCs/>
                            <w:color w:val="FFFFFF"/>
                            <w:kern w:val="24"/>
                            <w:sz w:val="36"/>
                            <w:szCs w:val="36"/>
                            <w:lang w:bidi="ar-EG"/>
                          </w:rPr>
                        </w:pPr>
                      </w:p>
                    </w:txbxContent>
                  </v:textbox>
                </v:shape>
                <v:shape id="مربع نص 166" o:spid="_x0000_s1610" type="#_x0000_t202" style="position:absolute;left:21642;top:17407;width:11945;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" filled="f" stroked="f">
                  <v:textbox>
                    <w:txbxContent>
                      <w:p w14:paraId="39DF2D1F"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تعزيز القدرات الحالية</w:t>
                        </w:r>
                      </w:p>
                      <w:p w14:paraId="1652CC0D" w14:textId="12C8BBF4" w:rsidR="004A64BB" w:rsidRDefault="004A64BB" w:rsidP="004A64BB">
                        <w:pPr>
                          <w:bidi w:val="0"/>
                          <w:jc w:val="center"/>
                          <w:rPr>
                            <w:rFonts w:eastAsia="Calibri" w:hAnsi="Adobe Arabic" w:cs="Adobe Arabic"/>
                            <w:b/>
                            <w:bCs/>
                            <w:color w:val="FFFFFF"/>
                            <w:kern w:val="24"/>
                            <w:sz w:val="36"/>
                            <w:szCs w:val="36"/>
                            <w:lang w:bidi="ar-EG"/>
                          </w:rPr>
                        </w:pPr>
                      </w:p>
                    </w:txbxContent>
                  </v:textbox>
                </v:shape>
                <v:shape id="مربع نص 166" o:spid="_x0000_s1611" type="#_x0000_t202" style="position:absolute;left:40902;top:17394;width:11945;height:7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" filled="f" stroked="f">
                  <v:textbox>
                    <w:txbxContent>
                      <w:p w14:paraId="0B723F07"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تحسين الكفاءة التشغيلية</w:t>
                        </w:r>
                      </w:p>
                      <w:p w14:paraId="7B5D8585" w14:textId="2DEA2AA1" w:rsidR="004A64BB" w:rsidRDefault="004A64BB" w:rsidP="004A64BB">
                        <w:pPr>
                          <w:bidi w:val="0"/>
                          <w:jc w:val="center"/>
                          <w:rPr>
                            <w:rFonts w:ascii="Adobe Arabic" w:hAnsi="Adobe Arabic" w:cs="Adobe Arabic"/>
                            <w:b/>
                            <w:bCs/>
                            <w:color w:val="FFFFFF" w:themeColor="background1"/>
                            <w:kern w:val="24"/>
                            <w:sz w:val="36"/>
                            <w:szCs w:val="36"/>
                            <w:lang w:bidi="ar-EG"/>
                          </w:rPr>
                        </w:pPr>
                      </w:p>
                    </w:txbxContent>
                  </v:textbox>
                </v:shape>
                <v:shape id="Picture 1973967528" o:spid="_x0000_s1612" type="#_x0000_t75" alt="Efficacy " style="position:absolute;left:41839;top:2372;width:10451;height:10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">
                  <v:imagedata r:id="rId150" o:title="Efficacy " gain="19661f" blacklevel="22938f"/>
                </v:shape>
                <v:shape id="Picture 1973967529" o:spid="_x0000_s1613" type="#_x0000_t75" alt="Skill development " style="position:absolute;left:22313;top:2372;width:10451;height:10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">
                  <v:imagedata r:id="rId151" o:title="Skill development " gain="19661f" blacklevel="22938f"/>
                </v:shape>
                <v:shape id="Picture 1973967530" o:spid="_x0000_s1614" type="#_x0000_t75" alt="Organization " style="position:absolute;left:2787;top:2372;width:10451;height:10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">
                  <v:imagedata r:id="rId152" o:title="Organization " gain="19661f" blacklevel="22938f"/>
                </v:shape>
                <w10:anchorlock/>
              </v:group>
            </w:pict>
          </mc:Fallback>
        </mc:AlternateContent>
      </w:r>
    </w:p>
    <w:p w14:paraId="388F58ED" w14:textId="0A7CD33F" w:rsidR="004F50BE" w:rsidRPr="0002530E" w:rsidRDefault="004F50BE" w:rsidP="00FC05DF">
      <w:pPr>
        <w:rPr>
          <w:rtl/>
        </w:rPr>
      </w:pPr>
      <w:r w:rsidRPr="002A078C">
        <w:rPr>
          <w:rFonts w:ascii="Sakkal Majalla" w:hAnsi="Sakkal Majalla"/>
          <w:noProof/>
          <w:sz w:val="34"/>
        </w:rPr>
        <w:lastRenderedPageBreak/>
        <mc:AlternateContent>
          <mc:Choice Requires="wpg">
            <w:drawing>
              <wp:inline distT="0" distB="0" distL="0" distR="0" wp14:anchorId="71C0D972" wp14:editId="06D4B952">
                <wp:extent cx="5731510" cy="891540"/>
                <wp:effectExtent l="0" t="0" r="2540" b="22860"/>
                <wp:docPr id="3570078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86" name="مجموعة 47"/>
                        <wpg:cNvGrpSpPr/>
                        <wpg:grpSpPr>
                          <a:xfrm>
                            <a:off x="0" y="0"/>
                            <a:ext cx="5731510" cy="895351"/>
                            <a:chOff x="0" y="0"/>
                            <a:chExt cx="5878196" cy="918845"/>
                          </a:xfrm>
                        </wpg:grpSpPr>
                        <wpg:grpSp>
                          <wpg:cNvPr id="35700787" name="مجموعة 48"/>
                          <wpg:cNvGrpSpPr/>
                          <wpg:grpSpPr>
                            <a:xfrm>
                              <a:off x="0" y="0"/>
                              <a:ext cx="5878196" cy="918845"/>
                              <a:chOff x="0" y="0"/>
                              <a:chExt cx="6240348" cy="919070"/>
                            </a:xfrm>
                          </wpg:grpSpPr>
                          <wpg:grpSp>
                            <wpg:cNvPr id="35700788" name="مجموعة 49"/>
                            <wpg:cNvGrpSpPr/>
                            <wpg:grpSpPr>
                              <a:xfrm>
                                <a:off x="0" y="169208"/>
                                <a:ext cx="5433072" cy="580613"/>
                                <a:chOff x="0" y="169208"/>
                                <a:chExt cx="5433072" cy="580613"/>
                              </a:xfrm>
                            </wpg:grpSpPr>
                            <wps:wsp>
                              <wps:cNvPr id="357007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2" name="مربع نص 41"/>
                          <wps:cNvSpPr txBox="1"/>
                          <wps:spPr>
                            <a:xfrm>
                              <a:off x="204466" y="256739"/>
                              <a:ext cx="4615440" cy="389397"/>
                            </a:xfrm>
                            <a:prstGeom prst="rect">
                              <a:avLst/>
                            </a:prstGeom>
                            <a:noFill/>
                          </wps:spPr>
                          <wps:txbx>
                            <w:txbxContent>
                              <w:p w14:paraId="6E533DF5" w14:textId="22AB7502"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تحسين الكفاءة التشغيلية</w:t>
                                </w:r>
                              </w:p>
                            </w:txbxContent>
                          </wps:txbx>
                          <wps:bodyPr wrap="square" rtlCol="1">
                            <a:spAutoFit/>
                          </wps:bodyPr>
                        </wps:wsp>
                      </wpg:grpSp>
                      <pic:pic xmlns:pic="http://schemas.openxmlformats.org/drawingml/2006/picture">
                        <pic:nvPicPr>
                          <pic:cNvPr id="35700793"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C0D972" id="_x0000_s16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&#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fGk8gbQcAAO0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6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">
                  <v:group id="مجموعة 48" o:spid="_x0000_s16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">
                    <v:group id="مجموعة 49" o:spid="_x0000_s16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">
                      <v:shape id="شكل حر 50" o:spid="_x0000_s16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" fillcolor="#a5a5a5 [2092]" stroked="f" strokeweight="1pt">
                        <v:stroke joinstyle="miter"/>
                      </v:roundrect>
                    </v:group>
                    <v:oval id="شكل بيضاوي 52" o:spid="_x0000_s16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" filled="f" strokecolor="#168489" strokeweight="1pt">
                      <v:stroke joinstyle="miter"/>
                    </v:oval>
                  </v:group>
                  <v:shape id="مربع نص 41" o:spid="_x0000_s162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" filled="f" stroked="f">
                    <v:textbox style="mso-fit-shape-to-text:t">
                      <w:txbxContent>
                        <w:p w14:paraId="6E533DF5" w14:textId="22AB7502"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تحسين الكفاءة التشغيلية</w:t>
                          </w:r>
                        </w:p>
                      </w:txbxContent>
                    </v:textbox>
                  </v:shape>
                </v:group>
                <v:shape id="صورة 54" o:spid="_x0000_s16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">
                  <v:imagedata r:id="rId88" o:title=""/>
                </v:shape>
                <w10:anchorlock/>
              </v:group>
            </w:pict>
          </mc:Fallback>
        </mc:AlternateContent>
      </w:r>
    </w:p>
    <w:p w14:paraId="1D19F542" w14:textId="77777777" w:rsidR="006B59BE" w:rsidRPr="0002530E" w:rsidRDefault="006B59BE" w:rsidP="00FC05DF">
      <w:pPr>
        <w:rPr>
          <w:rtl/>
        </w:rPr>
      </w:pPr>
      <w:r w:rsidRPr="0002530E">
        <w:rPr>
          <w:rtl/>
        </w:rPr>
        <w:t>- الآثار: أتمتة المهام الروتينية، تحسين العمليات الحالية.</w:t>
      </w:r>
    </w:p>
    <w:p w14:paraId="07E2A9B1" w14:textId="77777777" w:rsidR="006B59BE" w:rsidRPr="0002530E" w:rsidRDefault="006B59BE" w:rsidP="00FC05DF">
      <w:pPr>
        <w:rPr>
          <w:rtl/>
        </w:rPr>
      </w:pPr>
      <w:r w:rsidRPr="0002530E">
        <w:rPr>
          <w:rtl/>
        </w:rPr>
        <w:t>- الفوائد: خفض التكاليف، زيادة السرعة، تقليل الأخطاء.</w:t>
      </w:r>
    </w:p>
    <w:p w14:paraId="1D948E12" w14:textId="77777777" w:rsidR="006B59BE" w:rsidRDefault="006B59BE" w:rsidP="00FC05DF">
      <w:pPr>
        <w:rPr>
          <w:rtl/>
        </w:rPr>
      </w:pPr>
      <w:r w:rsidRPr="0002530E">
        <w:rPr>
          <w:rtl/>
        </w:rPr>
        <w:t>- أمثلة: أتمتة معالجة المستندات، أنظمة الردّ الآلي على الاستفسارات.</w:t>
      </w:r>
    </w:p>
    <w:p w14:paraId="16B84A62" w14:textId="3F29869B"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371DCBAA" wp14:editId="69345CFC">
                <wp:extent cx="5731510" cy="891540"/>
                <wp:effectExtent l="0" t="0" r="2540" b="22860"/>
                <wp:docPr id="357007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95" name="مجموعة 47"/>
                        <wpg:cNvGrpSpPr/>
                        <wpg:grpSpPr>
                          <a:xfrm>
                            <a:off x="0" y="0"/>
                            <a:ext cx="5731510" cy="895351"/>
                            <a:chOff x="0" y="0"/>
                            <a:chExt cx="5878196" cy="918845"/>
                          </a:xfrm>
                        </wpg:grpSpPr>
                        <wpg:grpSp>
                          <wpg:cNvPr id="35700796" name="مجموعة 48"/>
                          <wpg:cNvGrpSpPr/>
                          <wpg:grpSpPr>
                            <a:xfrm>
                              <a:off x="0" y="0"/>
                              <a:ext cx="5878196" cy="918845"/>
                              <a:chOff x="0" y="0"/>
                              <a:chExt cx="6240348" cy="919070"/>
                            </a:xfrm>
                          </wpg:grpSpPr>
                          <wpg:grpSp>
                            <wpg:cNvPr id="35700797" name="مجموعة 49"/>
                            <wpg:cNvGrpSpPr/>
                            <wpg:grpSpPr>
                              <a:xfrm>
                                <a:off x="0" y="169208"/>
                                <a:ext cx="5433072" cy="580613"/>
                                <a:chOff x="0" y="169208"/>
                                <a:chExt cx="5433072" cy="580613"/>
                              </a:xfrm>
                            </wpg:grpSpPr>
                            <wps:wsp>
                              <wps:cNvPr id="357007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89" name="مربع نص 41"/>
                          <wps:cNvSpPr txBox="1"/>
                          <wps:spPr>
                            <a:xfrm>
                              <a:off x="204466" y="256739"/>
                              <a:ext cx="4615440" cy="389397"/>
                            </a:xfrm>
                            <a:prstGeom prst="rect">
                              <a:avLst/>
                            </a:prstGeom>
                            <a:noFill/>
                          </wps:spPr>
                          <wps:txbx>
                            <w:txbxContent>
                              <w:p w14:paraId="370A41A2" w14:textId="2C9A71E3"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تعزيز القدرات الحالية</w:t>
                                </w:r>
                              </w:p>
                            </w:txbxContent>
                          </wps:txbx>
                          <wps:bodyPr wrap="square" rtlCol="1">
                            <a:spAutoFit/>
                          </wps:bodyPr>
                        </wps:wsp>
                      </wpg:grpSp>
                      <pic:pic xmlns:pic="http://schemas.openxmlformats.org/drawingml/2006/picture">
                        <pic:nvPicPr>
                          <pic:cNvPr id="1279981890"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71DCBAA" id="_x0000_s16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fhf35yBwAA8x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6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">
                  <v:group id="مجموعة 48" o:spid="_x0000_s16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">
                    <v:group id="مجموعة 49" o:spid="_x0000_s16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">
                      <v:shape id="شكل حر 50" o:spid="_x0000_s16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" fillcolor="#a5a5a5 [2092]" stroked="f" strokeweight="1pt">
                        <v:stroke joinstyle="miter"/>
                      </v:roundrect>
                    </v:group>
                    <v:oval id="شكل بيضاوي 52" o:spid="_x0000_s16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" filled="f" strokecolor="#168489" strokeweight="1pt">
                      <v:stroke joinstyle="miter"/>
                    </v:oval>
                  </v:group>
                  <v:shape id="مربع نص 41" o:spid="_x0000_s163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" filled="f" stroked="f">
                    <v:textbox style="mso-fit-shape-to-text:t">
                      <w:txbxContent>
                        <w:p w14:paraId="370A41A2" w14:textId="2C9A71E3"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تعزيز القدرات الحالية</w:t>
                          </w:r>
                        </w:p>
                      </w:txbxContent>
                    </v:textbox>
                  </v:shape>
                </v:group>
                <v:shape id="صورة 54" o:spid="_x0000_s16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">
                  <v:imagedata r:id="rId88" o:title=""/>
                </v:shape>
                <w10:anchorlock/>
              </v:group>
            </w:pict>
          </mc:Fallback>
        </mc:AlternateContent>
      </w:r>
    </w:p>
    <w:p w14:paraId="12E0E481" w14:textId="77777777" w:rsidR="006B59BE" w:rsidRPr="0002530E" w:rsidRDefault="006B59BE" w:rsidP="00FC05DF">
      <w:pPr>
        <w:rPr>
          <w:rtl/>
        </w:rPr>
      </w:pPr>
      <w:r w:rsidRPr="0002530E">
        <w:rPr>
          <w:rtl/>
        </w:rPr>
        <w:t>- الآثار: إضافة وظائف جديدة، تحسين الخدمات والمنتجات الحالية.</w:t>
      </w:r>
    </w:p>
    <w:p w14:paraId="58AAF045" w14:textId="77777777" w:rsidR="006B59BE" w:rsidRPr="0002530E" w:rsidRDefault="006B59BE" w:rsidP="00FC05DF">
      <w:pPr>
        <w:rPr>
          <w:rtl/>
        </w:rPr>
      </w:pPr>
      <w:r w:rsidRPr="0002530E">
        <w:rPr>
          <w:rtl/>
        </w:rPr>
        <w:t>- الفوائد: زيادة القيمة المقدّمة للعملاء، تحسين تجربة المستخدم.</w:t>
      </w:r>
    </w:p>
    <w:p w14:paraId="30D064E1" w14:textId="77777777" w:rsidR="006B59BE" w:rsidRDefault="006B59BE" w:rsidP="00FC05DF">
      <w:pPr>
        <w:rPr>
          <w:rtl/>
        </w:rPr>
      </w:pPr>
      <w:r w:rsidRPr="0002530E">
        <w:rPr>
          <w:rtl/>
        </w:rPr>
        <w:t>- أمثلة: أنظمة التوصيات الشخصية، الصيانة التنبؤية.</w:t>
      </w:r>
    </w:p>
    <w:p w14:paraId="6A2D5A96" w14:textId="3E086153"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628A7E73" wp14:editId="030C8810">
                <wp:extent cx="5731510" cy="891540"/>
                <wp:effectExtent l="0" t="0" r="2540" b="22860"/>
                <wp:docPr id="12799818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892" name="مجموعة 47"/>
                        <wpg:cNvGrpSpPr/>
                        <wpg:grpSpPr>
                          <a:xfrm>
                            <a:off x="0" y="0"/>
                            <a:ext cx="5731510" cy="895351"/>
                            <a:chOff x="0" y="0"/>
                            <a:chExt cx="5878196" cy="918845"/>
                          </a:xfrm>
                        </wpg:grpSpPr>
                        <wpg:grpSp>
                          <wpg:cNvPr id="1279981893" name="مجموعة 48"/>
                          <wpg:cNvGrpSpPr/>
                          <wpg:grpSpPr>
                            <a:xfrm>
                              <a:off x="0" y="0"/>
                              <a:ext cx="5878196" cy="918845"/>
                              <a:chOff x="0" y="0"/>
                              <a:chExt cx="6240348" cy="919070"/>
                            </a:xfrm>
                          </wpg:grpSpPr>
                          <wpg:grpSp>
                            <wpg:cNvPr id="1279981894" name="مجموعة 49"/>
                            <wpg:cNvGrpSpPr/>
                            <wpg:grpSpPr>
                              <a:xfrm>
                                <a:off x="0" y="169208"/>
                                <a:ext cx="5433072" cy="580613"/>
                                <a:chOff x="0" y="169208"/>
                                <a:chExt cx="5433072" cy="580613"/>
                              </a:xfrm>
                            </wpg:grpSpPr>
                            <wps:wsp>
                              <wps:cNvPr id="12799818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8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8" name="مربع نص 41"/>
                          <wps:cNvSpPr txBox="1"/>
                          <wps:spPr>
                            <a:xfrm>
                              <a:off x="204466" y="256739"/>
                              <a:ext cx="4615440" cy="389397"/>
                            </a:xfrm>
                            <a:prstGeom prst="rect">
                              <a:avLst/>
                            </a:prstGeom>
                            <a:noFill/>
                          </wps:spPr>
                          <wps:txbx>
                            <w:txbxContent>
                              <w:p w14:paraId="68F9164A" w14:textId="2C07E330"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التحوّل المؤسّسي الشامل</w:t>
                                </w:r>
                              </w:p>
                            </w:txbxContent>
                          </wps:txbx>
                          <wps:bodyPr wrap="square" rtlCol="1">
                            <a:spAutoFit/>
                          </wps:bodyPr>
                        </wps:wsp>
                      </wpg:grpSp>
                      <pic:pic xmlns:pic="http://schemas.openxmlformats.org/drawingml/2006/picture">
                        <pic:nvPicPr>
                          <pic:cNvPr id="127998189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28A7E73" id="_x0000_s16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I4IXX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6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">
                  <v:group id="مجموعة 48" o:spid="_x0000_s16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">
                    <v:group id="مجموعة 49" o:spid="_x0000_s16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">
                      <v:shape id="شكل حر 50" o:spid="_x0000_s16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" fillcolor="#a5a5a5 [2092]" stroked="f" strokeweight="1pt">
                        <v:stroke joinstyle="miter"/>
                      </v:roundrect>
                    </v:group>
                    <v:oval id="شكل بيضاوي 52" o:spid="_x0000_s16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" filled="f" strokecolor="#168489" strokeweight="1pt">
                      <v:stroke joinstyle="miter"/>
                    </v:oval>
                  </v:group>
                  <v:shape id="مربع نص 41" o:spid="_x0000_s164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" filled="f" stroked="f">
                    <v:textbox style="mso-fit-shape-to-text:t">
                      <w:txbxContent>
                        <w:p w14:paraId="68F9164A" w14:textId="2C07E330"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التحوّل المؤسّسي الشامل</w:t>
                          </w:r>
                        </w:p>
                      </w:txbxContent>
                    </v:textbox>
                  </v:shape>
                </v:group>
                <v:shape id="صورة 54" o:spid="_x0000_s16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">
                  <v:imagedata r:id="rId88" o:title=""/>
                </v:shape>
                <w10:anchorlock/>
              </v:group>
            </w:pict>
          </mc:Fallback>
        </mc:AlternateContent>
      </w:r>
    </w:p>
    <w:p w14:paraId="2AA7D73D" w14:textId="77777777" w:rsidR="006B59BE" w:rsidRPr="0002530E" w:rsidRDefault="006B59BE" w:rsidP="00FC05DF">
      <w:pPr>
        <w:rPr>
          <w:rtl/>
        </w:rPr>
      </w:pPr>
      <w:r w:rsidRPr="0002530E">
        <w:rPr>
          <w:rtl/>
        </w:rPr>
        <w:t>- الآثار: تغيير جذري في نماذج الأعمال وعروض القيمة.</w:t>
      </w:r>
    </w:p>
    <w:p w14:paraId="03F8FAE2" w14:textId="77777777" w:rsidR="006B59BE" w:rsidRPr="0002530E" w:rsidRDefault="006B59BE" w:rsidP="00FC05DF">
      <w:pPr>
        <w:rPr>
          <w:rtl/>
        </w:rPr>
      </w:pPr>
      <w:r w:rsidRPr="0002530E">
        <w:rPr>
          <w:rtl/>
        </w:rPr>
        <w:t>- الفوائد: خلق أسواق جديدة، ميزة تنافسية مستدامة.</w:t>
      </w:r>
    </w:p>
    <w:p w14:paraId="01BD5AAA" w14:textId="77777777" w:rsidR="006B59BE" w:rsidRPr="0002530E" w:rsidRDefault="006B59BE" w:rsidP="00FC05DF">
      <w:pPr>
        <w:rPr>
          <w:rtl/>
        </w:rPr>
      </w:pPr>
      <w:r w:rsidRPr="0002530E">
        <w:rPr>
          <w:rtl/>
        </w:rPr>
        <w:t>- أمثلة: شركات الإنتاج حسب الطلب، الخدمات التنبؤية، الأنظمة البيئية الذكية.</w:t>
      </w:r>
    </w:p>
    <w:p w14:paraId="584BE5D3" w14:textId="77777777" w:rsidR="006B59BE" w:rsidRDefault="006B59BE" w:rsidP="004A64BB">
      <w:pPr>
        <w:pStyle w:val="a1"/>
        <w:keepNext/>
        <w:rPr>
          <w:b w:val="0"/>
          <w:bCs/>
          <w:color w:val="168489"/>
        </w:rPr>
      </w:pPr>
      <w:r>
        <w:t xml:space="preserve">2. متطلّبات نجاح التحوّل المؤسّسي القائم على </w:t>
      </w:r>
      <w:hyperlink r:id="rId49">
        <w:r>
          <w:rPr>
            <w:color w:val="0000FF"/>
            <w:u w:val="single"/>
          </w:rPr>
          <w:t>الذكاء الاصطناعي</w:t>
        </w:r>
      </w:hyperlink>
    </w:p>
    <w:p w14:paraId="58817CA3" w14:textId="33BA6E8B" w:rsidR="004A64BB" w:rsidRPr="001822C6" w:rsidRDefault="004A64BB" w:rsidP="004A64BB">
      <w:pPr>
        <w:pStyle w:val="a1"/>
        <w:bidi w:val="0"/>
        <w:rPr>
          <w:b w:val="0"/>
          <w:bCs/>
          <w:color w:val="168489"/>
          <w:rtl/>
        </w:rPr>
      </w:pPr>
      <w:r w:rsidRPr="004A64BB">
        <w:rPr>
          <w:b w:val="0"/>
          <w:bCs/>
          <w:noProof/>
          <w:color w:val="168489"/>
        </w:rPr>
        <mc:AlternateContent>
          <mc:Choice Requires="wpg">
            <w:drawing>
              <wp:inline distT="0" distB="0" distL="0" distR="0" wp14:anchorId="122F9D98" wp14:editId="7C6E4415">
                <wp:extent cx="5667153" cy="2509217"/>
                <wp:effectExtent l="0" t="0" r="10160" b="0"/>
                <wp:docPr id="1973967531" name="Group 4136"/>
                <wp:cNvGraphicFramePr/>
                <a:graphic xmlns:a="http://schemas.openxmlformats.org/drawingml/2006/main">
                  <a:graphicData uri="http://schemas.microsoft.com/office/word/2010/wordprocessingGroup">
                    <wpg:wgp>
                      <wpg:cNvGrpSpPr/>
                      <wpg:grpSpPr>
                        <a:xfrm>
                          <a:off x="0" y="0"/>
                          <a:ext cx="5667153" cy="2509217"/>
                          <a:chOff x="0" y="0"/>
                          <a:chExt cx="5845796" cy="2588314"/>
                        </a:xfrm>
                      </wpg:grpSpPr>
                      <wpg:grpSp>
                        <wpg:cNvPr id="1973967532" name="Group 1973967532"/>
                        <wpg:cNvGrpSpPr/>
                        <wpg:grpSpPr>
                          <a:xfrm>
                            <a:off x="0" y="483078"/>
                            <a:ext cx="1466063" cy="2105236"/>
                            <a:chOff x="0" y="483078"/>
                            <a:chExt cx="1466063" cy="2105236"/>
                          </a:xfrm>
                        </wpg:grpSpPr>
                        <wps:wsp>
                          <wps:cNvPr id="1973967533" name="Rectangle: Rounded Corners 1973967533"/>
                          <wps:cNvSpPr/>
                          <wps:spPr>
                            <a:xfrm>
                              <a:off x="36569" y="642686"/>
                              <a:ext cx="1294941" cy="1294941"/>
                            </a:xfrm>
                            <a:prstGeom prst="roundRect">
                              <a:avLst/>
                            </a:prstGeom>
                            <a:noFill/>
                            <a:ln w="28575">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3967534" name="Oval 1973967534"/>
                          <wps:cNvSpPr/>
                          <wps:spPr>
                            <a:xfrm>
                              <a:off x="1023209" y="483078"/>
                              <a:ext cx="442854" cy="442854"/>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BFB53A2"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4</w:t>
                                </w:r>
                              </w:p>
                            </w:txbxContent>
                          </wps:txbx>
                          <wps:bodyPr rtlCol="0" anchor="ctr"/>
                        </wps:wsp>
                        <wps:wsp>
                          <wps:cNvPr id="1973967535" name="Isosceles Triangle 1973967535"/>
                          <wps:cNvSpPr/>
                          <wps:spPr>
                            <a:xfrm flipV="1">
                              <a:off x="501861" y="1935538"/>
                              <a:ext cx="269080" cy="161697"/>
                            </a:xfrm>
                            <a:prstGeom prst="triangl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36" name="TextBox 4106"/>
                          <wps:cNvSpPr txBox="1"/>
                          <wps:spPr>
                            <a:xfrm>
                              <a:off x="0" y="2210489"/>
                              <a:ext cx="1367790" cy="377825"/>
                            </a:xfrm>
                            <a:prstGeom prst="rect">
                              <a:avLst/>
                            </a:prstGeom>
                            <a:noFill/>
                          </wps:spPr>
                          <wps:txbx>
                            <w:txbxContent>
                              <w:p w14:paraId="0D5AF354"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المنهجيّة والعمليات</w:t>
                                </w:r>
                              </w:p>
                            </w:txbxContent>
                          </wps:txbx>
                          <wps:bodyPr wrap="square" rtlCol="0">
                            <a:noAutofit/>
                          </wps:bodyPr>
                        </wps:wsp>
                      </wpg:grpSp>
                      <wpg:grpSp>
                        <wpg:cNvPr id="1973967537" name="Group 1973967537"/>
                        <wpg:cNvGrpSpPr/>
                        <wpg:grpSpPr>
                          <a:xfrm flipV="1">
                            <a:off x="1134146" y="0"/>
                            <a:ext cx="2031365" cy="2097235"/>
                            <a:chOff x="1134146" y="0"/>
                            <a:chExt cx="2031365" cy="2097235"/>
                          </a:xfrm>
                        </wpg:grpSpPr>
                        <wps:wsp>
                          <wps:cNvPr id="1973967538" name="Rectangle: Rounded Corners 1973967538"/>
                          <wps:cNvSpPr/>
                          <wps:spPr>
                            <a:xfrm>
                              <a:off x="1502632" y="159608"/>
                              <a:ext cx="1294941" cy="1294941"/>
                            </a:xfrm>
                            <a:prstGeom prst="roundRect">
                              <a:avLst/>
                            </a:prstGeom>
                            <a:noFill/>
                            <a:ln w="28575">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3967539" name="Oval 1973967539"/>
                          <wps:cNvSpPr/>
                          <wps:spPr>
                            <a:xfrm flipV="1">
                              <a:off x="2489272" y="0"/>
                              <a:ext cx="442854" cy="442854"/>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2F9D298"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3</w:t>
                                </w:r>
                              </w:p>
                            </w:txbxContent>
                          </wps:txbx>
                          <wps:bodyPr rtlCol="0" anchor="ctr"/>
                        </wps:wsp>
                        <wps:wsp>
                          <wps:cNvPr id="1973967540" name="Isosceles Triangle 1973967540"/>
                          <wps:cNvSpPr/>
                          <wps:spPr>
                            <a:xfrm flipV="1">
                              <a:off x="1967924" y="1452460"/>
                              <a:ext cx="269080" cy="161697"/>
                            </a:xfrm>
                            <a:prstGeom prst="triangl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41" name="TextBox 4121"/>
                          <wps:cNvSpPr txBox="1"/>
                          <wps:spPr>
                            <a:xfrm flipV="1">
                              <a:off x="1134146" y="1719410"/>
                              <a:ext cx="2031365" cy="377825"/>
                            </a:xfrm>
                            <a:prstGeom prst="rect">
                              <a:avLst/>
                            </a:prstGeom>
                            <a:noFill/>
                          </wps:spPr>
                          <wps:txbx>
                            <w:txbxContent>
                              <w:p w14:paraId="525ECF6B"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البنية التحتية والبيانات</w:t>
                                </w:r>
                              </w:p>
                            </w:txbxContent>
                          </wps:txbx>
                          <wps:bodyPr wrap="square" rtlCol="0">
                            <a:noAutofit/>
                          </wps:bodyPr>
                        </wps:wsp>
                      </wpg:grpSp>
                      <wpg:grpSp>
                        <wpg:cNvPr id="1973967542" name="Group 1973967542"/>
                        <wpg:cNvGrpSpPr/>
                        <wpg:grpSpPr>
                          <a:xfrm>
                            <a:off x="2913360" y="483078"/>
                            <a:ext cx="1466373" cy="2105236"/>
                            <a:chOff x="2913360" y="483078"/>
                            <a:chExt cx="1466373" cy="2105236"/>
                          </a:xfrm>
                        </wpg:grpSpPr>
                        <wps:wsp>
                          <wps:cNvPr id="1973967543" name="Rectangle: Rounded Corners 1973967543"/>
                          <wps:cNvSpPr/>
                          <wps:spPr>
                            <a:xfrm>
                              <a:off x="2950239" y="642686"/>
                              <a:ext cx="1294941" cy="1294941"/>
                            </a:xfrm>
                            <a:prstGeom prst="roundRect">
                              <a:avLst/>
                            </a:prstGeom>
                            <a:noFill/>
                            <a:ln w="28575">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3967544" name="Oval 1973967544"/>
                          <wps:cNvSpPr/>
                          <wps:spPr>
                            <a:xfrm>
                              <a:off x="3936879" y="483078"/>
                              <a:ext cx="442854" cy="442854"/>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A5EB9D3"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2</w:t>
                                </w:r>
                              </w:p>
                            </w:txbxContent>
                          </wps:txbx>
                          <wps:bodyPr rtlCol="0" anchor="ctr"/>
                        </wps:wsp>
                        <wps:wsp>
                          <wps:cNvPr id="1973967545" name="Isosceles Triangle 1973967545"/>
                          <wps:cNvSpPr/>
                          <wps:spPr>
                            <a:xfrm flipV="1">
                              <a:off x="3415531" y="1935538"/>
                              <a:ext cx="269080" cy="161697"/>
                            </a:xfrm>
                            <a:prstGeom prst="triangl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46" name="TextBox 4130"/>
                          <wps:cNvSpPr txBox="1"/>
                          <wps:spPr>
                            <a:xfrm>
                              <a:off x="2913360" y="2210489"/>
                              <a:ext cx="1367790" cy="377825"/>
                            </a:xfrm>
                            <a:prstGeom prst="rect">
                              <a:avLst/>
                            </a:prstGeom>
                            <a:noFill/>
                          </wps:spPr>
                          <wps:txbx>
                            <w:txbxContent>
                              <w:p w14:paraId="7D2B5687"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المواهب والمهارات</w:t>
                                </w:r>
                              </w:p>
                            </w:txbxContent>
                          </wps:txbx>
                          <wps:bodyPr wrap="square" rtlCol="0">
                            <a:noAutofit/>
                          </wps:bodyPr>
                        </wps:wsp>
                      </wpg:grpSp>
                      <wpg:grpSp>
                        <wpg:cNvPr id="1973967547" name="Group 1973967547"/>
                        <wpg:cNvGrpSpPr/>
                        <wpg:grpSpPr>
                          <a:xfrm flipV="1">
                            <a:off x="4379268" y="0"/>
                            <a:ext cx="1466528" cy="2097235"/>
                            <a:chOff x="4379268" y="0"/>
                            <a:chExt cx="1466528" cy="2097235"/>
                          </a:xfrm>
                        </wpg:grpSpPr>
                        <wps:wsp>
                          <wps:cNvPr id="1973967548" name="Rectangle: Rounded Corners 1973967548"/>
                          <wps:cNvSpPr/>
                          <wps:spPr>
                            <a:xfrm>
                              <a:off x="4416302" y="159608"/>
                              <a:ext cx="1294941" cy="1294941"/>
                            </a:xfrm>
                            <a:prstGeom prst="roundRect">
                              <a:avLst/>
                            </a:pr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3967549" name="Oval 1973967549"/>
                          <wps:cNvSpPr/>
                          <wps:spPr>
                            <a:xfrm flipV="1">
                              <a:off x="5402942" y="0"/>
                              <a:ext cx="442854" cy="442854"/>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68B9F52"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1</w:t>
                                </w:r>
                              </w:p>
                            </w:txbxContent>
                          </wps:txbx>
                          <wps:bodyPr rtlCol="0" anchor="ctr"/>
                        </wps:wsp>
                        <wps:wsp>
                          <wps:cNvPr id="1973967550" name="Isosceles Triangle 1973967550"/>
                          <wps:cNvSpPr/>
                          <wps:spPr>
                            <a:xfrm flipV="1">
                              <a:off x="4881594" y="1452460"/>
                              <a:ext cx="269080" cy="161697"/>
                            </a:xfrm>
                            <a:prstGeom prst="triangl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51" name="TextBox 4135"/>
                          <wps:cNvSpPr txBox="1"/>
                          <wps:spPr>
                            <a:xfrm flipV="1">
                              <a:off x="4379268" y="1687660"/>
                              <a:ext cx="1368425" cy="409575"/>
                            </a:xfrm>
                            <a:prstGeom prst="rect">
                              <a:avLst/>
                            </a:prstGeom>
                            <a:noFill/>
                          </wps:spPr>
                          <wps:txbx>
                            <w:txbxContent>
                              <w:p w14:paraId="575638D8"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الثقافة والقيادة</w:t>
                                </w:r>
                              </w:p>
                            </w:txbxContent>
                          </wps:txbx>
                          <wps:bodyPr wrap="square" rtlCol="0">
                            <a:noAutofit/>
                          </wps:bodyPr>
                        </wps:wsp>
                      </wpg:grpSp>
                      <pic:pic xmlns:pic="http://schemas.openxmlformats.org/drawingml/2006/picture">
                        <pic:nvPicPr>
                          <pic:cNvPr id="1973967552" name="Picture 1973967552" descr="Organization "/>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4630234" y="905701"/>
                            <a:ext cx="822202" cy="822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53" name="Picture 1973967553" descr="Skill "/>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3207746" y="881566"/>
                            <a:ext cx="822202" cy="822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54" name="Picture 1973967554" descr="Data collection "/>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1755687" y="918910"/>
                            <a:ext cx="822202" cy="822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55" name="Picture 1973967555" descr="Iteration "/>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232366" y="855107"/>
                            <a:ext cx="822202" cy="82220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2F9D98" id="Group 4136" o:spid="_x0000_s1642" style="width:446.25pt;height:197.6pt;mso-position-horizontal-relative:char;mso-position-vertical-relative:line" coordsize="58457,258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">
                <v:group id="Group 1973967532" o:spid="_x0000_s1643" style="position:absolute;top:4830;width:14660;height:21053" coordorigin=",4830" coordsize="14660,2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">
                  <v:roundrect id="Rectangle: Rounded Corners 1973967533" o:spid="_x0000_s1644" style="position:absolute;left:365;top:6426;width:12950;height:129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" filled="f" strokecolor="#7f7f7f" strokeweight="2.25pt">
                    <v:stroke joinstyle="miter"/>
                  </v:roundrect>
                  <v:oval id="Oval 1973967534" o:spid="_x0000_s1645" style="position:absolute;left:10232;top:4830;width:4428;height:4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" fillcolor="#7f7f7f" strokecolor="#7f7f7f" strokeweight="1pt">
                    <v:stroke joinstyle="miter"/>
                    <v:textbox>
                      <w:txbxContent>
                        <w:p w14:paraId="3BFB53A2"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4</w:t>
                          </w:r>
                        </w:p>
                      </w:txbxContent>
                    </v:textbox>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973967535" o:spid="_x0000_s1646" type="#_x0000_t5" style="position:absolute;left:5018;top:19355;width:2691;height:161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" fillcolor="#7f7f7f" strokecolor="#7f7f7f" strokeweight="1pt"/>
                  <v:shape id="TextBox 4106" o:spid="_x0000_s1647" type="#_x0000_t202" style="position:absolute;top:22104;width:13677;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" filled="f" stroked="f">
                    <v:textbox>
                      <w:txbxContent>
                        <w:p w14:paraId="0D5AF354"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المنهجيّة والعمليات</w:t>
                          </w:r>
                        </w:p>
                      </w:txbxContent>
                    </v:textbox>
                  </v:shape>
                </v:group>
                <v:group id="Group 1973967537" o:spid="_x0000_s1648" style="position:absolute;left:11341;width:20314;height:20972;flip:y" coordorigin="11341" coordsize="20313,20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">
                  <v:roundrect id="Rectangle: Rounded Corners 1973967538" o:spid="_x0000_s1649" style="position:absolute;left:15026;top:1596;width:12949;height:129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" filled="f" strokecolor="#ffd366" strokeweight="2.25pt">
                    <v:stroke joinstyle="miter"/>
                  </v:roundrect>
                  <v:oval id="Oval 1973967539" o:spid="_x0000_s1650" style="position:absolute;left:24892;width:4429;height:442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" fillcolor="#ffd366" strokecolor="#ffd366" strokeweight="1pt">
                    <v:stroke joinstyle="miter"/>
                    <v:textbox>
                      <w:txbxContent>
                        <w:p w14:paraId="22F9D298"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3</w:t>
                          </w:r>
                        </w:p>
                      </w:txbxContent>
                    </v:textbox>
                  </v:oval>
                  <v:shape id="Isosceles Triangle 1973967540" o:spid="_x0000_s1651" type="#_x0000_t5" style="position:absolute;left:19679;top:14524;width:2691;height:161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" fillcolor="#ffd366" strokecolor="#ffd366" strokeweight="1pt"/>
                  <v:shape id="TextBox 4121" o:spid="_x0000_s1652" type="#_x0000_t202" style="position:absolute;left:11341;top:17194;width:20314;height:3778;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" filled="f" stroked="f">
                    <v:textbox>
                      <w:txbxContent>
                        <w:p w14:paraId="525ECF6B"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البنية التحتية والبيانات</w:t>
                          </w:r>
                        </w:p>
                      </w:txbxContent>
                    </v:textbox>
                  </v:shape>
                </v:group>
                <v:group id="Group 1973967542" o:spid="_x0000_s1653" style="position:absolute;left:29133;top:4830;width:14664;height:21053" coordorigin="29133,4830" coordsize="14663,2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">
                  <v:roundrect id="Rectangle: Rounded Corners 1973967543" o:spid="_x0000_s1654" style="position:absolute;left:29502;top:6426;width:12949;height:129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" filled="f" strokecolor="#2e75b6" strokeweight="2.25pt">
                    <v:stroke joinstyle="miter"/>
                  </v:roundrect>
                  <v:oval id="Oval 1973967544" o:spid="_x0000_s1655" style="position:absolute;left:39368;top:4830;width:4429;height:4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" fillcolor="#2e75b6" strokecolor="#2e75b6" strokeweight="1pt">
                    <v:stroke joinstyle="miter"/>
                    <v:textbox>
                      <w:txbxContent>
                        <w:p w14:paraId="5A5EB9D3"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2</w:t>
                          </w:r>
                        </w:p>
                      </w:txbxContent>
                    </v:textbox>
                  </v:oval>
                  <v:shape id="Isosceles Triangle 1973967545" o:spid="_x0000_s1656" type="#_x0000_t5" style="position:absolute;left:34155;top:19355;width:2691;height:161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" fillcolor="#2e75b6" strokecolor="#2e75b6" strokeweight="1pt"/>
                  <v:shape id="TextBox 4130" o:spid="_x0000_s1657" type="#_x0000_t202" style="position:absolute;left:29133;top:22104;width:13678;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" filled="f" stroked="f">
                    <v:textbox>
                      <w:txbxContent>
                        <w:p w14:paraId="7D2B5687"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المواهب والمهارات</w:t>
                          </w:r>
                        </w:p>
                      </w:txbxContent>
                    </v:textbox>
                  </v:shape>
                </v:group>
                <v:group id="Group 1973967547" o:spid="_x0000_s1658" style="position:absolute;left:43792;width:14665;height:20972;flip:y" coordorigin="43792" coordsize="14665,20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">
                  <v:roundrect id="Rectangle: Rounded Corners 1973967548" o:spid="_x0000_s1659" style="position:absolute;left:44163;top:1596;width:12949;height:129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" filled="f" strokecolor="#168489" strokeweight="2.25pt">
                    <v:stroke joinstyle="miter"/>
                  </v:roundrect>
                  <v:oval id="Oval 1973967549" o:spid="_x0000_s1660" style="position:absolute;left:54029;width:4428;height:442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" fillcolor="#168489" strokecolor="#168489" strokeweight="1pt">
                    <v:stroke joinstyle="miter"/>
                    <v:textbox>
                      <w:txbxContent>
                        <w:p w14:paraId="568B9F52"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1</w:t>
                          </w:r>
                        </w:p>
                      </w:txbxContent>
                    </v:textbox>
                  </v:oval>
                  <v:shape id="Isosceles Triangle 1973967550" o:spid="_x0000_s1661" type="#_x0000_t5" style="position:absolute;left:48815;top:14524;width:2691;height:161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" fillcolor="#168489" strokecolor="#168489" strokeweight="1pt"/>
                  <v:shape id="TextBox 4135" o:spid="_x0000_s1662" type="#_x0000_t202" style="position:absolute;left:43792;top:16876;width:13684;height:409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" filled="f" stroked="f">
                    <v:textbox>
                      <w:txbxContent>
                        <w:p w14:paraId="575638D8"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الثقافة والقيادة</w:t>
                          </w:r>
                        </w:p>
                      </w:txbxContent>
                    </v:textbox>
                  </v:shape>
                </v:group>
                <v:shape id="Picture 1973967552" o:spid="_x0000_s1663" type="#_x0000_t75" alt="Organization " style="position:absolute;left:46302;top:9057;width:8222;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">
                  <v:imagedata r:id="rId157" o:title="Organization "/>
                </v:shape>
                <v:shape id="Picture 1973967553" o:spid="_x0000_s1664" type="#_x0000_t75" alt="Skill " style="position:absolute;left:32077;top:8815;width:8222;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">
                  <v:imagedata r:id="rId158" o:title="Skill "/>
                </v:shape>
                <v:shape id="Picture 1973967554" o:spid="_x0000_s1665" type="#_x0000_t75" alt="Data collection " style="position:absolute;left:17556;top:9189;width:8222;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">
                  <v:imagedata r:id="rId159" o:title="Data collection "/>
                </v:shape>
                <v:shape id="Picture 1973967555" o:spid="_x0000_s1666" type="#_x0000_t75" alt="Iteration " style="position:absolute;left:2323;top:8551;width:8222;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">
                  <v:imagedata r:id="rId160" o:title="Iteration "/>
                </v:shape>
                <w10:anchorlock/>
              </v:group>
            </w:pict>
          </mc:Fallback>
        </mc:AlternateContent>
      </w:r>
    </w:p>
    <w:p w14:paraId="4C6E8FB3" w14:textId="1E2DCBE8"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5DF457F3" wp14:editId="7F8EB635">
                <wp:extent cx="5731510" cy="891540"/>
                <wp:effectExtent l="0" t="0" r="2540" b="22860"/>
                <wp:docPr id="12799819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01" name="مجموعة 47"/>
                        <wpg:cNvGrpSpPr/>
                        <wpg:grpSpPr>
                          <a:xfrm>
                            <a:off x="0" y="0"/>
                            <a:ext cx="5731510" cy="895351"/>
                            <a:chOff x="0" y="0"/>
                            <a:chExt cx="5878196" cy="918845"/>
                          </a:xfrm>
                        </wpg:grpSpPr>
                        <wpg:grpSp>
                          <wpg:cNvPr id="1279981902" name="مجموعة 48"/>
                          <wpg:cNvGrpSpPr/>
                          <wpg:grpSpPr>
                            <a:xfrm>
                              <a:off x="0" y="0"/>
                              <a:ext cx="5878196" cy="918845"/>
                              <a:chOff x="0" y="0"/>
                              <a:chExt cx="6240348" cy="919070"/>
                            </a:xfrm>
                          </wpg:grpSpPr>
                          <wpg:grpSp>
                            <wpg:cNvPr id="1279981903" name="مجموعة 49"/>
                            <wpg:cNvGrpSpPr/>
                            <wpg:grpSpPr>
                              <a:xfrm>
                                <a:off x="0" y="169208"/>
                                <a:ext cx="5433072" cy="580613"/>
                                <a:chOff x="0" y="169208"/>
                                <a:chExt cx="5433072" cy="580613"/>
                              </a:xfrm>
                            </wpg:grpSpPr>
                            <wps:wsp>
                              <wps:cNvPr id="12799819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7" name="مربع نص 41"/>
                          <wps:cNvSpPr txBox="1"/>
                          <wps:spPr>
                            <a:xfrm>
                              <a:off x="204466" y="256651"/>
                              <a:ext cx="4615440" cy="389397"/>
                            </a:xfrm>
                            <a:prstGeom prst="rect">
                              <a:avLst/>
                            </a:prstGeom>
                            <a:noFill/>
                          </wps:spPr>
                          <wps:txbx>
                            <w:txbxContent>
                              <w:p w14:paraId="488BB080" w14:textId="5D4CF433"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الثقافة والقيادة</w:t>
                                </w:r>
                              </w:p>
                            </w:txbxContent>
                          </wps:txbx>
                          <wps:bodyPr wrap="square" rtlCol="1">
                            <a:spAutoFit/>
                          </wps:bodyPr>
                        </wps:wsp>
                      </wpg:grpSp>
                      <pic:pic xmlns:pic="http://schemas.openxmlformats.org/drawingml/2006/picture">
                        <pic:nvPicPr>
                          <pic:cNvPr id="127998190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DF457F3" id="_x0000_s16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C5hxcgcAAP0cAAAOAAAAZHJzL2Uyb0RvYy54bWzsWd2O00YUvq/Udxj5&#10;shLE/4kjdtGydBESpQioaC8dZ5JY2B7Xnmyy3BYqxItAq1YVbWnFmyRv029mPLbzsyQslKrSXuxm&#10;xp7zO+ec+c7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kLmHF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6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">
                  <v:group id="مجموعة 48" o:spid="_x0000_s16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">
                    <v:group id="مجموعة 49" o:spid="_x0000_s16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">
                      <v:shape id="شكل حر 50" o:spid="_x0000_s16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" fillcolor="#a5a5a5 [2092]" stroked="f" strokeweight="1pt">
                        <v:stroke joinstyle="miter"/>
                      </v:roundrect>
                    </v:group>
                    <v:oval id="شكل بيضاوي 52" o:spid="_x0000_s16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" filled="f" strokecolor="#168489" strokeweight="1pt">
                      <v:stroke joinstyle="miter"/>
                    </v:oval>
                  </v:group>
                  <v:shape id="مربع نص 41" o:spid="_x0000_s1674"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" filled="f" stroked="f">
                    <v:textbox style="mso-fit-shape-to-text:t">
                      <w:txbxContent>
                        <w:p w14:paraId="488BB080" w14:textId="5D4CF433"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الثقافة والقيادة</w:t>
                          </w:r>
                        </w:p>
                      </w:txbxContent>
                    </v:textbox>
                  </v:shape>
                </v:group>
                <v:shape id="صورة 54" o:spid="_x0000_s16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">
                  <v:imagedata r:id="rId88" o:title=""/>
                </v:shape>
                <w10:anchorlock/>
              </v:group>
            </w:pict>
          </mc:Fallback>
        </mc:AlternateContent>
      </w:r>
    </w:p>
    <w:p w14:paraId="4F2E9C5D" w14:textId="77777777" w:rsidR="006B59BE" w:rsidRPr="0002530E" w:rsidRDefault="006B59BE" w:rsidP="00FC05DF">
      <w:pPr>
        <w:rPr>
          <w:rtl/>
        </w:rPr>
      </w:pPr>
      <w:r w:rsidRPr="0002530E">
        <w:rPr>
          <w:rtl/>
        </w:rPr>
        <w:t>- بناء ثقافة داعمة للتجريب والابتكار.</w:t>
      </w:r>
    </w:p>
    <w:p w14:paraId="4A3181EA" w14:textId="77777777" w:rsidR="006B59BE" w:rsidRPr="0002530E" w:rsidRDefault="006B59BE" w:rsidP="00FC05DF">
      <w:pPr>
        <w:rPr>
          <w:rtl/>
        </w:rPr>
      </w:pPr>
      <w:r w:rsidRPr="0002530E">
        <w:rPr>
          <w:rtl/>
        </w:rPr>
        <w:t>- وجود قيادة ملتزمة بالتحوّل الرقمي طويل المدى.</w:t>
      </w:r>
    </w:p>
    <w:p w14:paraId="6851B796" w14:textId="77777777" w:rsidR="006B59BE" w:rsidRDefault="006B59BE" w:rsidP="00FC05DF">
      <w:pPr>
        <w:rPr>
          <w:rtl/>
        </w:rPr>
      </w:pPr>
      <w:r w:rsidRPr="0002530E">
        <w:rPr>
          <w:rtl/>
        </w:rPr>
        <w:t>- تبنّي عقلية البيانات (</w:t>
      </w:r>
      <w:r w:rsidRPr="0002530E">
        <w:t>Data-driven mindset</w:t>
      </w:r>
      <w:r w:rsidRPr="0002530E">
        <w:rPr>
          <w:rtl/>
        </w:rPr>
        <w:t>) في جميع المستويات.</w:t>
      </w:r>
    </w:p>
    <w:p w14:paraId="59DC9968" w14:textId="37B73BCF"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0B7E565C" wp14:editId="11F5DCD4">
                <wp:extent cx="5731510" cy="891540"/>
                <wp:effectExtent l="0" t="0" r="2540" b="22860"/>
                <wp:docPr id="12799819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10" name="مجموعة 47"/>
                        <wpg:cNvGrpSpPr/>
                        <wpg:grpSpPr>
                          <a:xfrm>
                            <a:off x="0" y="0"/>
                            <a:ext cx="5731510" cy="895351"/>
                            <a:chOff x="0" y="0"/>
                            <a:chExt cx="5878196" cy="918845"/>
                          </a:xfrm>
                        </wpg:grpSpPr>
                        <wpg:grpSp>
                          <wpg:cNvPr id="1279981911" name="مجموعة 48"/>
                          <wpg:cNvGrpSpPr/>
                          <wpg:grpSpPr>
                            <a:xfrm>
                              <a:off x="0" y="0"/>
                              <a:ext cx="5878196" cy="918845"/>
                              <a:chOff x="0" y="0"/>
                              <a:chExt cx="6240348" cy="919070"/>
                            </a:xfrm>
                          </wpg:grpSpPr>
                          <wpg:grpSp>
                            <wpg:cNvPr id="1279981912" name="مجموعة 49"/>
                            <wpg:cNvGrpSpPr/>
                            <wpg:grpSpPr>
                              <a:xfrm>
                                <a:off x="0" y="169208"/>
                                <a:ext cx="5433072" cy="580613"/>
                                <a:chOff x="0" y="169208"/>
                                <a:chExt cx="5433072" cy="580613"/>
                              </a:xfrm>
                            </wpg:grpSpPr>
                            <wps:wsp>
                              <wps:cNvPr id="12799819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6" name="مربع نص 41"/>
                          <wps:cNvSpPr txBox="1"/>
                          <wps:spPr>
                            <a:xfrm>
                              <a:off x="204466" y="256690"/>
                              <a:ext cx="4615440" cy="389397"/>
                            </a:xfrm>
                            <a:prstGeom prst="rect">
                              <a:avLst/>
                            </a:prstGeom>
                            <a:noFill/>
                          </wps:spPr>
                          <wps:txbx>
                            <w:txbxContent>
                              <w:p w14:paraId="7EF60EE2" w14:textId="652016A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المواهب والمهارات</w:t>
                                </w:r>
                              </w:p>
                            </w:txbxContent>
                          </wps:txbx>
                          <wps:bodyPr wrap="square" rtlCol="1">
                            <a:spAutoFit/>
                          </wps:bodyPr>
                        </wps:wsp>
                      </wpg:grpSp>
                      <pic:pic xmlns:pic="http://schemas.openxmlformats.org/drawingml/2006/picture">
                        <pic:nvPicPr>
                          <pic:cNvPr id="127998191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B7E565C" id="_x0000_s16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9w5fl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6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">
                  <v:group id="مجموعة 48" o:spid="_x0000_s16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">
                    <v:group id="مجموعة 49" o:spid="_x0000_s16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">
                      <v:shape id="شكل حر 50" o:spid="_x0000_s16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" fillcolor="#a5a5a5 [2092]" stroked="f" strokeweight="1pt">
                        <v:stroke joinstyle="miter"/>
                      </v:roundrect>
                    </v:group>
                    <v:oval id="شكل بيضاوي 52" o:spid="_x0000_s16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" filled="f" strokecolor="#168489" strokeweight="1pt">
                      <v:stroke joinstyle="miter"/>
                    </v:oval>
                  </v:group>
                  <v:shape id="مربع نص 41" o:spid="_x0000_s1683"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" filled="f" stroked="f">
                    <v:textbox style="mso-fit-shape-to-text:t">
                      <w:txbxContent>
                        <w:p w14:paraId="7EF60EE2" w14:textId="652016A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المواهب والمهارات</w:t>
                          </w:r>
                        </w:p>
                      </w:txbxContent>
                    </v:textbox>
                  </v:shape>
                </v:group>
                <v:shape id="صورة 54" o:spid="_x0000_s16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">
                  <v:imagedata r:id="rId88" o:title=""/>
                </v:shape>
                <w10:anchorlock/>
              </v:group>
            </w:pict>
          </mc:Fallback>
        </mc:AlternateContent>
      </w:r>
    </w:p>
    <w:p w14:paraId="7CCCE8FA" w14:textId="77777777" w:rsidR="006B59BE" w:rsidRPr="0002530E" w:rsidRDefault="006B59BE" w:rsidP="00FC05DF">
      <w:pPr>
        <w:rPr>
          <w:rtl/>
        </w:rPr>
      </w:pPr>
      <w:r>
        <w:t xml:space="preserve">- استقطاب وتطوير مهارات العلماء والمهندسين في مجال </w:t>
      </w:r>
      <w:hyperlink r:id="rId49">
        <w:r>
          <w:rPr>
            <w:color w:val="0000FF"/>
            <w:u w:val="single"/>
          </w:rPr>
          <w:t>الذكاء الاصطناعي</w:t>
        </w:r>
      </w:hyperlink>
      <w:r>
        <w:t>.</w:t>
      </w:r>
    </w:p>
    <w:p w14:paraId="5C12AED6" w14:textId="77777777" w:rsidR="006B59BE" w:rsidRPr="0002530E" w:rsidRDefault="006B59BE" w:rsidP="00FC05DF">
      <w:pPr>
        <w:rPr>
          <w:rtl/>
        </w:rPr>
      </w:pPr>
      <w:r>
        <w:t>- رفع مستوى الوعي والمعرفة ب</w:t>
      </w:r>
      <w:hyperlink r:id="rId49">
        <w:r>
          <w:rPr>
            <w:color w:val="0000FF"/>
            <w:u w:val="single"/>
          </w:rPr>
          <w:t>الذكاء الاصطناعي</w:t>
        </w:r>
      </w:hyperlink>
      <w:r>
        <w:t xml:space="preserve"> لدى جميع الموظّفين.</w:t>
      </w:r>
    </w:p>
    <w:p w14:paraId="53CA36DC" w14:textId="77777777" w:rsidR="006B59BE" w:rsidRDefault="006B59BE" w:rsidP="00FC05DF">
      <w:pPr>
        <w:rPr>
          <w:rtl/>
        </w:rPr>
      </w:pPr>
      <w:r w:rsidRPr="0002530E">
        <w:rPr>
          <w:rtl/>
        </w:rPr>
        <w:t>- بناء فرق متعدّدة التخصّصات تجمع بين الخبرة التقنية والمعرفة المؤسّسية.</w:t>
      </w:r>
    </w:p>
    <w:p w14:paraId="54F78E2B" w14:textId="305E4C61"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2CA4EE85" wp14:editId="1CE61AA9">
                <wp:extent cx="5731510" cy="891540"/>
                <wp:effectExtent l="0" t="0" r="2540" b="22860"/>
                <wp:docPr id="12799819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19" name="مجموعة 47"/>
                        <wpg:cNvGrpSpPr/>
                        <wpg:grpSpPr>
                          <a:xfrm>
                            <a:off x="0" y="0"/>
                            <a:ext cx="5731510" cy="895351"/>
                            <a:chOff x="0" y="0"/>
                            <a:chExt cx="5878196" cy="918845"/>
                          </a:xfrm>
                        </wpg:grpSpPr>
                        <wpg:grpSp>
                          <wpg:cNvPr id="1279981920" name="مجموعة 48"/>
                          <wpg:cNvGrpSpPr/>
                          <wpg:grpSpPr>
                            <a:xfrm>
                              <a:off x="0" y="0"/>
                              <a:ext cx="5878196" cy="918845"/>
                              <a:chOff x="0" y="0"/>
                              <a:chExt cx="6240348" cy="919070"/>
                            </a:xfrm>
                          </wpg:grpSpPr>
                          <wpg:grpSp>
                            <wpg:cNvPr id="1279981921" name="مجموعة 49"/>
                            <wpg:cNvGrpSpPr/>
                            <wpg:grpSpPr>
                              <a:xfrm>
                                <a:off x="0" y="169208"/>
                                <a:ext cx="5433072" cy="580613"/>
                                <a:chOff x="0" y="169208"/>
                                <a:chExt cx="5433072" cy="580613"/>
                              </a:xfrm>
                            </wpg:grpSpPr>
                            <wps:wsp>
                              <wps:cNvPr id="12799819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5" name="مربع نص 41"/>
                          <wps:cNvSpPr txBox="1"/>
                          <wps:spPr>
                            <a:xfrm>
                              <a:off x="204466" y="256690"/>
                              <a:ext cx="4615440" cy="389397"/>
                            </a:xfrm>
                            <a:prstGeom prst="rect">
                              <a:avLst/>
                            </a:prstGeom>
                            <a:noFill/>
                          </wps:spPr>
                          <wps:txbx>
                            <w:txbxContent>
                              <w:p w14:paraId="3815F77D" w14:textId="0D0EEEE0"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البنية التحتية والبيانات</w:t>
                                </w:r>
                              </w:p>
                            </w:txbxContent>
                          </wps:txbx>
                          <wps:bodyPr wrap="square" rtlCol="1">
                            <a:spAutoFit/>
                          </wps:bodyPr>
                        </wps:wsp>
                      </wpg:grpSp>
                      <pic:pic xmlns:pic="http://schemas.openxmlformats.org/drawingml/2006/picture">
                        <pic:nvPicPr>
                          <pic:cNvPr id="127998192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CA4EE85" id="_x0000_s16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jHlwBvBwAA/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6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">
                  <v:group id="مجموعة 48" o:spid="_x0000_s16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">
                    <v:group id="مجموعة 49" o:spid="_x0000_s16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">
                      <v:shape id="شكل حر 50" o:spid="_x0000_s16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" fillcolor="#a5a5a5 [2092]" stroked="f" strokeweight="1pt">
                        <v:stroke joinstyle="miter"/>
                      </v:roundrect>
                    </v:group>
                    <v:oval id="شكل بيضاوي 52" o:spid="_x0000_s16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" filled="f" strokecolor="#168489" strokeweight="1pt">
                      <v:stroke joinstyle="miter"/>
                    </v:oval>
                  </v:group>
                  <v:shape id="مربع نص 41" o:spid="_x0000_s1692"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" filled="f" stroked="f">
                    <v:textbox style="mso-fit-shape-to-text:t">
                      <w:txbxContent>
                        <w:p w14:paraId="3815F77D" w14:textId="0D0EEEE0"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البنية التحتية والبيانات</w:t>
                          </w:r>
                        </w:p>
                      </w:txbxContent>
                    </v:textbox>
                  </v:shape>
                </v:group>
                <v:shape id="صورة 54" o:spid="_x0000_s16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">
                  <v:imagedata r:id="rId88" o:title=""/>
                </v:shape>
                <w10:anchorlock/>
              </v:group>
            </w:pict>
          </mc:Fallback>
        </mc:AlternateContent>
      </w:r>
    </w:p>
    <w:p w14:paraId="279C64D0" w14:textId="77777777" w:rsidR="006B59BE" w:rsidRPr="0002530E" w:rsidRDefault="006B59BE" w:rsidP="00FC05DF">
      <w:pPr>
        <w:rPr>
          <w:rtl/>
        </w:rPr>
      </w:pPr>
      <w:r w:rsidRPr="0002530E">
        <w:rPr>
          <w:rtl/>
        </w:rPr>
        <w:t>- تطوير بنية تحتية للبيانات تتّسم بالمرونة والتكامل.</w:t>
      </w:r>
    </w:p>
    <w:p w14:paraId="35D44519" w14:textId="77777777" w:rsidR="006B59BE" w:rsidRPr="0002530E" w:rsidRDefault="006B59BE" w:rsidP="00FC05DF">
      <w:pPr>
        <w:rPr>
          <w:rtl/>
        </w:rPr>
      </w:pPr>
      <w:r w:rsidRPr="0002530E">
        <w:rPr>
          <w:rtl/>
        </w:rPr>
        <w:t>- ضمان جودة وتوفّر البيانات اللازمة للتعلّم.</w:t>
      </w:r>
    </w:p>
    <w:p w14:paraId="2B6B9924" w14:textId="77777777" w:rsidR="006B59BE" w:rsidRDefault="006B59BE" w:rsidP="00FC05DF">
      <w:pPr>
        <w:rPr>
          <w:rtl/>
        </w:rPr>
      </w:pPr>
      <w:r w:rsidRPr="0002530E">
        <w:rPr>
          <w:rtl/>
        </w:rPr>
        <w:lastRenderedPageBreak/>
        <w:t>- بناء آليات لحوكمة البيانات وضمان الخصوصية والأمان.</w:t>
      </w:r>
    </w:p>
    <w:p w14:paraId="193CA0F5" w14:textId="0DF2395C"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208F2A08" wp14:editId="6C9B68AC">
                <wp:extent cx="5731510" cy="891540"/>
                <wp:effectExtent l="0" t="0" r="2540" b="22860"/>
                <wp:docPr id="12799819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28" name="مجموعة 47"/>
                        <wpg:cNvGrpSpPr/>
                        <wpg:grpSpPr>
                          <a:xfrm>
                            <a:off x="0" y="0"/>
                            <a:ext cx="5731510" cy="895351"/>
                            <a:chOff x="0" y="0"/>
                            <a:chExt cx="5878196" cy="918845"/>
                          </a:xfrm>
                        </wpg:grpSpPr>
                        <wpg:grpSp>
                          <wpg:cNvPr id="1279981929" name="مجموعة 48"/>
                          <wpg:cNvGrpSpPr/>
                          <wpg:grpSpPr>
                            <a:xfrm>
                              <a:off x="0" y="0"/>
                              <a:ext cx="5878196" cy="918845"/>
                              <a:chOff x="0" y="0"/>
                              <a:chExt cx="6240348" cy="919070"/>
                            </a:xfrm>
                          </wpg:grpSpPr>
                          <wpg:grpSp>
                            <wpg:cNvPr id="1279981930" name="مجموعة 49"/>
                            <wpg:cNvGrpSpPr/>
                            <wpg:grpSpPr>
                              <a:xfrm>
                                <a:off x="0" y="169208"/>
                                <a:ext cx="5433072" cy="580613"/>
                                <a:chOff x="0" y="169208"/>
                                <a:chExt cx="5433072" cy="580613"/>
                              </a:xfrm>
                            </wpg:grpSpPr>
                            <wps:wsp>
                              <wps:cNvPr id="12799819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4" name="مربع نص 41"/>
                          <wps:cNvSpPr txBox="1"/>
                          <wps:spPr>
                            <a:xfrm>
                              <a:off x="204466" y="256690"/>
                              <a:ext cx="4615440" cy="389397"/>
                            </a:xfrm>
                            <a:prstGeom prst="rect">
                              <a:avLst/>
                            </a:prstGeom>
                            <a:noFill/>
                          </wps:spPr>
                          <wps:txbx>
                            <w:txbxContent>
                              <w:p w14:paraId="45F78B3B" w14:textId="34456EDA"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المنهجي</w:t>
                                </w:r>
                                <w:r w:rsidRPr="001822C6">
                                  <w:rPr>
                                    <w:rFonts w:eastAsia="Calibri" w:hAnsi="Adobe Arabic" w:cs="Adobe Arabic" w:hint="cs"/>
                                    <w:b/>
                                    <w:bCs/>
                                    <w:color w:val="FFFFFF"/>
                                    <w:kern w:val="24"/>
                                    <w:sz w:val="36"/>
                                    <w:szCs w:val="36"/>
                                    <w:rtl/>
                                    <w:lang w:bidi="ar-EG"/>
                                  </w:rPr>
                                  <w:t>ّ</w:t>
                                </w:r>
                                <w:r w:rsidRPr="001822C6">
                                  <w:rPr>
                                    <w:rFonts w:eastAsia="Calibri" w:hAnsi="Adobe Arabic" w:cs="Adobe Arabic"/>
                                    <w:b/>
                                    <w:bCs/>
                                    <w:color w:val="FFFFFF"/>
                                    <w:kern w:val="24"/>
                                    <w:sz w:val="36"/>
                                    <w:szCs w:val="36"/>
                                    <w:rtl/>
                                    <w:lang w:bidi="ar-EG"/>
                                  </w:rPr>
                                  <w:t>ة والعمليات</w:t>
                                </w:r>
                              </w:p>
                            </w:txbxContent>
                          </wps:txbx>
                          <wps:bodyPr wrap="square" rtlCol="1">
                            <a:spAutoFit/>
                          </wps:bodyPr>
                        </wps:wsp>
                      </wpg:grpSp>
                      <pic:pic xmlns:pic="http://schemas.openxmlformats.org/drawingml/2006/picture">
                        <pic:nvPicPr>
                          <pic:cNvPr id="127998193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08F2A08" id="_x0000_s16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3mIk8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6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">
                  <v:group id="مجموعة 48" o:spid="_x0000_s16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">
                    <v:group id="مجموعة 49" o:spid="_x0000_s16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">
                      <v:shape id="شكل حر 50" o:spid="_x0000_s16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" fillcolor="#a5a5a5 [2092]" stroked="f" strokeweight="1pt">
                        <v:stroke joinstyle="miter"/>
                      </v:roundrect>
                    </v:group>
                    <v:oval id="شكل بيضاوي 52" o:spid="_x0000_s17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" filled="f" strokecolor="#168489" strokeweight="1pt">
                      <v:stroke joinstyle="miter"/>
                    </v:oval>
                  </v:group>
                  <v:shape id="مربع نص 41" o:spid="_x0000_s1701"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" filled="f" stroked="f">
                    <v:textbox style="mso-fit-shape-to-text:t">
                      <w:txbxContent>
                        <w:p w14:paraId="45F78B3B" w14:textId="34456EDA"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المنهجي</w:t>
                          </w:r>
                          <w:r w:rsidRPr="001822C6">
                            <w:rPr>
                              <w:rFonts w:eastAsia="Calibri" w:hAnsi="Adobe Arabic" w:cs="Adobe Arabic" w:hint="cs"/>
                              <w:b/>
                              <w:bCs/>
                              <w:color w:val="FFFFFF"/>
                              <w:kern w:val="24"/>
                              <w:sz w:val="36"/>
                              <w:szCs w:val="36"/>
                              <w:rtl/>
                              <w:lang w:bidi="ar-EG"/>
                            </w:rPr>
                            <w:t>ّ</w:t>
                          </w:r>
                          <w:r w:rsidRPr="001822C6">
                            <w:rPr>
                              <w:rFonts w:eastAsia="Calibri" w:hAnsi="Adobe Arabic" w:cs="Adobe Arabic"/>
                              <w:b/>
                              <w:bCs/>
                              <w:color w:val="FFFFFF"/>
                              <w:kern w:val="24"/>
                              <w:sz w:val="36"/>
                              <w:szCs w:val="36"/>
                              <w:rtl/>
                              <w:lang w:bidi="ar-EG"/>
                            </w:rPr>
                            <w:t>ة والعمليات</w:t>
                          </w:r>
                        </w:p>
                      </w:txbxContent>
                    </v:textbox>
                  </v:shape>
                </v:group>
                <v:shape id="صورة 54" o:spid="_x0000_s17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">
                  <v:imagedata r:id="rId88" o:title=""/>
                </v:shape>
                <w10:anchorlock/>
              </v:group>
            </w:pict>
          </mc:Fallback>
        </mc:AlternateContent>
      </w:r>
    </w:p>
    <w:p w14:paraId="4F478BA9" w14:textId="77777777" w:rsidR="006B59BE" w:rsidRPr="0002530E" w:rsidRDefault="006B59BE" w:rsidP="00FC05DF">
      <w:pPr>
        <w:rPr>
          <w:rtl/>
        </w:rPr>
      </w:pPr>
      <w:r w:rsidRPr="0002530E">
        <w:rPr>
          <w:rtl/>
        </w:rPr>
        <w:t>- اعتماد منهجيات مرنة للتطوير والتنفيذ.</w:t>
      </w:r>
    </w:p>
    <w:p w14:paraId="06C5BFCB" w14:textId="77777777" w:rsidR="006B59BE" w:rsidRPr="0002530E" w:rsidRDefault="006B59BE" w:rsidP="00FC05DF">
      <w:pPr>
        <w:rPr>
          <w:rtl/>
        </w:rPr>
      </w:pPr>
      <w:r>
        <w:t xml:space="preserve">- دمج </w:t>
      </w:r>
      <w:hyperlink r:id="rId49">
        <w:r>
          <w:rPr>
            <w:color w:val="0000FF"/>
            <w:u w:val="single"/>
          </w:rPr>
          <w:t>الذكاء الاصطناعي</w:t>
        </w:r>
      </w:hyperlink>
      <w:r>
        <w:t xml:space="preserve"> في عمليات الأعمال الرئيسية.</w:t>
      </w:r>
    </w:p>
    <w:p w14:paraId="6B5B89B6" w14:textId="77777777" w:rsidR="006B59BE" w:rsidRPr="0002530E" w:rsidRDefault="006B59BE" w:rsidP="00FC05DF">
      <w:pPr>
        <w:rPr>
          <w:rtl/>
        </w:rPr>
      </w:pPr>
      <w:r w:rsidRPr="0002530E">
        <w:rPr>
          <w:rtl/>
        </w:rPr>
        <w:t>- إنشاء آليات للقياس والتقييم المستمرّ.</w:t>
      </w:r>
    </w:p>
    <w:p w14:paraId="31BF0973" w14:textId="77777777" w:rsidR="006B59BE" w:rsidRPr="001822C6" w:rsidRDefault="006B59BE" w:rsidP="001822C6">
      <w:pPr>
        <w:pStyle w:val="a1"/>
        <w:rPr>
          <w:b w:val="0"/>
          <w:bCs/>
          <w:color w:val="168489"/>
          <w:rtl/>
        </w:rPr>
      </w:pPr>
      <w:r>
        <w:t xml:space="preserve">3. تحدّيات التحوّل الرقمي باستخدام </w:t>
      </w:r>
      <w:hyperlink r:id="rId49">
        <w:r>
          <w:rPr>
            <w:color w:val="0000FF"/>
            <w:u w:val="single"/>
          </w:rPr>
          <w:t>الذكاء الاصطناعي</w:t>
        </w:r>
      </w:hyperlink>
    </w:p>
    <w:p w14:paraId="5088290D" w14:textId="445FDF63"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2D09B79A" wp14:editId="250EFD68">
                <wp:extent cx="5731510" cy="891540"/>
                <wp:effectExtent l="0" t="0" r="2540" b="22860"/>
                <wp:docPr id="12799819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37" name="مجموعة 47"/>
                        <wpg:cNvGrpSpPr/>
                        <wpg:grpSpPr>
                          <a:xfrm>
                            <a:off x="0" y="0"/>
                            <a:ext cx="5731510" cy="895351"/>
                            <a:chOff x="0" y="0"/>
                            <a:chExt cx="5878196" cy="918845"/>
                          </a:xfrm>
                        </wpg:grpSpPr>
                        <wpg:grpSp>
                          <wpg:cNvPr id="1279981938" name="مجموعة 48"/>
                          <wpg:cNvGrpSpPr/>
                          <wpg:grpSpPr>
                            <a:xfrm>
                              <a:off x="0" y="0"/>
                              <a:ext cx="5878196" cy="918845"/>
                              <a:chOff x="0" y="0"/>
                              <a:chExt cx="6240348" cy="919070"/>
                            </a:xfrm>
                          </wpg:grpSpPr>
                          <wpg:grpSp>
                            <wpg:cNvPr id="1279981939" name="مجموعة 49"/>
                            <wpg:cNvGrpSpPr/>
                            <wpg:grpSpPr>
                              <a:xfrm>
                                <a:off x="0" y="169208"/>
                                <a:ext cx="5433072" cy="580613"/>
                                <a:chOff x="0" y="169208"/>
                                <a:chExt cx="5433072" cy="580613"/>
                              </a:xfrm>
                            </wpg:grpSpPr>
                            <wps:wsp>
                              <wps:cNvPr id="12799819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1" name="مربع نص 41"/>
                          <wps:cNvSpPr txBox="1"/>
                          <wps:spPr>
                            <a:xfrm>
                              <a:off x="204466" y="256624"/>
                              <a:ext cx="4615440" cy="389397"/>
                            </a:xfrm>
                            <a:prstGeom prst="rect">
                              <a:avLst/>
                            </a:prstGeom>
                            <a:noFill/>
                          </wps:spPr>
                          <wps:txbx>
                            <w:txbxContent>
                              <w:p w14:paraId="129BAD25" w14:textId="214F3854"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التنظيمية</w:t>
                                </w:r>
                              </w:p>
                            </w:txbxContent>
                          </wps:txbx>
                          <wps:bodyPr wrap="square" rtlCol="1">
                            <a:spAutoFit/>
                          </wps:bodyPr>
                        </wps:wsp>
                      </wpg:grpSp>
                      <pic:pic xmlns:pic="http://schemas.openxmlformats.org/drawingml/2006/picture">
                        <pic:nvPicPr>
                          <pic:cNvPr id="2052"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09B79A" id="_x0000_s170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u9wfDcwcAAO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7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">
                  <v:group id="مجموعة 48" o:spid="_x0000_s17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">
                    <v:group id="مجموعة 49" o:spid="_x0000_s17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">
                      <v:shape id="شكل حر 50" o:spid="_x0000_s17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" fillcolor="#a5a5a5 [2092]" stroked="f" strokeweight="1pt">
                        <v:stroke joinstyle="miter"/>
                      </v:roundrect>
                    </v:group>
                    <v:oval id="شكل بيضاوي 52" o:spid="_x0000_s17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" filled="f" strokecolor="#168489" strokeweight="1pt">
                      <v:stroke joinstyle="miter"/>
                    </v:oval>
                  </v:group>
                  <v:shape id="مربع نص 41" o:spid="_x0000_s1710"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" filled="f" stroked="f">
                    <v:textbox style="mso-fit-shape-to-text:t">
                      <w:txbxContent>
                        <w:p w14:paraId="129BAD25" w14:textId="214F3854"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التنظيمية</w:t>
                          </w:r>
                        </w:p>
                      </w:txbxContent>
                    </v:textbox>
                  </v:shape>
                </v:group>
                <v:shape id="صورة 54" o:spid="_x0000_s17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">
                  <v:imagedata r:id="rId88" o:title=""/>
                </v:shape>
                <w10:anchorlock/>
              </v:group>
            </w:pict>
          </mc:Fallback>
        </mc:AlternateContent>
      </w:r>
    </w:p>
    <w:p w14:paraId="378362BB" w14:textId="77777777" w:rsidR="006B59BE" w:rsidRPr="0002530E" w:rsidRDefault="006B59BE" w:rsidP="00FC05DF">
      <w:pPr>
        <w:rPr>
          <w:rtl/>
        </w:rPr>
      </w:pPr>
      <w:r w:rsidRPr="0002530E">
        <w:rPr>
          <w:rtl/>
        </w:rPr>
        <w:t>- مقاومة التغيير والخوف من الأتمتة.</w:t>
      </w:r>
    </w:p>
    <w:p w14:paraId="466F82EA" w14:textId="77777777" w:rsidR="006B59BE" w:rsidRPr="0002530E" w:rsidRDefault="006B59BE" w:rsidP="00FC05DF">
      <w:pPr>
        <w:rPr>
          <w:rtl/>
        </w:rPr>
      </w:pPr>
      <w:r w:rsidRPr="0002530E">
        <w:rPr>
          <w:rtl/>
        </w:rPr>
        <w:t>- الصوامع التنظيمية التي تعيق تدفّق البيانات والمعرفة.</w:t>
      </w:r>
    </w:p>
    <w:p w14:paraId="3EFE22D3" w14:textId="77777777" w:rsidR="006B59BE" w:rsidRDefault="006B59BE" w:rsidP="00FC05DF">
      <w:pPr>
        <w:rPr>
          <w:rtl/>
        </w:rPr>
      </w:pPr>
      <w:r w:rsidRPr="0002530E">
        <w:rPr>
          <w:rtl/>
        </w:rPr>
        <w:t>- التوازن بين الابتكار والاستقرار.</w:t>
      </w:r>
    </w:p>
    <w:p w14:paraId="16058587" w14:textId="1EBBD545"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26F17F06" wp14:editId="70F5A570">
                <wp:extent cx="5731510" cy="891540"/>
                <wp:effectExtent l="0" t="0" r="2540" b="22860"/>
                <wp:docPr id="20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54" name="مجموعة 47"/>
                        <wpg:cNvGrpSpPr/>
                        <wpg:grpSpPr>
                          <a:xfrm>
                            <a:off x="0" y="0"/>
                            <a:ext cx="5731510" cy="895351"/>
                            <a:chOff x="0" y="0"/>
                            <a:chExt cx="5878196" cy="918845"/>
                          </a:xfrm>
                        </wpg:grpSpPr>
                        <wpg:grpSp>
                          <wpg:cNvPr id="2055" name="مجموعة 48"/>
                          <wpg:cNvGrpSpPr/>
                          <wpg:grpSpPr>
                            <a:xfrm>
                              <a:off x="0" y="0"/>
                              <a:ext cx="5878196" cy="918845"/>
                              <a:chOff x="0" y="0"/>
                              <a:chExt cx="6240348" cy="919070"/>
                            </a:xfrm>
                          </wpg:grpSpPr>
                          <wpg:grpSp>
                            <wpg:cNvPr id="2056" name="مجموعة 49"/>
                            <wpg:cNvGrpSpPr/>
                            <wpg:grpSpPr>
                              <a:xfrm>
                                <a:off x="0" y="169208"/>
                                <a:ext cx="5433072" cy="580613"/>
                                <a:chOff x="0" y="169208"/>
                                <a:chExt cx="5433072" cy="580613"/>
                              </a:xfrm>
                            </wpg:grpSpPr>
                            <wps:wsp>
                              <wps:cNvPr id="20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0" name="مربع نص 41"/>
                          <wps:cNvSpPr txBox="1"/>
                          <wps:spPr>
                            <a:xfrm>
                              <a:off x="204466" y="256690"/>
                              <a:ext cx="4615440" cy="389397"/>
                            </a:xfrm>
                            <a:prstGeom prst="rect">
                              <a:avLst/>
                            </a:prstGeom>
                            <a:noFill/>
                          </wps:spPr>
                          <wps:txbx>
                            <w:txbxContent>
                              <w:p w14:paraId="6CE04A9B" w14:textId="6D5167C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الأخلاقية والتنظيمية</w:t>
                                </w:r>
                              </w:p>
                            </w:txbxContent>
                          </wps:txbx>
                          <wps:bodyPr wrap="square" rtlCol="1">
                            <a:spAutoFit/>
                          </wps:bodyPr>
                        </wps:wsp>
                      </wpg:grpSp>
                      <pic:pic xmlns:pic="http://schemas.openxmlformats.org/drawingml/2006/picture">
                        <pic:nvPicPr>
                          <pic:cNvPr id="2061"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6F17F06" id="_x0000_s17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avOBJcwcAAM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7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D1s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jE6Qv8vglPQK5/AAAA//8DAFBLAQItABQABgAIAAAAIQDb4fbL7gAAAIUBAAATAAAAAAAA&#10;AAAAAAAAAAAAAABbQ29udGVudF9UeXBlc10ueG1sUEsBAi0AFAAGAAgAAAAhAFr0LFu/AAAAFQEA&#10;AAsAAAAAAAAAAAAAAAAAHwEAAF9yZWxzLy5yZWxzUEsBAi0AFAAGAAgAAAAhAHp4PWzHAAAA3QAA&#10;AA8AAAAAAAAAAAAAAAAABwIAAGRycy9kb3ducmV2LnhtbFBLBQYAAAAAAwADALcAAAD7AgAAAAA=&#10;">
                  <v:group id="مجموعة 48" o:spid="_x0000_s17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group id="مجموعة 49" o:spid="_x0000_s17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">
                      <v:shape id="شكل حر 50" o:spid="_x0000_s17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" fillcolor="#a5a5a5 [2092]" stroked="f" strokeweight="1pt">
                        <v:stroke joinstyle="miter"/>
                      </v:roundrect>
                    </v:group>
                    <v:oval id="شكل بيضاوي 52" o:spid="_x0000_s17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" filled="f" strokecolor="#168489" strokeweight="1pt">
                      <v:stroke joinstyle="miter"/>
                    </v:oval>
                  </v:group>
                  <v:shape id="مربع نص 41" o:spid="_x0000_s1719"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" filled="f" stroked="f">
                    <v:textbox style="mso-fit-shape-to-text:t">
                      <w:txbxContent>
                        <w:p w14:paraId="6CE04A9B" w14:textId="6D5167C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الأخلاقية والتنظيمية</w:t>
                          </w:r>
                        </w:p>
                      </w:txbxContent>
                    </v:textbox>
                  </v:shape>
                </v:group>
                <v:shape id="صورة 54" o:spid="_x0000_s17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">
                  <v:imagedata r:id="rId88" o:title=""/>
                </v:shape>
                <w10:anchorlock/>
              </v:group>
            </w:pict>
          </mc:Fallback>
        </mc:AlternateContent>
      </w:r>
    </w:p>
    <w:p w14:paraId="060D8535" w14:textId="77777777" w:rsidR="006B59BE" w:rsidRPr="0002530E" w:rsidRDefault="006B59BE" w:rsidP="00FC05DF">
      <w:pPr>
        <w:rPr>
          <w:rtl/>
        </w:rPr>
      </w:pPr>
      <w:r w:rsidRPr="0002530E">
        <w:rPr>
          <w:rtl/>
        </w:rPr>
        <w:t>- المخاوف المتعلّقة بالخصوصية وأمان البيانات.</w:t>
      </w:r>
    </w:p>
    <w:p w14:paraId="4FBC065D" w14:textId="77777777" w:rsidR="006B59BE" w:rsidRPr="0002530E" w:rsidRDefault="006B59BE" w:rsidP="00FC05DF">
      <w:pPr>
        <w:rPr>
          <w:rtl/>
        </w:rPr>
      </w:pPr>
      <w:r>
        <w:t xml:space="preserve">- التحيّزات المحتملة في نماذج </w:t>
      </w:r>
      <w:hyperlink r:id="rId49">
        <w:r>
          <w:rPr>
            <w:color w:val="0000FF"/>
            <w:u w:val="single"/>
          </w:rPr>
          <w:t>الذكاء الاصطناعي</w:t>
        </w:r>
      </w:hyperlink>
      <w:r>
        <w:t>.</w:t>
      </w:r>
    </w:p>
    <w:p w14:paraId="7B4CFBE4" w14:textId="77777777" w:rsidR="006B59BE" w:rsidRDefault="006B59BE" w:rsidP="00FC05DF">
      <w:pPr>
        <w:rPr>
          <w:rtl/>
        </w:rPr>
      </w:pPr>
      <w:r w:rsidRPr="0002530E">
        <w:rPr>
          <w:rtl/>
        </w:rPr>
        <w:t>- الامتثال للتشريعات والقوانين المتطوّرة.</w:t>
      </w:r>
    </w:p>
    <w:p w14:paraId="0749329D" w14:textId="1AD46318"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60EA3D33" wp14:editId="57B3CA1D">
                <wp:extent cx="5731510" cy="891540"/>
                <wp:effectExtent l="0" t="0" r="2540" b="22860"/>
                <wp:docPr id="20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63" name="مجموعة 47"/>
                        <wpg:cNvGrpSpPr/>
                        <wpg:grpSpPr>
                          <a:xfrm>
                            <a:off x="0" y="0"/>
                            <a:ext cx="5731510" cy="895351"/>
                            <a:chOff x="0" y="0"/>
                            <a:chExt cx="5878196" cy="918845"/>
                          </a:xfrm>
                        </wpg:grpSpPr>
                        <wpg:grpSp>
                          <wpg:cNvPr id="2064" name="مجموعة 48"/>
                          <wpg:cNvGrpSpPr/>
                          <wpg:grpSpPr>
                            <a:xfrm>
                              <a:off x="0" y="0"/>
                              <a:ext cx="5878196" cy="918845"/>
                              <a:chOff x="0" y="0"/>
                              <a:chExt cx="6240348" cy="919070"/>
                            </a:xfrm>
                          </wpg:grpSpPr>
                          <wpg:grpSp>
                            <wpg:cNvPr id="2065" name="مجموعة 49"/>
                            <wpg:cNvGrpSpPr/>
                            <wpg:grpSpPr>
                              <a:xfrm>
                                <a:off x="0" y="169208"/>
                                <a:ext cx="5433072" cy="580613"/>
                                <a:chOff x="0" y="169208"/>
                                <a:chExt cx="5433072" cy="580613"/>
                              </a:xfrm>
                            </wpg:grpSpPr>
                            <wps:wsp>
                              <wps:cNvPr id="20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9" name="مربع نص 41"/>
                          <wps:cNvSpPr txBox="1"/>
                          <wps:spPr>
                            <a:xfrm>
                              <a:off x="204466" y="256690"/>
                              <a:ext cx="4615440" cy="389397"/>
                            </a:xfrm>
                            <a:prstGeom prst="rect">
                              <a:avLst/>
                            </a:prstGeom>
                            <a:noFill/>
                          </wps:spPr>
                          <wps:txbx>
                            <w:txbxContent>
                              <w:p w14:paraId="1E2765A3" w14:textId="4F66F37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التقنية</w:t>
                                </w:r>
                              </w:p>
                            </w:txbxContent>
                          </wps:txbx>
                          <wps:bodyPr wrap="square" rtlCol="1">
                            <a:spAutoFit/>
                          </wps:bodyPr>
                        </wps:wsp>
                      </wpg:grpSp>
                      <pic:pic xmlns:pic="http://schemas.openxmlformats.org/drawingml/2006/picture">
                        <pic:nvPicPr>
                          <pic:cNvPr id="2070"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0EA3D33" id="_x0000_s172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jGw4IbQcAAM0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7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group id="مجموعة 48" o:spid="_x0000_s17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group id="مجموعة 49" o:spid="_x0000_s17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">
                      <v:shape id="شكل حر 50" o:spid="_x0000_s17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" fillcolor="#a5a5a5 [2092]" stroked="f" strokeweight="1pt">
                        <v:stroke joinstyle="miter"/>
                      </v:roundrect>
                    </v:group>
                    <v:oval id="شكل بيضاوي 52" o:spid="_x0000_s17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" filled="f" strokecolor="#168489" strokeweight="1pt">
                      <v:stroke joinstyle="miter"/>
                    </v:oval>
                  </v:group>
                  <v:shape id="مربع نص 41" o:spid="_x0000_s1728"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" filled="f" stroked="f">
                    <v:textbox style="mso-fit-shape-to-text:t">
                      <w:txbxContent>
                        <w:p w14:paraId="1E2765A3" w14:textId="4F66F37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التقنية</w:t>
                          </w:r>
                        </w:p>
                      </w:txbxContent>
                    </v:textbox>
                  </v:shape>
                </v:group>
                <v:shape id="صورة 54" o:spid="_x0000_s17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">
                  <v:imagedata r:id="rId88" o:title=""/>
                </v:shape>
                <w10:anchorlock/>
              </v:group>
            </w:pict>
          </mc:Fallback>
        </mc:AlternateContent>
      </w:r>
    </w:p>
    <w:p w14:paraId="6621AD57" w14:textId="77777777" w:rsidR="006B59BE" w:rsidRPr="0002530E" w:rsidRDefault="006B59BE" w:rsidP="00FC05DF">
      <w:pPr>
        <w:rPr>
          <w:rtl/>
        </w:rPr>
      </w:pPr>
      <w:r>
        <w:t xml:space="preserve">- تكامل الأنظمة القديمة مع تقنيات </w:t>
      </w:r>
      <w:hyperlink r:id="rId49">
        <w:r>
          <w:rPr>
            <w:color w:val="0000FF"/>
            <w:u w:val="single"/>
          </w:rPr>
          <w:t>الذكاء الاصطناعي</w:t>
        </w:r>
      </w:hyperlink>
      <w:r>
        <w:t xml:space="preserve"> الحديثة.</w:t>
      </w:r>
    </w:p>
    <w:p w14:paraId="3503CD28" w14:textId="77777777" w:rsidR="006B59BE" w:rsidRPr="0002530E" w:rsidRDefault="006B59BE" w:rsidP="00FC05DF">
      <w:pPr>
        <w:rPr>
          <w:rtl/>
        </w:rPr>
      </w:pPr>
      <w:r w:rsidRPr="0002530E">
        <w:rPr>
          <w:rtl/>
        </w:rPr>
        <w:t>- التعامل مع "الصناديق السوداء" وقابلية تفسير النماذج.</w:t>
      </w:r>
    </w:p>
    <w:p w14:paraId="6DE2363E" w14:textId="77777777" w:rsidR="006B59BE" w:rsidRPr="0002530E" w:rsidRDefault="006B59BE" w:rsidP="00FC05DF">
      <w:pPr>
        <w:rPr>
          <w:rtl/>
        </w:rPr>
      </w:pPr>
      <w:r w:rsidRPr="0002530E">
        <w:rPr>
          <w:rtl/>
        </w:rPr>
        <w:t>- الحاجة إلى بنية تحتية متطوّرة ومكلفة للحوسبة.</w:t>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1822C6" w14:paraId="24C22B02"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2566E682" w14:textId="77777777" w:rsidR="001822C6" w:rsidRPr="00B45CE2" w:rsidRDefault="001822C6"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25A85F8B" wp14:editId="1ECD4A2E">
                  <wp:extent cx="485140" cy="485140"/>
                  <wp:effectExtent l="0" t="0" r="0" b="0"/>
                  <wp:docPr id="1973967264" name="Picture 197396726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7A5C29E" w14:textId="77777777" w:rsidR="001822C6" w:rsidRPr="00B45CE2" w:rsidRDefault="001822C6"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2D282CD9" w14:textId="77777777" w:rsidR="001822C6" w:rsidRDefault="001822C6" w:rsidP="00CF55E9">
            <w:pPr>
              <w:jc w:val="center"/>
              <w:rPr>
                <w:rFonts w:ascii="Adobe Arabic" w:hAnsi="Adobe Arabic" w:cs="Adobe Arabic"/>
                <w:bCs/>
                <w:color w:val="168489"/>
                <w:sz w:val="52"/>
                <w:szCs w:val="52"/>
                <w:rtl/>
                <w:lang w:bidi="ar-EG"/>
              </w:rPr>
            </w:pPr>
          </w:p>
          <w:p w14:paraId="794D47A3" w14:textId="33E68200" w:rsidR="001822C6" w:rsidRPr="00AB5D47" w:rsidRDefault="001822C6" w:rsidP="00CF55E9">
            <w:pPr>
              <w:jc w:val="center"/>
              <w:rPr>
                <w:rFonts w:ascii="Adobe Arabic" w:hAnsi="Adobe Arabic" w:cs="Adobe Arabic"/>
                <w:bCs/>
                <w:color w:val="168489"/>
                <w:sz w:val="52"/>
                <w:szCs w:val="52"/>
                <w:rtl/>
                <w:lang w:bidi="ar-EG"/>
              </w:rPr>
            </w:pPr>
            <w:r>
              <w:t xml:space="preserve">استكشاف فرص </w:t>
            </w:r>
            <w:hyperlink r:id="rId49">
              <w:r>
                <w:rPr>
                  <w:color w:val="0000FF"/>
                  <w:u w:val="single"/>
                </w:rPr>
                <w:t>الذكاء الاصطناعي</w:t>
              </w:r>
            </w:hyperlink>
          </w:p>
        </w:tc>
      </w:tr>
    </w:tbl>
    <w:p w14:paraId="47F8A9B1" w14:textId="77777777" w:rsidR="001822C6" w:rsidRPr="008D39CE" w:rsidRDefault="001822C6" w:rsidP="001822C6">
      <w:r w:rsidRPr="00853909">
        <w:rPr>
          <w:noProof/>
        </w:rPr>
        <mc:AlternateContent>
          <mc:Choice Requires="wpg">
            <w:drawing>
              <wp:inline distT="0" distB="0" distL="0" distR="0" wp14:anchorId="34299CD1" wp14:editId="3B71BE24">
                <wp:extent cx="4406692" cy="545009"/>
                <wp:effectExtent l="0" t="0" r="0" b="26670"/>
                <wp:docPr id="1973967245"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973967246" name="Group 1973967246"/>
                        <wpg:cNvGrpSpPr/>
                        <wpg:grpSpPr>
                          <a:xfrm>
                            <a:off x="3797654" y="0"/>
                            <a:ext cx="609038" cy="545009"/>
                            <a:chOff x="3797654" y="0"/>
                            <a:chExt cx="609038" cy="545009"/>
                          </a:xfrm>
                        </wpg:grpSpPr>
                        <pic:pic xmlns:pic="http://schemas.openxmlformats.org/drawingml/2006/picture">
                          <pic:nvPicPr>
                            <pic:cNvPr id="1973967247" name="Picture 1973967247"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248" name="Rectangle: Rounded Corners 1973967248"/>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249" name="TextBox 19"/>
                        <wps:cNvSpPr txBox="1"/>
                        <wps:spPr>
                          <a:xfrm>
                            <a:off x="0" y="113532"/>
                            <a:ext cx="3597910" cy="395605"/>
                          </a:xfrm>
                          <a:prstGeom prst="rect">
                            <a:avLst/>
                          </a:prstGeom>
                          <a:noFill/>
                        </wps:spPr>
                        <wps:txbx>
                          <w:txbxContent>
                            <w:p w14:paraId="287525A2" w14:textId="77777777" w:rsidR="001822C6" w:rsidRPr="00B45CE2" w:rsidRDefault="001822C6" w:rsidP="001822C6">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4299CD1" id="_x0000_s1730"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">
                <v:group id="Group 1973967246" o:spid="_x0000_s1731"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">
                  <v:shape id="Picture 1973967247" o:spid="_x0000_s1732"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">
                    <v:imagedata r:id="rId100" o:title="Clock "/>
                  </v:shape>
                  <v:roundrect id="Rectangle: Rounded Corners 1973967248" o:spid="_x0000_s1733"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" fillcolor="#7a8696" strokecolor="#7a8696" strokeweight="1pt">
                    <v:stroke joinstyle="miter"/>
                  </v:roundrect>
                </v:group>
                <v:shape id="TextBox 19" o:spid="_x0000_s1734"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" filled="f" stroked="f">
                  <v:textbox style="mso-fit-shape-to-text:t">
                    <w:txbxContent>
                      <w:p w14:paraId="287525A2" w14:textId="77777777" w:rsidR="001822C6" w:rsidRPr="00B45CE2" w:rsidRDefault="001822C6" w:rsidP="001822C6">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2992CD75" w14:textId="77777777" w:rsidR="001822C6" w:rsidRPr="0024372F" w:rsidRDefault="001822C6" w:rsidP="001822C6">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7FE0D964" w14:textId="77777777" w:rsidR="001822C6" w:rsidRPr="008D39CE" w:rsidRDefault="001822C6" w:rsidP="001822C6">
      <w:r w:rsidRPr="00853909">
        <w:rPr>
          <w:noProof/>
        </w:rPr>
        <mc:AlternateContent>
          <mc:Choice Requires="wpg">
            <w:drawing>
              <wp:inline distT="0" distB="0" distL="0" distR="0" wp14:anchorId="1598381B" wp14:editId="0BAD3329">
                <wp:extent cx="4435062" cy="545009"/>
                <wp:effectExtent l="0" t="0" r="3810" b="26670"/>
                <wp:docPr id="1973967250"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973967251" name="Picture 1973967251"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252" name="Rectangle: Rounded Corners 1973967252"/>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253" name="TextBox 23"/>
                        <wps:cNvSpPr txBox="1"/>
                        <wps:spPr>
                          <a:xfrm>
                            <a:off x="0" y="64202"/>
                            <a:ext cx="3600450" cy="395605"/>
                          </a:xfrm>
                          <a:prstGeom prst="rect">
                            <a:avLst/>
                          </a:prstGeom>
                          <a:noFill/>
                        </wps:spPr>
                        <wps:txbx>
                          <w:txbxContent>
                            <w:p w14:paraId="313189F9" w14:textId="77777777" w:rsidR="001822C6" w:rsidRPr="00B45CE2" w:rsidRDefault="001822C6" w:rsidP="001822C6">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598381B" id="_x0000_s1735"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">
                <v:shape id="Picture 1973967251" o:spid="_x0000_s1736"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">
                  <v:imagedata r:id="rId102" o:title="Goal "/>
                </v:shape>
                <v:roundrect id="Rectangle: Rounded Corners 1973967252" o:spid="_x0000_s1737"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" fillcolor="#7a8696" strokecolor="#7a8696" strokeweight="1pt">
                  <v:stroke joinstyle="miter"/>
                </v:roundrect>
                <v:shape id="TextBox 23" o:spid="_x0000_s1738"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" filled="f" stroked="f">
                  <v:textbox style="mso-fit-shape-to-text:t">
                    <w:txbxContent>
                      <w:p w14:paraId="313189F9" w14:textId="77777777" w:rsidR="001822C6" w:rsidRPr="00B45CE2" w:rsidRDefault="001822C6" w:rsidP="001822C6">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2B52004" w14:textId="77777777" w:rsidR="001822C6" w:rsidRPr="0002530E" w:rsidRDefault="001822C6" w:rsidP="001822C6">
      <w:pPr>
        <w:rPr>
          <w:rtl/>
        </w:rPr>
      </w:pPr>
      <w:r>
        <w:t xml:space="preserve">1. تحديد فرص تطبيق </w:t>
      </w:r>
      <w:hyperlink r:id="rId49">
        <w:r>
          <w:rPr>
            <w:color w:val="0000FF"/>
            <w:u w:val="single"/>
          </w:rPr>
          <w:t>الذكاء الاصطناعي</w:t>
        </w:r>
      </w:hyperlink>
      <w:r>
        <w:t xml:space="preserve"> في مجالات عمل المشاركين.</w:t>
      </w:r>
    </w:p>
    <w:p w14:paraId="399A2427" w14:textId="77777777" w:rsidR="001822C6" w:rsidRPr="0002530E" w:rsidRDefault="001822C6" w:rsidP="001822C6">
      <w:pPr>
        <w:rPr>
          <w:rtl/>
        </w:rPr>
      </w:pPr>
      <w:r>
        <w:t xml:space="preserve">2. تطوير القدرة على ربط إمكانات </w:t>
      </w:r>
      <w:hyperlink r:id="rId49">
        <w:r>
          <w:rPr>
            <w:color w:val="0000FF"/>
            <w:u w:val="single"/>
          </w:rPr>
          <w:t>الذكاء الاصطناعي</w:t>
        </w:r>
      </w:hyperlink>
      <w:r>
        <w:t xml:space="preserve"> بالعمليات المؤسّسية.</w:t>
      </w:r>
    </w:p>
    <w:p w14:paraId="6969B8D1" w14:textId="77777777" w:rsidR="001822C6" w:rsidRPr="0002530E" w:rsidRDefault="001822C6" w:rsidP="001822C6">
      <w:pPr>
        <w:rPr>
          <w:rtl/>
        </w:rPr>
      </w:pPr>
      <w:r w:rsidRPr="0002530E">
        <w:rPr>
          <w:rtl/>
        </w:rPr>
        <w:t>3. تحديد أولويات الفرص بناءً على الأثر المتوقّع والقابلية للتنفيذ.</w:t>
      </w:r>
    </w:p>
    <w:p w14:paraId="17E4232A" w14:textId="77777777" w:rsidR="001822C6" w:rsidRPr="0002530E" w:rsidRDefault="001822C6" w:rsidP="001822C6">
      <w:pPr>
        <w:rPr>
          <w:rtl/>
        </w:rPr>
      </w:pPr>
      <w:r w:rsidRPr="0002530E">
        <w:rPr>
          <w:rtl/>
        </w:rPr>
        <w:t>4. تعزيز التفكير الاستراتيجي في توظيف التقنيات الحديثة.</w:t>
      </w:r>
    </w:p>
    <w:p w14:paraId="29D4C9E5" w14:textId="77777777" w:rsidR="001822C6" w:rsidRDefault="001822C6" w:rsidP="001822C6">
      <w:pPr>
        <w:rPr>
          <w:rtl/>
        </w:rPr>
      </w:pPr>
      <w:r w:rsidRPr="00DF5C59">
        <w:rPr>
          <w:noProof/>
        </w:rPr>
        <mc:AlternateContent>
          <mc:Choice Requires="wpg">
            <w:drawing>
              <wp:inline distT="0" distB="0" distL="0" distR="0" wp14:anchorId="0E906D16" wp14:editId="55B59984">
                <wp:extent cx="4399280" cy="544971"/>
                <wp:effectExtent l="0" t="0" r="1270" b="26670"/>
                <wp:docPr id="1973967254"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973967255" name="Group 1973967255"/>
                        <wpg:cNvGrpSpPr/>
                        <wpg:grpSpPr>
                          <a:xfrm>
                            <a:off x="0" y="0"/>
                            <a:ext cx="3843037" cy="544971"/>
                            <a:chOff x="0" y="0"/>
                            <a:chExt cx="3843373" cy="545009"/>
                          </a:xfrm>
                        </wpg:grpSpPr>
                        <wps:wsp>
                          <wps:cNvPr id="1973967256" name="Rectangle: Rounded Corners 197396725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257" name="TextBox 19"/>
                          <wps:cNvSpPr txBox="1"/>
                          <wps:spPr>
                            <a:xfrm>
                              <a:off x="0" y="113676"/>
                              <a:ext cx="3599495" cy="395633"/>
                            </a:xfrm>
                            <a:prstGeom prst="rect">
                              <a:avLst/>
                            </a:prstGeom>
                            <a:noFill/>
                          </wps:spPr>
                          <wps:txbx>
                            <w:txbxContent>
                              <w:p w14:paraId="5486F24B" w14:textId="77777777" w:rsidR="001822C6" w:rsidRPr="00B45CE2" w:rsidRDefault="001822C6" w:rsidP="001822C6">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973967258" name="Picture 1973967258"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E906D16" id="_x0000_s1739"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">
                <v:group id="Group 1973967255" o:spid="_x0000_s1740"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">
                  <v:roundrect id="Rectangle: Rounded Corners 1973967256" o:spid="_x0000_s1741"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" fillcolor="#7a8696" strokecolor="#7a8696" strokeweight="1pt">
                    <v:stroke joinstyle="miter"/>
                  </v:roundrect>
                  <v:shape id="TextBox 19" o:spid="_x0000_s1742"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" filled="f" stroked="f">
                    <v:textbox style="mso-fit-shape-to-text:t">
                      <w:txbxContent>
                        <w:p w14:paraId="5486F24B" w14:textId="77777777" w:rsidR="001822C6" w:rsidRPr="00B45CE2" w:rsidRDefault="001822C6" w:rsidP="001822C6">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973967258" o:spid="_x0000_s1743"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">
                  <v:imagedata r:id="rId104" o:title="Idea"/>
                </v:shape>
                <w10:anchorlock/>
              </v:group>
            </w:pict>
          </mc:Fallback>
        </mc:AlternateContent>
      </w:r>
    </w:p>
    <w:p w14:paraId="52589705" w14:textId="77777777" w:rsidR="001822C6" w:rsidRPr="0002530E" w:rsidRDefault="001822C6" w:rsidP="001822C6">
      <w:pPr>
        <w:rPr>
          <w:rtl/>
        </w:rPr>
      </w:pPr>
      <w:r w:rsidRPr="0002530E">
        <w:rPr>
          <w:rtl/>
        </w:rPr>
        <w:t>- لوحات ورقية كبيرة (فليب تشارت).</w:t>
      </w:r>
    </w:p>
    <w:p w14:paraId="2BA66B24" w14:textId="77777777" w:rsidR="001822C6" w:rsidRPr="0002530E" w:rsidRDefault="001822C6" w:rsidP="001822C6">
      <w:pPr>
        <w:rPr>
          <w:rtl/>
        </w:rPr>
      </w:pPr>
      <w:r w:rsidRPr="0002530E">
        <w:rPr>
          <w:rtl/>
        </w:rPr>
        <w:t>- بطاقات ملوّنة لاصقة (</w:t>
      </w:r>
      <w:r w:rsidRPr="0002530E">
        <w:t>Post-it notes</w:t>
      </w:r>
      <w:r w:rsidRPr="0002530E">
        <w:rPr>
          <w:rtl/>
        </w:rPr>
        <w:t>).</w:t>
      </w:r>
    </w:p>
    <w:p w14:paraId="2A691321" w14:textId="77777777" w:rsidR="001822C6" w:rsidRPr="0002530E" w:rsidRDefault="001822C6" w:rsidP="001822C6">
      <w:pPr>
        <w:rPr>
          <w:rtl/>
        </w:rPr>
      </w:pPr>
      <w:r w:rsidRPr="0002530E">
        <w:rPr>
          <w:rtl/>
        </w:rPr>
        <w:t>- أقلام ملوّنة.</w:t>
      </w:r>
    </w:p>
    <w:p w14:paraId="1C0FA4AB" w14:textId="77777777" w:rsidR="001822C6" w:rsidRPr="0002530E" w:rsidRDefault="001822C6" w:rsidP="001822C6">
      <w:pPr>
        <w:rPr>
          <w:rtl/>
        </w:rPr>
      </w:pPr>
      <w:r w:rsidRPr="0002530E">
        <w:rPr>
          <w:rtl/>
        </w:rPr>
        <w:t>- مصفوفة "الأثر/سهولة التنفيذ" مطبوعة لكل مجموعة.</w:t>
      </w:r>
    </w:p>
    <w:p w14:paraId="1F2CF922" w14:textId="77777777" w:rsidR="001822C6" w:rsidRPr="0002530E" w:rsidRDefault="001822C6" w:rsidP="001822C6">
      <w:pPr>
        <w:rPr>
          <w:rtl/>
        </w:rPr>
      </w:pPr>
      <w:r w:rsidRPr="0002530E">
        <w:rPr>
          <w:rtl/>
        </w:rPr>
        <w:t>- نماذج تحليل العمليات.</w:t>
      </w:r>
    </w:p>
    <w:p w14:paraId="1B5E4BFF" w14:textId="77777777" w:rsidR="001822C6" w:rsidRPr="0002530E" w:rsidRDefault="001822C6" w:rsidP="001822C6">
      <w:pPr>
        <w:rPr>
          <w:rtl/>
        </w:rPr>
      </w:pPr>
      <w:r w:rsidRPr="0002530E">
        <w:rPr>
          <w:rtl/>
        </w:rPr>
        <w:t>- جهاز عرض وشاشة لعرض أمثلة توضيحية.</w:t>
      </w:r>
    </w:p>
    <w:p w14:paraId="52B6BA4D" w14:textId="77777777" w:rsidR="001822C6" w:rsidRPr="00AC7B58" w:rsidRDefault="001822C6" w:rsidP="001822C6">
      <w:pPr>
        <w:rPr>
          <w:rtl/>
        </w:rPr>
      </w:pPr>
      <w:r w:rsidRPr="00873F62">
        <w:rPr>
          <w:noProof/>
          <w:color w:val="C00000"/>
        </w:rPr>
        <mc:AlternateContent>
          <mc:Choice Requires="wpg">
            <w:drawing>
              <wp:inline distT="0" distB="0" distL="0" distR="0" wp14:anchorId="32CF4375" wp14:editId="545BA590">
                <wp:extent cx="4418827" cy="545009"/>
                <wp:effectExtent l="0" t="0" r="1270" b="26670"/>
                <wp:docPr id="1973967259"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973967260" name="Group 1973967260"/>
                        <wpg:cNvGrpSpPr/>
                        <wpg:grpSpPr>
                          <a:xfrm>
                            <a:off x="3803929" y="0"/>
                            <a:ext cx="614898" cy="545009"/>
                            <a:chOff x="3803929" y="0"/>
                            <a:chExt cx="614898" cy="545009"/>
                          </a:xfrm>
                        </wpg:grpSpPr>
                        <pic:pic xmlns:pic="http://schemas.openxmlformats.org/drawingml/2006/picture">
                          <pic:nvPicPr>
                            <pic:cNvPr id="1973967261" name="Picture 1973967261"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262" name="Rectangle: Rounded Corners 1973967262"/>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263" name="TextBox 17"/>
                        <wps:cNvSpPr txBox="1"/>
                        <wps:spPr>
                          <a:xfrm>
                            <a:off x="0" y="110634"/>
                            <a:ext cx="3597275" cy="395605"/>
                          </a:xfrm>
                          <a:prstGeom prst="rect">
                            <a:avLst/>
                          </a:prstGeom>
                          <a:noFill/>
                        </wps:spPr>
                        <wps:txbx>
                          <w:txbxContent>
                            <w:p w14:paraId="1326172D" w14:textId="77777777" w:rsidR="001822C6" w:rsidRPr="00262BBE" w:rsidRDefault="001822C6" w:rsidP="001822C6">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CF4375" id="_x0000_s1744"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">
                <v:group id="Group 1973967260" o:spid="_x0000_s1745"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">
                  <v:shape id="Picture 1973967261" o:spid="_x0000_s1746"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">
                    <v:imagedata r:id="rId106" o:title="Activity "/>
                  </v:shape>
                  <v:roundrect id="Rectangle: Rounded Corners 1973967262" o:spid="_x0000_s1747"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" fillcolor="#7a8696" strokecolor="#7a8696" strokeweight="1pt">
                    <v:stroke joinstyle="miter"/>
                  </v:roundrect>
                </v:group>
                <v:shape id="TextBox 17" o:spid="_x0000_s1748"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" filled="f" stroked="f">
                  <v:textbox style="mso-fit-shape-to-text:t">
                    <w:txbxContent>
                      <w:p w14:paraId="1326172D" w14:textId="77777777" w:rsidR="001822C6" w:rsidRPr="00262BBE" w:rsidRDefault="001822C6" w:rsidP="001822C6">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4B7AE8FB" w14:textId="77777777" w:rsidR="006B59BE" w:rsidRPr="001822C6" w:rsidRDefault="006B59BE" w:rsidP="00FC05DF">
      <w:pPr>
        <w:rPr>
          <w:b/>
          <w:bCs/>
          <w:rtl/>
        </w:rPr>
      </w:pPr>
      <w:r w:rsidRPr="001822C6">
        <w:rPr>
          <w:b/>
          <w:bCs/>
          <w:rtl/>
        </w:rPr>
        <w:t>المرحلة الأولى: التحضير والتنظيم (5 دقائق)</w:t>
      </w:r>
    </w:p>
    <w:p w14:paraId="4548BFEC" w14:textId="77777777" w:rsidR="006B59BE" w:rsidRPr="0002530E" w:rsidRDefault="006B59BE" w:rsidP="00FC05DF">
      <w:pPr>
        <w:rPr>
          <w:rtl/>
        </w:rPr>
      </w:pPr>
      <w:r w:rsidRPr="0002530E">
        <w:rPr>
          <w:rtl/>
        </w:rPr>
        <w:t>1. تقسيم المشاركين إلى مجموعات متجانسة (4-6 أشخاص) حسب القطاعات أو المجالات الوظيفية.</w:t>
      </w:r>
    </w:p>
    <w:p w14:paraId="12F7994D" w14:textId="77777777" w:rsidR="006B59BE" w:rsidRPr="0002530E" w:rsidRDefault="006B59BE" w:rsidP="00FC05DF">
      <w:pPr>
        <w:rPr>
          <w:rtl/>
        </w:rPr>
      </w:pPr>
      <w:r w:rsidRPr="0002530E">
        <w:rPr>
          <w:rtl/>
        </w:rPr>
        <w:lastRenderedPageBreak/>
        <w:t>2. توزيع المواد اللازمة على كل مجموعة.</w:t>
      </w:r>
    </w:p>
    <w:p w14:paraId="3FC0ED46" w14:textId="77777777" w:rsidR="006B59BE" w:rsidRPr="0002530E" w:rsidRDefault="006B59BE" w:rsidP="00FC05DF">
      <w:pPr>
        <w:rPr>
          <w:rtl/>
        </w:rPr>
      </w:pPr>
      <w:r w:rsidRPr="0002530E">
        <w:rPr>
          <w:rtl/>
        </w:rPr>
        <w:t>3. شرح الهدف من النشاط والخطوات المتوقّعة.</w:t>
      </w:r>
    </w:p>
    <w:p w14:paraId="675B6926" w14:textId="77777777" w:rsidR="006B59BE" w:rsidRPr="001822C6" w:rsidRDefault="006B59BE" w:rsidP="00FC05DF">
      <w:pPr>
        <w:rPr>
          <w:b/>
          <w:bCs/>
          <w:rtl/>
        </w:rPr>
      </w:pPr>
      <w:r w:rsidRPr="001822C6">
        <w:rPr>
          <w:b/>
          <w:bCs/>
          <w:rtl/>
        </w:rPr>
        <w:t>المرحلة الثانية: تحديد العمليات الأساسية (8 دقائق)</w:t>
      </w:r>
    </w:p>
    <w:p w14:paraId="38DDC506" w14:textId="77777777" w:rsidR="006B59BE" w:rsidRPr="0002530E" w:rsidRDefault="006B59BE" w:rsidP="00FC05DF">
      <w:pPr>
        <w:rPr>
          <w:rtl/>
        </w:rPr>
      </w:pPr>
      <w:r w:rsidRPr="0002530E">
        <w:rPr>
          <w:rtl/>
        </w:rPr>
        <w:t>1. كل مجموعة تناقش وتحدّد 5 عمليات أساسية في مؤسّساتهم (مثل: إدارة علاقات العملاء، تطوير المنتجات، إدارة الموارد البشرية).</w:t>
      </w:r>
    </w:p>
    <w:p w14:paraId="2EDC5870" w14:textId="77777777" w:rsidR="006B59BE" w:rsidRPr="0002530E" w:rsidRDefault="006B59BE" w:rsidP="00FC05DF">
      <w:pPr>
        <w:rPr>
          <w:rtl/>
        </w:rPr>
      </w:pPr>
      <w:r w:rsidRPr="0002530E">
        <w:rPr>
          <w:rtl/>
        </w:rPr>
        <w:t>2. كتابة كل عملية على بطاقة منفصلة ووصف موجز لها.</w:t>
      </w:r>
    </w:p>
    <w:p w14:paraId="563991AF" w14:textId="77777777" w:rsidR="006B59BE" w:rsidRPr="0002530E" w:rsidRDefault="006B59BE" w:rsidP="00FC05DF">
      <w:pPr>
        <w:rPr>
          <w:rtl/>
        </w:rPr>
      </w:pPr>
      <w:r w:rsidRPr="0002530E">
        <w:rPr>
          <w:rtl/>
        </w:rPr>
        <w:t>3. تحديد التحدّيات الرئيسية في كل عملية.</w:t>
      </w:r>
    </w:p>
    <w:p w14:paraId="7996CDF9" w14:textId="77777777" w:rsidR="006B59BE" w:rsidRPr="001822C6" w:rsidRDefault="006B59BE" w:rsidP="00FC05DF">
      <w:pPr>
        <w:rPr>
          <w:b/>
          <w:bCs/>
          <w:rtl/>
        </w:rPr>
      </w:pPr>
      <w:r>
        <w:t xml:space="preserve">المرحلة الثالثة: اقتراح تطبيقات </w:t>
      </w:r>
      <w:hyperlink r:id="rId49">
        <w:r>
          <w:rPr>
            <w:color w:val="0000FF"/>
            <w:u w:val="single"/>
          </w:rPr>
          <w:t>الذكاء الاصطناعي</w:t>
        </w:r>
      </w:hyperlink>
      <w:r>
        <w:t xml:space="preserve"> (10 دقائق)</w:t>
      </w:r>
    </w:p>
    <w:p w14:paraId="2968BCC6" w14:textId="77777777" w:rsidR="006B59BE" w:rsidRPr="0002530E" w:rsidRDefault="006B59BE" w:rsidP="00FC05DF">
      <w:pPr>
        <w:rPr>
          <w:rtl/>
        </w:rPr>
      </w:pPr>
      <w:r w:rsidRPr="0002530E">
        <w:rPr>
          <w:rtl/>
        </w:rPr>
        <w:t>1. لكل عملية، تقترح المجموعة تطبيقاً محتملاً للذكاء الاصطناعي يمكنه تحسين العملية أو معالجة التحدّيات المحدّدة.</w:t>
      </w:r>
    </w:p>
    <w:p w14:paraId="321EC063" w14:textId="77777777" w:rsidR="006B59BE" w:rsidRPr="0002530E" w:rsidRDefault="006B59BE" w:rsidP="00FC05DF">
      <w:pPr>
        <w:rPr>
          <w:rtl/>
        </w:rPr>
      </w:pPr>
      <w:r w:rsidRPr="0002530E">
        <w:rPr>
          <w:rtl/>
        </w:rPr>
        <w:t>2. توضيح كيفية عمل التطبيق المقترح والفوائد المتوقّعة.</w:t>
      </w:r>
    </w:p>
    <w:p w14:paraId="60C7623D" w14:textId="77777777" w:rsidR="006B59BE" w:rsidRPr="0002530E" w:rsidRDefault="006B59BE" w:rsidP="00FC05DF">
      <w:pPr>
        <w:rPr>
          <w:rtl/>
        </w:rPr>
      </w:pPr>
      <w:r w:rsidRPr="0002530E">
        <w:rPr>
          <w:rtl/>
        </w:rPr>
        <w:t>3. تدوين المتطلّبات الأساسية لتنفيذ كل تطبيق (بيانات، خبرات، موارد).</w:t>
      </w:r>
    </w:p>
    <w:p w14:paraId="5C10BAEA" w14:textId="77777777" w:rsidR="006B59BE" w:rsidRPr="001822C6" w:rsidRDefault="006B59BE" w:rsidP="00FC05DF">
      <w:pPr>
        <w:rPr>
          <w:b/>
          <w:bCs/>
          <w:rtl/>
        </w:rPr>
      </w:pPr>
      <w:r w:rsidRPr="001822C6">
        <w:rPr>
          <w:b/>
          <w:bCs/>
          <w:rtl/>
        </w:rPr>
        <w:t>المرحلة الرابعة: ترتيب التطبيقات حسب الأولوية (7 دقائق)</w:t>
      </w:r>
    </w:p>
    <w:p w14:paraId="08DF8D69" w14:textId="77777777" w:rsidR="006B59BE" w:rsidRPr="0002530E" w:rsidRDefault="006B59BE" w:rsidP="00FC05DF">
      <w:pPr>
        <w:rPr>
          <w:rtl/>
        </w:rPr>
      </w:pPr>
      <w:r w:rsidRPr="0002530E">
        <w:rPr>
          <w:rtl/>
        </w:rPr>
        <w:t>1. تقييم كل تطبيق مقترح من حيث:</w:t>
      </w:r>
    </w:p>
    <w:p w14:paraId="0340A5ED" w14:textId="77777777" w:rsidR="006B59BE" w:rsidRPr="0002530E" w:rsidRDefault="006B59BE" w:rsidP="00FC05DF">
      <w:pPr>
        <w:rPr>
          <w:rtl/>
        </w:rPr>
      </w:pPr>
      <w:r w:rsidRPr="0002530E">
        <w:rPr>
          <w:rtl/>
        </w:rPr>
        <w:t xml:space="preserve">   - الأثر المتوقّع (منخفض، متوسط، عالٍ).</w:t>
      </w:r>
    </w:p>
    <w:p w14:paraId="622A3216" w14:textId="019E96C0" w:rsidR="006B59BE" w:rsidRPr="0002530E" w:rsidRDefault="001822C6" w:rsidP="00FC05DF">
      <w:pPr>
        <w:rPr>
          <w:rtl/>
        </w:rPr>
      </w:pPr>
      <w:r>
        <w:rPr>
          <w:noProof/>
        </w:rPr>
        <w:drawing>
          <wp:anchor distT="0" distB="0" distL="114300" distR="114300" simplePos="0" relativeHeight="252854272" behindDoc="0" locked="0" layoutInCell="1" allowOverlap="1" wp14:anchorId="74B69EE2" wp14:editId="3C09F368">
            <wp:simplePos x="0" y="0"/>
            <wp:positionH relativeFrom="margin">
              <wp:align>left</wp:align>
            </wp:positionH>
            <wp:positionV relativeFrom="paragraph">
              <wp:posOffset>13335</wp:posOffset>
            </wp:positionV>
            <wp:extent cx="1725930" cy="1516380"/>
            <wp:effectExtent l="0" t="0" r="7620" b="7620"/>
            <wp:wrapSquare wrapText="bothSides"/>
            <wp:docPr id="1973967265" name="Picture 1973967265"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anchor>
        </w:drawing>
      </w:r>
      <w:r w:rsidR="006B59BE" w:rsidRPr="0002530E">
        <w:rPr>
          <w:rtl/>
        </w:rPr>
        <w:t xml:space="preserve">   - سهولة التنفيذ (صعب، متوسط، سهل).</w:t>
      </w:r>
    </w:p>
    <w:p w14:paraId="07D070A8" w14:textId="30F6A82D" w:rsidR="006B59BE" w:rsidRPr="0002530E" w:rsidRDefault="006B59BE" w:rsidP="00FC05DF">
      <w:pPr>
        <w:rPr>
          <w:rtl/>
        </w:rPr>
      </w:pPr>
      <w:r w:rsidRPr="0002530E">
        <w:rPr>
          <w:rtl/>
        </w:rPr>
        <w:t>2. وضع التطبيقات على مصفوفة "الأثر/سهولة التنفيذ".</w:t>
      </w:r>
    </w:p>
    <w:p w14:paraId="627E8E68" w14:textId="77777777" w:rsidR="006B59BE" w:rsidRPr="0002530E" w:rsidRDefault="006B59BE" w:rsidP="00FC05DF">
      <w:pPr>
        <w:rPr>
          <w:rtl/>
        </w:rPr>
      </w:pPr>
      <w:r w:rsidRPr="0002530E">
        <w:rPr>
          <w:rtl/>
        </w:rPr>
        <w:t>3. تحديد أفضل 3 تطبيقات بناءً على موقعها في المصفوفة.</w:t>
      </w:r>
    </w:p>
    <w:p w14:paraId="2C2A2085" w14:textId="77777777" w:rsidR="006B59BE" w:rsidRPr="0002530E" w:rsidRDefault="006B59BE" w:rsidP="00FC05DF">
      <w:pPr>
        <w:rPr>
          <w:rtl/>
        </w:rPr>
      </w:pPr>
      <w:r w:rsidRPr="0002530E">
        <w:rPr>
          <w:rtl/>
        </w:rPr>
        <w:t>المرحلة الخامسة: المشاركة والتلخيص (5 دقائق)</w:t>
      </w:r>
    </w:p>
    <w:p w14:paraId="672E6801" w14:textId="77777777" w:rsidR="006B59BE" w:rsidRPr="0002530E" w:rsidRDefault="006B59BE" w:rsidP="00FC05DF">
      <w:pPr>
        <w:rPr>
          <w:rtl/>
        </w:rPr>
      </w:pPr>
      <w:r w:rsidRPr="0002530E">
        <w:rPr>
          <w:rtl/>
        </w:rPr>
        <w:t>1. كل مجموعة تقدّم أفضل 3 أفكار توصّلت إليها.</w:t>
      </w:r>
    </w:p>
    <w:p w14:paraId="7A58D875" w14:textId="77777777" w:rsidR="006B59BE" w:rsidRPr="0002530E" w:rsidRDefault="006B59BE" w:rsidP="00FC05DF">
      <w:pPr>
        <w:rPr>
          <w:rtl/>
        </w:rPr>
      </w:pPr>
      <w:r w:rsidRPr="0002530E">
        <w:rPr>
          <w:rtl/>
        </w:rPr>
        <w:t>2. المشاركون من المجموعات الأخرى يقدّمون تغذية راجعة ومقترحات إضافية.</w:t>
      </w:r>
    </w:p>
    <w:p w14:paraId="3D750880" w14:textId="77777777" w:rsidR="006B59BE" w:rsidRDefault="006B59BE" w:rsidP="00FC05DF">
      <w:pPr>
        <w:rPr>
          <w:rtl/>
        </w:rPr>
      </w:pPr>
      <w:r w:rsidRPr="0002530E">
        <w:rPr>
          <w:rtl/>
        </w:rPr>
        <w:t>3. المدرّب يلخّص الأنماط المشتركة والرؤى الرئيسية.</w:t>
      </w:r>
    </w:p>
    <w:p w14:paraId="7E28EB41" w14:textId="3A3977B7" w:rsidR="005B7548" w:rsidRPr="0002530E" w:rsidRDefault="005B7548" w:rsidP="005B7548">
      <w:pPr>
        <w:pageBreakBefore/>
        <w:rPr>
          <w:rtl/>
        </w:rPr>
      </w:pPr>
      <w:r w:rsidRPr="00B9790F">
        <w:rPr>
          <w:noProof/>
        </w:rPr>
        <w:lastRenderedPageBreak/>
        <mc:AlternateContent>
          <mc:Choice Requires="wpg">
            <w:drawing>
              <wp:inline distT="0" distB="0" distL="0" distR="0" wp14:anchorId="49B27BED" wp14:editId="5F4901C5">
                <wp:extent cx="5711825" cy="737619"/>
                <wp:effectExtent l="0" t="0" r="22225" b="24765"/>
                <wp:docPr id="1973967266"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973967267" name="مجموعة 881967268"/>
                        <wpg:cNvGrpSpPr/>
                        <wpg:grpSpPr>
                          <a:xfrm>
                            <a:off x="0" y="165473"/>
                            <a:ext cx="5711825" cy="572146"/>
                            <a:chOff x="0" y="165446"/>
                            <a:chExt cx="6312597" cy="633543"/>
                          </a:xfrm>
                        </wpg:grpSpPr>
                        <wps:wsp>
                          <wps:cNvPr id="1973967268"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269" name="مربع نص 2043426344"/>
                          <wps:cNvSpPr txBox="1"/>
                          <wps:spPr>
                            <a:xfrm>
                              <a:off x="3184368" y="165446"/>
                              <a:ext cx="2073788" cy="453527"/>
                            </a:xfrm>
                            <a:prstGeom prst="rect">
                              <a:avLst/>
                            </a:prstGeom>
                            <a:noFill/>
                          </wps:spPr>
                          <wps:txbx>
                            <w:txbxContent>
                              <w:p w14:paraId="5F4E10F4" w14:textId="77777777" w:rsidR="005B7548" w:rsidRDefault="005B7548" w:rsidP="005B754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973967270"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271" name="Picture 1973967271"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9B27BED" id="_x0000_s1749"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">
                <v:group id="مجموعة 881967268" o:spid="_x0000_s1750"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">
                  <v:roundrect id="مستطيل مستدير الزوايا 769901" o:spid="_x0000_s1751"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" fillcolor="#168489" strokecolor="#168489" strokeweight="1pt">
                    <v:stroke joinstyle="miter"/>
                  </v:roundrect>
                  <v:shape id="مربع نص 2043426344" o:spid="_x0000_s1752"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" filled="f" stroked="f">
                    <v:textbox style="mso-fit-shape-to-text:t">
                      <w:txbxContent>
                        <w:p w14:paraId="5F4E10F4" w14:textId="77777777" w:rsidR="005B7548" w:rsidRDefault="005B7548" w:rsidP="005B754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753"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" fillcolor="#168489" strokecolor="#168489" strokeweight="1pt">
                    <v:stroke joinstyle="miter"/>
                  </v:roundrect>
                </v:group>
                <v:shape id="Picture 1973967271" o:spid="_x0000_s1754"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">
                  <v:imagedata r:id="rId109" o:title="Submission "/>
                </v:shape>
                <w10:anchorlock/>
              </v:group>
            </w:pict>
          </mc:Fallback>
        </mc:AlternateContent>
      </w:r>
    </w:p>
    <w:p w14:paraId="4879A61D" w14:textId="77777777" w:rsidR="006B59BE" w:rsidRPr="005B7548" w:rsidRDefault="006B59BE" w:rsidP="005B7548">
      <w:pPr>
        <w:pStyle w:val="a1"/>
        <w:rPr>
          <w:b w:val="0"/>
          <w:bCs/>
          <w:rtl/>
        </w:rPr>
      </w:pPr>
      <w:r w:rsidRPr="005B7548">
        <w:rPr>
          <w:rFonts w:hint="cs"/>
          <w:b w:val="0"/>
          <w:bCs/>
          <w:rtl/>
        </w:rPr>
        <w:t>أ. أجب بـ صح أو خطأ:</w:t>
      </w:r>
    </w:p>
    <w:p w14:paraId="7DE6840B" w14:textId="77777777" w:rsidR="006B59BE" w:rsidRPr="005B7548" w:rsidRDefault="006B59BE" w:rsidP="005B7548">
      <w:pPr>
        <w:pStyle w:val="a1"/>
        <w:rPr>
          <w:b w:val="0"/>
          <w:bCs/>
          <w:color w:val="168489"/>
          <w:rtl/>
        </w:rPr>
      </w:pPr>
      <w:r>
        <w:t xml:space="preserve">1. </w:t>
      </w:r>
      <w:hyperlink r:id="rId49">
        <w:r>
          <w:rPr>
            <w:color w:val="0000FF"/>
            <w:u w:val="single"/>
          </w:rPr>
          <w:t>الذكاء الاصطناعي</w:t>
        </w:r>
      </w:hyperlink>
      <w:r>
        <w:t xml:space="preserve"> الضيّق (ANI) قادر على أداء مجموعة واسعة من المهام المختلفة بمستوى البشر.</w:t>
      </w:r>
    </w:p>
    <w:p w14:paraId="0F648E37" w14:textId="77777777" w:rsidR="006B59BE" w:rsidRPr="0002530E" w:rsidRDefault="006B59BE" w:rsidP="00FC05DF">
      <w:pPr>
        <w:rPr>
          <w:rtl/>
        </w:rPr>
      </w:pPr>
      <w:r w:rsidRPr="0002530E">
        <w:rPr>
          <w:rtl/>
        </w:rPr>
        <w:t xml:space="preserve">    الإجابة: خطأ. </w:t>
      </w:r>
    </w:p>
    <w:p w14:paraId="1FB07CF8" w14:textId="77777777" w:rsidR="006B59BE" w:rsidRPr="005B7548" w:rsidRDefault="006B59BE" w:rsidP="005B7548">
      <w:pPr>
        <w:pStyle w:val="a1"/>
        <w:rPr>
          <w:b w:val="0"/>
          <w:bCs/>
          <w:color w:val="168489"/>
          <w:rtl/>
        </w:rPr>
      </w:pPr>
      <w:r>
        <w:t>2. تمّ صياغة مصطلح "</w:t>
      </w:r>
      <w:hyperlink r:id="rId49">
        <w:r>
          <w:rPr>
            <w:color w:val="0000FF"/>
            <w:u w:val="single"/>
          </w:rPr>
          <w:t>الذكاء الاصطناعي</w:t>
        </w:r>
      </w:hyperlink>
      <w:r>
        <w:t>" رسمياً في عام 1956 خلال مؤتمر دارتموث.</w:t>
      </w:r>
    </w:p>
    <w:p w14:paraId="50B6F748" w14:textId="77777777" w:rsidR="006B59BE" w:rsidRPr="0002530E" w:rsidRDefault="006B59BE" w:rsidP="00FC05DF">
      <w:pPr>
        <w:rPr>
          <w:rtl/>
        </w:rPr>
      </w:pPr>
      <w:r w:rsidRPr="0002530E">
        <w:rPr>
          <w:rtl/>
        </w:rPr>
        <w:t xml:space="preserve">    الإجابة: صح. </w:t>
      </w:r>
    </w:p>
    <w:p w14:paraId="1639600C" w14:textId="77777777" w:rsidR="006B59BE" w:rsidRPr="005B7548" w:rsidRDefault="006B59BE" w:rsidP="005B7548">
      <w:pPr>
        <w:pStyle w:val="a1"/>
        <w:rPr>
          <w:b w:val="0"/>
          <w:bCs/>
          <w:color w:val="168489"/>
          <w:rtl/>
        </w:rPr>
      </w:pPr>
      <w:r w:rsidRPr="005B7548">
        <w:rPr>
          <w:b w:val="0"/>
          <w:bCs/>
          <w:color w:val="168489"/>
          <w:rtl/>
        </w:rPr>
        <w:t>3. التعلّم العميق هو فرع من التعلّم الآلي يستخدم شبكات عصبية متعدّدة الطبقات.</w:t>
      </w:r>
    </w:p>
    <w:p w14:paraId="32266C80" w14:textId="77777777" w:rsidR="006B59BE" w:rsidRPr="0002530E" w:rsidRDefault="006B59BE" w:rsidP="00FC05DF">
      <w:pPr>
        <w:rPr>
          <w:rtl/>
        </w:rPr>
      </w:pPr>
      <w:r w:rsidRPr="0002530E">
        <w:rPr>
          <w:rtl/>
        </w:rPr>
        <w:t xml:space="preserve">    الإجابة: صح. </w:t>
      </w:r>
    </w:p>
    <w:p w14:paraId="071D3090" w14:textId="77777777" w:rsidR="006B59BE" w:rsidRPr="005B7548" w:rsidRDefault="006B59BE" w:rsidP="005B7548">
      <w:pPr>
        <w:pStyle w:val="a1"/>
        <w:rPr>
          <w:b w:val="0"/>
          <w:bCs/>
          <w:color w:val="168489"/>
          <w:rtl/>
        </w:rPr>
      </w:pPr>
      <w:r>
        <w:t xml:space="preserve">4. </w:t>
      </w:r>
      <w:hyperlink r:id="rId49">
        <w:r>
          <w:rPr>
            <w:color w:val="0000FF"/>
            <w:u w:val="single"/>
          </w:rPr>
          <w:t>الذكاء الاصطناعي</w:t>
        </w:r>
      </w:hyperlink>
      <w:r>
        <w:t xml:space="preserve"> القائم على القواعد يتطلّب كميات كبيرة من البيانات للتدريب مقارنةً بالتعلّم الآلي.</w:t>
      </w:r>
    </w:p>
    <w:p w14:paraId="05DCB16C" w14:textId="77777777" w:rsidR="006B59BE" w:rsidRPr="0002530E" w:rsidRDefault="006B59BE" w:rsidP="00FC05DF">
      <w:pPr>
        <w:rPr>
          <w:rtl/>
        </w:rPr>
      </w:pPr>
      <w:r w:rsidRPr="0002530E">
        <w:rPr>
          <w:rtl/>
        </w:rPr>
        <w:t xml:space="preserve">    الإجابة: خطأ. </w:t>
      </w:r>
    </w:p>
    <w:p w14:paraId="7E8F3D0B" w14:textId="77777777" w:rsidR="006B59BE" w:rsidRPr="005B7548" w:rsidRDefault="006B59BE" w:rsidP="005B7548">
      <w:pPr>
        <w:pStyle w:val="a1"/>
        <w:rPr>
          <w:b w:val="0"/>
          <w:bCs/>
          <w:color w:val="168489"/>
          <w:rtl/>
        </w:rPr>
      </w:pPr>
      <w:r>
        <w:t xml:space="preserve">5. تمرّ تقنيات </w:t>
      </w:r>
      <w:hyperlink r:id="rId49">
        <w:r>
          <w:rPr>
            <w:color w:val="0000FF"/>
            <w:u w:val="single"/>
          </w:rPr>
          <w:t>الذكاء الاصطناعي</w:t>
        </w:r>
      </w:hyperlink>
      <w:r>
        <w:t xml:space="preserve"> بمراحل من الازدهار والركود تُعرف باسم "صيف وشتاء </w:t>
      </w:r>
      <w:hyperlink r:id="rId49">
        <w:r>
          <w:rPr>
            <w:color w:val="0000FF"/>
            <w:u w:val="single"/>
          </w:rPr>
          <w:t>الذكاء الاصطناعي</w:t>
        </w:r>
      </w:hyperlink>
      <w:r>
        <w:t>".</w:t>
      </w:r>
    </w:p>
    <w:p w14:paraId="5825D3C5" w14:textId="77777777" w:rsidR="006B59BE" w:rsidRPr="0002530E" w:rsidRDefault="006B59BE" w:rsidP="00FC05DF">
      <w:pPr>
        <w:rPr>
          <w:rtl/>
        </w:rPr>
      </w:pPr>
      <w:r w:rsidRPr="0002530E">
        <w:rPr>
          <w:rtl/>
        </w:rPr>
        <w:t xml:space="preserve">    الإجابة: صح. </w:t>
      </w:r>
    </w:p>
    <w:p w14:paraId="3E3A0150" w14:textId="77777777" w:rsidR="006B59BE" w:rsidRPr="005B7548" w:rsidRDefault="006B59BE" w:rsidP="005B7548">
      <w:pPr>
        <w:pStyle w:val="a1"/>
        <w:rPr>
          <w:b w:val="0"/>
          <w:bCs/>
          <w:rtl/>
        </w:rPr>
      </w:pPr>
      <w:r w:rsidRPr="005B7548">
        <w:rPr>
          <w:rFonts w:hint="cs"/>
          <w:b w:val="0"/>
          <w:bCs/>
          <w:rtl/>
        </w:rPr>
        <w:t>ب. اختر الإجابة الصحيحة مما يلي:</w:t>
      </w:r>
    </w:p>
    <w:p w14:paraId="52511E3F" w14:textId="77777777" w:rsidR="006B59BE" w:rsidRPr="005B7548" w:rsidRDefault="006B59BE" w:rsidP="005B7548">
      <w:pPr>
        <w:pStyle w:val="a1"/>
        <w:rPr>
          <w:b w:val="0"/>
          <w:bCs/>
          <w:color w:val="168489"/>
          <w:rtl/>
        </w:rPr>
      </w:pPr>
      <w:r>
        <w:t>1. ما المقصود ب</w:t>
      </w:r>
      <w:hyperlink r:id="rId49">
        <w:r>
          <w:rPr>
            <w:color w:val="0000FF"/>
            <w:u w:val="single"/>
          </w:rPr>
          <w:t>الذكاء الاصطناعي</w:t>
        </w:r>
      </w:hyperlink>
      <w:r>
        <w:t xml:space="preserve"> التوليدي؟</w:t>
      </w:r>
    </w:p>
    <w:p w14:paraId="0D023BF8" w14:textId="77777777" w:rsidR="006B59BE" w:rsidRPr="0002530E" w:rsidRDefault="006B59BE" w:rsidP="00FC05DF">
      <w:pPr>
        <w:rPr>
          <w:rtl/>
        </w:rPr>
      </w:pPr>
      <w:r w:rsidRPr="0002530E">
        <w:rPr>
          <w:rtl/>
        </w:rPr>
        <w:t xml:space="preserve">    أ) قدرة النظام على توليد الطاقة ذاتياً.</w:t>
      </w:r>
    </w:p>
    <w:p w14:paraId="29C34DD8" w14:textId="77777777" w:rsidR="006B59BE" w:rsidRPr="0002530E" w:rsidRDefault="006B59BE" w:rsidP="00FC05DF">
      <w:pPr>
        <w:rPr>
          <w:rtl/>
        </w:rPr>
      </w:pPr>
      <w:r w:rsidRPr="0002530E">
        <w:rPr>
          <w:rtl/>
        </w:rPr>
        <w:t xml:space="preserve">    ب) القدرة على إنتاج محتوى جديد مثل النصوص والصور والموسيقى.</w:t>
      </w:r>
    </w:p>
    <w:p w14:paraId="448E2C83" w14:textId="77777777" w:rsidR="006B59BE" w:rsidRPr="0002530E" w:rsidRDefault="006B59BE" w:rsidP="00FC05DF">
      <w:pPr>
        <w:rPr>
          <w:rtl/>
        </w:rPr>
      </w:pPr>
      <w:r w:rsidRPr="0002530E">
        <w:rPr>
          <w:rtl/>
        </w:rPr>
        <w:t xml:space="preserve">    ج) قدرة النظام على توليد نسخ من نفسه.</w:t>
      </w:r>
    </w:p>
    <w:p w14:paraId="1D4E7DA6" w14:textId="77777777" w:rsidR="006B59BE" w:rsidRPr="0002530E" w:rsidRDefault="006B59BE" w:rsidP="00FC05DF">
      <w:pPr>
        <w:rPr>
          <w:rtl/>
        </w:rPr>
      </w:pPr>
      <w:r w:rsidRPr="0002530E">
        <w:rPr>
          <w:rtl/>
        </w:rPr>
        <w:t xml:space="preserve">    د) التعلّم التلقائي دون تدخّل بشري.</w:t>
      </w:r>
    </w:p>
    <w:p w14:paraId="67371DE6" w14:textId="77777777" w:rsidR="006B59BE" w:rsidRPr="0002530E" w:rsidRDefault="006B59BE" w:rsidP="00FC05DF">
      <w:pPr>
        <w:rPr>
          <w:rtl/>
        </w:rPr>
      </w:pPr>
      <w:r w:rsidRPr="0002530E">
        <w:rPr>
          <w:rtl/>
        </w:rPr>
        <w:t xml:space="preserve">    الإجابة: ب) </w:t>
      </w:r>
    </w:p>
    <w:p w14:paraId="4882DD2A" w14:textId="77777777" w:rsidR="006B59BE" w:rsidRPr="005B7548" w:rsidRDefault="006B59BE" w:rsidP="005B7548">
      <w:pPr>
        <w:pStyle w:val="a1"/>
        <w:rPr>
          <w:b w:val="0"/>
          <w:bCs/>
          <w:color w:val="168489"/>
          <w:rtl/>
        </w:rPr>
      </w:pPr>
      <w:r>
        <w:t xml:space="preserve">2. أيّ من التالي يُعدّ من تحدّيات التحوّل الرقمي باستخدام </w:t>
      </w:r>
      <w:hyperlink r:id="rId49">
        <w:r>
          <w:rPr>
            <w:color w:val="0000FF"/>
            <w:u w:val="single"/>
          </w:rPr>
          <w:t>الذكاء الاصطناعي</w:t>
        </w:r>
      </w:hyperlink>
      <w:r>
        <w:t>؟</w:t>
      </w:r>
    </w:p>
    <w:p w14:paraId="5F6B8194" w14:textId="77777777" w:rsidR="006B59BE" w:rsidRPr="0002530E" w:rsidRDefault="006B59BE" w:rsidP="00FC05DF">
      <w:pPr>
        <w:rPr>
          <w:rtl/>
        </w:rPr>
      </w:pPr>
      <w:r w:rsidRPr="0002530E">
        <w:rPr>
          <w:rtl/>
        </w:rPr>
        <w:t xml:space="preserve">    أ) انخفاض تكاليف التنفيذ.</w:t>
      </w:r>
    </w:p>
    <w:p w14:paraId="3A56E521" w14:textId="77777777" w:rsidR="006B59BE" w:rsidRPr="0002530E" w:rsidRDefault="006B59BE" w:rsidP="00FC05DF">
      <w:pPr>
        <w:rPr>
          <w:rtl/>
        </w:rPr>
      </w:pPr>
      <w:r w:rsidRPr="0002530E">
        <w:rPr>
          <w:rtl/>
        </w:rPr>
        <w:lastRenderedPageBreak/>
        <w:t xml:space="preserve">    ب) وفرة البيانات المنظّمة في معظم المؤسّسات.</w:t>
      </w:r>
    </w:p>
    <w:p w14:paraId="32A0FF14" w14:textId="77777777" w:rsidR="006B59BE" w:rsidRPr="0002530E" w:rsidRDefault="006B59BE" w:rsidP="00FC05DF">
      <w:pPr>
        <w:rPr>
          <w:rtl/>
        </w:rPr>
      </w:pPr>
      <w:r w:rsidRPr="0002530E">
        <w:rPr>
          <w:rtl/>
        </w:rPr>
        <w:t xml:space="preserve">    ج) مقاومة التغيير والخوف من الأتمتة.</w:t>
      </w:r>
    </w:p>
    <w:p w14:paraId="65665ECE" w14:textId="77777777" w:rsidR="006B59BE" w:rsidRPr="0002530E" w:rsidRDefault="006B59BE" w:rsidP="00FC05DF">
      <w:pPr>
        <w:rPr>
          <w:rtl/>
        </w:rPr>
      </w:pPr>
      <w:r w:rsidRPr="0002530E">
        <w:rPr>
          <w:rtl/>
        </w:rPr>
        <w:t xml:space="preserve">    د) سهولة تكامل الأنظمة القديمة مع التقنيات الحديثة.</w:t>
      </w:r>
    </w:p>
    <w:p w14:paraId="234FFC0D" w14:textId="77777777" w:rsidR="006B59BE" w:rsidRPr="0002530E" w:rsidRDefault="006B59BE" w:rsidP="00FC05DF">
      <w:pPr>
        <w:rPr>
          <w:rtl/>
        </w:rPr>
      </w:pPr>
      <w:r w:rsidRPr="0002530E">
        <w:rPr>
          <w:rtl/>
        </w:rPr>
        <w:t xml:space="preserve">    الإجابة: ج) </w:t>
      </w:r>
    </w:p>
    <w:p w14:paraId="4E8531D3" w14:textId="77777777" w:rsidR="006B59BE" w:rsidRPr="005B7548" w:rsidRDefault="006B59BE" w:rsidP="005B7548">
      <w:pPr>
        <w:pStyle w:val="a1"/>
        <w:rPr>
          <w:b w:val="0"/>
          <w:bCs/>
          <w:color w:val="168489"/>
          <w:rtl/>
        </w:rPr>
      </w:pPr>
      <w:r w:rsidRPr="005B7548">
        <w:rPr>
          <w:b w:val="0"/>
          <w:bCs/>
          <w:color w:val="168489"/>
          <w:rtl/>
        </w:rPr>
        <w:t>3. ما هو اختبار تورينج؟</w:t>
      </w:r>
    </w:p>
    <w:p w14:paraId="66D540D8" w14:textId="77777777" w:rsidR="006B59BE" w:rsidRPr="0002530E" w:rsidRDefault="006B59BE" w:rsidP="00FC05DF">
      <w:pPr>
        <w:rPr>
          <w:rtl/>
        </w:rPr>
      </w:pPr>
      <w:r w:rsidRPr="0002530E">
        <w:rPr>
          <w:rtl/>
        </w:rPr>
        <w:t xml:space="preserve">    أ) اختبار لقياس سرعة معالجة الحاسوب للعمليات الحسابية المعقّدة.</w:t>
      </w:r>
    </w:p>
    <w:p w14:paraId="1E258C77" w14:textId="77777777" w:rsidR="006B59BE" w:rsidRPr="0002530E" w:rsidRDefault="006B59BE" w:rsidP="00FC05DF">
      <w:pPr>
        <w:rPr>
          <w:rtl/>
        </w:rPr>
      </w:pPr>
      <w:r w:rsidRPr="0002530E">
        <w:rPr>
          <w:rtl/>
        </w:rPr>
        <w:t xml:space="preserve">    ب) اختبار لقياس قدرة الآلة على التعلّم من البيانات.</w:t>
      </w:r>
    </w:p>
    <w:p w14:paraId="218A7D96" w14:textId="77777777" w:rsidR="006B59BE" w:rsidRPr="0002530E" w:rsidRDefault="006B59BE" w:rsidP="00FC05DF">
      <w:pPr>
        <w:rPr>
          <w:rtl/>
        </w:rPr>
      </w:pPr>
      <w:r w:rsidRPr="0002530E">
        <w:rPr>
          <w:rtl/>
        </w:rPr>
        <w:t xml:space="preserve">    ج) اختبار لتقييم قدرة الآلة على التفكير بطريقة تشبه الإنسان من خلال محادثة.</w:t>
      </w:r>
    </w:p>
    <w:p w14:paraId="59009A7D" w14:textId="77777777" w:rsidR="006B59BE" w:rsidRPr="0002530E" w:rsidRDefault="006B59BE" w:rsidP="00FC05DF">
      <w:pPr>
        <w:rPr>
          <w:rtl/>
        </w:rPr>
      </w:pPr>
      <w:r w:rsidRPr="0002530E">
        <w:rPr>
          <w:rtl/>
        </w:rPr>
        <w:t xml:space="preserve">    د) اختبار لتحديد كفاءة الخوارزميات في استهلاك الطاقة.</w:t>
      </w:r>
    </w:p>
    <w:p w14:paraId="073393B1" w14:textId="77777777" w:rsidR="006B59BE" w:rsidRPr="0002530E" w:rsidRDefault="006B59BE" w:rsidP="00FC05DF">
      <w:pPr>
        <w:rPr>
          <w:rtl/>
        </w:rPr>
      </w:pPr>
      <w:r w:rsidRPr="0002530E">
        <w:rPr>
          <w:rtl/>
        </w:rPr>
        <w:t xml:space="preserve">    الإجابة: ج) </w:t>
      </w:r>
    </w:p>
    <w:p w14:paraId="60B59E74" w14:textId="77777777" w:rsidR="006B59BE" w:rsidRPr="005B7548" w:rsidRDefault="006B59BE" w:rsidP="005B7548">
      <w:pPr>
        <w:pStyle w:val="a1"/>
        <w:rPr>
          <w:b w:val="0"/>
          <w:bCs/>
          <w:color w:val="168489"/>
          <w:rtl/>
        </w:rPr>
      </w:pPr>
      <w:r w:rsidRPr="005B7548">
        <w:rPr>
          <w:b w:val="0"/>
          <w:bCs/>
          <w:color w:val="168489"/>
          <w:rtl/>
        </w:rPr>
        <w:t>4. أيّ من التالي ي</w:t>
      </w:r>
      <w:r w:rsidRPr="005B7548">
        <w:rPr>
          <w:rFonts w:hint="cs"/>
          <w:b w:val="0"/>
          <w:bCs/>
          <w:color w:val="168489"/>
          <w:rtl/>
        </w:rPr>
        <w:t>ُ</w:t>
      </w:r>
      <w:r w:rsidRPr="005B7548">
        <w:rPr>
          <w:b w:val="0"/>
          <w:bCs/>
          <w:color w:val="168489"/>
          <w:rtl/>
        </w:rPr>
        <w:t>عتبر مستوى التأثير الأعلى للذكاء الاصطناعي على المؤسّسات؟</w:t>
      </w:r>
    </w:p>
    <w:p w14:paraId="328CA7FA" w14:textId="77777777" w:rsidR="006B59BE" w:rsidRPr="0002530E" w:rsidRDefault="006B59BE" w:rsidP="00FC05DF">
      <w:pPr>
        <w:rPr>
          <w:rtl/>
        </w:rPr>
      </w:pPr>
      <w:r w:rsidRPr="0002530E">
        <w:rPr>
          <w:rtl/>
        </w:rPr>
        <w:t xml:space="preserve">    أ) تحسين الكفاءة التشغيلية.</w:t>
      </w:r>
    </w:p>
    <w:p w14:paraId="5914E182" w14:textId="48A90638" w:rsidR="006B59BE" w:rsidRPr="0002530E" w:rsidRDefault="005B7548" w:rsidP="00FC05DF">
      <w:pPr>
        <w:rPr>
          <w:rtl/>
        </w:rPr>
      </w:pPr>
      <w:r>
        <w:rPr>
          <w:noProof/>
        </w:rPr>
        <w:drawing>
          <wp:anchor distT="0" distB="0" distL="114300" distR="114300" simplePos="0" relativeHeight="252856320" behindDoc="0" locked="0" layoutInCell="1" allowOverlap="1" wp14:anchorId="130ACE43" wp14:editId="17606418">
            <wp:simplePos x="0" y="0"/>
            <wp:positionH relativeFrom="margin">
              <wp:align>left</wp:align>
            </wp:positionH>
            <wp:positionV relativeFrom="paragraph">
              <wp:posOffset>4445</wp:posOffset>
            </wp:positionV>
            <wp:extent cx="1041400" cy="1041400"/>
            <wp:effectExtent l="0" t="0" r="6350" b="6350"/>
            <wp:wrapSquare wrapText="bothSides"/>
            <wp:docPr id="1973967273" name="Picture 1973967273"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anchor>
        </w:drawing>
      </w:r>
      <w:r w:rsidR="006B59BE" w:rsidRPr="0002530E">
        <w:rPr>
          <w:rtl/>
        </w:rPr>
        <w:t xml:space="preserve">    ب) تعزيز القدرات الحالية.</w:t>
      </w:r>
    </w:p>
    <w:p w14:paraId="111C2134" w14:textId="1D008F99" w:rsidR="006B59BE" w:rsidRPr="0002530E" w:rsidRDefault="006B59BE" w:rsidP="00FC05DF">
      <w:pPr>
        <w:rPr>
          <w:rtl/>
        </w:rPr>
      </w:pPr>
      <w:r w:rsidRPr="0002530E">
        <w:rPr>
          <w:rtl/>
        </w:rPr>
        <w:t xml:space="preserve">    ج) التحوّل المؤسّسي الشامل.</w:t>
      </w:r>
    </w:p>
    <w:p w14:paraId="7F328DB8" w14:textId="6D0735D4" w:rsidR="006B59BE" w:rsidRPr="0002530E" w:rsidRDefault="006B59BE" w:rsidP="00FC05DF">
      <w:pPr>
        <w:rPr>
          <w:rtl/>
        </w:rPr>
      </w:pPr>
      <w:r w:rsidRPr="0002530E">
        <w:rPr>
          <w:rtl/>
        </w:rPr>
        <w:t xml:space="preserve">    د) أتمتة المهام الإدارية.</w:t>
      </w:r>
      <w:r w:rsidR="005B7548" w:rsidRPr="005B7548">
        <w:rPr>
          <w:noProof/>
        </w:rPr>
        <w:t xml:space="preserve"> </w:t>
      </w:r>
    </w:p>
    <w:p w14:paraId="5173D722" w14:textId="77777777" w:rsidR="006B59BE" w:rsidRPr="0002530E" w:rsidRDefault="006B59BE" w:rsidP="00FC05DF">
      <w:pPr>
        <w:rPr>
          <w:rtl/>
        </w:rPr>
      </w:pPr>
      <w:r w:rsidRPr="0002530E">
        <w:rPr>
          <w:rtl/>
        </w:rPr>
        <w:t xml:space="preserve">    الإجابة: ج) </w:t>
      </w:r>
    </w:p>
    <w:p w14:paraId="641126F7" w14:textId="77777777" w:rsidR="006B59BE" w:rsidRPr="005B7548" w:rsidRDefault="006B59BE" w:rsidP="005B7548">
      <w:pPr>
        <w:pStyle w:val="a1"/>
        <w:rPr>
          <w:b w:val="0"/>
          <w:bCs/>
          <w:color w:val="168489"/>
          <w:rtl/>
        </w:rPr>
      </w:pPr>
      <w:r w:rsidRPr="005B7548">
        <w:rPr>
          <w:b w:val="0"/>
          <w:bCs/>
          <w:color w:val="168489"/>
          <w:rtl/>
        </w:rPr>
        <w:t>5. ما التقنية التي أحدثت ثورة في مجال معالجة اللغة الطبيعية خلال السنوات الأخيرة؟</w:t>
      </w:r>
    </w:p>
    <w:p w14:paraId="0110B5FD" w14:textId="77777777" w:rsidR="006B59BE" w:rsidRPr="0002530E" w:rsidRDefault="006B59BE" w:rsidP="00FC05DF">
      <w:pPr>
        <w:rPr>
          <w:rtl/>
        </w:rPr>
      </w:pPr>
      <w:r w:rsidRPr="0002530E">
        <w:rPr>
          <w:rtl/>
        </w:rPr>
        <w:t xml:space="preserve">    أ) الشبكات العصبية التقليدية.</w:t>
      </w:r>
    </w:p>
    <w:p w14:paraId="79225FBB" w14:textId="77777777" w:rsidR="006B59BE" w:rsidRPr="0002530E" w:rsidRDefault="006B59BE" w:rsidP="00FC05DF">
      <w:pPr>
        <w:rPr>
          <w:rtl/>
        </w:rPr>
      </w:pPr>
      <w:r w:rsidRPr="0002530E">
        <w:rPr>
          <w:rtl/>
        </w:rPr>
        <w:t xml:space="preserve">    ب) نماذج اللغة الكبيرة (</w:t>
      </w:r>
      <w:r w:rsidRPr="0002530E">
        <w:t>LLMs</w:t>
      </w:r>
      <w:r w:rsidRPr="0002530E">
        <w:rPr>
          <w:rtl/>
        </w:rPr>
        <w:t>).</w:t>
      </w:r>
    </w:p>
    <w:p w14:paraId="36BF8B50" w14:textId="77777777" w:rsidR="006B59BE" w:rsidRPr="0002530E" w:rsidRDefault="006B59BE" w:rsidP="00FC05DF">
      <w:pPr>
        <w:rPr>
          <w:rtl/>
        </w:rPr>
      </w:pPr>
      <w:r w:rsidRPr="0002530E">
        <w:rPr>
          <w:rtl/>
        </w:rPr>
        <w:t xml:space="preserve">    ج) الخوارزميات الوراثية.</w:t>
      </w:r>
    </w:p>
    <w:p w14:paraId="6D503D2C" w14:textId="77777777" w:rsidR="006B59BE" w:rsidRPr="0002530E" w:rsidRDefault="006B59BE" w:rsidP="00FC05DF">
      <w:pPr>
        <w:rPr>
          <w:rtl/>
        </w:rPr>
      </w:pPr>
      <w:r w:rsidRPr="0002530E">
        <w:rPr>
          <w:rtl/>
        </w:rPr>
        <w:t xml:space="preserve">    د) أنظمة الخبرة.</w:t>
      </w:r>
    </w:p>
    <w:p w14:paraId="3A47BB45" w14:textId="77777777" w:rsidR="006B59BE" w:rsidRDefault="006B59BE" w:rsidP="00FC05DF">
      <w:pPr>
        <w:rPr>
          <w:rtl/>
        </w:rPr>
      </w:pPr>
      <w:r w:rsidRPr="0002530E">
        <w:rPr>
          <w:rtl/>
        </w:rPr>
        <w:t xml:space="preserve">    الإجابة: ب) </w:t>
      </w:r>
    </w:p>
    <w:p w14:paraId="3E661483" w14:textId="5408C90D" w:rsidR="005B7548" w:rsidRPr="0002530E" w:rsidRDefault="005B7548" w:rsidP="006A2658">
      <w:pPr>
        <w:keepNext/>
        <w:rPr>
          <w:rtl/>
        </w:rPr>
      </w:pPr>
      <w:r w:rsidRPr="00DC1945">
        <w:rPr>
          <w:noProof/>
        </w:rPr>
        <w:lastRenderedPageBreak/>
        <mc:AlternateContent>
          <mc:Choice Requires="wpg">
            <w:drawing>
              <wp:inline distT="0" distB="0" distL="0" distR="0" wp14:anchorId="7015E484" wp14:editId="12ECA0A7">
                <wp:extent cx="5711825" cy="852877"/>
                <wp:effectExtent l="0" t="0" r="22225" b="23495"/>
                <wp:docPr id="1973967274"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275" name="مجموعة 881967268"/>
                        <wpg:cNvGrpSpPr/>
                        <wpg:grpSpPr>
                          <a:xfrm>
                            <a:off x="0" y="280937"/>
                            <a:ext cx="5711825" cy="571950"/>
                            <a:chOff x="0" y="280925"/>
                            <a:chExt cx="6312597" cy="633649"/>
                          </a:xfrm>
                        </wpg:grpSpPr>
                        <wps:wsp>
                          <wps:cNvPr id="1973967276"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277" name="مربع نص 2043426344"/>
                          <wps:cNvSpPr txBox="1"/>
                          <wps:spPr>
                            <a:xfrm>
                              <a:off x="3184368" y="280925"/>
                              <a:ext cx="2073788" cy="453764"/>
                            </a:xfrm>
                            <a:prstGeom prst="rect">
                              <a:avLst/>
                            </a:prstGeom>
                            <a:noFill/>
                          </wps:spPr>
                          <wps:txbx>
                            <w:txbxContent>
                              <w:p w14:paraId="446561B5" w14:textId="77777777" w:rsidR="005B7548" w:rsidRDefault="005B7548" w:rsidP="005B754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278"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279" name="Picture 1973967279"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015E484" id="_x0000_s1755"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">
                <v:group id="مجموعة 881967268" o:spid="_x0000_s1756"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">
                  <v:roundrect id="مستطيل مستدير الزوايا 769901" o:spid="_x0000_s1757"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" fillcolor="#168489" strokecolor="#168489" strokeweight="1pt">
                    <v:stroke joinstyle="miter"/>
                  </v:roundrect>
                  <v:shape id="مربع نص 2043426344" o:spid="_x0000_s1758"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" filled="f" stroked="f">
                    <v:textbox style="mso-fit-shape-to-text:t">
                      <w:txbxContent>
                        <w:p w14:paraId="446561B5" w14:textId="77777777" w:rsidR="005B7548" w:rsidRDefault="005B7548" w:rsidP="005B754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759"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" fillcolor="#168489" strokecolor="#168489" strokeweight="1pt">
                    <v:stroke joinstyle="miter"/>
                  </v:roundrect>
                </v:group>
                <v:shape id="Picture 1973967279" o:spid="_x0000_s1760"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">
                  <v:imagedata r:id="rId112" o:title="Conclusion "/>
                </v:shape>
                <w10:anchorlock/>
              </v:group>
            </w:pict>
          </mc:Fallback>
        </mc:AlternateContent>
      </w:r>
    </w:p>
    <w:p w14:paraId="7E84C1AA" w14:textId="77777777" w:rsidR="006B59BE" w:rsidRPr="0002530E" w:rsidRDefault="006B59BE" w:rsidP="00FC05DF">
      <w:pPr>
        <w:rPr>
          <w:rtl/>
        </w:rPr>
      </w:pPr>
      <w:r>
        <w:t xml:space="preserve">في هذه الجلسة، استكشفنا مفهوم </w:t>
      </w:r>
      <w:hyperlink r:id="rId49">
        <w:r>
          <w:rPr>
            <w:color w:val="0000FF"/>
            <w:u w:val="single"/>
          </w:rPr>
          <w:t>الذكاء الاصطناعي</w:t>
        </w:r>
      </w:hyperlink>
      <w:r>
        <w:t xml:space="preserve"> وتطوّره التاريخي، وتعرّفنا على الأنواع المختلفة له وتطبيقاته العملية في مختلف القطاعات. كما تناولنا كيفية توظيف </w:t>
      </w:r>
      <w:hyperlink r:id="rId49">
        <w:r>
          <w:rPr>
            <w:color w:val="0000FF"/>
            <w:u w:val="single"/>
          </w:rPr>
          <w:t>الذكاء الاصطناعي</w:t>
        </w:r>
      </w:hyperlink>
      <w:r>
        <w:t xml:space="preserve"> كرافعة استراتيجية للقيادة، والعلاقة بين </w:t>
      </w:r>
      <w:hyperlink r:id="rId49">
        <w:r>
          <w:rPr>
            <w:color w:val="0000FF"/>
            <w:u w:val="single"/>
          </w:rPr>
          <w:t>الذكاء الاصطناعي</w:t>
        </w:r>
      </w:hyperlink>
      <w:r>
        <w:t xml:space="preserve"> والتحوّل المؤسّسي.</w:t>
      </w:r>
    </w:p>
    <w:p w14:paraId="4606A07A" w14:textId="77777777" w:rsidR="006B59BE" w:rsidRDefault="006B59BE" w:rsidP="00FC05DF">
      <w:pPr>
        <w:rPr>
          <w:rtl/>
        </w:rPr>
      </w:pPr>
      <w:r>
        <w:t xml:space="preserve">إنّ فهم أساسيات </w:t>
      </w:r>
      <w:hyperlink r:id="rId49">
        <w:r>
          <w:rPr>
            <w:color w:val="0000FF"/>
            <w:u w:val="single"/>
          </w:rPr>
          <w:t>الذكاء الاصطناعي</w:t>
        </w:r>
      </w:hyperlink>
      <w:r>
        <w:t xml:space="preserve"> يُعدّ خطوة أساسية للقادة الطامحين إلى قيادة مؤسّساتهم نحو المستقبل. في عالم تتسارع فيه وتيرة التحوّلات التكنولوجية، لن يكون السؤال "هل سنتبنّى </w:t>
      </w:r>
      <w:hyperlink r:id="rId49">
        <w:r>
          <w:rPr>
            <w:color w:val="0000FF"/>
            <w:u w:val="single"/>
          </w:rPr>
          <w:t>الذكاء الاصطناعي</w:t>
        </w:r>
      </w:hyperlink>
      <w:r>
        <w:t xml:space="preserve">؟" بل "كيف سنتبنّى </w:t>
      </w:r>
      <w:hyperlink r:id="rId49">
        <w:r>
          <w:rPr>
            <w:color w:val="0000FF"/>
            <w:u w:val="single"/>
          </w:rPr>
          <w:t>الذكاء الاصطناعي</w:t>
        </w:r>
      </w:hyperlink>
      <w:r>
        <w:t xml:space="preserve"> بطريقة استراتيجية تعظّم القيمة وتحافظ على القيم؟</w:t>
      </w:r>
    </w:p>
    <w:p w14:paraId="6384049F" w14:textId="77777777" w:rsidR="006A2658" w:rsidRDefault="006A2658" w:rsidP="00FC05DF">
      <w:pPr>
        <w:rPr>
          <w:rtl/>
        </w:rPr>
      </w:pPr>
    </w:p>
    <w:p w14:paraId="019721E7" w14:textId="77777777" w:rsidR="006A2658" w:rsidRDefault="006A2658" w:rsidP="00FC05DF">
      <w:pPr>
        <w:rPr>
          <w:rtl/>
        </w:rPr>
      </w:pPr>
    </w:p>
    <w:p w14:paraId="724176E8" w14:textId="562EBA5C" w:rsidR="006A2658" w:rsidRPr="00F3372D" w:rsidRDefault="006A2658" w:rsidP="006A2658">
      <w:pPr>
        <w:jc w:val="center"/>
        <w:rPr>
          <w:rtl/>
        </w:rPr>
      </w:pPr>
      <w:r>
        <w:rPr>
          <w:noProof/>
        </w:rPr>
        <w:drawing>
          <wp:inline distT="0" distB="0" distL="0" distR="0" wp14:anchorId="59B03D94" wp14:editId="593745A9">
            <wp:extent cx="1816924" cy="1816924"/>
            <wp:effectExtent l="0" t="0" r="0" b="0"/>
            <wp:docPr id="1973967286" name="Picture 1973967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BC26682" w14:textId="6A4BA5E6" w:rsidR="00D87FB1" w:rsidRDefault="00D87FB1" w:rsidP="00FC05DF">
      <w:pPr>
        <w:rPr>
          <w:rtl/>
        </w:rPr>
      </w:pPr>
    </w:p>
    <w:p w14:paraId="7BE36217" w14:textId="77777777" w:rsidR="00D87FB1" w:rsidRDefault="00D87FB1" w:rsidP="00FC05DF">
      <w:pPr>
        <w:rPr>
          <w:rtl/>
          <w:lang w:bidi="ar-SY"/>
        </w:rPr>
      </w:pPr>
    </w:p>
    <w:p w14:paraId="5D36F687" w14:textId="77777777" w:rsidR="00F131A0" w:rsidRDefault="00F131A0" w:rsidP="00FC05DF">
      <w:pPr>
        <w:rPr>
          <w:rtl/>
          <w:lang w:bidi="ar-SY"/>
        </w:rPr>
      </w:pPr>
    </w:p>
    <w:p w14:paraId="209C81B8" w14:textId="77777777" w:rsidR="00F131A0" w:rsidRDefault="00F131A0" w:rsidP="00D87FB1">
      <w:pPr>
        <w:rPr>
          <w:rtl/>
          <w:lang w:bidi="ar-SY"/>
        </w:rPr>
      </w:pPr>
    </w:p>
    <w:p w14:paraId="2F29402B" w14:textId="73286036" w:rsidR="00F131A0" w:rsidRDefault="00F131A0" w:rsidP="00F131A0">
      <w:pPr>
        <w:bidi w:val="0"/>
        <w:jc w:val="center"/>
        <w:rPr>
          <w:rtl/>
          <w:lang w:bidi="ar-SY"/>
        </w:rPr>
      </w:pPr>
    </w:p>
    <w:p w14:paraId="5C8F80AB" w14:textId="77777777" w:rsidR="00F131A0" w:rsidRDefault="00F131A0" w:rsidP="00D87FB1">
      <w:pPr>
        <w:rPr>
          <w:rtl/>
          <w:lang w:bidi="ar-SY"/>
        </w:rPr>
      </w:pPr>
    </w:p>
    <w:p w14:paraId="0848122A" w14:textId="77777777" w:rsidR="00F131A0" w:rsidRDefault="00F131A0" w:rsidP="00D87FB1">
      <w:pPr>
        <w:rPr>
          <w:lang w:bidi="ar-SY"/>
        </w:rPr>
      </w:pPr>
    </w:p>
    <w:p w14:paraId="30517A67" w14:textId="6D48DFA8" w:rsidR="002465AB" w:rsidRPr="002465AB" w:rsidRDefault="002465AB" w:rsidP="006A2658">
      <w:pPr>
        <w:bidi w:val="0"/>
        <w:rPr>
          <w:rFonts w:ascii="Sakkal Majalla" w:hAnsi="Sakkal Majalla"/>
          <w:sz w:val="34"/>
          <w:rtl/>
          <w:lang w:bidi="ar-SY"/>
        </w:rPr>
        <w:sectPr w:rsidR="002465AB" w:rsidRPr="002465AB" w:rsidSect="00163E4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40A06E4B"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0D18321"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2353C695" w14:textId="77777777" w:rsidTr="00E220AB">
        <w:tc>
          <w:tcPr>
            <w:tcW w:w="2612" w:type="pct"/>
            <w:tcBorders>
              <w:left w:val="single" w:sz="4" w:space="0" w:color="168489"/>
              <w:right w:val="single" w:sz="4" w:space="0" w:color="168489"/>
            </w:tcBorders>
            <w:shd w:val="clear" w:color="auto" w:fill="auto"/>
          </w:tcPr>
          <w:p w14:paraId="65B3FCE6" w14:textId="77777777" w:rsidR="00F01FA2" w:rsidRDefault="00F01FA2" w:rsidP="00E220AB">
            <w:pPr>
              <w:pStyle w:val="bold"/>
              <w:jc w:val="center"/>
              <w:rPr>
                <w:color w:val="168489"/>
                <w:sz w:val="40"/>
                <w:szCs w:val="40"/>
                <w:rtl/>
                <w:lang w:bidi="ar-EG"/>
              </w:rPr>
            </w:pPr>
            <w:r>
              <w:rPr>
                <w:noProof/>
              </w:rPr>
              <w:drawing>
                <wp:inline distT="0" distB="0" distL="0" distR="0" wp14:anchorId="4B95CA5F" wp14:editId="4C818D55">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44F9F299"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3DCB8C4" w14:textId="77777777" w:rsidR="00F01FA2" w:rsidRDefault="00F01FA2" w:rsidP="00E220AB">
            <w:pPr>
              <w:pStyle w:val="bold"/>
              <w:jc w:val="center"/>
              <w:rPr>
                <w:color w:val="168489"/>
                <w:sz w:val="40"/>
                <w:szCs w:val="40"/>
                <w:rtl/>
                <w:lang w:bidi="ar-EG"/>
              </w:rPr>
            </w:pPr>
            <w:r>
              <w:rPr>
                <w:noProof/>
              </w:rPr>
              <w:drawing>
                <wp:inline distT="0" distB="0" distL="0" distR="0" wp14:anchorId="2117C228" wp14:editId="27804EED">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5A9013C"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3FA11FF5"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0609E23" wp14:editId="159F557F">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F05598D" w14:textId="77777777" w:rsidTr="00E220AB">
        <w:tc>
          <w:tcPr>
            <w:tcW w:w="2612" w:type="pct"/>
            <w:tcBorders>
              <w:left w:val="single" w:sz="4" w:space="0" w:color="168489"/>
              <w:right w:val="single" w:sz="4" w:space="0" w:color="168489"/>
            </w:tcBorders>
            <w:vAlign w:val="center"/>
          </w:tcPr>
          <w:p w14:paraId="75005EBC"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اتخاذ القرار في البيئات المعقدة</w:t>
            </w:r>
            <w:r w:rsidRPr="006B59BE">
              <w:rPr>
                <w:rFonts w:ascii="Adobe Arabic" w:eastAsia="Calibri" w:hAnsi="Adobe Arabic" w:cs="Adobe Arabic" w:hint="cs"/>
                <w:color w:val="0D0D0D" w:themeColor="text1" w:themeTint="F2"/>
                <w:sz w:val="32"/>
                <w:szCs w:val="32"/>
                <w:rtl/>
                <w:lang w:bidi="ar-EG"/>
              </w:rPr>
              <w:t>.</w:t>
            </w:r>
          </w:p>
          <w:p w14:paraId="2A3F45C3"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الفرق بين القرار الحدسي والقرار القائم على البيانات</w:t>
            </w:r>
            <w:r w:rsidRPr="006B59BE">
              <w:rPr>
                <w:rFonts w:ascii="Adobe Arabic" w:eastAsia="Calibri" w:hAnsi="Adobe Arabic" w:cs="Adobe Arabic" w:hint="cs"/>
                <w:color w:val="0D0D0D" w:themeColor="text1" w:themeTint="F2"/>
                <w:sz w:val="32"/>
                <w:szCs w:val="32"/>
                <w:rtl/>
                <w:lang w:bidi="ar-EG"/>
              </w:rPr>
              <w:t>.</w:t>
            </w:r>
          </w:p>
          <w:p w14:paraId="5864203B"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دور التحليلات التنبؤية في دعم القادة</w:t>
            </w:r>
            <w:r w:rsidRPr="006B59BE">
              <w:rPr>
                <w:rFonts w:ascii="Adobe Arabic" w:eastAsia="Calibri" w:hAnsi="Adobe Arabic" w:cs="Adobe Arabic" w:hint="cs"/>
                <w:color w:val="0D0D0D" w:themeColor="text1" w:themeTint="F2"/>
                <w:sz w:val="32"/>
                <w:szCs w:val="32"/>
                <w:rtl/>
                <w:lang w:bidi="ar-EG"/>
              </w:rPr>
              <w:t>.</w:t>
            </w:r>
          </w:p>
          <w:p w14:paraId="67A8517A" w14:textId="29ECE801" w:rsidR="00F01FA2" w:rsidRPr="006B59BE" w:rsidRDefault="006B59BE" w:rsidP="006B59BE">
            <w:pPr>
              <w:pStyle w:val="ListParagraph"/>
              <w:numPr>
                <w:ilvl w:val="0"/>
                <w:numId w:val="8"/>
              </w:numPr>
              <w:spacing w:after="0" w:line="276" w:lineRule="auto"/>
              <w:jc w:val="lowKashida"/>
              <w:rPr>
                <w:rFonts w:ascii="Sakkal Majalla" w:hAnsi="Sakkal Majalla" w:cs="Sakkal Majalla"/>
                <w:sz w:val="32"/>
                <w:szCs w:val="32"/>
                <w:rtl/>
              </w:rPr>
            </w:pPr>
            <w:r>
              <w:t xml:space="preserve">حدود </w:t>
            </w:r>
            <w:hyperlink r:id="rId49">
              <w:r>
                <w:rPr>
                  <w:color w:val="0000FF"/>
                  <w:u w:val="single"/>
                </w:rPr>
                <w:t>الذكاء الاصطناعي</w:t>
              </w:r>
            </w:hyperlink>
            <w:r>
              <w:t xml:space="preserve"> في صنع القرار القيادي.</w:t>
            </w:r>
          </w:p>
        </w:tc>
        <w:tc>
          <w:tcPr>
            <w:tcW w:w="1809" w:type="pct"/>
            <w:tcBorders>
              <w:left w:val="single" w:sz="4" w:space="0" w:color="168489"/>
              <w:right w:val="single" w:sz="4" w:space="0" w:color="168489"/>
            </w:tcBorders>
            <w:vAlign w:val="center"/>
          </w:tcPr>
          <w:p w14:paraId="2DEC60D5" w14:textId="77777777"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604B849F" w14:textId="77777777"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4C2BBF46" w14:textId="77777777"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555AF67" w14:textId="77777777"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0336ED7F" w14:textId="77777777"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D41C3E7"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B493E87"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5424" behindDoc="0" locked="0" layoutInCell="1" allowOverlap="1" wp14:anchorId="1C9FA622" wp14:editId="4221448F">
                <wp:simplePos x="0" y="0"/>
                <wp:positionH relativeFrom="column">
                  <wp:posOffset>123825</wp:posOffset>
                </wp:positionH>
                <wp:positionV relativeFrom="paragraph">
                  <wp:posOffset>-466725</wp:posOffset>
                </wp:positionV>
                <wp:extent cx="6304925" cy="7305674"/>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04925" cy="7305674"/>
                          <a:chOff x="0" y="0"/>
                          <a:chExt cx="6304925" cy="7305674"/>
                        </a:xfrm>
                      </wpg:grpSpPr>
                      <wpg:grpSp>
                        <wpg:cNvPr id="1451488587" name="Group 1451488587"/>
                        <wpg:cNvGrpSpPr/>
                        <wpg:grpSpPr>
                          <a:xfrm>
                            <a:off x="161925" y="2571750"/>
                            <a:ext cx="5425863" cy="4733924"/>
                            <a:chOff x="-2" y="0"/>
                            <a:chExt cx="5425935" cy="4734260"/>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14:paraId="0156C48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14:paraId="5C62E91E"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181248" y="874093"/>
                              <a:ext cx="3244685" cy="3860167"/>
                            </a:xfrm>
                            <a:prstGeom prst="rect">
                              <a:avLst/>
                            </a:prstGeom>
                            <a:noFill/>
                            <a:ln w="6350">
                              <a:noFill/>
                            </a:ln>
                          </wps:spPr>
                          <wps:txbx>
                            <w:txbxContent>
                              <w:p w14:paraId="6D81274F" w14:textId="77777777" w:rsidR="002C04B9" w:rsidRPr="002C04B9" w:rsidRDefault="002C04B9"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5364C10D"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آليات صنع القرار في البيئات المعقّدة ودور الذكاء الاصطناعي فيها.</w:t>
                                </w:r>
                              </w:p>
                              <w:p w14:paraId="5B4EDEFF"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بوضوح بين القرارات المبنية على الحدس والقرارات المستندة إلى البيانات.</w:t>
                                </w:r>
                              </w:p>
                              <w:p w14:paraId="7BCDBD37"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تقييم إمكانيات التحليلات التنبؤية ودورها في دعم القرارات الاستراتيجية.</w:t>
                                </w:r>
                              </w:p>
                              <w:p w14:paraId="1EE0EC5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قيود وحدود الذكاء الاصطناعي في عمليات صنع القرار القيادي.</w:t>
                                </w:r>
                              </w:p>
                              <w:p w14:paraId="07B9B75C" w14:textId="1557A620"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تطبيق منهجي</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ة متكاملة لصنع القرار تجمع بين البيانات والخبرة البشرية.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026"/>
                              <a:ext cx="2216426" cy="3755453"/>
                            </a:xfrm>
                            <a:prstGeom prst="rect">
                              <a:avLst/>
                            </a:prstGeom>
                            <a:noFill/>
                            <a:ln w="6350">
                              <a:noFill/>
                            </a:ln>
                          </wps:spPr>
                          <wps:txbx>
                            <w:txbxContent>
                              <w:p w14:paraId="368FA1C1"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3F3D44C0"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اتخاذ القرار في البيئات المعقدة</w:t>
                                </w:r>
                                <w:r w:rsidRPr="006B59BE">
                                  <w:rPr>
                                    <w:rFonts w:ascii="Adobe Arabic" w:eastAsia="GE Dinar One" w:hAnsi="Adobe Arabic" w:cs="Adobe Arabic" w:hint="cs"/>
                                    <w:color w:val="000000"/>
                                    <w:kern w:val="24"/>
                                    <w:sz w:val="36"/>
                                    <w:szCs w:val="36"/>
                                    <w:rtl/>
                                    <w:lang w:bidi="ar-SY"/>
                                  </w:rPr>
                                  <w:t>.</w:t>
                                </w:r>
                              </w:p>
                              <w:p w14:paraId="2C835936"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الفرق بين القرار الحدسي والقرار القائم على البيانات</w:t>
                                </w:r>
                                <w:r w:rsidRPr="006B59BE">
                                  <w:rPr>
                                    <w:rFonts w:ascii="Adobe Arabic" w:eastAsia="GE Dinar One" w:hAnsi="Adobe Arabic" w:cs="Adobe Arabic" w:hint="cs"/>
                                    <w:color w:val="000000"/>
                                    <w:kern w:val="24"/>
                                    <w:sz w:val="36"/>
                                    <w:szCs w:val="36"/>
                                    <w:rtl/>
                                    <w:lang w:bidi="ar-SY"/>
                                  </w:rPr>
                                  <w:t>.</w:t>
                                </w:r>
                              </w:p>
                              <w:p w14:paraId="46022FD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التحليلات التنبؤية في دعم القادة</w:t>
                                </w:r>
                                <w:r w:rsidRPr="006B59BE">
                                  <w:rPr>
                                    <w:rFonts w:ascii="Adobe Arabic" w:eastAsia="GE Dinar One" w:hAnsi="Adobe Arabic" w:cs="Adobe Arabic" w:hint="cs"/>
                                    <w:color w:val="000000"/>
                                    <w:kern w:val="24"/>
                                    <w:sz w:val="36"/>
                                    <w:szCs w:val="36"/>
                                    <w:rtl/>
                                    <w:lang w:bidi="ar-SY"/>
                                  </w:rPr>
                                  <w:t>.</w:t>
                                </w:r>
                              </w:p>
                              <w:p w14:paraId="5CF1AF3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حدود الذكاء الاصطناعي في صنع القرار القيادي</w:t>
                                </w:r>
                                <w:r w:rsidRPr="006B59BE">
                                  <w:rPr>
                                    <w:rFonts w:ascii="Adobe Arabic" w:eastAsia="GE Dinar One" w:hAnsi="Adobe Arabic" w:cs="Adobe Arabic" w:hint="cs"/>
                                    <w:color w:val="000000"/>
                                    <w:kern w:val="24"/>
                                    <w:sz w:val="36"/>
                                    <w:szCs w:val="36"/>
                                    <w:rtl/>
                                    <w:lang w:bidi="ar-SY"/>
                                  </w:rPr>
                                  <w:t>.</w:t>
                                </w:r>
                              </w:p>
                              <w:p w14:paraId="3EDC54C2"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25AC66A7"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hint="cs"/>
                                    <w:color w:val="000000"/>
                                    <w:kern w:val="24"/>
                                    <w:sz w:val="36"/>
                                    <w:szCs w:val="36"/>
                                    <w:rtl/>
                                    <w:lang w:bidi="ar-SY"/>
                                  </w:rPr>
                                  <w:t>التقويم.</w:t>
                                </w:r>
                              </w:p>
                              <w:p w14:paraId="2E5D7FBE" w14:textId="1232811B" w:rsidR="00F01FA2" w:rsidRPr="006B59BE" w:rsidRDefault="00F01FA2" w:rsidP="006B59BE">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14:paraId="49FB974B"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14:paraId="05B1D6F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0971"/>
                              <a:ext cx="4567555" cy="536575"/>
                            </a:xfrm>
                            <a:prstGeom prst="rect">
                              <a:avLst/>
                            </a:prstGeom>
                            <a:noFill/>
                          </wps:spPr>
                          <wps:txbx>
                            <w:txbxContent>
                              <w:p w14:paraId="686C902F" w14:textId="57962FB3"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الذكاء الاصطناعي وصنع القرار الاستراتيجي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C9FA622" id="Group 1451488586" o:spid="_x0000_s1761" style="position:absolute;left:0;text-align:left;margin-left:9.75pt;margin-top:-36.75pt;width:496.45pt;height:575.25pt;z-index:252775424;mso-position-horizontal-relative:text;mso-position-vertical-relative:text;mso-width-relative:margin;mso-height-relative:margin" coordsize="63049,73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s7O40FHSAAAA/3RSTlM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">
                <v:group id="Group 1451488587" o:spid="_x0000_s1762" style="position:absolute;left:1619;top:25717;width:54258;height:47339" coordorigin="" coordsize="54259,47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76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76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76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76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42" o:title="Target " gain="19661f" blacklevel="22938f"/>
                      </v:shape>
                    </v:group>
                    <v:shape id="TextBox 34" o:spid="_x0000_s176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0156C48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76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76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177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5C62E91E"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77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">
                      <v:imagedata r:id="rId43" o:title="Note " gain="19661f" blacklevel="22938f"/>
                    </v:shape>
                  </v:group>
                  <v:shape id="Text Box 1451488598" o:spid="_x0000_s1772" type="#_x0000_t202" style="position:absolute;left:21812;top:8740;width:32447;height:38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6D81274F" w14:textId="77777777" w:rsidR="002C04B9" w:rsidRPr="002C04B9" w:rsidRDefault="002C04B9"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5364C10D"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آليات صنع القرار في البيئات المعقّدة ودور الذكاء الاصطناعي فيها.</w:t>
                          </w:r>
                        </w:p>
                        <w:p w14:paraId="5B4EDEFF"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بوضوح بين القرارات المبنية على الحدس والقرارات المستندة إلى البيانات.</w:t>
                          </w:r>
                        </w:p>
                        <w:p w14:paraId="7BCDBD37"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تقييم إمكانيات التحليلات التنبؤية ودورها في دعم القرارات الاستراتيجية.</w:t>
                          </w:r>
                        </w:p>
                        <w:p w14:paraId="1EE0EC5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قيود وحدود الذكاء الاصطناعي في عمليات صنع القرار القيادي.</w:t>
                          </w:r>
                        </w:p>
                        <w:p w14:paraId="07B9B75C" w14:textId="1557A620"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تطبيق منهجي</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ة متكاملة لصنع القرار تجمع بين البيانات والخبرة البشرية.</w:t>
                          </w:r>
                        </w:p>
                      </w:txbxContent>
                    </v:textbox>
                  </v:shape>
                  <v:shape id="Text Box 1451488599" o:spid="_x0000_s1773" type="#_x0000_t202" style="position:absolute;left:396;top:8740;width:22164;height:37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368FA1C1"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3F3D44C0"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اتخاذ القرار في البيئات المعقدة</w:t>
                          </w:r>
                          <w:r w:rsidRPr="006B59BE">
                            <w:rPr>
                              <w:rFonts w:ascii="Adobe Arabic" w:eastAsia="GE Dinar One" w:hAnsi="Adobe Arabic" w:cs="Adobe Arabic" w:hint="cs"/>
                              <w:color w:val="000000"/>
                              <w:kern w:val="24"/>
                              <w:sz w:val="36"/>
                              <w:szCs w:val="36"/>
                              <w:rtl/>
                              <w:lang w:bidi="ar-SY"/>
                            </w:rPr>
                            <w:t>.</w:t>
                          </w:r>
                        </w:p>
                        <w:p w14:paraId="2C835936"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الفرق بين القرار الحدسي والقرار القائم على البيانات</w:t>
                          </w:r>
                          <w:r w:rsidRPr="006B59BE">
                            <w:rPr>
                              <w:rFonts w:ascii="Adobe Arabic" w:eastAsia="GE Dinar One" w:hAnsi="Adobe Arabic" w:cs="Adobe Arabic" w:hint="cs"/>
                              <w:color w:val="000000"/>
                              <w:kern w:val="24"/>
                              <w:sz w:val="36"/>
                              <w:szCs w:val="36"/>
                              <w:rtl/>
                              <w:lang w:bidi="ar-SY"/>
                            </w:rPr>
                            <w:t>.</w:t>
                          </w:r>
                        </w:p>
                        <w:p w14:paraId="46022FD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التحليلات التنبؤية في دعم القادة</w:t>
                          </w:r>
                          <w:r w:rsidRPr="006B59BE">
                            <w:rPr>
                              <w:rFonts w:ascii="Adobe Arabic" w:eastAsia="GE Dinar One" w:hAnsi="Adobe Arabic" w:cs="Adobe Arabic" w:hint="cs"/>
                              <w:color w:val="000000"/>
                              <w:kern w:val="24"/>
                              <w:sz w:val="36"/>
                              <w:szCs w:val="36"/>
                              <w:rtl/>
                              <w:lang w:bidi="ar-SY"/>
                            </w:rPr>
                            <w:t>.</w:t>
                          </w:r>
                        </w:p>
                        <w:p w14:paraId="5CF1AF3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حدود الذكاء الاصطناعي في صنع القرار القيادي</w:t>
                          </w:r>
                          <w:r w:rsidRPr="006B59BE">
                            <w:rPr>
                              <w:rFonts w:ascii="Adobe Arabic" w:eastAsia="GE Dinar One" w:hAnsi="Adobe Arabic" w:cs="Adobe Arabic" w:hint="cs"/>
                              <w:color w:val="000000"/>
                              <w:kern w:val="24"/>
                              <w:sz w:val="36"/>
                              <w:szCs w:val="36"/>
                              <w:rtl/>
                              <w:lang w:bidi="ar-SY"/>
                            </w:rPr>
                            <w:t>.</w:t>
                          </w:r>
                        </w:p>
                        <w:p w14:paraId="3EDC54C2"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25AC66A7"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hint="cs"/>
                              <w:color w:val="000000"/>
                              <w:kern w:val="24"/>
                              <w:sz w:val="36"/>
                              <w:szCs w:val="36"/>
                              <w:rtl/>
                              <w:lang w:bidi="ar-SY"/>
                            </w:rPr>
                            <w:t>التقويم.</w:t>
                          </w:r>
                        </w:p>
                        <w:p w14:paraId="2E5D7FBE" w14:textId="1232811B" w:rsidR="00F01FA2" w:rsidRPr="006B59BE" w:rsidRDefault="00F01FA2" w:rsidP="006B59BE">
                          <w:pPr>
                            <w:rPr>
                              <w:rFonts w:ascii="Adobe Arabic" w:eastAsia="GE Dinar One" w:hAnsi="Adobe Arabic" w:cs="Adobe Arabic"/>
                              <w:color w:val="000000"/>
                              <w:kern w:val="24"/>
                              <w:sz w:val="36"/>
                              <w:szCs w:val="36"/>
                              <w:lang w:bidi="ar-SY"/>
                            </w:rPr>
                          </w:pPr>
                        </w:p>
                      </w:txbxContent>
                    </v:textbox>
                  </v:shape>
                </v:group>
                <v:group id="Group 1451488600" o:spid="_x0000_s1774" style="position:absolute;width:63049;height:20538" coordsize="63049,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77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">
                    <v:imagedata r:id="rId44" o:title="Calendar " gain="19661f" blacklevel="22938f"/>
                    <v:path arrowok="t"/>
                  </v:shape>
                  <v:shape id="TextBox 34" o:spid="_x0000_s1776" type="#_x0000_t202" style="position:absolute;left:52673;top:10721;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49FB974B"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777"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05B1D6F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778"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686C902F" w14:textId="57962FB3"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الذكاء الاصطناعي وصنع القرار الاستراتيجي</w:t>
                          </w:r>
                        </w:p>
                      </w:txbxContent>
                    </v:textbox>
                  </v:shape>
                </v:group>
              </v:group>
            </w:pict>
          </mc:Fallback>
        </mc:AlternateContent>
      </w:r>
    </w:p>
    <w:p w14:paraId="23F0A5C0" w14:textId="77777777"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62136F05" w14:textId="77777777" w:rsidR="009E7CAF" w:rsidRDefault="009E7CAF" w:rsidP="009E7CAF">
      <w:pPr>
        <w:pStyle w:val="ListParagraph"/>
        <w:spacing w:after="0" w:line="276" w:lineRule="auto"/>
        <w:rPr>
          <w:rFonts w:ascii="Adobe Arabic" w:hAnsi="Adobe Arabic" w:cs="Adobe Arabic"/>
          <w:b/>
          <w:bCs/>
          <w:color w:val="002060"/>
          <w:sz w:val="48"/>
          <w:szCs w:val="36"/>
          <w:rtl/>
          <w:lang w:bidi="ar-SY"/>
        </w:rPr>
      </w:pPr>
    </w:p>
    <w:p w14:paraId="1E96FC78" w14:textId="77777777" w:rsidR="009E7CAF" w:rsidRDefault="009E7CAF" w:rsidP="009E7CAF">
      <w:pPr>
        <w:pStyle w:val="ListParagraph"/>
        <w:spacing w:line="360" w:lineRule="auto"/>
        <w:rPr>
          <w:rFonts w:ascii="Adobe Arabic" w:hAnsi="Adobe Arabic" w:cs="Adobe Arabic"/>
          <w:b/>
          <w:bCs/>
          <w:color w:val="002060"/>
          <w:sz w:val="48"/>
          <w:szCs w:val="36"/>
          <w:rtl/>
        </w:rPr>
      </w:pPr>
    </w:p>
    <w:p w14:paraId="21603F6B" w14:textId="77777777"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44E9C708" w14:textId="550466D8" w:rsidR="00FC05DF" w:rsidRDefault="00FC05DF"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24EA4449" wp14:editId="4A4A79DD">
                <wp:extent cx="5711825" cy="748003"/>
                <wp:effectExtent l="0" t="0" r="22225" b="14605"/>
                <wp:docPr id="8406"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8407" name="مجموعة 881967268"/>
                        <wpg:cNvGrpSpPr/>
                        <wpg:grpSpPr>
                          <a:xfrm>
                            <a:off x="0" y="159523"/>
                            <a:ext cx="5711825" cy="588477"/>
                            <a:chOff x="0" y="159448"/>
                            <a:chExt cx="6312597" cy="652243"/>
                          </a:xfrm>
                        </wpg:grpSpPr>
                        <wps:wsp>
                          <wps:cNvPr id="8408"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9" name="مربع نص 2043426344"/>
                          <wps:cNvSpPr txBox="1"/>
                          <wps:spPr>
                            <a:xfrm>
                              <a:off x="817519" y="159448"/>
                              <a:ext cx="2073788" cy="453954"/>
                            </a:xfrm>
                            <a:prstGeom prst="rect">
                              <a:avLst/>
                            </a:prstGeom>
                            <a:noFill/>
                          </wps:spPr>
                          <wps:txbx>
                            <w:txbxContent>
                              <w:p w14:paraId="57856156"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8410"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8411" name="Picture 8411"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4EA4449" id="_x0000_s1779"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">
                <v:group id="مجموعة 881967268" o:spid="_x0000_s1780"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y94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0RL+3oQnINe/AAAA//8DAFBLAQItABQABgAIAAAAIQDb4fbL7gAAAIUBAAATAAAAAAAA&#10;AAAAAAAAAAAAAABbQ29udGVudF9UeXBlc10ueG1sUEsBAi0AFAAGAAgAAAAhAFr0LFu/AAAAFQEA&#10;AAsAAAAAAAAAAAAAAAAAHwEAAF9yZWxzLy5yZWxzUEsBAi0AFAAGAAgAAAAhAJTrL3jHAAAA3QAA&#10;AA8AAAAAAAAAAAAAAAAABwIAAGRycy9kb3ducmV2LnhtbFBLBQYAAAAAAwADALcAAAD7AgAAAAA=&#10;">
                  <v:roundrect id="مستطيل مستدير الزوايا 769901" o:spid="_x0000_s1781"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" fillcolor="#168489" strokecolor="#168489" strokeweight="1pt">
                    <v:stroke joinstyle="miter"/>
                  </v:roundrect>
                  <v:shape id="مربع نص 2043426344" o:spid="_x0000_s1782"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" filled="f" stroked="f">
                    <v:textbox style="mso-fit-shape-to-text:t">
                      <w:txbxContent>
                        <w:p w14:paraId="57856156"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783"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" fillcolor="#168489" strokecolor="#168489" strokeweight="1pt">
                    <v:stroke joinstyle="miter"/>
                  </v:roundrect>
                </v:group>
                <v:shape id="Picture 8411" o:spid="_x0000_s1784"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">
                  <v:imagedata r:id="rId57" o:title="Light bulb "/>
                </v:shape>
                <w10:anchorlock/>
              </v:group>
            </w:pict>
          </mc:Fallback>
        </mc:AlternateContent>
      </w:r>
    </w:p>
    <w:p w14:paraId="103E6298" w14:textId="77777777" w:rsidR="006B59BE" w:rsidRPr="005F0E21" w:rsidRDefault="006B59BE" w:rsidP="00FC05DF">
      <w:pPr>
        <w:rPr>
          <w:rtl/>
        </w:rPr>
      </w:pPr>
      <w:r>
        <w:t>مرحباً بكم جميعاً في اليوم الثاني من دورتنا التدريبية وتحديداً في جلستنا الأولى المخصّصة لموضوع "</w:t>
      </w:r>
      <w:hyperlink r:id="rId49">
        <w:r>
          <w:rPr>
            <w:color w:val="0000FF"/>
            <w:u w:val="single"/>
          </w:rPr>
          <w:t>الذكاء الاصطناعي</w:t>
        </w:r>
      </w:hyperlink>
      <w:r>
        <w:t xml:space="preserve"> وصنع القرار الاستراتيجي". في عالم اليوم المتسارع، تتطوّر التكنولوجيا بوتيرة غير مسبوقة، وأصبح </w:t>
      </w:r>
      <w:hyperlink r:id="rId49">
        <w:r>
          <w:rPr>
            <w:color w:val="0000FF"/>
            <w:u w:val="single"/>
          </w:rPr>
          <w:t>الذكاء الاصطناعي</w:t>
        </w:r>
      </w:hyperlink>
      <w:r>
        <w:t xml:space="preserve"> أداة محورية في دعم صنّاع القرار على المستويات الاستراتيجية.</w:t>
      </w:r>
    </w:p>
    <w:p w14:paraId="44592A20" w14:textId="77777777" w:rsidR="006B59BE" w:rsidRPr="005F0E21" w:rsidRDefault="006B59BE" w:rsidP="00FC05DF">
      <w:pPr>
        <w:rPr>
          <w:rtl/>
        </w:rPr>
      </w:pPr>
      <w:r w:rsidRPr="005F0E21">
        <w:rPr>
          <w:rtl/>
        </w:rPr>
        <w:t>يواجه القادة والمدراء تحديات معقّدة تتطلّب قرارات سريعة وفعّالة في بيئة متغيّرة باستمرار. كيف يمكن للذكاء الاصطناعي أن يساعدنا في اتخاذ قرارات أفضل؟ وما هي حدود هذه التقنيات؟ وكيف نوازن بين الخبرة البشرية والتحليلات المعتمدة على البيانات؟ هذه الأسئلة وغيرها ستكون محور جلستنا اليوم.</w:t>
      </w:r>
    </w:p>
    <w:p w14:paraId="2BB1DD5A" w14:textId="77777777" w:rsidR="006B59BE" w:rsidRDefault="006B59BE" w:rsidP="00FC05DF">
      <w:pPr>
        <w:rPr>
          <w:b/>
          <w:bCs/>
          <w:color w:val="FF0000"/>
          <w:rtl/>
        </w:rPr>
      </w:pPr>
    </w:p>
    <w:p w14:paraId="4D366A87" w14:textId="77777777" w:rsidR="00FC05DF" w:rsidRDefault="00FC05DF" w:rsidP="00FC05DF">
      <w:pPr>
        <w:rPr>
          <w:b/>
          <w:bCs/>
          <w:color w:val="FF0000"/>
          <w:rtl/>
        </w:rPr>
      </w:pPr>
    </w:p>
    <w:p w14:paraId="3F51A2DB" w14:textId="77777777" w:rsidR="00FC05DF" w:rsidRDefault="00FC05DF" w:rsidP="00FC05DF">
      <w:pPr>
        <w:rPr>
          <w:b/>
          <w:bCs/>
          <w:color w:val="FF0000"/>
          <w:rtl/>
        </w:rPr>
      </w:pPr>
    </w:p>
    <w:p w14:paraId="18E4ACF7" w14:textId="77777777" w:rsidR="00FC05DF" w:rsidRDefault="00FC05DF" w:rsidP="00FC05DF">
      <w:pPr>
        <w:rPr>
          <w:b/>
          <w:bCs/>
          <w:color w:val="FF0000"/>
          <w:rtl/>
        </w:rPr>
      </w:pPr>
    </w:p>
    <w:p w14:paraId="1342027C" w14:textId="77777777" w:rsidR="00FC05DF" w:rsidRDefault="00FC05DF" w:rsidP="00FC05DF">
      <w:pPr>
        <w:rPr>
          <w:b/>
          <w:bCs/>
          <w:color w:val="FF0000"/>
          <w:rtl/>
        </w:rPr>
      </w:pPr>
    </w:p>
    <w:p w14:paraId="73C6317A" w14:textId="15650784" w:rsidR="00FC05DF" w:rsidRDefault="00FC05DF" w:rsidP="00FC05DF">
      <w:pPr>
        <w:jc w:val="center"/>
        <w:rPr>
          <w:b/>
          <w:bCs/>
          <w:color w:val="FF0000"/>
          <w:rtl/>
        </w:rPr>
      </w:pPr>
      <w:r>
        <w:rPr>
          <w:noProof/>
        </w:rPr>
        <w:drawing>
          <wp:inline distT="0" distB="0" distL="0" distR="0" wp14:anchorId="5FDDFF89" wp14:editId="62A10787">
            <wp:extent cx="1318152" cy="1272784"/>
            <wp:effectExtent l="0" t="0" r="0" b="3810"/>
            <wp:docPr id="8412" name="Picture 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4425ABB2" w14:textId="77777777" w:rsidR="00FC05DF" w:rsidRDefault="00FC05DF" w:rsidP="00FC05D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2B3F26F2" wp14:editId="30C5DBDF">
                <wp:extent cx="5537836" cy="992761"/>
                <wp:effectExtent l="0" t="0" r="0" b="0"/>
                <wp:docPr id="8413"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8414" name="Group 8414"/>
                        <wpg:cNvGrpSpPr/>
                        <wpg:grpSpPr>
                          <a:xfrm>
                            <a:off x="1" y="0"/>
                            <a:ext cx="5537836" cy="992761"/>
                            <a:chOff x="0" y="0"/>
                            <a:chExt cx="5538027" cy="992804"/>
                          </a:xfrm>
                        </wpg:grpSpPr>
                        <wps:wsp>
                          <wps:cNvPr id="8415" name="TextBox 4"/>
                          <wps:cNvSpPr txBox="1"/>
                          <wps:spPr>
                            <a:xfrm>
                              <a:off x="4688958" y="456229"/>
                              <a:ext cx="849069" cy="536575"/>
                            </a:xfrm>
                            <a:prstGeom prst="rect">
                              <a:avLst/>
                            </a:prstGeom>
                            <a:noFill/>
                          </wps:spPr>
                          <wps:txbx>
                            <w:txbxContent>
                              <w:p w14:paraId="70D840BC"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8416" name="Rectangle: Rounded Corners 8416"/>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17" name="TextBox 7"/>
                          <wps:cNvSpPr txBox="1"/>
                          <wps:spPr>
                            <a:xfrm>
                              <a:off x="0" y="203938"/>
                              <a:ext cx="4493415" cy="536598"/>
                            </a:xfrm>
                            <a:prstGeom prst="rect">
                              <a:avLst/>
                            </a:prstGeom>
                            <a:noFill/>
                          </wps:spPr>
                          <wps:txbx>
                            <w:txbxContent>
                              <w:p w14:paraId="17147756"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8418" name="Picture 8418"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B3F26F2" id="_x0000_s1785"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">
                <v:group id="Group 8414" o:spid="_x0000_s1786"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">
                  <v:shape id="TextBox 4" o:spid="_x0000_s1787"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" filled="f" stroked="f">
                    <v:textbox style="mso-fit-shape-to-text:t">
                      <w:txbxContent>
                        <w:p w14:paraId="70D840BC"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8416" o:spid="_x0000_s1788"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" fillcolor="#168489" stroked="f" strokeweight="1pt">
                    <v:stroke joinstyle="miter"/>
                  </v:roundrect>
                  <v:shape id="TextBox 7" o:spid="_x0000_s1789"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" filled="f" stroked="f">
                    <v:textbox style="mso-fit-shape-to-text:t">
                      <w:txbxContent>
                        <w:p w14:paraId="17147756"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8418" o:spid="_x0000_s1790"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">
                  <v:imagedata r:id="rId60" o:title="Brainstorming "/>
                </v:shape>
                <w10:anchorlock/>
              </v:group>
            </w:pict>
          </mc:Fallback>
        </mc:AlternateContent>
      </w:r>
    </w:p>
    <w:p w14:paraId="7438AB6B" w14:textId="5E3C3A68" w:rsidR="00FC05DF" w:rsidRDefault="00FC05DF" w:rsidP="00FC05DF">
      <w:pPr>
        <w:rPr>
          <w:rtl/>
        </w:rPr>
      </w:pPr>
      <w:r w:rsidRPr="00E67690">
        <w:rPr>
          <w:noProof/>
          <w:sz w:val="34"/>
        </w:rPr>
        <w:drawing>
          <wp:anchor distT="0" distB="0" distL="114300" distR="114300" simplePos="0" relativeHeight="252814336" behindDoc="0" locked="0" layoutInCell="1" allowOverlap="1" wp14:anchorId="3190B834" wp14:editId="17F77397">
            <wp:simplePos x="0" y="0"/>
            <wp:positionH relativeFrom="margin">
              <wp:align>right</wp:align>
            </wp:positionH>
            <wp:positionV relativeFrom="paragraph">
              <wp:posOffset>11801</wp:posOffset>
            </wp:positionV>
            <wp:extent cx="457200" cy="457200"/>
            <wp:effectExtent l="0" t="0" r="0" b="0"/>
            <wp:wrapSquare wrapText="bothSides"/>
            <wp:docPr id="8419" name="Picture 8419"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BD538F">
        <w:rPr>
          <w:rtl/>
        </w:rPr>
        <w:t>كيف تتخذون قراراتكم الاستراتيجية حالياً؟ هل تعتمدون أكثر على الخبرة أم البيانات؟</w:t>
      </w:r>
    </w:p>
    <w:p w14:paraId="3D152D52" w14:textId="77777777" w:rsidR="00FC05DF" w:rsidRDefault="00FC05DF" w:rsidP="00FC05DF">
      <w:pPr>
        <w:spacing w:line="360" w:lineRule="auto"/>
        <w:rPr>
          <w:color w:val="168489"/>
          <w:rtl/>
        </w:rPr>
      </w:pPr>
      <w:r>
        <w:rPr>
          <w:noProof/>
        </w:rPr>
        <w:drawing>
          <wp:anchor distT="0" distB="0" distL="114300" distR="114300" simplePos="0" relativeHeight="252816384" behindDoc="0" locked="0" layoutInCell="1" allowOverlap="1" wp14:anchorId="0B1A3363" wp14:editId="0732140A">
            <wp:simplePos x="0" y="0"/>
            <wp:positionH relativeFrom="margin">
              <wp:align>right</wp:align>
            </wp:positionH>
            <wp:positionV relativeFrom="paragraph">
              <wp:posOffset>341630</wp:posOffset>
            </wp:positionV>
            <wp:extent cx="361315" cy="361315"/>
            <wp:effectExtent l="0" t="0" r="635" b="635"/>
            <wp:wrapSquare wrapText="bothSides"/>
            <wp:docPr id="8420" name="Picture 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70786998" w14:textId="3612177D" w:rsidR="00FC05DF" w:rsidRPr="006B1C71" w:rsidRDefault="00FC05DF" w:rsidP="00FC05DF">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5677DF02" w14:textId="77777777" w:rsidR="00FC05DF" w:rsidRDefault="00FC05DF" w:rsidP="00FC05DF">
      <w:pPr>
        <w:rPr>
          <w:color w:val="168489"/>
        </w:rPr>
      </w:pPr>
      <w:r>
        <w:rPr>
          <w:noProof/>
        </w:rPr>
        <w:drawing>
          <wp:anchor distT="0" distB="0" distL="114300" distR="114300" simplePos="0" relativeHeight="252815360" behindDoc="0" locked="0" layoutInCell="1" allowOverlap="1" wp14:anchorId="27378A84" wp14:editId="18C9BD5A">
            <wp:simplePos x="0" y="0"/>
            <wp:positionH relativeFrom="margin">
              <wp:align>right</wp:align>
            </wp:positionH>
            <wp:positionV relativeFrom="paragraph">
              <wp:posOffset>106680</wp:posOffset>
            </wp:positionV>
            <wp:extent cx="439420" cy="439420"/>
            <wp:effectExtent l="0" t="0" r="0" b="0"/>
            <wp:wrapSquare wrapText="bothSides"/>
            <wp:docPr id="8421" name="Picture 8421"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B3340E" w14:textId="77777777" w:rsidR="00FC05DF" w:rsidRPr="004A69A2" w:rsidRDefault="00FC05DF" w:rsidP="00FC05DF">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68810CD9" w14:textId="77777777" w:rsidR="00FC05DF" w:rsidRPr="005F0E21" w:rsidRDefault="00FC05DF" w:rsidP="00FC05DF">
      <w:pPr>
        <w:rPr>
          <w:rtl/>
        </w:rPr>
      </w:pPr>
      <w:r w:rsidRPr="005F0E21">
        <w:rPr>
          <w:rtl/>
        </w:rPr>
        <w:t>- "أعتمد بشكل أساسي على خبرتي المتراكمة في القطاع والمعرفة العميقة بسلوك السوق."</w:t>
      </w:r>
    </w:p>
    <w:p w14:paraId="39D6BF05" w14:textId="77777777" w:rsidR="00FC05DF" w:rsidRPr="005F0E21" w:rsidRDefault="00FC05DF" w:rsidP="00FC05DF">
      <w:pPr>
        <w:rPr>
          <w:rtl/>
        </w:rPr>
      </w:pPr>
      <w:r w:rsidRPr="005F0E21">
        <w:rPr>
          <w:rtl/>
        </w:rPr>
        <w:t>- "نستخدم نماذج تحليل البيانات الضخمة لتوقّع اتجاهات السوق قبل اتّخاذ أي قرار استراتيجي."</w:t>
      </w:r>
    </w:p>
    <w:p w14:paraId="7E6AE2A7" w14:textId="77777777" w:rsidR="00FC05DF" w:rsidRPr="005F0E21" w:rsidRDefault="00FC05DF" w:rsidP="00FC05DF">
      <w:pPr>
        <w:rPr>
          <w:rtl/>
        </w:rPr>
      </w:pPr>
      <w:r w:rsidRPr="005F0E21">
        <w:rPr>
          <w:rtl/>
        </w:rPr>
        <w:t>- "نجمع بين الاثنين: نبدأ بتحليل البيانات المتاحة ثمّ نخضعها لتقييم من قبل الخبراء في المؤسسة."</w:t>
      </w:r>
    </w:p>
    <w:p w14:paraId="65861794" w14:textId="77777777" w:rsidR="00FC05DF" w:rsidRPr="005F0E21" w:rsidRDefault="00FC05DF" w:rsidP="00FC05DF">
      <w:pPr>
        <w:rPr>
          <w:rtl/>
        </w:rPr>
      </w:pPr>
      <w:r w:rsidRPr="005F0E21">
        <w:rPr>
          <w:rtl/>
        </w:rPr>
        <w:t xml:space="preserve">- "نعتمد على نموذج </w:t>
      </w:r>
      <w:r w:rsidRPr="005F0E21">
        <w:t>SWOT</w:t>
      </w:r>
      <w:r w:rsidRPr="005F0E21">
        <w:rPr>
          <w:rtl/>
        </w:rPr>
        <w:t xml:space="preserve"> ولكن نجد صعوبة في تحويل المعلومات النوعية إلى قرارات كمّية."</w:t>
      </w:r>
    </w:p>
    <w:p w14:paraId="64436CCB" w14:textId="77777777" w:rsidR="00FC05DF" w:rsidRPr="005F0E21" w:rsidRDefault="00FC05DF" w:rsidP="00FC05DF">
      <w:pPr>
        <w:rPr>
          <w:rtl/>
        </w:rPr>
      </w:pPr>
      <w:r w:rsidRPr="005F0E21">
        <w:rPr>
          <w:rtl/>
        </w:rPr>
        <w:t>- "لدينا لوحة مؤشّرات أداء تُحدَّث باستمرار وتساعدنا في مراقبة تأثير قراراتنا السابقة."</w:t>
      </w:r>
    </w:p>
    <w:p w14:paraId="09B19465" w14:textId="77777777" w:rsidR="00FC05DF" w:rsidRDefault="00FC05DF" w:rsidP="00FC05DF">
      <w:pPr>
        <w:rPr>
          <w:rtl/>
        </w:rPr>
      </w:pPr>
      <w:r w:rsidRPr="005F0E21">
        <w:rPr>
          <w:rtl/>
        </w:rPr>
        <w:t>- "نواجه تحدّيات في التعامل مع كمّيات البيانات الهائلة، وغالباً ما نعود إلى الحدس عندما تتضارب البيانات."</w:t>
      </w:r>
    </w:p>
    <w:p w14:paraId="6A8DC03E" w14:textId="77777777" w:rsidR="00FC05DF" w:rsidRDefault="00FC05DF" w:rsidP="00FC05DF">
      <w:pPr>
        <w:jc w:val="center"/>
        <w:rPr>
          <w:noProof/>
        </w:rPr>
      </w:pPr>
    </w:p>
    <w:p w14:paraId="5B14EB2E" w14:textId="77777777" w:rsidR="00FC05DF" w:rsidRDefault="00FC05DF" w:rsidP="00FC05DF">
      <w:pPr>
        <w:jc w:val="center"/>
        <w:rPr>
          <w:noProof/>
        </w:rPr>
      </w:pPr>
    </w:p>
    <w:p w14:paraId="4C8F29B0" w14:textId="77777777" w:rsidR="00FC05DF" w:rsidRPr="00C675B1" w:rsidRDefault="00FC05DF" w:rsidP="00FC05DF">
      <w:pPr>
        <w:jc w:val="center"/>
        <w:rPr>
          <w:rtl/>
        </w:rPr>
      </w:pPr>
      <w:r>
        <w:rPr>
          <w:noProof/>
        </w:rPr>
        <w:drawing>
          <wp:inline distT="0" distB="0" distL="0" distR="0" wp14:anchorId="0E71DF8B" wp14:editId="419993AA">
            <wp:extent cx="1216025" cy="1216025"/>
            <wp:effectExtent l="0" t="0" r="0" b="0"/>
            <wp:docPr id="8422" name="Picture 8422"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66B96157" w14:textId="77777777" w:rsidR="00FC05DF" w:rsidRDefault="00FC05DF" w:rsidP="00FC05DF">
      <w:pPr>
        <w:jc w:val="center"/>
        <w:rPr>
          <w:b/>
          <w:bCs/>
          <w:color w:val="FF0000"/>
          <w:rtl/>
        </w:rPr>
      </w:pPr>
    </w:p>
    <w:p w14:paraId="3950F1F6" w14:textId="77777777" w:rsidR="00FC05DF" w:rsidRDefault="00FC05DF" w:rsidP="00FC05DF">
      <w:pPr>
        <w:rPr>
          <w:b/>
          <w:bCs/>
          <w:color w:val="FF0000"/>
          <w:rtl/>
        </w:rPr>
      </w:pPr>
    </w:p>
    <w:p w14:paraId="47CE0AB8" w14:textId="7AB97F2E" w:rsidR="006B59BE" w:rsidRPr="005F0E21" w:rsidRDefault="00FC05DF" w:rsidP="00FC05DF">
      <w:pPr>
        <w:rPr>
          <w:rtl/>
        </w:rPr>
      </w:pPr>
      <w:r w:rsidRPr="002A078C">
        <w:rPr>
          <w:rFonts w:ascii="Sakkal Majalla" w:hAnsi="Sakkal Majalla"/>
          <w:noProof/>
          <w:color w:val="002060"/>
          <w:sz w:val="34"/>
        </w:rPr>
        <w:lastRenderedPageBreak/>
        <mc:AlternateContent>
          <mc:Choice Requires="wpg">
            <w:drawing>
              <wp:inline distT="0" distB="0" distL="0" distR="0" wp14:anchorId="17D405CF" wp14:editId="748EA142">
                <wp:extent cx="5731510" cy="895350"/>
                <wp:effectExtent l="0" t="0" r="21590" b="19050"/>
                <wp:docPr id="839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98"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9" name="مجموعة 39"/>
                        <wpg:cNvGrpSpPr/>
                        <wpg:grpSpPr>
                          <a:xfrm>
                            <a:off x="0" y="0"/>
                            <a:ext cx="5731510" cy="895350"/>
                            <a:chOff x="0" y="0"/>
                            <a:chExt cx="5878196" cy="918845"/>
                          </a:xfrm>
                        </wpg:grpSpPr>
                        <wpg:grpSp>
                          <wpg:cNvPr id="8400" name="مجموعة 40"/>
                          <wpg:cNvGrpSpPr/>
                          <wpg:grpSpPr>
                            <a:xfrm>
                              <a:off x="0" y="0"/>
                              <a:ext cx="5878196" cy="918845"/>
                              <a:chOff x="0" y="0"/>
                              <a:chExt cx="6240348" cy="919070"/>
                            </a:xfrm>
                          </wpg:grpSpPr>
                          <wpg:grpSp>
                            <wpg:cNvPr id="8401" name="مجموعة 41"/>
                            <wpg:cNvGrpSpPr/>
                            <wpg:grpSpPr>
                              <a:xfrm>
                                <a:off x="0" y="169208"/>
                                <a:ext cx="5433072" cy="580613"/>
                                <a:chOff x="0" y="169208"/>
                                <a:chExt cx="5433072" cy="580613"/>
                              </a:xfrm>
                            </wpg:grpSpPr>
                            <wps:wsp>
                              <wps:cNvPr id="84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 name="مربع نص 41"/>
                          <wps:cNvSpPr txBox="1"/>
                          <wps:spPr>
                            <a:xfrm>
                              <a:off x="204484" y="257055"/>
                              <a:ext cx="4616071" cy="387740"/>
                            </a:xfrm>
                            <a:prstGeom prst="rect">
                              <a:avLst/>
                            </a:prstGeom>
                            <a:noFill/>
                          </wps:spPr>
                          <wps:txbx>
                            <w:txbxContent>
                              <w:p w14:paraId="3A0C8BB4" w14:textId="5C830D94"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اتخاذ القرار في البيئات المعقدة</w:t>
                                </w:r>
                              </w:p>
                            </w:txbxContent>
                          </wps:txbx>
                          <wps:bodyPr wrap="square" rtlCol="1">
                            <a:spAutoFit/>
                          </wps:bodyPr>
                        </wps:wsp>
                      </wpg:grpSp>
                    </wpg:wgp>
                  </a:graphicData>
                </a:graphic>
              </wp:inline>
            </w:drawing>
          </mc:Choice>
          <mc:Fallback>
            <w:pict>
              <v:group w14:anchorId="17D405CF" id="_x0000_s179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">
                <v:shape id="صورة 38" o:spid="_x0000_s179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">
                  <v:imagedata r:id="rId66" o:title=""/>
                </v:shape>
                <v:group id="مجموعة 39" o:spid="_x0000_s17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">
                  <v:group id="مجموعة 40" o:spid="_x0000_s17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">
                    <v:group id="مجموعة 41" o:spid="_x0000_s17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">
                      <v:shape id="شكل حر 42" o:spid="_x0000_s17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" fillcolor="#168489" stroked="f" strokeweight="1pt">
                        <v:stroke joinstyle="miter"/>
                      </v:roundrect>
                    </v:group>
                    <v:oval id="شكل بيضاوي 44" o:spid="_x0000_s17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" filled="f" strokecolor="#a5a5a5 [2092]" strokeweight="1pt">
                      <v:stroke joinstyle="miter"/>
                    </v:oval>
                  </v:group>
                  <v:shape id="مربع نص 41" o:spid="_x0000_s179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" filled="f" stroked="f">
                    <v:textbox style="mso-fit-shape-to-text:t">
                      <w:txbxContent>
                        <w:p w14:paraId="3A0C8BB4" w14:textId="5C830D94"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اتخاذ القرار في البيئات المعقدة</w:t>
                          </w:r>
                        </w:p>
                      </w:txbxContent>
                    </v:textbox>
                  </v:shape>
                </v:group>
                <w10:anchorlock/>
              </v:group>
            </w:pict>
          </mc:Fallback>
        </mc:AlternateContent>
      </w:r>
    </w:p>
    <w:p w14:paraId="6CE96289" w14:textId="6D61FD5F" w:rsidR="006B59BE" w:rsidRPr="005F0E21" w:rsidRDefault="008E0B6C" w:rsidP="00FC05DF">
      <w:pPr>
        <w:rPr>
          <w:rtl/>
        </w:rPr>
      </w:pPr>
      <w:r>
        <w:rPr>
          <w:noProof/>
        </w:rPr>
        <w:drawing>
          <wp:anchor distT="0" distB="0" distL="114300" distR="114300" simplePos="0" relativeHeight="252924928" behindDoc="0" locked="0" layoutInCell="1" allowOverlap="1" wp14:anchorId="017AE9CE" wp14:editId="6342075E">
            <wp:simplePos x="0" y="0"/>
            <wp:positionH relativeFrom="margin">
              <wp:align>left</wp:align>
            </wp:positionH>
            <wp:positionV relativeFrom="paragraph">
              <wp:posOffset>7857</wp:posOffset>
            </wp:positionV>
            <wp:extent cx="1223010" cy="1223010"/>
            <wp:effectExtent l="0" t="0" r="0" b="0"/>
            <wp:wrapSquare wrapText="bothSides"/>
            <wp:docPr id="1973967556" name="Picture 1973967556" descr="Commit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ommitment "/>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تتميّز البيئة التنافسية الحديثة بدرجة عالية من التعقيد والتغيّر المستمر. وفقاً لإطار "</w:t>
      </w:r>
      <w:r w:rsidR="006B59BE" w:rsidRPr="005F0E21">
        <w:t>Cynefin</w:t>
      </w:r>
      <w:r w:rsidR="006B59BE" w:rsidRPr="005F0E21">
        <w:rPr>
          <w:rtl/>
        </w:rPr>
        <w:t>" الذي طوّره ديفيد سنودن، يمكن تصنيف البيئات إلى أربعة أنواع: البسيطة، المعقّدة، الفوضوية، والمعقّدة ديناميكياً.</w:t>
      </w:r>
      <w:r w:rsidRPr="008E0B6C">
        <w:t xml:space="preserve"> </w:t>
      </w:r>
    </w:p>
    <w:p w14:paraId="5076245E" w14:textId="77777777" w:rsidR="006B59BE" w:rsidRPr="005F0E21" w:rsidRDefault="006B59BE" w:rsidP="00FC05DF">
      <w:pPr>
        <w:rPr>
          <w:rtl/>
        </w:rPr>
      </w:pPr>
      <w:r w:rsidRPr="005F0E21">
        <w:rPr>
          <w:rtl/>
        </w:rPr>
        <w:t>في البيئات المعقّدة، لا توجد علاقة واضحة بين السبب والنتيجة إلا بعد حدوثها، مما يجعل التنبؤ بالنتائج أمراً صعباً. وفقاً لدراسة نشرتها مجلة هارفارد بزنس ريفيو عام 2023، فإن 78% من القرارات الاستراتيجية الفاشلة تمّت في بيئات معقّدة لم يستطع صنّاع القرار فهم ديناميكياتها بشكل كامل.</w:t>
      </w:r>
    </w:p>
    <w:p w14:paraId="5F5E1B10" w14:textId="77777777" w:rsidR="006B59BE" w:rsidRDefault="006B59BE" w:rsidP="006A2658">
      <w:pPr>
        <w:pStyle w:val="a1"/>
        <w:rPr>
          <w:b w:val="0"/>
          <w:bCs/>
          <w:color w:val="168489"/>
          <w:rtl/>
        </w:rPr>
      </w:pPr>
      <w:r w:rsidRPr="006A2658">
        <w:rPr>
          <w:b w:val="0"/>
          <w:bCs/>
          <w:color w:val="168489"/>
          <w:rtl/>
        </w:rPr>
        <w:t>خصائص صنع القرار في البيئات المعقّدة:</w:t>
      </w:r>
    </w:p>
    <w:p w14:paraId="5134D73E" w14:textId="77777777" w:rsidR="00F57560" w:rsidRDefault="00F57560" w:rsidP="006A2658">
      <w:pPr>
        <w:pStyle w:val="a1"/>
        <w:rPr>
          <w:b w:val="0"/>
          <w:bCs/>
          <w:color w:val="168489"/>
          <w:rtl/>
        </w:rPr>
      </w:pPr>
    </w:p>
    <w:p w14:paraId="5BC57E94" w14:textId="104F9829" w:rsidR="008E0B6C" w:rsidRDefault="008E0B6C" w:rsidP="008E0B6C">
      <w:pPr>
        <w:pStyle w:val="a1"/>
        <w:bidi w:val="0"/>
        <w:rPr>
          <w:b w:val="0"/>
          <w:bCs/>
          <w:color w:val="168489"/>
          <w:rtl/>
        </w:rPr>
      </w:pPr>
      <w:r w:rsidRPr="008E0B6C">
        <w:rPr>
          <w:b w:val="0"/>
          <w:bCs/>
          <w:noProof/>
          <w:color w:val="168489"/>
        </w:rPr>
        <mc:AlternateContent>
          <mc:Choice Requires="wpg">
            <w:drawing>
              <wp:inline distT="0" distB="0" distL="0" distR="0" wp14:anchorId="588D0CC6" wp14:editId="6577449F">
                <wp:extent cx="5610022" cy="2076170"/>
                <wp:effectExtent l="57150" t="38100" r="86360" b="635"/>
                <wp:docPr id="1973967557" name="Group 7205"/>
                <wp:cNvGraphicFramePr/>
                <a:graphic xmlns:a="http://schemas.openxmlformats.org/drawingml/2006/main">
                  <a:graphicData uri="http://schemas.microsoft.com/office/word/2010/wordprocessingGroup">
                    <wpg:wgp>
                      <wpg:cNvGrpSpPr/>
                      <wpg:grpSpPr>
                        <a:xfrm flipH="1">
                          <a:off x="0" y="0"/>
                          <a:ext cx="5610022" cy="2076170"/>
                          <a:chOff x="0" y="0"/>
                          <a:chExt cx="5610022" cy="2076170"/>
                        </a:xfrm>
                      </wpg:grpSpPr>
                      <wpg:grpSp>
                        <wpg:cNvPr id="1973967558" name="Group 1973967558"/>
                        <wpg:cNvGrpSpPr/>
                        <wpg:grpSpPr>
                          <a:xfrm>
                            <a:off x="0" y="0"/>
                            <a:ext cx="1229135" cy="2076170"/>
                            <a:chOff x="0" y="0"/>
                            <a:chExt cx="1229135" cy="2076170"/>
                          </a:xfrm>
                        </wpg:grpSpPr>
                        <wps:wsp>
                          <wps:cNvPr id="1973967559" name="Rectangle: Top Corners Rounded 1973967559"/>
                          <wps:cNvSpPr/>
                          <wps:spPr>
                            <a:xfrm>
                              <a:off x="0" y="366069"/>
                              <a:ext cx="1229135" cy="1710101"/>
                            </a:xfrm>
                            <a:prstGeom prst="round2Same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60" name="Oval 1973967560"/>
                          <wps:cNvSpPr/>
                          <wps:spPr>
                            <a:xfrm>
                              <a:off x="18238" y="0"/>
                              <a:ext cx="1192658" cy="1192658"/>
                            </a:xfrm>
                            <a:prstGeom prst="ellipse">
                              <a:avLst/>
                            </a:prstGeom>
                            <a:solidFill>
                              <a:schemeClr val="bg1"/>
                            </a:solidFill>
                            <a:ln w="57150">
                              <a:solidFill>
                                <a:srgbClr val="168489"/>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61" name="مربع نص 166"/>
                          <wps:cNvSpPr txBox="1"/>
                          <wps:spPr>
                            <a:xfrm>
                              <a:off x="39483" y="1285456"/>
                              <a:ext cx="1150168" cy="697916"/>
                            </a:xfrm>
                            <a:prstGeom prst="rect">
                              <a:avLst/>
                            </a:prstGeom>
                          </wps:spPr>
                          <wps:txbx>
                            <w:txbxContent>
                              <w:p w14:paraId="6E7DC4AE" w14:textId="5A0BF72A"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عدم اليقين المرتفع</w:t>
                                </w:r>
                              </w:p>
                            </w:txbxContent>
                          </wps:txbx>
                          <wps:bodyPr wrap="square" rtlCol="1">
                            <a:noAutofit/>
                          </wps:bodyPr>
                        </wps:wsp>
                        <wps:wsp>
                          <wps:cNvPr id="1973967562" name="مربع نص 166"/>
                          <wps:cNvSpPr txBox="1"/>
                          <wps:spPr>
                            <a:xfrm>
                              <a:off x="14964" y="57712"/>
                              <a:ext cx="1150168" cy="887105"/>
                            </a:xfrm>
                            <a:prstGeom prst="rect">
                              <a:avLst/>
                            </a:prstGeom>
                          </wps:spPr>
                          <wps:txbx>
                            <w:txbxContent>
                              <w:p w14:paraId="174F3067"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g:grpSp>
                      <wpg:grpSp>
                        <wpg:cNvPr id="1973967563" name="Group 1973967563"/>
                        <wpg:cNvGrpSpPr/>
                        <wpg:grpSpPr>
                          <a:xfrm>
                            <a:off x="1460296" y="0"/>
                            <a:ext cx="1229135" cy="2076170"/>
                            <a:chOff x="1460296" y="0"/>
                            <a:chExt cx="1229135" cy="2076170"/>
                          </a:xfrm>
                        </wpg:grpSpPr>
                        <wpg:grpSp>
                          <wpg:cNvPr id="1973967564" name="Group 1973967564"/>
                          <wpg:cNvGrpSpPr/>
                          <wpg:grpSpPr>
                            <a:xfrm>
                              <a:off x="1460296" y="0"/>
                              <a:ext cx="1229135" cy="2076170"/>
                              <a:chOff x="1460296" y="0"/>
                              <a:chExt cx="1617785" cy="2732650"/>
                            </a:xfrm>
                          </wpg:grpSpPr>
                          <wps:wsp>
                            <wps:cNvPr id="1973967565" name="Rectangle: Top Corners Rounded 1973967565"/>
                            <wps:cNvSpPr/>
                            <wps:spPr>
                              <a:xfrm>
                                <a:off x="1460296" y="481819"/>
                                <a:ext cx="1617785" cy="2250831"/>
                              </a:xfrm>
                              <a:prstGeom prst="round2Same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66" name="Oval 1973967566"/>
                            <wps:cNvSpPr/>
                            <wps:spPr>
                              <a:xfrm>
                                <a:off x="1484301" y="0"/>
                                <a:ext cx="1569774" cy="1569774"/>
                              </a:xfrm>
                              <a:prstGeom prst="ellipse">
                                <a:avLst/>
                              </a:prstGeom>
                              <a:solidFill>
                                <a:schemeClr val="bg1"/>
                              </a:solidFill>
                              <a:ln w="57150">
                                <a:solidFill>
                                  <a:srgbClr val="2E75B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67" name="مربع نص 166"/>
                            <wps:cNvSpPr txBox="1"/>
                            <wps:spPr>
                              <a:xfrm>
                                <a:off x="1637464" y="1691625"/>
                                <a:ext cx="1264166" cy="918595"/>
                              </a:xfrm>
                              <a:prstGeom prst="rect">
                                <a:avLst/>
                              </a:prstGeom>
                            </wps:spPr>
                            <wps:txbx>
                              <w:txbxContent>
                                <w:p w14:paraId="3501CD83" w14:textId="2B03D0D3"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التشابك العالي</w:t>
                                  </w:r>
                                </w:p>
                              </w:txbxContent>
                            </wps:txbx>
                            <wps:bodyPr wrap="square" rtlCol="1">
                              <a:noAutofit/>
                            </wps:bodyPr>
                          </wps:wsp>
                        </wpg:grpSp>
                        <wps:wsp>
                          <wps:cNvPr id="1973967568" name="مربع نص 166"/>
                          <wps:cNvSpPr txBox="1"/>
                          <wps:spPr>
                            <a:xfrm>
                              <a:off x="1485690" y="57712"/>
                              <a:ext cx="1150168" cy="887105"/>
                            </a:xfrm>
                            <a:prstGeom prst="rect">
                              <a:avLst/>
                            </a:prstGeom>
                          </wps:spPr>
                          <wps:txbx>
                            <w:txbxContent>
                              <w:p w14:paraId="2B347110" w14:textId="77777777" w:rsidR="008E0B6C" w:rsidRDefault="008E0B6C" w:rsidP="008E0B6C">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wps:txbx>
                          <wps:bodyPr wrap="square" rtlCol="1">
                            <a:noAutofit/>
                          </wps:bodyPr>
                        </wps:wsp>
                      </wpg:grpSp>
                      <wpg:grpSp>
                        <wpg:cNvPr id="1973967569" name="Group 1973967569"/>
                        <wpg:cNvGrpSpPr/>
                        <wpg:grpSpPr>
                          <a:xfrm>
                            <a:off x="2920592" y="0"/>
                            <a:ext cx="1229135" cy="2076170"/>
                            <a:chOff x="2920592" y="0"/>
                            <a:chExt cx="1229135" cy="2076170"/>
                          </a:xfrm>
                        </wpg:grpSpPr>
                        <wpg:grpSp>
                          <wpg:cNvPr id="1973967570" name="Group 1973967570"/>
                          <wpg:cNvGrpSpPr/>
                          <wpg:grpSpPr>
                            <a:xfrm>
                              <a:off x="2920592" y="0"/>
                              <a:ext cx="1229135" cy="2076170"/>
                              <a:chOff x="2920592" y="0"/>
                              <a:chExt cx="1617785" cy="2732650"/>
                            </a:xfrm>
                          </wpg:grpSpPr>
                          <wps:wsp>
                            <wps:cNvPr id="1973967571" name="Rectangle: Top Corners Rounded 1973967571"/>
                            <wps:cNvSpPr/>
                            <wps:spPr>
                              <a:xfrm>
                                <a:off x="2920592" y="481819"/>
                                <a:ext cx="1617785" cy="2250831"/>
                              </a:xfrm>
                              <a:prstGeom prst="round2Same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72" name="Oval 1973967572"/>
                            <wps:cNvSpPr/>
                            <wps:spPr>
                              <a:xfrm>
                                <a:off x="2944597" y="0"/>
                                <a:ext cx="1569774" cy="1569774"/>
                              </a:xfrm>
                              <a:prstGeom prst="ellipse">
                                <a:avLst/>
                              </a:prstGeom>
                              <a:solidFill>
                                <a:schemeClr val="bg1"/>
                              </a:solidFill>
                              <a:ln w="57150">
                                <a:solidFill>
                                  <a:srgbClr val="FFD36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73" name="مربع نص 166"/>
                            <wps:cNvSpPr txBox="1"/>
                            <wps:spPr>
                              <a:xfrm>
                                <a:off x="2972560" y="1691914"/>
                                <a:ext cx="1513848" cy="918595"/>
                              </a:xfrm>
                              <a:prstGeom prst="rect">
                                <a:avLst/>
                              </a:prstGeom>
                            </wps:spPr>
                            <wps:txbx>
                              <w:txbxContent>
                                <w:p w14:paraId="206AD07B" w14:textId="6A782CED"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التغذية الراجعة المتأخّرة</w:t>
                                  </w:r>
                                </w:p>
                              </w:txbxContent>
                            </wps:txbx>
                            <wps:bodyPr wrap="square" rtlCol="1">
                              <a:noAutofit/>
                            </wps:bodyPr>
                          </wps:wsp>
                        </wpg:grpSp>
                        <wps:wsp>
                          <wps:cNvPr id="1973967574" name="مربع نص 166"/>
                          <wps:cNvSpPr txBox="1"/>
                          <wps:spPr>
                            <a:xfrm>
                              <a:off x="2956415" y="57712"/>
                              <a:ext cx="1150168" cy="887105"/>
                            </a:xfrm>
                            <a:prstGeom prst="rect">
                              <a:avLst/>
                            </a:prstGeom>
                          </wps:spPr>
                          <wps:txbx>
                            <w:txbxContent>
                              <w:p w14:paraId="13828494" w14:textId="77777777" w:rsidR="008E0B6C" w:rsidRDefault="008E0B6C" w:rsidP="008E0B6C">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wps:txbx>
                          <wps:bodyPr wrap="square" rtlCol="1">
                            <a:noAutofit/>
                          </wps:bodyPr>
                        </wps:wsp>
                      </wpg:grpSp>
                      <wpg:grpSp>
                        <wpg:cNvPr id="1973967575" name="Group 1973967575"/>
                        <wpg:cNvGrpSpPr/>
                        <wpg:grpSpPr>
                          <a:xfrm>
                            <a:off x="4380887" y="0"/>
                            <a:ext cx="1229135" cy="2076170"/>
                            <a:chOff x="4380887" y="0"/>
                            <a:chExt cx="1229135" cy="2076170"/>
                          </a:xfrm>
                        </wpg:grpSpPr>
                        <wpg:grpSp>
                          <wpg:cNvPr id="1973967576" name="Group 1973967576"/>
                          <wpg:cNvGrpSpPr/>
                          <wpg:grpSpPr>
                            <a:xfrm>
                              <a:off x="4380887" y="0"/>
                              <a:ext cx="1229135" cy="2076170"/>
                              <a:chOff x="4380887" y="0"/>
                              <a:chExt cx="1617785" cy="2732650"/>
                            </a:xfrm>
                          </wpg:grpSpPr>
                          <wps:wsp>
                            <wps:cNvPr id="1973967577" name="Rectangle: Top Corners Rounded 1973967577"/>
                            <wps:cNvSpPr/>
                            <wps:spPr>
                              <a:xfrm>
                                <a:off x="4380887" y="481819"/>
                                <a:ext cx="1617785" cy="2250831"/>
                              </a:xfrm>
                              <a:prstGeom prst="round2Same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78" name="Oval 1973967578"/>
                            <wps:cNvSpPr/>
                            <wps:spPr>
                              <a:xfrm>
                                <a:off x="4404892" y="0"/>
                                <a:ext cx="1569774" cy="1569774"/>
                              </a:xfrm>
                              <a:prstGeom prst="ellipse">
                                <a:avLst/>
                              </a:prstGeom>
                              <a:solidFill>
                                <a:schemeClr val="bg1"/>
                              </a:solidFill>
                              <a:ln w="57150">
                                <a:solidFill>
                                  <a:srgbClr val="7F7F7F"/>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79" name="مربع نص 166"/>
                            <wps:cNvSpPr txBox="1"/>
                            <wps:spPr>
                              <a:xfrm>
                                <a:off x="4432855" y="1691914"/>
                                <a:ext cx="1513848" cy="918595"/>
                              </a:xfrm>
                              <a:prstGeom prst="rect">
                                <a:avLst/>
                              </a:prstGeom>
                            </wps:spPr>
                            <wps:txbx>
                              <w:txbxContent>
                                <w:p w14:paraId="4EEA081D" w14:textId="4575FCE1"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التأثيرات غير المباشرة</w:t>
                                  </w:r>
                                </w:p>
                              </w:txbxContent>
                            </wps:txbx>
                            <wps:bodyPr wrap="square" rtlCol="1">
                              <a:noAutofit/>
                            </wps:bodyPr>
                          </wps:wsp>
                        </wpg:grpSp>
                        <wps:wsp>
                          <wps:cNvPr id="1973967580" name="مربع نص 166"/>
                          <wps:cNvSpPr txBox="1"/>
                          <wps:spPr>
                            <a:xfrm>
                              <a:off x="4416710" y="57712"/>
                              <a:ext cx="1150168" cy="887105"/>
                            </a:xfrm>
                            <a:prstGeom prst="rect">
                              <a:avLst/>
                            </a:prstGeom>
                          </wps:spPr>
                          <wps:txbx>
                            <w:txbxContent>
                              <w:p w14:paraId="362EE6DD" w14:textId="77777777" w:rsidR="008E0B6C" w:rsidRDefault="008E0B6C" w:rsidP="008E0B6C">
                                <w:pPr>
                                  <w:bidi w:val="0"/>
                                  <w:jc w:val="center"/>
                                  <w:rPr>
                                    <w:rFonts w:ascii="ADLaM Display" w:eastAsia="ADLaM Display" w:hAnsi="ADLaM Display" w:cs="ADLaM Display"/>
                                    <w:b/>
                                    <w:bCs/>
                                    <w:color w:val="7F7F7F"/>
                                    <w:kern w:val="24"/>
                                    <w:sz w:val="120"/>
                                    <w:szCs w:val="120"/>
                                  </w:rPr>
                                </w:pPr>
                                <w:r>
                                  <w:rPr>
                                    <w:rFonts w:ascii="ADLaM Display" w:eastAsia="ADLaM Display" w:hAnsi="ADLaM Display" w:cs="ADLaM Display"/>
                                    <w:b/>
                                    <w:bCs/>
                                    <w:color w:val="7F7F7F"/>
                                    <w:kern w:val="24"/>
                                    <w:sz w:val="120"/>
                                    <w:szCs w:val="120"/>
                                  </w:rPr>
                                  <w:t>04</w:t>
                                </w:r>
                              </w:p>
                            </w:txbxContent>
                          </wps:txbx>
                          <wps:bodyPr wrap="square" rtlCol="1">
                            <a:noAutofit/>
                          </wps:bodyPr>
                        </wps:w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88D0CC6" id="Group 7205" o:spid="_x0000_s1800" style="width:441.75pt;height:163.5pt;flip:x;mso-position-horizontal-relative:char;mso-position-vertical-relative:line" coordsize="56100,20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">
                <v:group id="Group 1973967558" o:spid="_x0000_s1801" style="position:absolute;width:12291;height:20761"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">
                  <v:shape id="Rectangle: Top Corners Rounded 1973967559" o:spid="_x0000_s1802" style="position:absolute;top:3660;width:12291;height:17101;visibility:visible;mso-wrap-style:square;v-text-anchor:middle" coordsize="1229135,1710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" path="m204860,r819415,c1137416,,1229135,91719,1229135,204860r,1505241l1229135,1710101,,1710101r,l,204860c,91719,91719,,204860,xe" fillcolor="#168489" stroked="f" strokeweight="1pt">
                    <v:stroke joinstyle="miter"/>
                    <v:path arrowok="t" o:connecttype="custom" o:connectlocs="204860,0;1024275,0;1229135,204860;1229135,1710101;1229135,1710101;0,1710101;0,1710101;0,204860;204860,0" o:connectangles="0,0,0,0,0,0,0,0,0"/>
                  </v:shape>
                  <v:oval id="Oval 1973967560" o:spid="_x0000_s1803" style="position:absolute;left:182;width:11926;height:11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" fillcolor="white [3212]" strokecolor="#168489" strokeweight="4.5pt">
                    <v:stroke joinstyle="miter"/>
                    <v:shadow on="t" color="black" opacity="26214f" origin=",-.5" offset="0,3pt"/>
                  </v:oval>
                  <v:shape id="مربع نص 166" o:spid="_x0000_s1804" type="#_x0000_t202" style="position:absolute;left:394;top:12854;width:11502;height:6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" filled="f" stroked="f">
                    <v:textbox>
                      <w:txbxContent>
                        <w:p w14:paraId="6E7DC4AE" w14:textId="5A0BF72A"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عدم اليقين المرتفع</w:t>
                          </w:r>
                        </w:p>
                      </w:txbxContent>
                    </v:textbox>
                  </v:shape>
                  <v:shape id="مربع نص 166" o:spid="_x0000_s1805" type="#_x0000_t202" style="position:absolute;left:149;top:577;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" filled="f" stroked="f">
                    <v:textbox>
                      <w:txbxContent>
                        <w:p w14:paraId="174F3067"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group>
                <v:group id="Group 1973967563" o:spid="_x0000_s1806" style="position:absolute;left:14602;width:12292;height:20761" coordorigin="14602"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">
                  <v:group id="Group 1973967564" o:spid="_x0000_s1807" style="position:absolute;left:14602;width:12292;height:20761" coordorigin="14602"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">
                    <v:shape id="Rectangle: Top Corners Rounded 1973967565" o:spid="_x0000_s1808" style="position:absolute;left:14602;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" path="m269636,l1348149,v148916,,269636,120720,269636,269636l1617785,2250831r,l,2250831r,l,269636c,120720,120720,,269636,xe" fillcolor="#4472c4 [3204]" stroked="f" strokeweight="1pt">
                      <v:stroke joinstyle="miter"/>
                      <v:path arrowok="t" o:connecttype="custom" o:connectlocs="269636,0;1348149,0;1617785,269636;1617785,2250831;1617785,2250831;0,2250831;0,2250831;0,269636;269636,0" o:connectangles="0,0,0,0,0,0,0,0,0"/>
                    </v:shape>
                    <v:oval id="Oval 1973967566" o:spid="_x0000_s1809" style="position:absolute;left:14843;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" fillcolor="white [3212]" strokecolor="#2e75b6" strokeweight="4.5pt">
                      <v:stroke joinstyle="miter"/>
                      <v:shadow on="t" color="black" opacity="26214f" origin=",-.5" offset="0,3pt"/>
                    </v:oval>
                    <v:shape id="مربع نص 166" o:spid="_x0000_s1810" type="#_x0000_t202" style="position:absolute;left:16374;top:16916;width:12642;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" filled="f" stroked="f">
                      <v:textbox>
                        <w:txbxContent>
                          <w:p w14:paraId="3501CD83" w14:textId="2B03D0D3"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التشابك العالي</w:t>
                            </w:r>
                          </w:p>
                        </w:txbxContent>
                      </v:textbox>
                    </v:shape>
                  </v:group>
                  <v:shape id="مربع نص 166" o:spid="_x0000_s1811" type="#_x0000_t202" style="position:absolute;left:14856;top:577;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" filled="f" stroked="f">
                    <v:textbox>
                      <w:txbxContent>
                        <w:p w14:paraId="2B347110" w14:textId="77777777" w:rsidR="008E0B6C" w:rsidRDefault="008E0B6C" w:rsidP="008E0B6C">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v:textbox>
                  </v:shape>
                </v:group>
                <v:group id="Group 1973967569" o:spid="_x0000_s1812" style="position:absolute;left:29205;width:12292;height:20761" coordorigin="29205"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">
                  <v:group id="Group 1973967570" o:spid="_x0000_s1813" style="position:absolute;left:29205;width:12292;height:20761" coordorigin="29205"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">
                    <v:shape id="Rectangle: Top Corners Rounded 1973967571" o:spid="_x0000_s1814" style="position:absolute;left:29205;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" path="m269636,l1348149,v148916,,269636,120720,269636,269636l1617785,2250831r,l,2250831r,l,269636c,120720,120720,,269636,xe" fillcolor="#ffd366" stroked="f" strokeweight="1pt">
                      <v:stroke joinstyle="miter"/>
                      <v:path arrowok="t" o:connecttype="custom" o:connectlocs="269636,0;1348149,0;1617785,269636;1617785,2250831;1617785,2250831;0,2250831;0,2250831;0,269636;269636,0" o:connectangles="0,0,0,0,0,0,0,0,0"/>
                    </v:shape>
                    <v:oval id="Oval 1973967572" o:spid="_x0000_s1815" style="position:absolute;left:29445;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" fillcolor="white [3212]" strokecolor="#ffd366" strokeweight="4.5pt">
                      <v:stroke joinstyle="miter"/>
                      <v:shadow on="t" color="black" opacity="26214f" origin=",-.5" offset="0,3pt"/>
                    </v:oval>
                    <v:shape id="مربع نص 166" o:spid="_x0000_s1816" type="#_x0000_t202" style="position:absolute;left:29725;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" filled="f" stroked="f">
                      <v:textbox>
                        <w:txbxContent>
                          <w:p w14:paraId="206AD07B" w14:textId="6A782CED"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التغذية الراجعة المتأخّرة</w:t>
                            </w:r>
                          </w:p>
                        </w:txbxContent>
                      </v:textbox>
                    </v:shape>
                  </v:group>
                  <v:shape id="مربع نص 166" o:spid="_x0000_s1817" type="#_x0000_t202" style="position:absolute;left:29564;top:577;width:11501;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" filled="f" stroked="f">
                    <v:textbox>
                      <w:txbxContent>
                        <w:p w14:paraId="13828494" w14:textId="77777777" w:rsidR="008E0B6C" w:rsidRDefault="008E0B6C" w:rsidP="008E0B6C">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v:textbox>
                  </v:shape>
                </v:group>
                <v:group id="Group 1973967575" o:spid="_x0000_s1818" style="position:absolute;left:43808;width:12292;height:20761" coordorigin="43808"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">
                  <v:group id="Group 1973967576" o:spid="_x0000_s1819" style="position:absolute;left:43808;width:12292;height:20761" coordorigin="43808"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">
                    <v:shape id="Rectangle: Top Corners Rounded 1973967577" o:spid="_x0000_s1820" style="position:absolute;left:43808;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" path="m269636,l1348149,v148916,,269636,120720,269636,269636l1617785,2250831r,l,2250831r,l,269636c,120720,120720,,269636,xe" fillcolor="#7f7f7f" stroked="f" strokeweight="1pt">
                      <v:stroke joinstyle="miter"/>
                      <v:path arrowok="t" o:connecttype="custom" o:connectlocs="269636,0;1348149,0;1617785,269636;1617785,2250831;1617785,2250831;0,2250831;0,2250831;0,269636;269636,0" o:connectangles="0,0,0,0,0,0,0,0,0"/>
                    </v:shape>
                    <v:oval id="Oval 1973967578" o:spid="_x0000_s1821" style="position:absolute;left:44048;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" fillcolor="white [3212]" strokecolor="#7f7f7f" strokeweight="4.5pt">
                      <v:stroke joinstyle="miter"/>
                      <v:shadow on="t" color="black" opacity="26214f" origin=",-.5" offset="0,3pt"/>
                    </v:oval>
                    <v:shape id="مربع نص 166" o:spid="_x0000_s1822" type="#_x0000_t202" style="position:absolute;left:44328;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" filled="f" stroked="f">
                      <v:textbox>
                        <w:txbxContent>
                          <w:p w14:paraId="4EEA081D" w14:textId="4575FCE1"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التأثيرات غير المباشرة</w:t>
                            </w:r>
                          </w:p>
                        </w:txbxContent>
                      </v:textbox>
                    </v:shape>
                  </v:group>
                  <v:shape id="مربع نص 166" o:spid="_x0000_s1823" type="#_x0000_t202" style="position:absolute;left:44167;top:577;width:11501;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" filled="f" stroked="f">
                    <v:textbox>
                      <w:txbxContent>
                        <w:p w14:paraId="362EE6DD" w14:textId="77777777" w:rsidR="008E0B6C" w:rsidRDefault="008E0B6C" w:rsidP="008E0B6C">
                          <w:pPr>
                            <w:bidi w:val="0"/>
                            <w:jc w:val="center"/>
                            <w:rPr>
                              <w:rFonts w:ascii="ADLaM Display" w:eastAsia="ADLaM Display" w:hAnsi="ADLaM Display" w:cs="ADLaM Display"/>
                              <w:b/>
                              <w:bCs/>
                              <w:color w:val="7F7F7F"/>
                              <w:kern w:val="24"/>
                              <w:sz w:val="120"/>
                              <w:szCs w:val="120"/>
                            </w:rPr>
                          </w:pPr>
                          <w:r>
                            <w:rPr>
                              <w:rFonts w:ascii="ADLaM Display" w:eastAsia="ADLaM Display" w:hAnsi="ADLaM Display" w:cs="ADLaM Display"/>
                              <w:b/>
                              <w:bCs/>
                              <w:color w:val="7F7F7F"/>
                              <w:kern w:val="24"/>
                              <w:sz w:val="120"/>
                              <w:szCs w:val="120"/>
                            </w:rPr>
                            <w:t>04</w:t>
                          </w:r>
                        </w:p>
                      </w:txbxContent>
                    </v:textbox>
                  </v:shape>
                </v:group>
                <w10:anchorlock/>
              </v:group>
            </w:pict>
          </mc:Fallback>
        </mc:AlternateContent>
      </w:r>
    </w:p>
    <w:p w14:paraId="69E68242" w14:textId="77777777" w:rsidR="00F57560" w:rsidRPr="006A2658" w:rsidRDefault="00F57560" w:rsidP="00F57560">
      <w:pPr>
        <w:pStyle w:val="a1"/>
        <w:bidi w:val="0"/>
        <w:rPr>
          <w:b w:val="0"/>
          <w:bCs/>
          <w:color w:val="168489"/>
          <w:rtl/>
        </w:rPr>
      </w:pPr>
    </w:p>
    <w:p w14:paraId="38412AC0" w14:textId="77777777" w:rsidR="006B59BE" w:rsidRPr="005F0E21" w:rsidRDefault="006B59BE" w:rsidP="00FC05DF">
      <w:pPr>
        <w:rPr>
          <w:rtl/>
        </w:rPr>
      </w:pPr>
      <w:r w:rsidRPr="006A2658">
        <w:rPr>
          <w:color w:val="168489"/>
          <w:rtl/>
        </w:rPr>
        <w:t xml:space="preserve">1. عدم اليقين المرتفع: </w:t>
      </w:r>
      <w:r w:rsidRPr="005F0E21">
        <w:rPr>
          <w:rtl/>
        </w:rPr>
        <w:t>تواجه القرارات الاستراتيجية مستويات عالية من عدم اليقين حول النتائج.</w:t>
      </w:r>
    </w:p>
    <w:p w14:paraId="3711DDD8" w14:textId="77777777" w:rsidR="006B59BE" w:rsidRPr="005F0E21" w:rsidRDefault="006B59BE" w:rsidP="00FC05DF">
      <w:pPr>
        <w:rPr>
          <w:rtl/>
        </w:rPr>
      </w:pPr>
      <w:r w:rsidRPr="006A2658">
        <w:rPr>
          <w:color w:val="168489"/>
          <w:rtl/>
        </w:rPr>
        <w:t>2. التشابك العالي:</w:t>
      </w:r>
      <w:r w:rsidRPr="005F0E21">
        <w:rPr>
          <w:rtl/>
        </w:rPr>
        <w:t xml:space="preserve"> تتشابك العوامل المختلفة بطرق يصعب تحليلها بالطرق التقليدية.</w:t>
      </w:r>
    </w:p>
    <w:p w14:paraId="437875FE" w14:textId="77777777" w:rsidR="006B59BE" w:rsidRPr="005F0E21" w:rsidRDefault="006B59BE" w:rsidP="00FC05DF">
      <w:pPr>
        <w:rPr>
          <w:rtl/>
        </w:rPr>
      </w:pPr>
      <w:r w:rsidRPr="006A2658">
        <w:rPr>
          <w:color w:val="168489"/>
          <w:rtl/>
        </w:rPr>
        <w:t>3. التغذية الراجعة المتأخّرة:</w:t>
      </w:r>
      <w:r w:rsidRPr="005F0E21">
        <w:rPr>
          <w:rtl/>
        </w:rPr>
        <w:t xml:space="preserve"> قد لا تظهر نتائج القرارات الاستراتيجية إلا بعد فترة طويلة.</w:t>
      </w:r>
    </w:p>
    <w:p w14:paraId="7F5378E5" w14:textId="77777777" w:rsidR="006B59BE" w:rsidRPr="005F0E21" w:rsidRDefault="006B59BE" w:rsidP="00FC05DF">
      <w:pPr>
        <w:rPr>
          <w:rtl/>
        </w:rPr>
      </w:pPr>
      <w:r w:rsidRPr="006A2658">
        <w:rPr>
          <w:color w:val="168489"/>
          <w:rtl/>
        </w:rPr>
        <w:t>4. التأثيرات غير المباشرة:</w:t>
      </w:r>
      <w:r w:rsidRPr="005F0E21">
        <w:rPr>
          <w:rtl/>
        </w:rPr>
        <w:t xml:space="preserve"> قد يؤدّي القرار إلى سلسلة من التداعيات غير المتوقّعة.</w:t>
      </w:r>
    </w:p>
    <w:p w14:paraId="4051F169" w14:textId="77777777" w:rsidR="006B59BE" w:rsidRPr="006A2658" w:rsidRDefault="006B59BE" w:rsidP="008E0B6C">
      <w:pPr>
        <w:pStyle w:val="a1"/>
        <w:pageBreakBefore/>
        <w:rPr>
          <w:b w:val="0"/>
          <w:bCs/>
          <w:color w:val="168489"/>
          <w:rtl/>
        </w:rPr>
      </w:pPr>
      <w:r>
        <w:t xml:space="preserve">دور </w:t>
      </w:r>
      <w:hyperlink r:id="rId49">
        <w:r>
          <w:rPr>
            <w:color w:val="0000FF"/>
            <w:u w:val="single"/>
          </w:rPr>
          <w:t>الذكاء الاصطناعي</w:t>
        </w:r>
      </w:hyperlink>
      <w:r>
        <w:t xml:space="preserve"> في البيئات المعقّدة:</w:t>
      </w:r>
    </w:p>
    <w:p w14:paraId="22A72BAD" w14:textId="77777777" w:rsidR="006B59BE" w:rsidRDefault="006B59BE" w:rsidP="00FC05DF">
      <w:pPr>
        <w:rPr>
          <w:rtl/>
        </w:rPr>
      </w:pPr>
      <w:r w:rsidRPr="005F0E21">
        <w:rPr>
          <w:rtl/>
        </w:rPr>
        <w:t>يمكن للذكاء الاصطناعي المساهمة في تبسيط عملية صنع القرار في البيئات المعقّدة من خلال:</w:t>
      </w:r>
    </w:p>
    <w:p w14:paraId="0025AA8D" w14:textId="7BBCBB6C" w:rsidR="008E0B6C" w:rsidRPr="005F0E21" w:rsidRDefault="008E0B6C" w:rsidP="008E0B6C">
      <w:pPr>
        <w:bidi w:val="0"/>
        <w:rPr>
          <w:rtl/>
        </w:rPr>
      </w:pPr>
      <w:r w:rsidRPr="008E0B6C">
        <w:rPr>
          <w:noProof/>
        </w:rPr>
        <mc:AlternateContent>
          <mc:Choice Requires="wpg">
            <w:drawing>
              <wp:inline distT="0" distB="0" distL="0" distR="0" wp14:anchorId="126F1B25" wp14:editId="31205043">
                <wp:extent cx="5793740" cy="1712948"/>
                <wp:effectExtent l="0" t="0" r="0" b="1905"/>
                <wp:docPr id="1973967581" name="Group 1"/>
                <wp:cNvGraphicFramePr/>
                <a:graphic xmlns:a="http://schemas.openxmlformats.org/drawingml/2006/main">
                  <a:graphicData uri="http://schemas.microsoft.com/office/word/2010/wordprocessingGroup">
                    <wpg:wgp>
                      <wpg:cNvGrpSpPr/>
                      <wpg:grpSpPr>
                        <a:xfrm>
                          <a:off x="0" y="0"/>
                          <a:ext cx="5793740" cy="1712948"/>
                          <a:chOff x="-1" y="0"/>
                          <a:chExt cx="5793740" cy="1712949"/>
                        </a:xfrm>
                      </wpg:grpSpPr>
                      <wpg:grpSp>
                        <wpg:cNvPr id="1973967582" name="Group 1973967582"/>
                        <wpg:cNvGrpSpPr/>
                        <wpg:grpSpPr>
                          <a:xfrm flipH="1">
                            <a:off x="1489942" y="0"/>
                            <a:ext cx="4303797" cy="1712949"/>
                            <a:chOff x="1490157" y="0"/>
                            <a:chExt cx="4750097" cy="1890886"/>
                          </a:xfrm>
                        </wpg:grpSpPr>
                        <wps:wsp>
                          <wps:cNvPr id="1973967583" name="Oval 1973967583"/>
                          <wps:cNvSpPr/>
                          <wps:spPr>
                            <a:xfrm>
                              <a:off x="1807311" y="0"/>
                              <a:ext cx="824982" cy="824982"/>
                            </a:xfrm>
                            <a:prstGeom prst="ellipse">
                              <a:avLst/>
                            </a:prstGeom>
                            <a:solidFill>
                              <a:schemeClr val="accent5">
                                <a:lumMod val="75000"/>
                              </a:schemeClr>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973967584" name="Group 1973967584"/>
                          <wpg:cNvGrpSpPr/>
                          <wpg:grpSpPr>
                            <a:xfrm>
                              <a:off x="1490157" y="573801"/>
                              <a:ext cx="1459291" cy="1317085"/>
                              <a:chOff x="1490157" y="573801"/>
                              <a:chExt cx="1243664" cy="863606"/>
                            </a:xfrm>
                          </wpg:grpSpPr>
                          <wps:wsp>
                            <wps:cNvPr id="1973967585" name="Freeform 16"/>
                            <wps:cNvSpPr/>
                            <wps:spPr>
                              <a:xfrm>
                                <a:off x="1490157"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973967586" name="TextBox 17"/>
                            <wps:cNvSpPr txBox="1"/>
                            <wps:spPr>
                              <a:xfrm>
                                <a:off x="1490157" y="592851"/>
                                <a:ext cx="1243664" cy="844556"/>
                              </a:xfrm>
                              <a:prstGeom prst="rect">
                                <a:avLst/>
                              </a:prstGeom>
                            </wps:spPr>
                            <wps:bodyPr lIns="24384" tIns="24384" rIns="24384" bIns="24384" rtlCol="0" anchor="ctr"/>
                          </wps:wsp>
                        </wpg:grpSp>
                        <wps:wsp>
                          <wps:cNvPr id="1973967587" name="TextBox 46"/>
                          <wps:cNvSpPr txBox="1"/>
                          <wps:spPr>
                            <a:xfrm>
                              <a:off x="1646910" y="648128"/>
                              <a:ext cx="1147299" cy="1190249"/>
                            </a:xfrm>
                            <a:prstGeom prst="rect">
                              <a:avLst/>
                            </a:prstGeom>
                          </wps:spPr>
                          <wps:txbx>
                            <w:txbxContent>
                              <w:p w14:paraId="71214566" w14:textId="42452522"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تحليل السيناريوهات المتعدّدة</w:t>
                                </w:r>
                              </w:p>
                            </w:txbxContent>
                          </wps:txbx>
                          <wps:bodyPr wrap="square" lIns="0" tIns="0" rIns="0" bIns="0" rtlCol="0" anchor="t">
                            <a:noAutofit/>
                          </wps:bodyPr>
                        </wps:wsp>
                        <wps:wsp>
                          <wps:cNvPr id="1973967588" name="Oval 1973967588"/>
                          <wps:cNvSpPr/>
                          <wps:spPr>
                            <a:xfrm>
                              <a:off x="3453198" y="0"/>
                              <a:ext cx="824982" cy="82498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89" name="Oval 1973967589"/>
                          <wps:cNvSpPr/>
                          <wps:spPr>
                            <a:xfrm>
                              <a:off x="5097884" y="0"/>
                              <a:ext cx="824982" cy="824982"/>
                            </a:xfrm>
                            <a:prstGeom prst="ellipse">
                              <a:avLst/>
                            </a:prstGeom>
                            <a:solidFill>
                              <a:schemeClr val="bg1">
                                <a:lumMod val="50000"/>
                              </a:schemeClr>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973967590" name="Group 1973967590"/>
                          <wpg:cNvGrpSpPr/>
                          <wpg:grpSpPr>
                            <a:xfrm>
                              <a:off x="4780730" y="573801"/>
                              <a:ext cx="1459291" cy="1317085"/>
                              <a:chOff x="4780730" y="573801"/>
                              <a:chExt cx="1243664" cy="863606"/>
                            </a:xfrm>
                          </wpg:grpSpPr>
                          <wps:wsp>
                            <wps:cNvPr id="1973967591" name="Freeform 8"/>
                            <wps:cNvSpPr/>
                            <wps:spPr>
                              <a:xfrm>
                                <a:off x="478073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973967592" name="TextBox 9"/>
                            <wps:cNvSpPr txBox="1"/>
                            <wps:spPr>
                              <a:xfrm>
                                <a:off x="4780730" y="592851"/>
                                <a:ext cx="1243664" cy="844556"/>
                              </a:xfrm>
                              <a:prstGeom prst="rect">
                                <a:avLst/>
                              </a:prstGeom>
                            </wps:spPr>
                            <wps:bodyPr lIns="24384" tIns="24384" rIns="24384" bIns="24384" rtlCol="0" anchor="ctr"/>
                          </wps:wsp>
                        </wpg:grpSp>
                        <wpg:grpSp>
                          <wpg:cNvPr id="1973967593" name="Group 1973967593"/>
                          <wpg:cNvGrpSpPr/>
                          <wpg:grpSpPr>
                            <a:xfrm>
                              <a:off x="3134843" y="573801"/>
                              <a:ext cx="1459291" cy="1317085"/>
                              <a:chOff x="3134843" y="573801"/>
                              <a:chExt cx="1243664" cy="863606"/>
                            </a:xfrm>
                          </wpg:grpSpPr>
                          <wps:wsp>
                            <wps:cNvPr id="1973967594" name="Freeform 12"/>
                            <wps:cNvSpPr/>
                            <wps:spPr>
                              <a:xfrm>
                                <a:off x="3134843"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973967595" name="TextBox 13"/>
                            <wps:cNvSpPr txBox="1"/>
                            <wps:spPr>
                              <a:xfrm>
                                <a:off x="3134843" y="592851"/>
                                <a:ext cx="1243664" cy="844556"/>
                              </a:xfrm>
                              <a:prstGeom prst="rect">
                                <a:avLst/>
                              </a:prstGeom>
                            </wps:spPr>
                            <wps:bodyPr lIns="24384" tIns="24384" rIns="24384" bIns="24384" rtlCol="0" anchor="ctr"/>
                          </wps:wsp>
                        </wpg:grpSp>
                        <wps:wsp>
                          <wps:cNvPr id="1973967596" name="TextBox 44"/>
                          <wps:cNvSpPr txBox="1"/>
                          <wps:spPr>
                            <a:xfrm>
                              <a:off x="4780731" y="687907"/>
                              <a:ext cx="1459523" cy="1131199"/>
                            </a:xfrm>
                            <a:prstGeom prst="rect">
                              <a:avLst/>
                            </a:prstGeom>
                          </wps:spPr>
                          <wps:txbx>
                            <w:txbxContent>
                              <w:p w14:paraId="01A011A1" w14:textId="525097C4"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المعالجة الفورية لكميات هائلة من البيانات</w:t>
                                </w:r>
                              </w:p>
                            </w:txbxContent>
                          </wps:txbx>
                          <wps:bodyPr wrap="square" lIns="0" tIns="0" rIns="0" bIns="0" rtlCol="0" anchor="t">
                            <a:noAutofit/>
                          </wps:bodyPr>
                        </wps:wsp>
                        <wps:wsp>
                          <wps:cNvPr id="1973967597" name="TextBox 45"/>
                          <wps:cNvSpPr txBox="1"/>
                          <wps:spPr>
                            <a:xfrm>
                              <a:off x="3206004" y="887573"/>
                              <a:ext cx="1317922" cy="884721"/>
                            </a:xfrm>
                            <a:prstGeom prst="rect">
                              <a:avLst/>
                            </a:prstGeom>
                          </wps:spPr>
                          <wps:txbx>
                            <w:txbxContent>
                              <w:p w14:paraId="10F97717" w14:textId="6F22960E"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اكتشاف الأنماط الخفية</w:t>
                                </w:r>
                              </w:p>
                            </w:txbxContent>
                          </wps:txbx>
                          <wps:bodyPr wrap="square" lIns="0" tIns="0" rIns="0" bIns="0" rtlCol="0" anchor="t">
                            <a:noAutofit/>
                          </wps:bodyPr>
                        </wps:wsp>
                        <wps:wsp>
                          <wps:cNvPr id="1973967598" name="مربع نص 166"/>
                          <wps:cNvSpPr txBox="1"/>
                          <wps:spPr>
                            <a:xfrm>
                              <a:off x="1787236" y="0"/>
                              <a:ext cx="841444" cy="648111"/>
                            </a:xfrm>
                            <a:prstGeom prst="rect">
                              <a:avLst/>
                            </a:prstGeom>
                          </wps:spPr>
                          <wps:txbx>
                            <w:txbxContent>
                              <w:p w14:paraId="1D75B1BF" w14:textId="77777777" w:rsidR="008E0B6C" w:rsidRDefault="008E0B6C" w:rsidP="008E0B6C">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01</w:t>
                                </w:r>
                              </w:p>
                            </w:txbxContent>
                          </wps:txbx>
                          <wps:bodyPr wrap="square" rtlCol="1">
                            <a:noAutofit/>
                          </wps:bodyPr>
                        </wps:wsp>
                        <wps:wsp>
                          <wps:cNvPr id="1973967599" name="مربع نص 166"/>
                          <wps:cNvSpPr txBox="1"/>
                          <wps:spPr>
                            <a:xfrm>
                              <a:off x="3429192" y="0"/>
                              <a:ext cx="841444" cy="648111"/>
                            </a:xfrm>
                            <a:prstGeom prst="rect">
                              <a:avLst/>
                            </a:prstGeom>
                          </wps:spPr>
                          <wps:txbx>
                            <w:txbxContent>
                              <w:p w14:paraId="30746752" w14:textId="77777777" w:rsidR="008E0B6C" w:rsidRDefault="008E0B6C" w:rsidP="008E0B6C">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02</w:t>
                                </w:r>
                              </w:p>
                            </w:txbxContent>
                          </wps:txbx>
                          <wps:bodyPr wrap="square" rtlCol="1">
                            <a:noAutofit/>
                          </wps:bodyPr>
                        </wps:wsp>
                        <wps:wsp>
                          <wps:cNvPr id="1973967600" name="مربع نص 166"/>
                          <wps:cNvSpPr txBox="1"/>
                          <wps:spPr>
                            <a:xfrm>
                              <a:off x="5081423" y="0"/>
                              <a:ext cx="841444" cy="648111"/>
                            </a:xfrm>
                            <a:prstGeom prst="rect">
                              <a:avLst/>
                            </a:prstGeom>
                          </wps:spPr>
                          <wps:txbx>
                            <w:txbxContent>
                              <w:p w14:paraId="7F003529" w14:textId="77777777" w:rsidR="008E0B6C" w:rsidRDefault="008E0B6C" w:rsidP="008E0B6C">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03</w:t>
                                </w:r>
                              </w:p>
                            </w:txbxContent>
                          </wps:txbx>
                          <wps:bodyPr wrap="square" rtlCol="1">
                            <a:noAutofit/>
                          </wps:bodyPr>
                        </wps:wsp>
                      </wpg:grpSp>
                      <wpg:grpSp>
                        <wpg:cNvPr id="1973967601" name="Group 1973967601"/>
                        <wpg:cNvGrpSpPr/>
                        <wpg:grpSpPr>
                          <a:xfrm flipH="1">
                            <a:off x="-1" y="0"/>
                            <a:ext cx="1322182" cy="1712949"/>
                            <a:chOff x="0" y="0"/>
                            <a:chExt cx="1459291" cy="1890886"/>
                          </a:xfrm>
                        </wpg:grpSpPr>
                        <wps:wsp>
                          <wps:cNvPr id="1973967602" name="Oval 1973967602"/>
                          <wps:cNvSpPr/>
                          <wps:spPr>
                            <a:xfrm>
                              <a:off x="309032" y="0"/>
                              <a:ext cx="824982" cy="82498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973967603" name="Group 1973967603"/>
                          <wpg:cNvGrpSpPr/>
                          <wpg:grpSpPr>
                            <a:xfrm>
                              <a:off x="0" y="573801"/>
                              <a:ext cx="1459291" cy="1317085"/>
                              <a:chOff x="0" y="573801"/>
                              <a:chExt cx="1243664" cy="863606"/>
                            </a:xfrm>
                          </wpg:grpSpPr>
                          <wps:wsp>
                            <wps:cNvPr id="1973967604" name="Freeform 4"/>
                            <wps:cNvSpPr/>
                            <wps:spPr>
                              <a:xfrm>
                                <a:off x="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973967605" name="TextBox 5"/>
                            <wps:cNvSpPr txBox="1"/>
                            <wps:spPr>
                              <a:xfrm>
                                <a:off x="0" y="592851"/>
                                <a:ext cx="1243664" cy="844556"/>
                              </a:xfrm>
                              <a:prstGeom prst="rect">
                                <a:avLst/>
                              </a:prstGeom>
                            </wps:spPr>
                            <wps:bodyPr lIns="24384" tIns="24384" rIns="24384" bIns="24384" rtlCol="0" anchor="ctr"/>
                          </wps:wsp>
                        </wpg:grpSp>
                        <wps:wsp>
                          <wps:cNvPr id="1973967606" name="TextBox 43"/>
                          <wps:cNvSpPr txBox="1"/>
                          <wps:spPr>
                            <a:xfrm>
                              <a:off x="109751" y="797815"/>
                              <a:ext cx="1239551" cy="833636"/>
                            </a:xfrm>
                            <a:prstGeom prst="rect">
                              <a:avLst/>
                            </a:prstGeom>
                          </wps:spPr>
                          <wps:txbx>
                            <w:txbxContent>
                              <w:p w14:paraId="33F58600" w14:textId="1ABC740C"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التعلّم من التجارب السابقة</w:t>
                                </w:r>
                              </w:p>
                            </w:txbxContent>
                          </wps:txbx>
                          <wps:bodyPr wrap="square" lIns="0" tIns="0" rIns="0" bIns="0" rtlCol="0" anchor="t">
                            <a:noAutofit/>
                          </wps:bodyPr>
                        </wps:wsp>
                        <wps:wsp>
                          <wps:cNvPr id="1973967607" name="مربع نص 166"/>
                          <wps:cNvSpPr txBox="1"/>
                          <wps:spPr>
                            <a:xfrm>
                              <a:off x="308239" y="0"/>
                              <a:ext cx="841444" cy="648111"/>
                            </a:xfrm>
                            <a:prstGeom prst="rect">
                              <a:avLst/>
                            </a:prstGeom>
                          </wps:spPr>
                          <wps:txbx>
                            <w:txbxContent>
                              <w:p w14:paraId="5E2452E9" w14:textId="77777777" w:rsidR="008E0B6C" w:rsidRDefault="008E0B6C" w:rsidP="008E0B6C">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04</w:t>
                                </w:r>
                              </w:p>
                            </w:txbxContent>
                          </wps:txbx>
                          <wps:bodyPr wrap="square" rtlCol="1">
                            <a:noAutofit/>
                          </wps:bodyPr>
                        </wps:w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6F1B25" id="Group 1" o:spid="_x0000_s1824" style="width:456.2pt;height:134.9pt;mso-position-horizontal-relative:char;mso-position-vertical-relative:line" coordorigin="" coordsize="57937,17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">
                <v:group id="Group 1973967582" o:spid="_x0000_s1825" style="position:absolute;left:14899;width:43038;height:17129;flip:x" coordorigin="14901" coordsize="47500,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">
                  <v:oval id="Oval 1973967583" o:spid="_x0000_s1826" style="position:absolute;left:18073;width:8249;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" fillcolor="#2e74b5 [2408]" strokecolor="#2e75b6" strokeweight="1pt">
                    <v:stroke joinstyle="miter"/>
                  </v:oval>
                  <v:group id="Group 1973967584" o:spid="_x0000_s1827" style="position:absolute;left:14901;top:5738;width:14593;height:13170" coordorigin="14901,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">
                    <v:shape id="Freeform 16" o:spid="_x0000_s1828" style="position:absolute;left:14901;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" path="m62576,l1181088,v16596,,32513,6593,44248,18328c1237071,30064,1243664,45980,1243664,62576r,738454c1243664,835590,1215648,863606,1181088,863606r-1118512,c28016,863606,,835590,,801030l,62576c,28016,28016,,62576,xe" fillcolor="#ddf1f0" stroked="f">
                      <v:path arrowok="t"/>
                    </v:shape>
                    <v:shape id="TextBox 17" o:spid="_x0000_s1829" type="#_x0000_t202" style="position:absolute;left:14901;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" filled="f" stroked="f">
                      <v:textbox inset="1.92pt,1.92pt,1.92pt,1.92pt"/>
                    </v:shape>
                  </v:group>
                  <v:shape id="TextBox 46" o:spid="_x0000_s1830" type="#_x0000_t202" style="position:absolute;left:16469;top:6481;width:11473;height:1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" filled="f" stroked="f">
                    <v:textbox inset="0,0,0,0">
                      <w:txbxContent>
                        <w:p w14:paraId="71214566" w14:textId="42452522"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تحليل السيناريوهات المتعدّدة</w:t>
                          </w:r>
                        </w:p>
                      </w:txbxContent>
                    </v:textbox>
                  </v:shape>
                  <v:oval id="Oval 1973967588" o:spid="_x0000_s1831" style="position:absolute;left:34531;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" fillcolor="#ffd366" strokecolor="#ffd366" strokeweight="1pt">
                    <v:stroke joinstyle="miter"/>
                  </v:oval>
                  <v:oval id="Oval 1973967589" o:spid="_x0000_s1832" style="position:absolute;left:50978;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" fillcolor="#7f7f7f [1612]" strokecolor="#7f7f7f" strokeweight="1pt">
                    <v:stroke joinstyle="miter"/>
                  </v:oval>
                  <v:group id="Group 1973967590" o:spid="_x0000_s1833" style="position:absolute;left:47807;top:5738;width:14593;height:13170" coordorigin="47807,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">
                    <v:shape id="Freeform 8" o:spid="_x0000_s1834" style="position:absolute;left:47807;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9" o:spid="_x0000_s1835" type="#_x0000_t202" style="position:absolute;left:47807;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" filled="f" stroked="f">
                      <v:textbox inset="1.92pt,1.92pt,1.92pt,1.92pt"/>
                    </v:shape>
                  </v:group>
                  <v:group id="Group 1973967593" o:spid="_x0000_s1836" style="position:absolute;left:31348;top:5738;width:14593;height:13170" coordorigin="31348,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">
                    <v:shape id="Freeform 12" o:spid="_x0000_s1837" style="position:absolute;left:31348;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13" o:spid="_x0000_s1838" type="#_x0000_t202" style="position:absolute;left:31348;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" filled="f" stroked="f">
                      <v:textbox inset="1.92pt,1.92pt,1.92pt,1.92pt"/>
                    </v:shape>
                  </v:group>
                  <v:shape id="TextBox 44" o:spid="_x0000_s1839" type="#_x0000_t202" style="position:absolute;left:47807;top:6879;width:14595;height:11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" filled="f" stroked="f">
                    <v:textbox inset="0,0,0,0">
                      <w:txbxContent>
                        <w:p w14:paraId="01A011A1" w14:textId="525097C4"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المعالجة الفورية لكميات هائلة من البيانات</w:t>
                          </w:r>
                        </w:p>
                      </w:txbxContent>
                    </v:textbox>
                  </v:shape>
                  <v:shape id="TextBox 45" o:spid="_x0000_s1840" type="#_x0000_t202" style="position:absolute;left:32060;top:8875;width:13179;height:8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" filled="f" stroked="f">
                    <v:textbox inset="0,0,0,0">
                      <w:txbxContent>
                        <w:p w14:paraId="10F97717" w14:textId="6F22960E"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اكتشاف الأنماط الخفية</w:t>
                          </w:r>
                        </w:p>
                      </w:txbxContent>
                    </v:textbox>
                  </v:shape>
                  <v:shape id="مربع نص 166" o:spid="_x0000_s1841" type="#_x0000_t202" style="position:absolute;left:17872;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" filled="f" stroked="f">
                    <v:textbox>
                      <w:txbxContent>
                        <w:p w14:paraId="1D75B1BF" w14:textId="77777777" w:rsidR="008E0B6C" w:rsidRDefault="008E0B6C" w:rsidP="008E0B6C">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01</w:t>
                          </w:r>
                        </w:p>
                      </w:txbxContent>
                    </v:textbox>
                  </v:shape>
                  <v:shape id="مربع نص 166" o:spid="_x0000_s1842" type="#_x0000_t202" style="position:absolute;left:34291;width:8415;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" filled="f" stroked="f">
                    <v:textbox>
                      <w:txbxContent>
                        <w:p w14:paraId="30746752" w14:textId="77777777" w:rsidR="008E0B6C" w:rsidRDefault="008E0B6C" w:rsidP="008E0B6C">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02</w:t>
                          </w:r>
                        </w:p>
                      </w:txbxContent>
                    </v:textbox>
                  </v:shape>
                  <v:shape id="مربع نص 166" o:spid="_x0000_s1843" type="#_x0000_t202" style="position:absolute;left:50814;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" filled="f" stroked="f">
                    <v:textbox>
                      <w:txbxContent>
                        <w:p w14:paraId="7F003529" w14:textId="77777777" w:rsidR="008E0B6C" w:rsidRDefault="008E0B6C" w:rsidP="008E0B6C">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03</w:t>
                          </w:r>
                        </w:p>
                      </w:txbxContent>
                    </v:textbox>
                  </v:shape>
                </v:group>
                <v:group id="Group 1973967601" o:spid="_x0000_s1844" style="position:absolute;width:13221;height:17129;flip:x" coordsize="14592,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">
                  <v:oval id="Oval 1973967602" o:spid="_x0000_s1845" style="position:absolute;left:3090;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" fillcolor="#168489" strokecolor="#168489" strokeweight="1pt">
                    <v:stroke joinstyle="miter"/>
                  </v:oval>
                  <v:group id="Group 1973967603" o:spid="_x0000_s1846" style="position:absolute;top:5738;width:14592;height:13170" coordorigin=",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">
                    <v:shape id="Freeform 4" o:spid="_x0000_s1847" style="position:absolute;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5" o:spid="_x0000_s1848" type="#_x0000_t202" style="position:absolute;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" filled="f" stroked="f">
                      <v:textbox inset="1.92pt,1.92pt,1.92pt,1.92pt"/>
                    </v:shape>
                  </v:group>
                  <v:shape id="TextBox 43" o:spid="_x0000_s1849" type="#_x0000_t202" style="position:absolute;left:1097;top:7978;width:12396;height:8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" filled="f" stroked="f">
                    <v:textbox inset="0,0,0,0">
                      <w:txbxContent>
                        <w:p w14:paraId="33F58600" w14:textId="1ABC740C"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التعلّم من التجارب السابقة</w:t>
                          </w:r>
                        </w:p>
                      </w:txbxContent>
                    </v:textbox>
                  </v:shape>
                  <v:shape id="مربع نص 166" o:spid="_x0000_s1850" type="#_x0000_t202" style="position:absolute;left:3082;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" filled="f" stroked="f">
                    <v:textbox>
                      <w:txbxContent>
                        <w:p w14:paraId="5E2452E9" w14:textId="77777777" w:rsidR="008E0B6C" w:rsidRDefault="008E0B6C" w:rsidP="008E0B6C">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04</w:t>
                          </w:r>
                        </w:p>
                      </w:txbxContent>
                    </v:textbox>
                  </v:shape>
                </v:group>
                <w10:anchorlock/>
              </v:group>
            </w:pict>
          </mc:Fallback>
        </mc:AlternateContent>
      </w:r>
    </w:p>
    <w:p w14:paraId="02436039" w14:textId="77777777" w:rsidR="006B59BE" w:rsidRPr="005F0E21" w:rsidRDefault="006B59BE" w:rsidP="00FC05DF">
      <w:pPr>
        <w:rPr>
          <w:rtl/>
        </w:rPr>
      </w:pPr>
      <w:r w:rsidRPr="006A2658">
        <w:rPr>
          <w:color w:val="168489"/>
          <w:rtl/>
        </w:rPr>
        <w:t>- تحليل السيناريوهات المتعدّدة:</w:t>
      </w:r>
      <w:r w:rsidRPr="005F0E21">
        <w:rPr>
          <w:rtl/>
        </w:rPr>
        <w:t xml:space="preserve"> محاكاة نتائج مختلف القرارات قبل اتخاذها.</w:t>
      </w:r>
    </w:p>
    <w:p w14:paraId="6DCF0C0C" w14:textId="77777777" w:rsidR="006B59BE" w:rsidRPr="005F0E21" w:rsidRDefault="006B59BE" w:rsidP="00FC05DF">
      <w:pPr>
        <w:rPr>
          <w:rtl/>
        </w:rPr>
      </w:pPr>
      <w:r w:rsidRPr="006A2658">
        <w:rPr>
          <w:color w:val="168489"/>
          <w:rtl/>
        </w:rPr>
        <w:t>- اكتشاف الأنماط الخفية:</w:t>
      </w:r>
      <w:r w:rsidRPr="005F0E21">
        <w:rPr>
          <w:rtl/>
        </w:rPr>
        <w:t xml:space="preserve"> تحديد العلاقات غير الواضحة بين المتغيّرات المختلفة.</w:t>
      </w:r>
    </w:p>
    <w:p w14:paraId="3B0E220C" w14:textId="77777777" w:rsidR="006B59BE" w:rsidRPr="005F0E21" w:rsidRDefault="006B59BE" w:rsidP="00FC05DF">
      <w:pPr>
        <w:rPr>
          <w:rtl/>
        </w:rPr>
      </w:pPr>
      <w:r w:rsidRPr="006A2658">
        <w:rPr>
          <w:color w:val="168489"/>
          <w:rtl/>
        </w:rPr>
        <w:t>- المعالجة الفورية لكميات هائلة من البيانات:</w:t>
      </w:r>
      <w:r w:rsidRPr="005F0E21">
        <w:rPr>
          <w:rtl/>
        </w:rPr>
        <w:t xml:space="preserve"> تجميع وتحليل البيانات من مصادر متعدّدة بسرعة.</w:t>
      </w:r>
    </w:p>
    <w:p w14:paraId="283CF051" w14:textId="77777777" w:rsidR="006B59BE" w:rsidRPr="005F0E21" w:rsidRDefault="006B59BE" w:rsidP="00FC05DF">
      <w:pPr>
        <w:rPr>
          <w:rtl/>
        </w:rPr>
      </w:pPr>
      <w:r w:rsidRPr="006A2658">
        <w:rPr>
          <w:color w:val="168489"/>
          <w:rtl/>
        </w:rPr>
        <w:t>- التعلّم من التجارب السابقة:</w:t>
      </w:r>
      <w:r w:rsidRPr="005F0E21">
        <w:rPr>
          <w:rtl/>
        </w:rPr>
        <w:t xml:space="preserve"> تحسين عمليات التنبّؤ استناداً إلى نتائج القرارات السابقة.</w:t>
      </w:r>
    </w:p>
    <w:p w14:paraId="44DC119E" w14:textId="4DD5F71B"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24759543" wp14:editId="49D7BD86">
                <wp:extent cx="5731510" cy="895350"/>
                <wp:effectExtent l="0" t="0" r="21590" b="19050"/>
                <wp:docPr id="842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24"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25" name="مجموعة 39"/>
                        <wpg:cNvGrpSpPr/>
                        <wpg:grpSpPr>
                          <a:xfrm>
                            <a:off x="0" y="0"/>
                            <a:ext cx="5731510" cy="895350"/>
                            <a:chOff x="0" y="0"/>
                            <a:chExt cx="5878196" cy="918845"/>
                          </a:xfrm>
                        </wpg:grpSpPr>
                        <wpg:grpSp>
                          <wpg:cNvPr id="8426" name="مجموعة 40"/>
                          <wpg:cNvGrpSpPr/>
                          <wpg:grpSpPr>
                            <a:xfrm>
                              <a:off x="0" y="0"/>
                              <a:ext cx="5878196" cy="918845"/>
                              <a:chOff x="0" y="0"/>
                              <a:chExt cx="6240348" cy="919070"/>
                            </a:xfrm>
                          </wpg:grpSpPr>
                          <wpg:grpSp>
                            <wpg:cNvPr id="8427" name="مجموعة 41"/>
                            <wpg:cNvGrpSpPr/>
                            <wpg:grpSpPr>
                              <a:xfrm>
                                <a:off x="0" y="169208"/>
                                <a:ext cx="5433072" cy="580613"/>
                                <a:chOff x="0" y="169208"/>
                                <a:chExt cx="5433072" cy="580613"/>
                              </a:xfrm>
                            </wpg:grpSpPr>
                            <wps:wsp>
                              <wps:cNvPr id="84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3" name="مربع نص 41"/>
                          <wps:cNvSpPr txBox="1"/>
                          <wps:spPr>
                            <a:xfrm>
                              <a:off x="204484" y="257055"/>
                              <a:ext cx="4616071" cy="387740"/>
                            </a:xfrm>
                            <a:prstGeom prst="rect">
                              <a:avLst/>
                            </a:prstGeom>
                            <a:noFill/>
                          </wps:spPr>
                          <wps:txbx>
                            <w:txbxContent>
                              <w:p w14:paraId="5E5EB4CF" w14:textId="54C86E83"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الفرق بين القرار الحدسي والقرار القائم على البيانات</w:t>
                                </w:r>
                              </w:p>
                            </w:txbxContent>
                          </wps:txbx>
                          <wps:bodyPr wrap="square" rtlCol="1">
                            <a:spAutoFit/>
                          </wps:bodyPr>
                        </wps:wsp>
                      </wpg:grpSp>
                    </wpg:wgp>
                  </a:graphicData>
                </a:graphic>
              </wp:inline>
            </w:drawing>
          </mc:Choice>
          <mc:Fallback>
            <w:pict>
              <v:group w14:anchorId="24759543" id="_x0000_s185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">
                <v:shape id="صورة 38" o:spid="_x0000_s185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">
                  <v:imagedata r:id="rId66" o:title=""/>
                </v:shape>
                <v:group id="مجموعة 39" o:spid="_x0000_s18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">
                  <v:group id="مجموعة 40" o:spid="_x0000_s18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">
                    <v:group id="مجموعة 41" o:spid="_x0000_s18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MY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PkajuH5JjwBOX8AAAD//wMAUEsBAi0AFAAGAAgAAAAhANvh9svuAAAAhQEAABMAAAAAAAAA&#10;AAAAAAAAAAAAAFtDb250ZW50X1R5cGVzXS54bWxQSwECLQAUAAYACAAAACEAWvQsW78AAAAVAQAA&#10;CwAAAAAAAAAAAAAAAAAfAQAAX3JlbHMvLnJlbHNQSwECLQAUAAYACAAAACEA315zGMYAAADdAAAA&#10;DwAAAAAAAAAAAAAAAAAHAgAAZHJzL2Rvd25yZXYueG1sUEsFBgAAAAADAAMAtwAAAPoCAAAAAA==&#10;">
                      <v:shape id="شكل حر 42" o:spid="_x0000_s18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" fillcolor="#168489" stroked="f" strokeweight="1pt">
                        <v:stroke joinstyle="miter"/>
                      </v:roundrect>
                    </v:group>
                    <v:oval id="شكل بيضاوي 44" o:spid="_x0000_s18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" filled="f" strokecolor="#a5a5a5 [2092]" strokeweight="1pt">
                      <v:stroke joinstyle="miter"/>
                    </v:oval>
                  </v:group>
                  <v:shape id="مربع نص 41" o:spid="_x0000_s185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" filled="f" stroked="f">
                    <v:textbox style="mso-fit-shape-to-text:t">
                      <w:txbxContent>
                        <w:p w14:paraId="5E5EB4CF" w14:textId="54C86E83"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الفرق بين القرار الحدسي والقرار القائم على البيانات</w:t>
                          </w:r>
                        </w:p>
                      </w:txbxContent>
                    </v:textbox>
                  </v:shape>
                </v:group>
                <w10:anchorlock/>
              </v:group>
            </w:pict>
          </mc:Fallback>
        </mc:AlternateContent>
      </w:r>
    </w:p>
    <w:p w14:paraId="1A5CA99D" w14:textId="77777777" w:rsidR="006B59BE" w:rsidRDefault="006B59BE" w:rsidP="00FC05DF">
      <w:pPr>
        <w:rPr>
          <w:rtl/>
        </w:rPr>
      </w:pPr>
      <w:r w:rsidRPr="005F0E21">
        <w:rPr>
          <w:rtl/>
        </w:rPr>
        <w:t>هناك نمطان رئيسيان لاتخاذ القرارات الاستراتيجية: النمط الحدسي المعتمد على الخبرة، والنمط التحليلي المعتمد على البيانات.</w:t>
      </w:r>
    </w:p>
    <w:p w14:paraId="4F25951C" w14:textId="3E939454" w:rsidR="004F50BE" w:rsidRPr="005F0E21" w:rsidRDefault="004F50BE" w:rsidP="00FC05DF">
      <w:pPr>
        <w:rPr>
          <w:rtl/>
        </w:rPr>
      </w:pPr>
      <w:r w:rsidRPr="002A078C">
        <w:rPr>
          <w:rFonts w:ascii="Sakkal Majalla" w:hAnsi="Sakkal Majalla"/>
          <w:noProof/>
          <w:sz w:val="34"/>
        </w:rPr>
        <mc:AlternateContent>
          <mc:Choice Requires="wpg">
            <w:drawing>
              <wp:inline distT="0" distB="0" distL="0" distR="0" wp14:anchorId="3EAE2DFC" wp14:editId="3ECE4A2D">
                <wp:extent cx="5731510" cy="891540"/>
                <wp:effectExtent l="0" t="0" r="2540" b="22860"/>
                <wp:docPr id="207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72" name="مجموعة 47"/>
                        <wpg:cNvGrpSpPr/>
                        <wpg:grpSpPr>
                          <a:xfrm>
                            <a:off x="0" y="0"/>
                            <a:ext cx="5731510" cy="895351"/>
                            <a:chOff x="0" y="0"/>
                            <a:chExt cx="5878196" cy="918845"/>
                          </a:xfrm>
                        </wpg:grpSpPr>
                        <wpg:grpSp>
                          <wpg:cNvPr id="2073" name="مجموعة 48"/>
                          <wpg:cNvGrpSpPr/>
                          <wpg:grpSpPr>
                            <a:xfrm>
                              <a:off x="0" y="0"/>
                              <a:ext cx="5878196" cy="918845"/>
                              <a:chOff x="0" y="0"/>
                              <a:chExt cx="6240348" cy="919070"/>
                            </a:xfrm>
                          </wpg:grpSpPr>
                          <wpg:grpSp>
                            <wpg:cNvPr id="2074" name="مجموعة 49"/>
                            <wpg:cNvGrpSpPr/>
                            <wpg:grpSpPr>
                              <a:xfrm>
                                <a:off x="0" y="169208"/>
                                <a:ext cx="5433072" cy="580613"/>
                                <a:chOff x="0" y="169208"/>
                                <a:chExt cx="5433072" cy="580613"/>
                              </a:xfrm>
                            </wpg:grpSpPr>
                            <wps:wsp>
                              <wps:cNvPr id="20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8" name="مربع نص 41"/>
                          <wps:cNvSpPr txBox="1"/>
                          <wps:spPr>
                            <a:xfrm>
                              <a:off x="204466" y="256624"/>
                              <a:ext cx="4615440" cy="389397"/>
                            </a:xfrm>
                            <a:prstGeom prst="rect">
                              <a:avLst/>
                            </a:prstGeom>
                            <a:noFill/>
                          </wps:spPr>
                          <wps:txbx>
                            <w:txbxContent>
                              <w:p w14:paraId="6FD6424A" w14:textId="1C5B86EA" w:rsidR="004F50BE" w:rsidRDefault="006A2658" w:rsidP="006A2658">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القرار الحدسي (القائم على الخبرة):</w:t>
                                </w:r>
                              </w:p>
                            </w:txbxContent>
                          </wps:txbx>
                          <wps:bodyPr wrap="square" rtlCol="1">
                            <a:spAutoFit/>
                          </wps:bodyPr>
                        </wps:wsp>
                      </wpg:grpSp>
                      <pic:pic xmlns:pic="http://schemas.openxmlformats.org/drawingml/2006/picture">
                        <pic:nvPicPr>
                          <pic:cNvPr id="207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EAE2DFC" id="_x0000_s18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YHtC4cwcAAM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8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">
                  <v:group id="مجموعة 48" o:spid="_x0000_s18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group id="مجموعة 49" o:spid="_x0000_s18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">
                      <v:shape id="شكل حر 50" o:spid="_x0000_s18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" fillcolor="#a5a5a5 [2092]" stroked="f" strokeweight="1pt">
                        <v:stroke joinstyle="miter"/>
                      </v:roundrect>
                    </v:group>
                    <v:oval id="شكل بيضاوي 52" o:spid="_x0000_s18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" filled="f" strokecolor="#168489" strokeweight="1pt">
                      <v:stroke joinstyle="miter"/>
                    </v:oval>
                  </v:group>
                  <v:shape id="مربع نص 41" o:spid="_x0000_s1867"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" filled="f" stroked="f">
                    <v:textbox style="mso-fit-shape-to-text:t">
                      <w:txbxContent>
                        <w:p w14:paraId="6FD6424A" w14:textId="1C5B86EA" w:rsidR="004F50BE" w:rsidRDefault="006A2658" w:rsidP="006A2658">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القرار الحدسي (القائم على الخبرة):</w:t>
                          </w:r>
                        </w:p>
                      </w:txbxContent>
                    </v:textbox>
                  </v:shape>
                </v:group>
                <v:shape id="صورة 54" o:spid="_x0000_s18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">
                  <v:imagedata r:id="rId88" o:title=""/>
                </v:shape>
                <w10:anchorlock/>
              </v:group>
            </w:pict>
          </mc:Fallback>
        </mc:AlternateContent>
      </w:r>
    </w:p>
    <w:p w14:paraId="0AF5300F" w14:textId="2E97FF8B" w:rsidR="006B59BE" w:rsidRPr="005F0E21" w:rsidRDefault="006B59BE" w:rsidP="00FC05DF">
      <w:pPr>
        <w:rPr>
          <w:rtl/>
        </w:rPr>
      </w:pPr>
      <w:r w:rsidRPr="005F0E21">
        <w:rPr>
          <w:rtl/>
        </w:rPr>
        <w:t>يعتمد على ما يُعرف بـ "النظام 1" في نموذج دانيال كانيمان للتفكير - وهو نظام سريع وتلقائي يعتمد على الخبرات المتراكمة.</w:t>
      </w:r>
    </w:p>
    <w:p w14:paraId="7B415CA1" w14:textId="1A78FD2A" w:rsidR="006B59BE" w:rsidRPr="006A2658" w:rsidRDefault="008E0B6C" w:rsidP="006A2658">
      <w:pPr>
        <w:pStyle w:val="a1"/>
        <w:rPr>
          <w:b w:val="0"/>
          <w:bCs/>
          <w:color w:val="168489"/>
          <w:rtl/>
        </w:rPr>
      </w:pPr>
      <w:r>
        <w:rPr>
          <w:noProof/>
        </w:rPr>
        <w:drawing>
          <wp:anchor distT="0" distB="0" distL="114300" distR="114300" simplePos="0" relativeHeight="252925952" behindDoc="0" locked="0" layoutInCell="1" allowOverlap="1" wp14:anchorId="072BE94A" wp14:editId="25A80321">
            <wp:simplePos x="0" y="0"/>
            <wp:positionH relativeFrom="column">
              <wp:posOffset>20734</wp:posOffset>
            </wp:positionH>
            <wp:positionV relativeFrom="paragraph">
              <wp:posOffset>7458</wp:posOffset>
            </wp:positionV>
            <wp:extent cx="1223010" cy="1223010"/>
            <wp:effectExtent l="0" t="0" r="0" b="0"/>
            <wp:wrapSquare wrapText="bothSides"/>
            <wp:docPr id="1973967608" name="Picture 1973967608" descr="Leadershi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Leadership "/>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خصائصه:</w:t>
      </w:r>
      <w:r w:rsidRPr="008E0B6C">
        <w:t xml:space="preserve"> </w:t>
      </w:r>
    </w:p>
    <w:p w14:paraId="158B7AA3" w14:textId="77777777" w:rsidR="006B59BE" w:rsidRPr="005F0E21" w:rsidRDefault="006B59BE" w:rsidP="00FC05DF">
      <w:pPr>
        <w:rPr>
          <w:rtl/>
        </w:rPr>
      </w:pPr>
      <w:r w:rsidRPr="005F0E21">
        <w:rPr>
          <w:rtl/>
        </w:rPr>
        <w:t>- سريع وتلقائي.</w:t>
      </w:r>
    </w:p>
    <w:p w14:paraId="22EC734B" w14:textId="77777777" w:rsidR="006B59BE" w:rsidRPr="005F0E21" w:rsidRDefault="006B59BE" w:rsidP="00FC05DF">
      <w:pPr>
        <w:rPr>
          <w:rtl/>
        </w:rPr>
      </w:pPr>
      <w:r w:rsidRPr="005F0E21">
        <w:rPr>
          <w:rtl/>
        </w:rPr>
        <w:t>- يعتمد على الخبرة التراكمية والنماذج العقلية.</w:t>
      </w:r>
    </w:p>
    <w:p w14:paraId="640FC0F0" w14:textId="77777777" w:rsidR="006B59BE" w:rsidRPr="005F0E21" w:rsidRDefault="006B59BE" w:rsidP="00FC05DF">
      <w:pPr>
        <w:rPr>
          <w:rtl/>
        </w:rPr>
      </w:pPr>
      <w:r w:rsidRPr="005F0E21">
        <w:rPr>
          <w:rtl/>
        </w:rPr>
        <w:t>- مناسب للمواقف المألوفة أو التي تتطلّب استجابة سريعة.</w:t>
      </w:r>
    </w:p>
    <w:p w14:paraId="4B6995F9" w14:textId="6284806D" w:rsidR="006B59BE" w:rsidRPr="005F0E21" w:rsidRDefault="006B59BE" w:rsidP="00FC05DF">
      <w:pPr>
        <w:rPr>
          <w:rtl/>
        </w:rPr>
      </w:pPr>
      <w:r w:rsidRPr="005F0E21">
        <w:rPr>
          <w:rtl/>
        </w:rPr>
        <w:lastRenderedPageBreak/>
        <w:t>- يمكن أن يتأثّر بالتحيّزات المعرفية.</w:t>
      </w:r>
      <w:r w:rsidR="008E0B6C" w:rsidRPr="008E0B6C">
        <w:t xml:space="preserve"> </w:t>
      </w:r>
    </w:p>
    <w:p w14:paraId="2CAB42AE" w14:textId="1E3006AB" w:rsidR="006B59BE" w:rsidRPr="006A2658" w:rsidRDefault="006B59BE" w:rsidP="006A2658">
      <w:pPr>
        <w:pStyle w:val="a1"/>
        <w:rPr>
          <w:b w:val="0"/>
          <w:bCs/>
          <w:color w:val="168489"/>
          <w:rtl/>
        </w:rPr>
      </w:pPr>
      <w:r w:rsidRPr="006A2658">
        <w:rPr>
          <w:b w:val="0"/>
          <w:bCs/>
          <w:color w:val="168489"/>
          <w:rtl/>
        </w:rPr>
        <w:t xml:space="preserve">مثال: </w:t>
      </w:r>
    </w:p>
    <w:p w14:paraId="4129E327" w14:textId="103FB55C" w:rsidR="006B59BE" w:rsidRPr="005F0E21" w:rsidRDefault="008E0B6C" w:rsidP="00FC05DF">
      <w:pPr>
        <w:rPr>
          <w:rtl/>
        </w:rPr>
      </w:pPr>
      <w:r>
        <w:rPr>
          <w:noProof/>
        </w:rPr>
        <w:drawing>
          <wp:anchor distT="0" distB="0" distL="114300" distR="114300" simplePos="0" relativeHeight="252926976" behindDoc="0" locked="0" layoutInCell="1" allowOverlap="1" wp14:anchorId="423BEB77" wp14:editId="771D4324">
            <wp:simplePos x="0" y="0"/>
            <wp:positionH relativeFrom="margin">
              <wp:align>left</wp:align>
            </wp:positionH>
            <wp:positionV relativeFrom="paragraph">
              <wp:posOffset>13557</wp:posOffset>
            </wp:positionV>
            <wp:extent cx="1223010" cy="1223010"/>
            <wp:effectExtent l="0" t="0" r="0" b="0"/>
            <wp:wrapSquare wrapText="bothSides"/>
            <wp:docPr id="1973967609" name="Picture 1973967609" descr="Decis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Decision "/>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قرار رئيس تنفيذي مخضرم بالاستثمار في سوق جديد بناءً على "شعوره" بأن السوق ناضجة، مستنداً إلى خبرته في أسواق مشابهة سابقاً.</w:t>
      </w:r>
    </w:p>
    <w:p w14:paraId="7EFC361E" w14:textId="77777777" w:rsidR="006B59BE" w:rsidRDefault="006B59BE" w:rsidP="00FC05DF">
      <w:pPr>
        <w:rPr>
          <w:rtl/>
        </w:rPr>
      </w:pPr>
      <w:r w:rsidRPr="005F0E21">
        <w:rPr>
          <w:rtl/>
        </w:rPr>
        <w:t>يقول هربرت سيمون، الحائز على جائزة نوبل: "الحدس ليس شيئاً مناقضاً للعقلانية، بل هو العقلانية المتبلورة في عادات."</w:t>
      </w:r>
    </w:p>
    <w:p w14:paraId="2C03391F" w14:textId="5D674B72" w:rsidR="004F50BE" w:rsidRPr="005F0E21" w:rsidRDefault="004F50BE" w:rsidP="00FC05DF">
      <w:pPr>
        <w:rPr>
          <w:rtl/>
        </w:rPr>
      </w:pPr>
      <w:r w:rsidRPr="002A078C">
        <w:rPr>
          <w:rFonts w:ascii="Sakkal Majalla" w:hAnsi="Sakkal Majalla"/>
          <w:noProof/>
          <w:sz w:val="34"/>
        </w:rPr>
        <mc:AlternateContent>
          <mc:Choice Requires="wpg">
            <w:drawing>
              <wp:inline distT="0" distB="0" distL="0" distR="0" wp14:anchorId="5EC63957" wp14:editId="30F5AF47">
                <wp:extent cx="5731510" cy="891540"/>
                <wp:effectExtent l="0" t="0" r="2540" b="22860"/>
                <wp:docPr id="208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81" name="مجموعة 47"/>
                        <wpg:cNvGrpSpPr/>
                        <wpg:grpSpPr>
                          <a:xfrm>
                            <a:off x="0" y="0"/>
                            <a:ext cx="5731510" cy="895351"/>
                            <a:chOff x="0" y="0"/>
                            <a:chExt cx="5878196" cy="918845"/>
                          </a:xfrm>
                        </wpg:grpSpPr>
                        <wpg:grpSp>
                          <wpg:cNvPr id="2082" name="مجموعة 48"/>
                          <wpg:cNvGrpSpPr/>
                          <wpg:grpSpPr>
                            <a:xfrm>
                              <a:off x="0" y="0"/>
                              <a:ext cx="5878196" cy="918845"/>
                              <a:chOff x="0" y="0"/>
                              <a:chExt cx="6240348" cy="919070"/>
                            </a:xfrm>
                          </wpg:grpSpPr>
                          <wpg:grpSp>
                            <wpg:cNvPr id="2083" name="مجموعة 49"/>
                            <wpg:cNvGrpSpPr/>
                            <wpg:grpSpPr>
                              <a:xfrm>
                                <a:off x="0" y="169208"/>
                                <a:ext cx="5433072" cy="580613"/>
                                <a:chOff x="0" y="169208"/>
                                <a:chExt cx="5433072" cy="580613"/>
                              </a:xfrm>
                            </wpg:grpSpPr>
                            <wps:wsp>
                              <wps:cNvPr id="20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7" name="مربع نص 41"/>
                          <wps:cNvSpPr txBox="1"/>
                          <wps:spPr>
                            <a:xfrm>
                              <a:off x="204466" y="256690"/>
                              <a:ext cx="4615440" cy="389397"/>
                            </a:xfrm>
                            <a:prstGeom prst="rect">
                              <a:avLst/>
                            </a:prstGeom>
                            <a:noFill/>
                          </wps:spPr>
                          <wps:txbx>
                            <w:txbxContent>
                              <w:p w14:paraId="12B319F4" w14:textId="1ED39421" w:rsidR="004F50BE" w:rsidRPr="006A2658" w:rsidRDefault="006A2658" w:rsidP="006A2658">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القرار القائم على البيانات:</w:t>
                                </w:r>
                              </w:p>
                            </w:txbxContent>
                          </wps:txbx>
                          <wps:bodyPr wrap="square" rtlCol="1">
                            <a:spAutoFit/>
                          </wps:bodyPr>
                        </wps:wsp>
                      </wpg:grpSp>
                      <pic:pic xmlns:pic="http://schemas.openxmlformats.org/drawingml/2006/picture">
                        <pic:nvPicPr>
                          <pic:cNvPr id="208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EC63957" id="_x0000_s18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uxClbcwcAAM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8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group id="مجموعة 48" o:spid="_x0000_s18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">
                    <v:group id="مجموعة 49" o:spid="_x0000_s18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">
                      <v:shape id="شكل حر 50" o:spid="_x0000_s18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" fillcolor="#a5a5a5 [2092]" stroked="f" strokeweight="1pt">
                        <v:stroke joinstyle="miter"/>
                      </v:roundrect>
                    </v:group>
                    <v:oval id="شكل بيضاوي 52" o:spid="_x0000_s18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" filled="f" strokecolor="#168489" strokeweight="1pt">
                      <v:stroke joinstyle="miter"/>
                    </v:oval>
                  </v:group>
                  <v:shape id="مربع نص 41" o:spid="_x0000_s1876"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" filled="f" stroked="f">
                    <v:textbox style="mso-fit-shape-to-text:t">
                      <w:txbxContent>
                        <w:p w14:paraId="12B319F4" w14:textId="1ED39421" w:rsidR="004F50BE" w:rsidRPr="006A2658" w:rsidRDefault="006A2658" w:rsidP="006A2658">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القرار القائم على البيانات:</w:t>
                          </w:r>
                        </w:p>
                      </w:txbxContent>
                    </v:textbox>
                  </v:shape>
                </v:group>
                <v:shape id="صورة 54" o:spid="_x0000_s18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">
                  <v:imagedata r:id="rId88" o:title=""/>
                </v:shape>
                <w10:anchorlock/>
              </v:group>
            </w:pict>
          </mc:Fallback>
        </mc:AlternateContent>
      </w:r>
    </w:p>
    <w:p w14:paraId="38B79C63" w14:textId="77777777" w:rsidR="006B59BE" w:rsidRPr="005F0E21" w:rsidRDefault="006B59BE" w:rsidP="00FC05DF">
      <w:pPr>
        <w:rPr>
          <w:rtl/>
        </w:rPr>
      </w:pPr>
      <w:r w:rsidRPr="005F0E21">
        <w:rPr>
          <w:rtl/>
        </w:rPr>
        <w:t>يعتمد على "النظام 2" - وهو نظام تفكير بطيء ومتأني يعتمد على التحليل المنهجي.</w:t>
      </w:r>
    </w:p>
    <w:p w14:paraId="76F74BFE" w14:textId="314052E3" w:rsidR="006B59BE" w:rsidRPr="006A2658" w:rsidRDefault="008E0B6C" w:rsidP="006A2658">
      <w:pPr>
        <w:pStyle w:val="a1"/>
        <w:rPr>
          <w:b w:val="0"/>
          <w:bCs/>
          <w:color w:val="168489"/>
          <w:rtl/>
        </w:rPr>
      </w:pPr>
      <w:r>
        <w:rPr>
          <w:noProof/>
        </w:rPr>
        <w:drawing>
          <wp:anchor distT="0" distB="0" distL="114300" distR="114300" simplePos="0" relativeHeight="252928000" behindDoc="0" locked="0" layoutInCell="1" allowOverlap="1" wp14:anchorId="4DA20755" wp14:editId="0BB89AE5">
            <wp:simplePos x="0" y="0"/>
            <wp:positionH relativeFrom="margin">
              <wp:align>left</wp:align>
            </wp:positionH>
            <wp:positionV relativeFrom="paragraph">
              <wp:posOffset>9998</wp:posOffset>
            </wp:positionV>
            <wp:extent cx="1223010" cy="1223010"/>
            <wp:effectExtent l="0" t="0" r="0" b="0"/>
            <wp:wrapSquare wrapText="bothSides"/>
            <wp:docPr id="1973967610" name="Picture 1973967610" descr="Decision ma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Decision making "/>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خصائصه:</w:t>
      </w:r>
      <w:r w:rsidRPr="008E0B6C">
        <w:t xml:space="preserve"> </w:t>
      </w:r>
    </w:p>
    <w:p w14:paraId="082B3ACD" w14:textId="77777777" w:rsidR="006B59BE" w:rsidRPr="005F0E21" w:rsidRDefault="006B59BE" w:rsidP="00FC05DF">
      <w:pPr>
        <w:rPr>
          <w:rtl/>
        </w:rPr>
      </w:pPr>
      <w:r w:rsidRPr="005F0E21">
        <w:rPr>
          <w:rtl/>
        </w:rPr>
        <w:t>- منهجي ومنظّم.</w:t>
      </w:r>
    </w:p>
    <w:p w14:paraId="7D7B70C2" w14:textId="77777777" w:rsidR="006B59BE" w:rsidRPr="005F0E21" w:rsidRDefault="006B59BE" w:rsidP="00FC05DF">
      <w:pPr>
        <w:rPr>
          <w:rtl/>
        </w:rPr>
      </w:pPr>
      <w:r w:rsidRPr="005F0E21">
        <w:rPr>
          <w:rtl/>
        </w:rPr>
        <w:t>- يعتمد على جمع وتحليل البيانات.</w:t>
      </w:r>
    </w:p>
    <w:p w14:paraId="03A1BBB7" w14:textId="77777777" w:rsidR="006B59BE" w:rsidRPr="005F0E21" w:rsidRDefault="006B59BE" w:rsidP="00FC05DF">
      <w:pPr>
        <w:rPr>
          <w:rtl/>
        </w:rPr>
      </w:pPr>
      <w:r w:rsidRPr="005F0E21">
        <w:rPr>
          <w:rtl/>
        </w:rPr>
        <w:t>- يسعى إلى تقليل التحيّزات من خلال الاعتماد على الأدلّة.</w:t>
      </w:r>
    </w:p>
    <w:p w14:paraId="6EAB0B0F" w14:textId="77777777" w:rsidR="006B59BE" w:rsidRPr="005F0E21" w:rsidRDefault="006B59BE" w:rsidP="00FC05DF">
      <w:pPr>
        <w:rPr>
          <w:rtl/>
        </w:rPr>
      </w:pPr>
      <w:r w:rsidRPr="005F0E21">
        <w:rPr>
          <w:rtl/>
        </w:rPr>
        <w:t>- يستغرق وقتاً أطول ويتطلّب موارد أكثر.</w:t>
      </w:r>
    </w:p>
    <w:p w14:paraId="32D42567" w14:textId="1CE21337" w:rsidR="006B59BE" w:rsidRPr="006A2658" w:rsidRDefault="008E0B6C" w:rsidP="006A2658">
      <w:pPr>
        <w:pStyle w:val="a1"/>
        <w:rPr>
          <w:b w:val="0"/>
          <w:bCs/>
          <w:color w:val="168489"/>
          <w:rtl/>
        </w:rPr>
      </w:pPr>
      <w:r>
        <w:rPr>
          <w:noProof/>
        </w:rPr>
        <w:drawing>
          <wp:anchor distT="0" distB="0" distL="114300" distR="114300" simplePos="0" relativeHeight="252929024" behindDoc="0" locked="0" layoutInCell="1" allowOverlap="1" wp14:anchorId="7A6BD281" wp14:editId="2807F169">
            <wp:simplePos x="0" y="0"/>
            <wp:positionH relativeFrom="margin">
              <wp:align>left</wp:align>
            </wp:positionH>
            <wp:positionV relativeFrom="paragraph">
              <wp:posOffset>270259</wp:posOffset>
            </wp:positionV>
            <wp:extent cx="1223010" cy="1223010"/>
            <wp:effectExtent l="0" t="0" r="0" b="0"/>
            <wp:wrapSquare wrapText="bothSides"/>
            <wp:docPr id="1973967612" name="Picture 1973967612" descr="Evalu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Evaluation "/>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مثال:</w:t>
      </w:r>
      <w:r w:rsidRPr="008E0B6C">
        <w:t xml:space="preserve"> </w:t>
      </w:r>
    </w:p>
    <w:p w14:paraId="47A86395" w14:textId="57C560D3" w:rsidR="006B59BE" w:rsidRPr="005F0E21" w:rsidRDefault="006B59BE" w:rsidP="006A2658">
      <w:pPr>
        <w:rPr>
          <w:rtl/>
        </w:rPr>
      </w:pPr>
      <w:r w:rsidRPr="005F0E21">
        <w:rPr>
          <w:rtl/>
        </w:rPr>
        <w:t>شركة تكنولوجية تستخدم نماذج التنبؤ المتقدّمة لتحليل بيانات المبيعات والاتجاهات الديموغرافية وسلوك المستهلك قبل اتخاذ قرار بطرح منتج جديد.</w:t>
      </w:r>
    </w:p>
    <w:p w14:paraId="22012C50" w14:textId="77777777" w:rsidR="006B59BE" w:rsidRPr="005F0E21" w:rsidRDefault="006B59BE" w:rsidP="00FC05DF">
      <w:pPr>
        <w:rPr>
          <w:rtl/>
        </w:rPr>
      </w:pPr>
      <w:r w:rsidRPr="005F0E21">
        <w:rPr>
          <w:rtl/>
        </w:rPr>
        <w:t>وفقاً لدراسة أجرتها شركة ماكنزي في عام 2022، فإن الشركات التي تعتمد على القرارات المبنية على البيانات تتفوّق على نظيراتها بنسبة 5-6% في الإنتاجية والربحية.</w:t>
      </w:r>
    </w:p>
    <w:p w14:paraId="220DC318" w14:textId="5C935A40" w:rsidR="006B59BE" w:rsidRPr="006A2658" w:rsidRDefault="008E0B6C" w:rsidP="006A2658">
      <w:pPr>
        <w:pStyle w:val="a1"/>
        <w:rPr>
          <w:b w:val="0"/>
          <w:bCs/>
          <w:color w:val="168489"/>
          <w:rtl/>
        </w:rPr>
      </w:pPr>
      <w:r>
        <w:rPr>
          <w:noProof/>
        </w:rPr>
        <w:drawing>
          <wp:anchor distT="0" distB="0" distL="114300" distR="114300" simplePos="0" relativeHeight="252930048" behindDoc="0" locked="0" layoutInCell="1" allowOverlap="1" wp14:anchorId="3928781E" wp14:editId="1BFA2D22">
            <wp:simplePos x="0" y="0"/>
            <wp:positionH relativeFrom="margin">
              <wp:align>left</wp:align>
            </wp:positionH>
            <wp:positionV relativeFrom="paragraph">
              <wp:posOffset>325002</wp:posOffset>
            </wp:positionV>
            <wp:extent cx="1223010" cy="1223010"/>
            <wp:effectExtent l="0" t="0" r="0" b="0"/>
            <wp:wrapSquare wrapText="bothSides"/>
            <wp:docPr id="1973967613" name="Picture 1973967613" descr="Hierarchical structu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ierarchical structure "/>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نحو نموذج متكامل:</w:t>
      </w:r>
      <w:r w:rsidRPr="008E0B6C">
        <w:t xml:space="preserve"> </w:t>
      </w:r>
    </w:p>
    <w:p w14:paraId="050234E2" w14:textId="77777777" w:rsidR="006B59BE" w:rsidRPr="005F0E21" w:rsidRDefault="006B59BE" w:rsidP="00FC05DF">
      <w:pPr>
        <w:rPr>
          <w:rtl/>
        </w:rPr>
      </w:pPr>
      <w:r>
        <w:t>الاستراتيجية الأمثل هي الجمع بين النمطين. كما يقول جاري كاسباروف، بطل العالم في الشطرنج: "الجمع بين القدرات البشرية و</w:t>
      </w:r>
      <w:hyperlink r:id="rId49">
        <w:r>
          <w:rPr>
            <w:color w:val="0000FF"/>
            <w:u w:val="single"/>
          </w:rPr>
          <w:t>الذكاء الاصطناعي</w:t>
        </w:r>
      </w:hyperlink>
      <w:r>
        <w:t xml:space="preserve"> ينتج نتائج أفضل من أي منهما منفرداً."</w:t>
      </w:r>
    </w:p>
    <w:p w14:paraId="40B36851" w14:textId="77777777" w:rsidR="006B59BE" w:rsidRPr="005F0E21" w:rsidRDefault="006B59BE" w:rsidP="00FC05DF">
      <w:pPr>
        <w:rPr>
          <w:rtl/>
        </w:rPr>
      </w:pPr>
      <w:hyperlink r:id="rId49">
        <w:r>
          <w:rPr>
            <w:color w:val="0000FF"/>
            <w:u w:val="single"/>
          </w:rPr>
          <w:t>الذكاء الاصطناعي</w:t>
        </w:r>
      </w:hyperlink>
      <w:r>
        <w:t xml:space="preserve"> يمكن أن يكون مكمّلاً للحدس البشري من خلال:</w:t>
      </w:r>
    </w:p>
    <w:p w14:paraId="3DB5B754" w14:textId="77777777" w:rsidR="006B59BE" w:rsidRPr="005F0E21" w:rsidRDefault="006B59BE" w:rsidP="00FC05DF">
      <w:pPr>
        <w:rPr>
          <w:rtl/>
        </w:rPr>
      </w:pPr>
      <w:r w:rsidRPr="005F0E21">
        <w:rPr>
          <w:rtl/>
        </w:rPr>
        <w:t>- تقديم تحليلات موضوعية تكشف التحيّزات المحتملة في الحكم البشري.</w:t>
      </w:r>
    </w:p>
    <w:p w14:paraId="7F46EB6D" w14:textId="77777777" w:rsidR="006B59BE" w:rsidRPr="005F0E21" w:rsidRDefault="006B59BE" w:rsidP="00FC05DF">
      <w:pPr>
        <w:rPr>
          <w:rtl/>
        </w:rPr>
      </w:pPr>
      <w:r w:rsidRPr="005F0E21">
        <w:rPr>
          <w:rtl/>
        </w:rPr>
        <w:t>- توفير رؤى غير متوقّعة قد تغيب عن صانع القرار.</w:t>
      </w:r>
    </w:p>
    <w:p w14:paraId="5EC2B399" w14:textId="77777777" w:rsidR="006B59BE" w:rsidRPr="005F0E21" w:rsidRDefault="006B59BE" w:rsidP="00FC05DF">
      <w:pPr>
        <w:rPr>
          <w:rtl/>
        </w:rPr>
      </w:pPr>
      <w:r w:rsidRPr="005F0E21">
        <w:rPr>
          <w:rtl/>
        </w:rPr>
        <w:t>- اختبار الافتراضات الحدسية مقابل البيانات الواقعية.</w:t>
      </w:r>
    </w:p>
    <w:p w14:paraId="6E70F049" w14:textId="79F461D3"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2F59C3E1" wp14:editId="7986F7A7">
                <wp:extent cx="5731510" cy="895350"/>
                <wp:effectExtent l="0" t="0" r="21590" b="19050"/>
                <wp:docPr id="843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35"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36" name="مجموعة 39"/>
                        <wpg:cNvGrpSpPr/>
                        <wpg:grpSpPr>
                          <a:xfrm>
                            <a:off x="0" y="0"/>
                            <a:ext cx="5731510" cy="895350"/>
                            <a:chOff x="0" y="0"/>
                            <a:chExt cx="5878196" cy="918845"/>
                          </a:xfrm>
                        </wpg:grpSpPr>
                        <wpg:grpSp>
                          <wpg:cNvPr id="8437" name="مجموعة 40"/>
                          <wpg:cNvGrpSpPr/>
                          <wpg:grpSpPr>
                            <a:xfrm>
                              <a:off x="0" y="0"/>
                              <a:ext cx="5878196" cy="918845"/>
                              <a:chOff x="0" y="0"/>
                              <a:chExt cx="6240348" cy="919070"/>
                            </a:xfrm>
                          </wpg:grpSpPr>
                          <wpg:grpSp>
                            <wpg:cNvPr id="8438" name="مجموعة 41"/>
                            <wpg:cNvGrpSpPr/>
                            <wpg:grpSpPr>
                              <a:xfrm>
                                <a:off x="0" y="169208"/>
                                <a:ext cx="5433072" cy="580613"/>
                                <a:chOff x="0" y="169208"/>
                                <a:chExt cx="5433072" cy="580613"/>
                              </a:xfrm>
                            </wpg:grpSpPr>
                            <wps:wsp>
                              <wps:cNvPr id="843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2" name="مربع نص 41"/>
                          <wps:cNvSpPr txBox="1"/>
                          <wps:spPr>
                            <a:xfrm>
                              <a:off x="204484" y="257055"/>
                              <a:ext cx="4616071" cy="387740"/>
                            </a:xfrm>
                            <a:prstGeom prst="rect">
                              <a:avLst/>
                            </a:prstGeom>
                            <a:noFill/>
                          </wps:spPr>
                          <wps:txbx>
                            <w:txbxContent>
                              <w:p w14:paraId="23E7609C" w14:textId="260A9590"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دور التحليلات التنبؤية في دعم القادة</w:t>
                                </w:r>
                              </w:p>
                            </w:txbxContent>
                          </wps:txbx>
                          <wps:bodyPr wrap="square" rtlCol="1">
                            <a:spAutoFit/>
                          </wps:bodyPr>
                        </wps:wsp>
                      </wpg:grpSp>
                    </wpg:wgp>
                  </a:graphicData>
                </a:graphic>
              </wp:inline>
            </w:drawing>
          </mc:Choice>
          <mc:Fallback>
            <w:pict>
              <v:group w14:anchorId="2F59C3E1" id="_x0000_s187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">
                <v:shape id="صورة 38" o:spid="_x0000_s187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">
                  <v:imagedata r:id="rId66" o:title=""/>
                </v:shape>
                <v:group id="مجموعة 39" o:spid="_x0000_s18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">
                  <v:group id="مجموعة 40" o:spid="_x0000_s18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">
                    <v:group id="مجموعة 41" o:spid="_x0000_s18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">
                      <v:shape id="شكل حر 42" o:spid="_x0000_s18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" fillcolor="#168489" stroked="f" strokeweight="1pt">
                        <v:stroke joinstyle="miter"/>
                      </v:roundrect>
                    </v:group>
                    <v:oval id="شكل بيضاوي 44" o:spid="_x0000_s18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" filled="f" strokecolor="#a5a5a5 [2092]" strokeweight="1pt">
                      <v:stroke joinstyle="miter"/>
                    </v:oval>
                  </v:group>
                  <v:shape id="مربع نص 41" o:spid="_x0000_s188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" filled="f" stroked="f">
                    <v:textbox style="mso-fit-shape-to-text:t">
                      <w:txbxContent>
                        <w:p w14:paraId="23E7609C" w14:textId="260A9590"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دور التحليلات التنبؤية في دعم القادة</w:t>
                          </w:r>
                        </w:p>
                      </w:txbxContent>
                    </v:textbox>
                  </v:shape>
                </v:group>
                <w10:anchorlock/>
              </v:group>
            </w:pict>
          </mc:Fallback>
        </mc:AlternateContent>
      </w:r>
    </w:p>
    <w:p w14:paraId="27B35267" w14:textId="3403CC52" w:rsidR="006B59BE" w:rsidRPr="005F0E21" w:rsidRDefault="008E0B6C" w:rsidP="00FC05DF">
      <w:pPr>
        <w:rPr>
          <w:rtl/>
        </w:rPr>
      </w:pPr>
      <w:r>
        <w:t>التحليلات التنبؤية هي مجموعة من التقنيات الإحصائية و</w:t>
      </w:r>
      <w:hyperlink r:id="rId49">
        <w:r>
          <w:rPr>
            <w:color w:val="0000FF"/>
            <w:u w:val="single"/>
          </w:rPr>
          <w:t>الذكاء الاصطناعي</w:t>
        </w:r>
      </w:hyperlink>
      <w:r>
        <w:t xml:space="preserve"> التي تستخدم البيانات التاريخية للتنبؤ بالمستقبل. وفقاً لتقرير من Gartner، فإن 70% من المؤسّسات الكبرى ستعتمد على التحليلات التنبؤية بحلول عام 2025. </w:t>
      </w:r>
    </w:p>
    <w:p w14:paraId="256CFF2E" w14:textId="77777777" w:rsidR="006B59BE" w:rsidRDefault="006B59BE" w:rsidP="006A2658">
      <w:pPr>
        <w:pStyle w:val="a1"/>
        <w:rPr>
          <w:b w:val="0"/>
          <w:bCs/>
          <w:color w:val="168489"/>
          <w:rtl/>
        </w:rPr>
      </w:pPr>
      <w:r w:rsidRPr="006A2658">
        <w:rPr>
          <w:b w:val="0"/>
          <w:bCs/>
          <w:color w:val="168489"/>
          <w:rtl/>
        </w:rPr>
        <w:t>كيف تدعم التحليلات التنبؤية عملية صنع القرار الاستراتيجي:</w:t>
      </w:r>
    </w:p>
    <w:p w14:paraId="46621C23" w14:textId="505ED416" w:rsidR="008E0B6C" w:rsidRDefault="008E0B6C" w:rsidP="008E0B6C">
      <w:pPr>
        <w:pStyle w:val="a1"/>
        <w:rPr>
          <w:b w:val="0"/>
          <w:bCs/>
          <w:color w:val="168489"/>
          <w:rtl/>
        </w:rPr>
      </w:pPr>
      <w:r w:rsidRPr="008E0B6C">
        <w:rPr>
          <w:b w:val="0"/>
          <w:bCs/>
          <w:noProof/>
          <w:color w:val="168489"/>
        </w:rPr>
        <mc:AlternateContent>
          <mc:Choice Requires="wpg">
            <w:drawing>
              <wp:inline distT="0" distB="0" distL="0" distR="0" wp14:anchorId="60FB275B" wp14:editId="2018E39C">
                <wp:extent cx="5486402" cy="2097494"/>
                <wp:effectExtent l="0" t="0" r="0" b="0"/>
                <wp:docPr id="1973967615" name="Group 17"/>
                <wp:cNvGraphicFramePr/>
                <a:graphic xmlns:a="http://schemas.openxmlformats.org/drawingml/2006/main">
                  <a:graphicData uri="http://schemas.microsoft.com/office/word/2010/wordprocessingGroup">
                    <wpg:wgp>
                      <wpg:cNvGrpSpPr/>
                      <wpg:grpSpPr>
                        <a:xfrm>
                          <a:off x="0" y="0"/>
                          <a:ext cx="5486402" cy="2097494"/>
                          <a:chOff x="0" y="0"/>
                          <a:chExt cx="5088047" cy="1945112"/>
                        </a:xfrm>
                      </wpg:grpSpPr>
                      <wpg:grpSp>
                        <wpg:cNvPr id="1973967616" name="Group 1973967616"/>
                        <wpg:cNvGrpSpPr/>
                        <wpg:grpSpPr>
                          <a:xfrm>
                            <a:off x="2597017" y="0"/>
                            <a:ext cx="1177433" cy="1764709"/>
                            <a:chOff x="2597017" y="0"/>
                            <a:chExt cx="1376025" cy="2062352"/>
                          </a:xfrm>
                        </wpg:grpSpPr>
                        <wps:wsp>
                          <wps:cNvPr id="1973967617" name="Shape"/>
                          <wps:cNvSpPr/>
                          <wps:spPr>
                            <a:xfrm>
                              <a:off x="2597017"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2" y="4429"/>
                                    <a:pt x="9698" y="5651"/>
                                  </a:cubicBezTo>
                                  <a:close/>
                                </a:path>
                              </a:pathLst>
                            </a:custGeom>
                            <a:solidFill>
                              <a:schemeClr val="bg1">
                                <a:lumMod val="50000"/>
                              </a:schemeClr>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973967618" name="مربع نص 28"/>
                          <wps:cNvSpPr txBox="1"/>
                          <wps:spPr>
                            <a:xfrm>
                              <a:off x="2732247" y="1620801"/>
                              <a:ext cx="1240795" cy="441551"/>
                            </a:xfrm>
                            <a:prstGeom prst="rect">
                              <a:avLst/>
                            </a:prstGeom>
                            <a:noFill/>
                          </wps:spPr>
                          <wps:txbx>
                            <w:txbxContent>
                              <w:p w14:paraId="42D28EA4" w14:textId="11D0D85D"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تقييم المخاطر</w:t>
                                </w:r>
                              </w:p>
                            </w:txbxContent>
                          </wps:txbx>
                          <wps:bodyPr wrap="square" rtlCol="1">
                            <a:noAutofit/>
                          </wps:bodyPr>
                        </wps:wsp>
                        <wps:wsp>
                          <wps:cNvPr id="1973967619" name="مربع نص 28"/>
                          <wps:cNvSpPr txBox="1"/>
                          <wps:spPr>
                            <a:xfrm>
                              <a:off x="3104777" y="454884"/>
                              <a:ext cx="533170" cy="685702"/>
                            </a:xfrm>
                            <a:prstGeom prst="rect">
                              <a:avLst/>
                            </a:prstGeom>
                            <a:noFill/>
                          </wps:spPr>
                          <wps:txbx>
                            <w:txbxContent>
                              <w:p w14:paraId="606D042A" w14:textId="77777777" w:rsidR="008E0B6C" w:rsidRDefault="008E0B6C" w:rsidP="008E0B6C">
                                <w:pPr>
                                  <w:bidi w:val="0"/>
                                  <w:jc w:val="center"/>
                                  <w:rPr>
                                    <w:rFonts w:ascii="Aller" w:hAnsi="Aller" w:cs="GE Dinar Two Medium"/>
                                    <w:color w:val="FFFFFF"/>
                                    <w:kern w:val="24"/>
                                    <w:sz w:val="56"/>
                                    <w:szCs w:val="56"/>
                                    <w:lang w:val="en-GB"/>
                                  </w:rPr>
                                </w:pPr>
                                <w:r>
                                  <w:rPr>
                                    <w:rFonts w:ascii="Aller" w:hAnsi="Aller" w:cs="GE Dinar Two Medium"/>
                                    <w:color w:val="FFFFFF"/>
                                    <w:kern w:val="24"/>
                                    <w:sz w:val="56"/>
                                    <w:szCs w:val="56"/>
                                    <w:lang w:val="en-GB"/>
                                  </w:rPr>
                                  <w:t>2</w:t>
                                </w:r>
                              </w:p>
                            </w:txbxContent>
                          </wps:txbx>
                          <wps:bodyPr wrap="square" rtlCol="1">
                            <a:noAutofit/>
                          </wps:bodyPr>
                        </wps:wsp>
                      </wpg:grpSp>
                      <wpg:grpSp>
                        <wpg:cNvPr id="1973967620" name="Group 1973967620"/>
                        <wpg:cNvGrpSpPr/>
                        <wpg:grpSpPr>
                          <a:xfrm>
                            <a:off x="0" y="0"/>
                            <a:ext cx="5088047" cy="1945112"/>
                            <a:chOff x="0" y="0"/>
                            <a:chExt cx="5088047" cy="1945112"/>
                          </a:xfrm>
                        </wpg:grpSpPr>
                        <wpg:grpSp>
                          <wpg:cNvPr id="1973967621" name="Group 1973967621"/>
                          <wpg:cNvGrpSpPr/>
                          <wpg:grpSpPr>
                            <a:xfrm>
                              <a:off x="1289004" y="0"/>
                              <a:ext cx="3799043" cy="1945032"/>
                              <a:chOff x="1289004" y="0"/>
                              <a:chExt cx="3799043" cy="1945032"/>
                            </a:xfrm>
                          </wpg:grpSpPr>
                          <wpg:grpSp>
                            <wpg:cNvPr id="1973967622" name="Group 1973967622"/>
                            <wpg:cNvGrpSpPr/>
                            <wpg:grpSpPr>
                              <a:xfrm>
                                <a:off x="3855264" y="0"/>
                                <a:ext cx="1232783" cy="1945032"/>
                                <a:chOff x="3855263" y="0"/>
                                <a:chExt cx="1440710" cy="2273089"/>
                              </a:xfrm>
                            </wpg:grpSpPr>
                            <wps:wsp>
                              <wps:cNvPr id="1973967623" name="Shape"/>
                              <wps:cNvSpPr/>
                              <wps:spPr>
                                <a:xfrm>
                                  <a:off x="3855263"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1" y="4429"/>
                                        <a:pt x="9698" y="5651"/>
                                      </a:cubicBezTo>
                                      <a:close/>
                                    </a:path>
                                  </a:pathLst>
                                </a:custGeom>
                                <a:solidFill>
                                  <a:srgbClr val="168489"/>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973967624" name="مربع نص 28"/>
                              <wps:cNvSpPr txBox="1"/>
                              <wps:spPr>
                                <a:xfrm>
                                  <a:off x="3920506" y="1496850"/>
                                  <a:ext cx="1375467" cy="776239"/>
                                </a:xfrm>
                                <a:prstGeom prst="rect">
                                  <a:avLst/>
                                </a:prstGeom>
                                <a:noFill/>
                              </wps:spPr>
                              <wps:txbx>
                                <w:txbxContent>
                                  <w:p w14:paraId="78AFC77D" w14:textId="1DA5A761"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تحديد الاتجاهات المستقبلية</w:t>
                                    </w:r>
                                  </w:p>
                                </w:txbxContent>
                              </wps:txbx>
                              <wps:bodyPr wrap="square" rtlCol="1">
                                <a:noAutofit/>
                              </wps:bodyPr>
                            </wps:wsp>
                            <wps:wsp>
                              <wps:cNvPr id="1973967625" name="مربع نص 28"/>
                              <wps:cNvSpPr txBox="1"/>
                              <wps:spPr>
                                <a:xfrm>
                                  <a:off x="4366503" y="454896"/>
                                  <a:ext cx="533170" cy="685702"/>
                                </a:xfrm>
                                <a:prstGeom prst="rect">
                                  <a:avLst/>
                                </a:prstGeom>
                                <a:noFill/>
                              </wps:spPr>
                              <wps:txbx>
                                <w:txbxContent>
                                  <w:p w14:paraId="2B81109D" w14:textId="77777777" w:rsidR="008E0B6C" w:rsidRDefault="008E0B6C" w:rsidP="008E0B6C">
                                    <w:pPr>
                                      <w:bidi w:val="0"/>
                                      <w:jc w:val="center"/>
                                      <w:rPr>
                                        <w:rFonts w:ascii="Aller" w:eastAsia="Calibri" w:hAnsi="Aller" w:cs="GE Dinar Two Medium"/>
                                        <w:color w:val="FFFFFF"/>
                                        <w:kern w:val="24"/>
                                        <w:sz w:val="56"/>
                                        <w:szCs w:val="56"/>
                                        <w:lang w:val="en-GB"/>
                                      </w:rPr>
                                    </w:pPr>
                                    <w:r>
                                      <w:rPr>
                                        <w:rFonts w:ascii="Aller" w:eastAsia="Calibri" w:hAnsi="Aller" w:cs="GE Dinar Two Medium"/>
                                        <w:color w:val="FFFFFF"/>
                                        <w:kern w:val="24"/>
                                        <w:sz w:val="56"/>
                                        <w:szCs w:val="56"/>
                                        <w:lang w:val="en-GB"/>
                                      </w:rPr>
                                      <w:t>1</w:t>
                                    </w:r>
                                  </w:p>
                                </w:txbxContent>
                              </wps:txbx>
                              <wps:bodyPr wrap="square" rtlCol="1">
                                <a:noAutofit/>
                              </wps:bodyPr>
                            </wps:wsp>
                          </wpg:grpSp>
                          <wpg:grpSp>
                            <wpg:cNvPr id="1973967626" name="Group 1973967626"/>
                            <wpg:cNvGrpSpPr/>
                            <wpg:grpSpPr>
                              <a:xfrm>
                                <a:off x="1289004" y="0"/>
                                <a:ext cx="1227392" cy="1746082"/>
                                <a:chOff x="1289004" y="0"/>
                                <a:chExt cx="1434410" cy="2040584"/>
                              </a:xfrm>
                            </wpg:grpSpPr>
                            <wps:wsp>
                              <wps:cNvPr id="1973967627" name="Shape"/>
                              <wps:cNvSpPr/>
                              <wps:spPr>
                                <a:xfrm>
                                  <a:off x="1289004"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1" y="4429"/>
                                        <a:pt x="9698" y="5651"/>
                                      </a:cubicBezTo>
                                      <a:close/>
                                    </a:path>
                                  </a:pathLst>
                                </a:custGeom>
                                <a:solidFill>
                                  <a:srgbClr val="FFD366"/>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973967628" name="مربع نص 28"/>
                              <wps:cNvSpPr txBox="1"/>
                              <wps:spPr>
                                <a:xfrm>
                                  <a:off x="1370562" y="1590059"/>
                                  <a:ext cx="1352852" cy="450525"/>
                                </a:xfrm>
                                <a:prstGeom prst="rect">
                                  <a:avLst/>
                                </a:prstGeom>
                                <a:noFill/>
                              </wps:spPr>
                              <wps:txbx>
                                <w:txbxContent>
                                  <w:p w14:paraId="3AF69F26" w14:textId="5BD0C2C1"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اكتشاف الفرص</w:t>
                                    </w:r>
                                  </w:p>
                                </w:txbxContent>
                              </wps:txbx>
                              <wps:bodyPr wrap="square" rtlCol="1">
                                <a:noAutofit/>
                              </wps:bodyPr>
                            </wps:wsp>
                            <wps:wsp>
                              <wps:cNvPr id="1973967629" name="مربع نص 28"/>
                              <wps:cNvSpPr txBox="1"/>
                              <wps:spPr>
                                <a:xfrm>
                                  <a:off x="1793022" y="454887"/>
                                  <a:ext cx="533170" cy="685702"/>
                                </a:xfrm>
                                <a:prstGeom prst="rect">
                                  <a:avLst/>
                                </a:prstGeom>
                                <a:noFill/>
                              </wps:spPr>
                              <wps:txbx>
                                <w:txbxContent>
                                  <w:p w14:paraId="2F595AD5" w14:textId="77777777" w:rsidR="008E0B6C" w:rsidRDefault="008E0B6C" w:rsidP="008E0B6C">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3</w:t>
                                    </w:r>
                                  </w:p>
                                </w:txbxContent>
                              </wps:txbx>
                              <wps:bodyPr wrap="square" rtlCol="1">
                                <a:noAutofit/>
                              </wps:bodyPr>
                            </wps:wsp>
                          </wpg:grpSp>
                        </wpg:grpSp>
                        <wpg:grpSp>
                          <wpg:cNvPr id="1973967630" name="Group 1973967630"/>
                          <wpg:cNvGrpSpPr/>
                          <wpg:grpSpPr>
                            <a:xfrm>
                              <a:off x="0" y="0"/>
                              <a:ext cx="1208465" cy="1945112"/>
                              <a:chOff x="0" y="0"/>
                              <a:chExt cx="1412290" cy="2273182"/>
                            </a:xfrm>
                          </wpg:grpSpPr>
                          <wps:wsp>
                            <wps:cNvPr id="1973967631" name="Shape"/>
                            <wps:cNvSpPr/>
                            <wps:spPr>
                              <a:xfrm>
                                <a:off x="0"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2" y="4429"/>
                                      <a:pt x="9698" y="5651"/>
                                    </a:cubicBezTo>
                                    <a:close/>
                                  </a:path>
                                </a:pathLst>
                              </a:custGeom>
                              <a:solidFill>
                                <a:schemeClr val="accent5">
                                  <a:lumMod val="75000"/>
                                </a:schemeClr>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973967632" name="مربع نص 28"/>
                            <wps:cNvSpPr txBox="1"/>
                            <wps:spPr>
                              <a:xfrm flipH="1">
                                <a:off x="108417" y="1496943"/>
                                <a:ext cx="1303873" cy="776239"/>
                              </a:xfrm>
                              <a:prstGeom prst="rect">
                                <a:avLst/>
                              </a:prstGeom>
                              <a:noFill/>
                            </wps:spPr>
                            <wps:txbx>
                              <w:txbxContent>
                                <w:p w14:paraId="69D19548" w14:textId="15005375"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تحسين تخصيص الموارد</w:t>
                                  </w:r>
                                </w:p>
                              </w:txbxContent>
                            </wps:txbx>
                            <wps:bodyPr wrap="square" rtlCol="1">
                              <a:noAutofit/>
                            </wps:bodyPr>
                          </wps:wsp>
                          <wps:wsp>
                            <wps:cNvPr id="1973967633" name="مربع نص 28"/>
                            <wps:cNvSpPr txBox="1"/>
                            <wps:spPr>
                              <a:xfrm>
                                <a:off x="510247" y="454887"/>
                                <a:ext cx="533169" cy="685702"/>
                              </a:xfrm>
                              <a:prstGeom prst="rect">
                                <a:avLst/>
                              </a:prstGeom>
                              <a:noFill/>
                            </wps:spPr>
                            <wps:txbx>
                              <w:txbxContent>
                                <w:p w14:paraId="739AF900" w14:textId="77777777" w:rsidR="008E0B6C" w:rsidRDefault="008E0B6C" w:rsidP="008E0B6C">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4</w:t>
                                  </w:r>
                                </w:p>
                              </w:txbxContent>
                            </wps:txbx>
                            <wps:bodyPr wrap="square" rtlCol="1">
                              <a:noAutofit/>
                            </wps:bodyPr>
                          </wps:w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0FB275B" id="Group 17" o:spid="_x0000_s1887" style="width:6in;height:165.15pt;mso-position-horizontal-relative:char;mso-position-vertical-relative:line" coordsize="50880,19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">
                <v:group id="Group 1973967616" o:spid="_x0000_s1888" style="position:absolute;left:25970;width:11774;height:17647" coordorigin="25970" coordsize="13760,20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">
                  <v:shape id="Shape" o:spid="_x0000_s1889" style="position:absolute;left:25970;width:12405;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2,4429,9698,5651xe" fillcolor="#7f7f7f [1612]" stroked="f">
                    <v:path arrowok="t" o:extrusionok="f" o:connecttype="custom" o:connectlocs="620269,619815;620269,619815;620269,619815;620269,619815" o:connectangles="0,90,180,270"/>
                  </v:shape>
                  <v:shape id="مربع نص 28" o:spid="_x0000_s1890" type="#_x0000_t202" style="position:absolute;left:27322;top:16208;width:12408;height:4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" filled="f" stroked="f">
                    <v:textbox>
                      <w:txbxContent>
                        <w:p w14:paraId="42D28EA4" w14:textId="11D0D85D"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تقييم المخاطر</w:t>
                          </w:r>
                        </w:p>
                      </w:txbxContent>
                    </v:textbox>
                  </v:shape>
                  <v:shape id="مربع نص 28" o:spid="_x0000_s1891" type="#_x0000_t202" style="position:absolute;left:31047;top:4548;width:5332;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" filled="f" stroked="f">
                    <v:textbox>
                      <w:txbxContent>
                        <w:p w14:paraId="606D042A" w14:textId="77777777" w:rsidR="008E0B6C" w:rsidRDefault="008E0B6C" w:rsidP="008E0B6C">
                          <w:pPr>
                            <w:bidi w:val="0"/>
                            <w:jc w:val="center"/>
                            <w:rPr>
                              <w:rFonts w:ascii="Aller" w:hAnsi="Aller" w:cs="GE Dinar Two Medium"/>
                              <w:color w:val="FFFFFF"/>
                              <w:kern w:val="24"/>
                              <w:sz w:val="56"/>
                              <w:szCs w:val="56"/>
                              <w:lang w:val="en-GB"/>
                            </w:rPr>
                          </w:pPr>
                          <w:r>
                            <w:rPr>
                              <w:rFonts w:ascii="Aller" w:hAnsi="Aller" w:cs="GE Dinar Two Medium"/>
                              <w:color w:val="FFFFFF"/>
                              <w:kern w:val="24"/>
                              <w:sz w:val="56"/>
                              <w:szCs w:val="56"/>
                              <w:lang w:val="en-GB"/>
                            </w:rPr>
                            <w:t>2</w:t>
                          </w:r>
                        </w:p>
                      </w:txbxContent>
                    </v:textbox>
                  </v:shape>
                </v:group>
                <v:group id="Group 1973967620" o:spid="_x0000_s1892" style="position:absolute;width:50880;height:19451" coordsize="50880,19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">
                  <v:group id="Group 1973967621" o:spid="_x0000_s1893" style="position:absolute;left:12890;width:37990;height:19450" coordorigin="12890" coordsize="37990,1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">
                    <v:group id="Group 1973967622" o:spid="_x0000_s1894" style="position:absolute;left:38552;width:12328;height:19450" coordorigin="38552" coordsize="14407,22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">
                      <v:shape id="Shape" o:spid="_x0000_s1895" style="position:absolute;left:38552;width:12406;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1,4429,9698,5651xe" fillcolor="#168489" stroked="f">
                        <v:path arrowok="t" o:extrusionok="f" o:connecttype="custom" o:connectlocs="620269,619815;620269,619815;620269,619815;620269,619815" o:connectangles="0,90,180,270"/>
                      </v:shape>
                      <v:shape id="مربع نص 28" o:spid="_x0000_s1896" type="#_x0000_t202" style="position:absolute;left:39205;top:14968;width:13754;height:7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" filled="f" stroked="f">
                        <v:textbox>
                          <w:txbxContent>
                            <w:p w14:paraId="78AFC77D" w14:textId="1DA5A761"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تحديد الاتجاهات المستقبلية</w:t>
                              </w:r>
                            </w:p>
                          </w:txbxContent>
                        </v:textbox>
                      </v:shape>
                      <v:shape id="مربع نص 28" o:spid="_x0000_s1897" type="#_x0000_t202" style="position:absolute;left:43665;top:4548;width:5331;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" filled="f" stroked="f">
                        <v:textbox>
                          <w:txbxContent>
                            <w:p w14:paraId="2B81109D" w14:textId="77777777" w:rsidR="008E0B6C" w:rsidRDefault="008E0B6C" w:rsidP="008E0B6C">
                              <w:pPr>
                                <w:bidi w:val="0"/>
                                <w:jc w:val="center"/>
                                <w:rPr>
                                  <w:rFonts w:ascii="Aller" w:eastAsia="Calibri" w:hAnsi="Aller" w:cs="GE Dinar Two Medium"/>
                                  <w:color w:val="FFFFFF"/>
                                  <w:kern w:val="24"/>
                                  <w:sz w:val="56"/>
                                  <w:szCs w:val="56"/>
                                  <w:lang w:val="en-GB"/>
                                </w:rPr>
                              </w:pPr>
                              <w:r>
                                <w:rPr>
                                  <w:rFonts w:ascii="Aller" w:eastAsia="Calibri" w:hAnsi="Aller" w:cs="GE Dinar Two Medium"/>
                                  <w:color w:val="FFFFFF"/>
                                  <w:kern w:val="24"/>
                                  <w:sz w:val="56"/>
                                  <w:szCs w:val="56"/>
                                  <w:lang w:val="en-GB"/>
                                </w:rPr>
                                <w:t>1</w:t>
                              </w:r>
                            </w:p>
                          </w:txbxContent>
                        </v:textbox>
                      </v:shape>
                    </v:group>
                    <v:group id="Group 1973967626" o:spid="_x0000_s1898" style="position:absolute;left:12890;width:12273;height:17460" coordorigin="12890" coordsize="14344,2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">
                      <v:shape id="Shape" o:spid="_x0000_s1899" style="position:absolute;left:12890;width:12405;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1,4429,9698,5651xe" fillcolor="#ffd366" stroked="f">
                        <v:path arrowok="t" o:extrusionok="f" o:connecttype="custom" o:connectlocs="620269,619815;620269,619815;620269,619815;620269,619815" o:connectangles="0,90,180,270"/>
                      </v:shape>
                      <v:shape id="مربع نص 28" o:spid="_x0000_s1900" type="#_x0000_t202" style="position:absolute;left:13705;top:15900;width:13529;height:4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" filled="f" stroked="f">
                        <v:textbox>
                          <w:txbxContent>
                            <w:p w14:paraId="3AF69F26" w14:textId="5BD0C2C1"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اكتشاف الفرص</w:t>
                              </w:r>
                            </w:p>
                          </w:txbxContent>
                        </v:textbox>
                      </v:shape>
                      <v:shape id="مربع نص 28" o:spid="_x0000_s1901" type="#_x0000_t202" style="position:absolute;left:17930;top:4548;width:5331;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" filled="f" stroked="f">
                        <v:textbox>
                          <w:txbxContent>
                            <w:p w14:paraId="2F595AD5" w14:textId="77777777" w:rsidR="008E0B6C" w:rsidRDefault="008E0B6C" w:rsidP="008E0B6C">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3</w:t>
                              </w:r>
                            </w:p>
                          </w:txbxContent>
                        </v:textbox>
                      </v:shape>
                    </v:group>
                  </v:group>
                  <v:group id="Group 1973967630" o:spid="_x0000_s1902" style="position:absolute;width:12084;height:19451" coordsize="14122,2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">
                    <v:shape id="Shape" o:spid="_x0000_s1903" style="position:absolute;width:12405;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2,4429,9698,5651xe" fillcolor="#2e74b5 [2408]" stroked="f">
                      <v:path arrowok="t" o:extrusionok="f" o:connecttype="custom" o:connectlocs="620269,619815;620269,619815;620269,619815;620269,619815" o:connectangles="0,90,180,270"/>
                    </v:shape>
                    <v:shape id="مربع نص 28" o:spid="_x0000_s1904" type="#_x0000_t202" style="position:absolute;left:1084;top:14969;width:13038;height:776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" filled="f" stroked="f">
                      <v:textbox>
                        <w:txbxContent>
                          <w:p w14:paraId="69D19548" w14:textId="15005375"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تحسين تخصيص الموارد</w:t>
                            </w:r>
                          </w:p>
                        </w:txbxContent>
                      </v:textbox>
                    </v:shape>
                    <v:shape id="مربع نص 28" o:spid="_x0000_s1905" type="#_x0000_t202" style="position:absolute;left:5102;top:4548;width:5332;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" filled="f" stroked="f">
                      <v:textbox>
                        <w:txbxContent>
                          <w:p w14:paraId="739AF900" w14:textId="77777777" w:rsidR="008E0B6C" w:rsidRDefault="008E0B6C" w:rsidP="008E0B6C">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4</w:t>
                            </w:r>
                          </w:p>
                        </w:txbxContent>
                      </v:textbox>
                    </v:shape>
                  </v:group>
                </v:group>
                <w10:anchorlock/>
              </v:group>
            </w:pict>
          </mc:Fallback>
        </mc:AlternateContent>
      </w:r>
    </w:p>
    <w:p w14:paraId="256453BC" w14:textId="77777777" w:rsidR="00F57560" w:rsidRPr="006A2658" w:rsidRDefault="00F57560" w:rsidP="008E0B6C">
      <w:pPr>
        <w:pStyle w:val="a1"/>
        <w:rPr>
          <w:b w:val="0"/>
          <w:bCs/>
          <w:color w:val="168489"/>
          <w:rtl/>
        </w:rPr>
      </w:pPr>
    </w:p>
    <w:p w14:paraId="61863F4E" w14:textId="77777777" w:rsidR="006B59BE" w:rsidRPr="005F0E21" w:rsidRDefault="006B59BE" w:rsidP="00FC05DF">
      <w:pPr>
        <w:rPr>
          <w:rtl/>
        </w:rPr>
      </w:pPr>
      <w:r w:rsidRPr="006A2658">
        <w:rPr>
          <w:color w:val="168489"/>
          <w:rtl/>
        </w:rPr>
        <w:t>1. تحديد الاتجاهات المستقبلية:</w:t>
      </w:r>
      <w:r w:rsidRPr="005F0E21">
        <w:rPr>
          <w:rtl/>
        </w:rPr>
        <w:t xml:space="preserve"> التنبؤ باتجاهات السوق والتغيّرات السلوكية للعملاء.</w:t>
      </w:r>
    </w:p>
    <w:p w14:paraId="76378AFE" w14:textId="77777777" w:rsidR="006B59BE" w:rsidRPr="005F0E21" w:rsidRDefault="006B59BE" w:rsidP="00FC05DF">
      <w:pPr>
        <w:rPr>
          <w:rtl/>
        </w:rPr>
      </w:pPr>
      <w:r w:rsidRPr="006A2658">
        <w:rPr>
          <w:color w:val="168489"/>
          <w:rtl/>
        </w:rPr>
        <w:t>2. تقييم المخاطر:</w:t>
      </w:r>
      <w:r w:rsidRPr="005F0E21">
        <w:rPr>
          <w:rtl/>
        </w:rPr>
        <w:t xml:space="preserve"> تقدير احتمالية حدوث مخاطر معيّنة وتأثيرها المحتمل.</w:t>
      </w:r>
    </w:p>
    <w:p w14:paraId="4BDC358C" w14:textId="77777777" w:rsidR="006B59BE" w:rsidRPr="005F0E21" w:rsidRDefault="006B59BE" w:rsidP="00FC05DF">
      <w:pPr>
        <w:rPr>
          <w:rtl/>
        </w:rPr>
      </w:pPr>
      <w:r w:rsidRPr="006A2658">
        <w:rPr>
          <w:color w:val="168489"/>
          <w:rtl/>
        </w:rPr>
        <w:t>3. اكتشاف الفرص:</w:t>
      </w:r>
      <w:r w:rsidRPr="005F0E21">
        <w:rPr>
          <w:rtl/>
        </w:rPr>
        <w:t xml:space="preserve"> تحديد فرص النمو أو الأسواق الناشئة قبل منافسيك.</w:t>
      </w:r>
    </w:p>
    <w:p w14:paraId="59FF1EB0" w14:textId="77777777" w:rsidR="006B59BE" w:rsidRPr="005F0E21" w:rsidRDefault="006B59BE" w:rsidP="00FC05DF">
      <w:pPr>
        <w:rPr>
          <w:rtl/>
        </w:rPr>
      </w:pPr>
      <w:r w:rsidRPr="006A2658">
        <w:rPr>
          <w:color w:val="168489"/>
          <w:rtl/>
        </w:rPr>
        <w:t xml:space="preserve">4. تحسين تخصيص الموارد: </w:t>
      </w:r>
      <w:r w:rsidRPr="005F0E21">
        <w:rPr>
          <w:rtl/>
        </w:rPr>
        <w:t>توجيه الاستثمارات نحو المجالات ذات العائد الأعلى المتوقّع.</w:t>
      </w:r>
    </w:p>
    <w:p w14:paraId="2B49362F" w14:textId="77777777" w:rsidR="006B59BE" w:rsidRPr="006A2658" w:rsidRDefault="006B59BE" w:rsidP="008E0B6C">
      <w:pPr>
        <w:pStyle w:val="a1"/>
        <w:pageBreakBefore/>
        <w:rPr>
          <w:b w:val="0"/>
          <w:bCs/>
          <w:color w:val="168489"/>
          <w:rtl/>
        </w:rPr>
      </w:pPr>
      <w:r w:rsidRPr="006A2658">
        <w:rPr>
          <w:b w:val="0"/>
          <w:bCs/>
          <w:color w:val="168489"/>
          <w:rtl/>
        </w:rPr>
        <w:lastRenderedPageBreak/>
        <w:t>أمثلة عملية للتحليلات التنبؤية:</w:t>
      </w:r>
    </w:p>
    <w:p w14:paraId="32B0604C" w14:textId="6A4E70E5" w:rsidR="006B59BE" w:rsidRPr="006A2658" w:rsidRDefault="008E0B6C" w:rsidP="006A2658">
      <w:pPr>
        <w:pStyle w:val="a1"/>
        <w:rPr>
          <w:color w:val="168489"/>
          <w:rtl/>
        </w:rPr>
      </w:pPr>
      <w:r>
        <w:rPr>
          <w:noProof/>
        </w:rPr>
        <w:drawing>
          <wp:anchor distT="0" distB="0" distL="114300" distR="114300" simplePos="0" relativeHeight="252932096" behindDoc="0" locked="0" layoutInCell="1" allowOverlap="1" wp14:anchorId="1BE15549" wp14:editId="5E4DFACC">
            <wp:simplePos x="0" y="0"/>
            <wp:positionH relativeFrom="margin">
              <wp:align>left</wp:align>
            </wp:positionH>
            <wp:positionV relativeFrom="paragraph">
              <wp:posOffset>158219</wp:posOffset>
            </wp:positionV>
            <wp:extent cx="1223010" cy="1223010"/>
            <wp:effectExtent l="0" t="0" r="0" b="0"/>
            <wp:wrapSquare wrapText="bothSides"/>
            <wp:docPr id="1973967634" name="Picture 1973967634" descr="Predictive ch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Predictive chart "/>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color w:val="168489"/>
          <w:rtl/>
        </w:rPr>
        <w:t>مثال 1: التنبؤ بالطلب</w:t>
      </w:r>
      <w:r w:rsidRPr="008E0B6C">
        <w:t xml:space="preserve"> </w:t>
      </w:r>
    </w:p>
    <w:p w14:paraId="336B186E" w14:textId="4A12720E" w:rsidR="006B59BE" w:rsidRPr="005F0E21" w:rsidRDefault="006B59BE" w:rsidP="00FC05DF">
      <w:pPr>
        <w:rPr>
          <w:rtl/>
        </w:rPr>
      </w:pPr>
      <w:r>
        <w:t xml:space="preserve">شركة والمارت تستخدم </w:t>
      </w:r>
      <w:hyperlink r:id="rId49">
        <w:r>
          <w:rPr>
            <w:color w:val="0000FF"/>
            <w:u w:val="single"/>
          </w:rPr>
          <w:t>الذكاء الاصطناعي</w:t>
        </w:r>
      </w:hyperlink>
      <w:r>
        <w:t xml:space="preserve"> للتنبؤ بالطلب على المنتجات المختلفة بناءً على عوامل مثل الطقس والمناسبات الموسمية والاتجاهات الاجتماعية، مما يقلّل من تكاليف المخزون بنسبة 30%.</w:t>
      </w:r>
    </w:p>
    <w:p w14:paraId="2E94FF1E" w14:textId="10102D60" w:rsidR="006B59BE" w:rsidRPr="006A2658" w:rsidRDefault="006B59BE" w:rsidP="006A2658">
      <w:pPr>
        <w:pStyle w:val="a1"/>
        <w:rPr>
          <w:color w:val="168489"/>
          <w:rtl/>
        </w:rPr>
      </w:pPr>
      <w:r w:rsidRPr="006A2658">
        <w:rPr>
          <w:color w:val="168489"/>
          <w:rtl/>
        </w:rPr>
        <w:t>مثال 2: تحليل مخاطر الائتمان</w:t>
      </w:r>
      <w:r w:rsidR="008E0B6C" w:rsidRPr="008E0B6C">
        <w:t xml:space="preserve"> </w:t>
      </w:r>
    </w:p>
    <w:p w14:paraId="250BDC7F" w14:textId="57A9854E" w:rsidR="006B59BE" w:rsidRPr="005F0E21" w:rsidRDefault="008E0B6C" w:rsidP="00FC05DF">
      <w:pPr>
        <w:rPr>
          <w:rtl/>
        </w:rPr>
      </w:pPr>
      <w:r>
        <w:rPr>
          <w:noProof/>
        </w:rPr>
        <w:drawing>
          <wp:anchor distT="0" distB="0" distL="114300" distR="114300" simplePos="0" relativeHeight="252933120" behindDoc="0" locked="0" layoutInCell="1" allowOverlap="1" wp14:anchorId="4AA6714F" wp14:editId="1D6BDB7A">
            <wp:simplePos x="0" y="0"/>
            <wp:positionH relativeFrom="margin">
              <wp:align>left</wp:align>
            </wp:positionH>
            <wp:positionV relativeFrom="paragraph">
              <wp:posOffset>8122</wp:posOffset>
            </wp:positionV>
            <wp:extent cx="1223010" cy="1223010"/>
            <wp:effectExtent l="0" t="0" r="0" b="0"/>
            <wp:wrapSquare wrapText="bothSides"/>
            <wp:docPr id="1973967635" name="Picture 1973967635" descr="Predicti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Predictive "/>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بنك جي بي مورغان يستخدم خوارزميات التعلّم الآلي لتحليل آلاف العوامل لتقييم مخاطر القروض، مما أدّى إلى تخفيض معدّل التخلّف عن السداد بنسبة 23%.</w:t>
      </w:r>
    </w:p>
    <w:p w14:paraId="5316A943" w14:textId="77777777" w:rsidR="006B59BE" w:rsidRPr="006A2658" w:rsidRDefault="006B59BE" w:rsidP="006A2658">
      <w:pPr>
        <w:pStyle w:val="a1"/>
        <w:rPr>
          <w:b w:val="0"/>
          <w:bCs/>
          <w:color w:val="168489"/>
          <w:rtl/>
        </w:rPr>
      </w:pPr>
      <w:r w:rsidRPr="006A2658">
        <w:rPr>
          <w:b w:val="0"/>
          <w:bCs/>
          <w:color w:val="168489"/>
          <w:rtl/>
        </w:rPr>
        <w:t>تطبيق التحليلات التنبؤية:</w:t>
      </w:r>
    </w:p>
    <w:p w14:paraId="276840DD" w14:textId="24B47468" w:rsidR="006B59BE" w:rsidRDefault="006B59BE" w:rsidP="00FC05DF">
      <w:pPr>
        <w:rPr>
          <w:rtl/>
        </w:rPr>
      </w:pPr>
      <w:r w:rsidRPr="005F0E21">
        <w:rPr>
          <w:rtl/>
        </w:rPr>
        <w:t>تتضمّن عملية تطبيق التحليلات التنبؤية الخطوات التالية:</w:t>
      </w:r>
    </w:p>
    <w:p w14:paraId="096501A0" w14:textId="2FB35C9C" w:rsidR="008E0B6C" w:rsidRPr="005F0E21" w:rsidRDefault="008E0B6C" w:rsidP="008E0B6C">
      <w:pPr>
        <w:rPr>
          <w:rtl/>
        </w:rPr>
      </w:pPr>
      <w:r w:rsidRPr="008E0B6C">
        <w:rPr>
          <w:noProof/>
        </w:rPr>
        <mc:AlternateContent>
          <mc:Choice Requires="wpg">
            <w:drawing>
              <wp:inline distT="0" distB="0" distL="0" distR="0" wp14:anchorId="463F1686" wp14:editId="16A2F444">
                <wp:extent cx="5847092" cy="3539817"/>
                <wp:effectExtent l="0" t="0" r="0" b="0"/>
                <wp:docPr id="1973967636" name="Group 1079"/>
                <wp:cNvGraphicFramePr/>
                <a:graphic xmlns:a="http://schemas.openxmlformats.org/drawingml/2006/main">
                  <a:graphicData uri="http://schemas.microsoft.com/office/word/2010/wordprocessingGroup">
                    <wpg:wgp>
                      <wpg:cNvGrpSpPr/>
                      <wpg:grpSpPr>
                        <a:xfrm>
                          <a:off x="0" y="0"/>
                          <a:ext cx="5847092" cy="3539817"/>
                          <a:chOff x="0" y="-90886"/>
                          <a:chExt cx="7219027" cy="4370992"/>
                        </a:xfrm>
                      </wpg:grpSpPr>
                      <wpg:grpSp>
                        <wpg:cNvPr id="1973967637" name="Group 1973967637"/>
                        <wpg:cNvGrpSpPr/>
                        <wpg:grpSpPr>
                          <a:xfrm>
                            <a:off x="0" y="-90886"/>
                            <a:ext cx="7219027" cy="4370992"/>
                            <a:chOff x="0" y="-90886"/>
                            <a:chExt cx="7219027" cy="4370992"/>
                          </a:xfrm>
                        </wpg:grpSpPr>
                        <wpg:grpSp>
                          <wpg:cNvPr id="1973967638" name="Group 1973967638"/>
                          <wpg:cNvGrpSpPr/>
                          <wpg:grpSpPr>
                            <a:xfrm>
                              <a:off x="195767" y="902702"/>
                              <a:ext cx="6881280" cy="2362103"/>
                              <a:chOff x="195767" y="902702"/>
                              <a:chExt cx="6881280" cy="2362103"/>
                            </a:xfrm>
                          </wpg:grpSpPr>
                          <wpg:grpSp>
                            <wpg:cNvPr id="1973967639" name="Group 1973967639"/>
                            <wpg:cNvGrpSpPr/>
                            <wpg:grpSpPr>
                              <a:xfrm>
                                <a:off x="195767" y="902702"/>
                                <a:ext cx="2150559" cy="2362103"/>
                                <a:chOff x="195767" y="902702"/>
                                <a:chExt cx="2150559" cy="2362103"/>
                              </a:xfrm>
                            </wpg:grpSpPr>
                            <wpg:grpSp>
                              <wpg:cNvPr id="1973967640" name="Group 1973967640"/>
                              <wpg:cNvGrpSpPr/>
                              <wpg:grpSpPr>
                                <a:xfrm>
                                  <a:off x="195767" y="902702"/>
                                  <a:ext cx="1084846" cy="1084846"/>
                                  <a:chOff x="195767" y="902702"/>
                                  <a:chExt cx="1476380" cy="1476380"/>
                                </a:xfrm>
                              </wpg:grpSpPr>
                              <wps:wsp>
                                <wps:cNvPr id="1973967641" name="Oval 1973967641"/>
                                <wps:cNvSpPr/>
                                <wps:spPr>
                                  <a:xfrm>
                                    <a:off x="195767" y="902702"/>
                                    <a:ext cx="1476380" cy="1476380"/>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42" name="Oval 1973967642"/>
                                <wps:cNvSpPr/>
                                <wps:spPr>
                                  <a:xfrm>
                                    <a:off x="320144" y="1026713"/>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643" name="Group 1973967643"/>
                              <wpg:cNvGrpSpPr/>
                              <wpg:grpSpPr>
                                <a:xfrm>
                                  <a:off x="1261480" y="2179959"/>
                                  <a:ext cx="1084846" cy="1084846"/>
                                  <a:chOff x="1261480" y="2179959"/>
                                  <a:chExt cx="1476380" cy="1476380"/>
                                </a:xfrm>
                              </wpg:grpSpPr>
                              <wps:wsp>
                                <wps:cNvPr id="1973967644" name="Oval 1973967644"/>
                                <wps:cNvSpPr/>
                                <wps:spPr>
                                  <a:xfrm>
                                    <a:off x="1261480" y="2179959"/>
                                    <a:ext cx="1476380" cy="1476380"/>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45" name="Oval 1973967645"/>
                                <wps:cNvSpPr/>
                                <wps:spPr>
                                  <a:xfrm>
                                    <a:off x="1385856" y="2303969"/>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7646" name="Straight Connector 1973967646"/>
                              <wps:cNvCnPr>
                                <a:cxnSpLocks/>
                              </wps:cNvCnPr>
                              <wps:spPr>
                                <a:xfrm>
                                  <a:off x="1121741" y="1828676"/>
                                  <a:ext cx="298611"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grpSp>
                            <wpg:cNvPr id="1973967647" name="Group 1973967647"/>
                            <wpg:cNvGrpSpPr/>
                            <wpg:grpSpPr>
                              <a:xfrm>
                                <a:off x="2187454" y="902702"/>
                                <a:ext cx="2525544" cy="2362103"/>
                                <a:chOff x="2187454" y="902702"/>
                                <a:chExt cx="2525544" cy="2362103"/>
                              </a:xfrm>
                            </wpg:grpSpPr>
                            <wps:wsp>
                              <wps:cNvPr id="1973967648" name="Straight Connector 1973967648"/>
                              <wps:cNvCnPr>
                                <a:cxnSpLocks/>
                              </wps:cNvCnPr>
                              <wps:spPr>
                                <a:xfrm flipH="1">
                                  <a:off x="2187454" y="1828676"/>
                                  <a:ext cx="514353"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cNvPr id="1973967649" name="Group 1973967649"/>
                              <wpg:cNvGrpSpPr/>
                              <wpg:grpSpPr>
                                <a:xfrm>
                                  <a:off x="2562439" y="902702"/>
                                  <a:ext cx="2150559" cy="2362103"/>
                                  <a:chOff x="2562439" y="902702"/>
                                  <a:chExt cx="2150559" cy="2362103"/>
                                </a:xfrm>
                              </wpg:grpSpPr>
                              <wpg:grpSp>
                                <wpg:cNvPr id="1973967650" name="Group 1973967650"/>
                                <wpg:cNvGrpSpPr/>
                                <wpg:grpSpPr>
                                  <a:xfrm>
                                    <a:off x="2562439" y="902702"/>
                                    <a:ext cx="1084846" cy="1084846"/>
                                    <a:chOff x="2562439" y="902702"/>
                                    <a:chExt cx="1476380" cy="1476380"/>
                                  </a:xfrm>
                                </wpg:grpSpPr>
                                <wps:wsp>
                                  <wps:cNvPr id="1973967651" name="Oval 1973967651"/>
                                  <wps:cNvSpPr/>
                                  <wps:spPr>
                                    <a:xfrm>
                                      <a:off x="2562439" y="902702"/>
                                      <a:ext cx="1476380" cy="1476380"/>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52" name="Oval 1973967652"/>
                                  <wps:cNvSpPr/>
                                  <wps:spPr>
                                    <a:xfrm>
                                      <a:off x="2686816" y="1026713"/>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653" name="Group 1973967653"/>
                                <wpg:cNvGrpSpPr/>
                                <wpg:grpSpPr>
                                  <a:xfrm>
                                    <a:off x="3628152" y="2179959"/>
                                    <a:ext cx="1084846" cy="1084846"/>
                                    <a:chOff x="3628152" y="2179959"/>
                                    <a:chExt cx="1476380" cy="1476380"/>
                                  </a:xfrm>
                                </wpg:grpSpPr>
                                <wps:wsp>
                                  <wps:cNvPr id="1973967654" name="Oval 1973967654"/>
                                  <wps:cNvSpPr/>
                                  <wps:spPr>
                                    <a:xfrm>
                                      <a:off x="3628152" y="2179959"/>
                                      <a:ext cx="1476380" cy="1476380"/>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55" name="Oval 1973967655"/>
                                  <wps:cNvSpPr/>
                                  <wps:spPr>
                                    <a:xfrm>
                                      <a:off x="3752528" y="2303969"/>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7656" name="Straight Connector 1973967656"/>
                                <wps:cNvCnPr>
                                  <a:cxnSpLocks/>
                                </wps:cNvCnPr>
                                <wps:spPr>
                                  <a:xfrm>
                                    <a:off x="3488413" y="1828676"/>
                                    <a:ext cx="298611"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grpSp>
                          <wpg:grpSp>
                            <wpg:cNvPr id="1973967657" name="Group 1973967657"/>
                            <wpg:cNvGrpSpPr/>
                            <wpg:grpSpPr>
                              <a:xfrm>
                                <a:off x="4551503" y="902702"/>
                                <a:ext cx="2525544" cy="2362103"/>
                                <a:chOff x="4551503" y="902702"/>
                                <a:chExt cx="2525544" cy="2362103"/>
                              </a:xfrm>
                            </wpg:grpSpPr>
                            <wps:wsp>
                              <wps:cNvPr id="1973967658" name="Straight Connector 1973967658"/>
                              <wps:cNvCnPr>
                                <a:cxnSpLocks/>
                              </wps:cNvCnPr>
                              <wps:spPr>
                                <a:xfrm flipH="1">
                                  <a:off x="4551503" y="1828676"/>
                                  <a:ext cx="514353"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cNvPr id="1973967659" name="Group 1973967659"/>
                              <wpg:cNvGrpSpPr/>
                              <wpg:grpSpPr>
                                <a:xfrm>
                                  <a:off x="4926488" y="902702"/>
                                  <a:ext cx="2150559" cy="2362103"/>
                                  <a:chOff x="4926488" y="902702"/>
                                  <a:chExt cx="2150559" cy="2362103"/>
                                </a:xfrm>
                              </wpg:grpSpPr>
                              <wpg:grpSp>
                                <wpg:cNvPr id="1973967660" name="Group 1973967660"/>
                                <wpg:cNvGrpSpPr/>
                                <wpg:grpSpPr>
                                  <a:xfrm>
                                    <a:off x="4926488" y="902702"/>
                                    <a:ext cx="1084846" cy="1084846"/>
                                    <a:chOff x="4926488" y="902702"/>
                                    <a:chExt cx="1476380" cy="1476380"/>
                                  </a:xfrm>
                                </wpg:grpSpPr>
                                <wps:wsp>
                                  <wps:cNvPr id="1973967661" name="Oval 1973967661"/>
                                  <wps:cNvSpPr/>
                                  <wps:spPr>
                                    <a:xfrm>
                                      <a:off x="4926488" y="902702"/>
                                      <a:ext cx="1476380" cy="1476380"/>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62" name="Oval 1973967662"/>
                                  <wps:cNvSpPr/>
                                  <wps:spPr>
                                    <a:xfrm>
                                      <a:off x="5050865" y="1026713"/>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663" name="Group 1973967663"/>
                                <wpg:cNvGrpSpPr/>
                                <wpg:grpSpPr>
                                  <a:xfrm>
                                    <a:off x="5992201" y="2179959"/>
                                    <a:ext cx="1084846" cy="1084846"/>
                                    <a:chOff x="5992201" y="2179959"/>
                                    <a:chExt cx="1476380" cy="1476380"/>
                                  </a:xfrm>
                                </wpg:grpSpPr>
                                <wps:wsp>
                                  <wps:cNvPr id="1973967664" name="Oval 1973967664"/>
                                  <wps:cNvSpPr/>
                                  <wps:spPr>
                                    <a:xfrm>
                                      <a:off x="5992201" y="2179959"/>
                                      <a:ext cx="1476380" cy="1476380"/>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65" name="Oval 1973967665"/>
                                  <wps:cNvSpPr/>
                                  <wps:spPr>
                                    <a:xfrm>
                                      <a:off x="6116577" y="2303969"/>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7666" name="Straight Connector 1973967666"/>
                                <wps:cNvCnPr>
                                  <a:cxnSpLocks/>
                                </wps:cNvCnPr>
                                <wps:spPr>
                                  <a:xfrm>
                                    <a:off x="5852462" y="1828676"/>
                                    <a:ext cx="298611"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grpSp>
                        </wpg:grpSp>
                        <wps:wsp>
                          <wps:cNvPr id="1973967667" name="TextBox 1072"/>
                          <wps:cNvSpPr txBox="1"/>
                          <wps:spPr>
                            <a:xfrm>
                              <a:off x="4712681" y="-90886"/>
                              <a:ext cx="1475740" cy="840267"/>
                            </a:xfrm>
                            <a:prstGeom prst="rect">
                              <a:avLst/>
                            </a:prstGeom>
                            <a:noFill/>
                          </wps:spPr>
                          <wps:txbx>
                            <w:txbxContent>
                              <w:p w14:paraId="0D9BDF7D" w14:textId="77777777" w:rsidR="008E0B6C" w:rsidRPr="008E0B6C" w:rsidRDefault="008E0B6C" w:rsidP="008E0B6C">
                                <w:pPr>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جمع وتنقية البيانات</w:t>
                                </w:r>
                              </w:p>
                            </w:txbxContent>
                          </wps:txbx>
                          <wps:bodyPr wrap="square" rtlCol="0">
                            <a:noAutofit/>
                          </wps:bodyPr>
                        </wps:wsp>
                        <wps:wsp>
                          <wps:cNvPr id="1973967668" name="TextBox 1073"/>
                          <wps:cNvSpPr txBox="1"/>
                          <wps:spPr>
                            <a:xfrm>
                              <a:off x="2366513" y="-90886"/>
                              <a:ext cx="1476375" cy="840267"/>
                            </a:xfrm>
                            <a:prstGeom prst="rect">
                              <a:avLst/>
                            </a:prstGeom>
                            <a:noFill/>
                          </wps:spPr>
                          <wps:txbx>
                            <w:txbxContent>
                              <w:p w14:paraId="4357AA1F"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تدريب واختبار النموذج</w:t>
                                </w:r>
                              </w:p>
                            </w:txbxContent>
                          </wps:txbx>
                          <wps:bodyPr wrap="square" rtlCol="0">
                            <a:noAutofit/>
                          </wps:bodyPr>
                        </wps:wsp>
                        <wps:wsp>
                          <wps:cNvPr id="1973967669" name="TextBox 1074"/>
                          <wps:cNvSpPr txBox="1"/>
                          <wps:spPr>
                            <a:xfrm>
                              <a:off x="0" y="131274"/>
                              <a:ext cx="1476375" cy="472924"/>
                            </a:xfrm>
                            <a:prstGeom prst="rect">
                              <a:avLst/>
                            </a:prstGeom>
                            <a:noFill/>
                          </wps:spPr>
                          <wps:txbx>
                            <w:txbxContent>
                              <w:p w14:paraId="7665E215"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المراقبة والتكيّف</w:t>
                                </w:r>
                              </w:p>
                            </w:txbxContent>
                          </wps:txbx>
                          <wps:bodyPr wrap="square" rtlCol="0">
                            <a:noAutofit/>
                          </wps:bodyPr>
                        </wps:wsp>
                        <wps:wsp>
                          <wps:cNvPr id="1973967670" name="TextBox 1075"/>
                          <wps:cNvSpPr txBox="1"/>
                          <wps:spPr>
                            <a:xfrm>
                              <a:off x="5742653" y="3300599"/>
                              <a:ext cx="1476374" cy="979507"/>
                            </a:xfrm>
                            <a:prstGeom prst="rect">
                              <a:avLst/>
                            </a:prstGeom>
                            <a:noFill/>
                          </wps:spPr>
                          <wps:txbx>
                            <w:txbxContent>
                              <w:p w14:paraId="1F04FB49" w14:textId="77777777" w:rsidR="008E0B6C" w:rsidRPr="008E0B6C" w:rsidRDefault="008E0B6C" w:rsidP="008E0B6C">
                                <w:pPr>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تحديد السؤال الاستراتيجي</w:t>
                                </w:r>
                              </w:p>
                            </w:txbxContent>
                          </wps:txbx>
                          <wps:bodyPr wrap="square" rtlCol="0">
                            <a:noAutofit/>
                          </wps:bodyPr>
                        </wps:wsp>
                        <wps:wsp>
                          <wps:cNvPr id="1973967671" name="TextBox 1076"/>
                          <wps:cNvSpPr txBox="1"/>
                          <wps:spPr>
                            <a:xfrm>
                              <a:off x="3396788" y="3300599"/>
                              <a:ext cx="1476375" cy="979507"/>
                            </a:xfrm>
                            <a:prstGeom prst="rect">
                              <a:avLst/>
                            </a:prstGeom>
                            <a:noFill/>
                          </wps:spPr>
                          <wps:txbx>
                            <w:txbxContent>
                              <w:p w14:paraId="46638212"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اختيار النموذج المناسب</w:t>
                                </w:r>
                              </w:p>
                            </w:txbxContent>
                          </wps:txbx>
                          <wps:bodyPr wrap="square" rtlCol="0">
                            <a:noAutofit/>
                          </wps:bodyPr>
                        </wps:wsp>
                        <wps:wsp>
                          <wps:cNvPr id="1973967672" name="TextBox 1077"/>
                          <wps:cNvSpPr txBox="1"/>
                          <wps:spPr>
                            <a:xfrm>
                              <a:off x="1030298" y="3391680"/>
                              <a:ext cx="1476375" cy="551293"/>
                            </a:xfrm>
                            <a:prstGeom prst="rect">
                              <a:avLst/>
                            </a:prstGeom>
                            <a:noFill/>
                          </wps:spPr>
                          <wps:txbx>
                            <w:txbxContent>
                              <w:p w14:paraId="772E6E36"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تفسير النتائج</w:t>
                                </w:r>
                              </w:p>
                            </w:txbxContent>
                          </wps:txbx>
                          <wps:bodyPr wrap="square" rtlCol="0">
                            <a:noAutofit/>
                          </wps:bodyPr>
                        </wps:wsp>
                      </wpg:grpSp>
                      <pic:pic xmlns:pic="http://schemas.openxmlformats.org/drawingml/2006/picture">
                        <pic:nvPicPr>
                          <pic:cNvPr id="1973967673" name="Picture 1973967673" descr="Strategy "/>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6199723" y="2387480"/>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4" name="Picture 1973967674" descr="Data gathering "/>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5148514" y="1110223"/>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5" name="Picture 1973967675" descr="Blockchain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3843052" y="2387480"/>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6" name="Picture 1973967676" descr="Predictive "/>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2803056" y="1117108"/>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7" name="Picture 1973967677" descr="Research "/>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1519324" y="2425770"/>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8" name="Picture 1973967678" descr="Web analytics "/>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418047" y="1117108"/>
                            <a:ext cx="669802" cy="66980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63F1686" id="Group 1079" o:spid="_x0000_s1906" style="width:460.4pt;height:278.75pt;mso-position-horizontal-relative:char;mso-position-vertical-relative:line" coordorigin=",-908" coordsize="72190,43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">
                <v:group id="Group 1973967637" o:spid="_x0000_s1907" style="position:absolute;top:-908;width:72190;height:43709" coordorigin=",-908" coordsize="72190,43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">
                  <v:group id="Group 1973967638" o:spid="_x0000_s1908" style="position:absolute;left:1957;top:9027;width:68813;height:23621" coordorigin="1957,9027" coordsize="68812,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">
                    <v:group id="Group 1973967639" o:spid="_x0000_s1909" style="position:absolute;left:1957;top:9027;width:21506;height:23621" coordorigin="1957,9027" coordsize="2150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">
                      <v:group id="Group 1973967640" o:spid="_x0000_s1910" style="position:absolute;left:1957;top:9027;width:10849;height:10848" coordorigin="1957,9027"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">
                        <v:oval id="Oval 1973967641" o:spid="_x0000_s1911" style="position:absolute;left:1957;top:9027;width:14764;height:1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" fillcolor="#168489" strokecolor="#168489" strokeweight="1pt">
                          <v:stroke joinstyle="miter"/>
                        </v:oval>
                        <v:oval id="Oval 1973967642" o:spid="_x0000_s1912" style="position:absolute;left:3201;top:10267;width:12284;height:1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" fillcolor="white [3212]" strokecolor="white [3212]" strokeweight="1pt">
                          <v:stroke joinstyle="miter"/>
                        </v:oval>
                      </v:group>
                      <v:group id="Group 1973967643" o:spid="_x0000_s1913" style="position:absolute;left:12614;top:21799;width:10849;height:10849" coordorigin="12614,21799"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">
                        <v:oval id="Oval 1973967644" o:spid="_x0000_s1914" style="position:absolute;left:12614;top:21799;width:14764;height:147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" fillcolor="#2e75b6" strokecolor="#2e75b6" strokeweight="1pt">
                          <v:stroke joinstyle="miter"/>
                        </v:oval>
                        <v:oval id="Oval 1973967645" o:spid="_x0000_s1915" style="position:absolute;left:13858;top:23039;width:12284;height:12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" fillcolor="white [3212]" strokecolor="white [3212]" strokeweight="1pt">
                          <v:stroke joinstyle="miter"/>
                        </v:oval>
                      </v:group>
                      <v:line id="Straight Connector 1973967646" o:spid="_x0000_s1916" style="position:absolute;visibility:visible;mso-wrap-style:square" from="11217,18286" to="14203,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" strokecolor="gray [1629]" strokeweight="1.5pt">
                        <v:stroke dashstyle="1 1" joinstyle="miter"/>
                        <o:lock v:ext="edit" shapetype="f"/>
                      </v:line>
                    </v:group>
                    <v:group id="Group 1973967647" o:spid="_x0000_s1917" style="position:absolute;left:21874;top:9027;width:25255;height:23621" coordorigin="21874,9027" coordsize="2525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">
                      <v:line id="Straight Connector 1973967648" o:spid="_x0000_s1918" style="position:absolute;flip:x;visibility:visible;mso-wrap-style:square" from="21874,18286" to="27018,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" strokecolor="gray [1629]" strokeweight="1.5pt">
                        <v:stroke dashstyle="1 1" joinstyle="miter"/>
                        <o:lock v:ext="edit" shapetype="f"/>
                      </v:line>
                      <v:group id="Group 1973967649" o:spid="_x0000_s1919" style="position:absolute;left:25624;top:9027;width:21505;height:23621" coordorigin="25624,9027" coordsize="2150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">
                        <v:group id="Group 1973967650" o:spid="_x0000_s1920" style="position:absolute;left:25624;top:9027;width:10848;height:10848" coordorigin="25624,9027"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">
                          <v:oval id="Oval 1973967651" o:spid="_x0000_s1921" style="position:absolute;left:25624;top:9027;width:14764;height:1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" fillcolor="#ffd366" strokecolor="#ffd366" strokeweight="1pt">
                            <v:stroke joinstyle="miter"/>
                          </v:oval>
                          <v:oval id="Oval 1973967652" o:spid="_x0000_s1922" style="position:absolute;left:26868;top:10267;width:12283;height:1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" fillcolor="white [3212]" strokecolor="white [3212]" strokeweight="1pt">
                            <v:stroke joinstyle="miter"/>
                          </v:oval>
                        </v:group>
                        <v:group id="Group 1973967653" o:spid="_x0000_s1923" style="position:absolute;left:36281;top:21799;width:10848;height:10849" coordorigin="36281,21799"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">
                          <v:oval id="Oval 1973967654" o:spid="_x0000_s1924" style="position:absolute;left:36281;top:21799;width:14764;height:147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" fillcolor="#7f7f7f" strokecolor="#7f7f7f" strokeweight="1pt">
                            <v:stroke joinstyle="miter"/>
                          </v:oval>
                          <v:oval id="Oval 1973967655" o:spid="_x0000_s1925" style="position:absolute;left:37525;top:23039;width:12283;height:12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" fillcolor="white [3212]" strokecolor="white [3212]" strokeweight="1pt">
                            <v:stroke joinstyle="miter"/>
                          </v:oval>
                        </v:group>
                        <v:line id="Straight Connector 1973967656" o:spid="_x0000_s1926" style="position:absolute;visibility:visible;mso-wrap-style:square" from="34884,18286" to="37870,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" strokecolor="gray [1629]" strokeweight="1.5pt">
                          <v:stroke dashstyle="1 1" joinstyle="miter"/>
                          <o:lock v:ext="edit" shapetype="f"/>
                        </v:line>
                      </v:group>
                    </v:group>
                    <v:group id="Group 1973967657" o:spid="_x0000_s1927" style="position:absolute;left:45515;top:9027;width:25255;height:23621" coordorigin="45515,9027" coordsize="2525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">
                      <v:line id="Straight Connector 1973967658" o:spid="_x0000_s1928" style="position:absolute;flip:x;visibility:visible;mso-wrap-style:square" from="45515,18286" to="50658,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" strokecolor="gray [1629]" strokeweight="1.5pt">
                        <v:stroke dashstyle="1 1" joinstyle="miter"/>
                        <o:lock v:ext="edit" shapetype="f"/>
                      </v:line>
                      <v:group id="Group 1973967659" o:spid="_x0000_s1929" style="position:absolute;left:49264;top:9027;width:21506;height:23621" coordorigin="49264,9027" coordsize="2150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">
                        <v:group id="Group 1973967660" o:spid="_x0000_s1930" style="position:absolute;left:49264;top:9027;width:10849;height:10848" coordorigin="49264,9027"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">
                          <v:oval id="Oval 1973967661" o:spid="_x0000_s1931" style="position:absolute;left:49264;top:9027;width:14764;height:1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" fillcolor="#168489" strokecolor="#168489" strokeweight="1pt">
                            <v:stroke joinstyle="miter"/>
                          </v:oval>
                          <v:oval id="Oval 1973967662" o:spid="_x0000_s1932" style="position:absolute;left:50508;top:10267;width:12284;height:1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" fillcolor="white [3212]" strokecolor="white [3212]" strokeweight="1pt">
                            <v:stroke joinstyle="miter"/>
                          </v:oval>
                        </v:group>
                        <v:group id="Group 1973967663" o:spid="_x0000_s1933" style="position:absolute;left:59922;top:21799;width:10848;height:10849" coordorigin="59922,21799"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">
                          <v:oval id="Oval 1973967664" o:spid="_x0000_s1934" style="position:absolute;left:59922;top:21799;width:14763;height:147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" fillcolor="#2e75b6" strokecolor="#2e75b6" strokeweight="1pt">
                            <v:stroke joinstyle="miter"/>
                          </v:oval>
                          <v:oval id="Oval 1973967665" o:spid="_x0000_s1935" style="position:absolute;left:61165;top:23039;width:12284;height:12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" fillcolor="white [3212]" strokecolor="white [3212]" strokeweight="1pt">
                            <v:stroke joinstyle="miter"/>
                          </v:oval>
                        </v:group>
                        <v:line id="Straight Connector 1973967666" o:spid="_x0000_s1936" style="position:absolute;visibility:visible;mso-wrap-style:square" from="58524,18286" to="61510,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" strokecolor="gray [1629]" strokeweight="1.5pt">
                          <v:stroke dashstyle="1 1" joinstyle="miter"/>
                          <o:lock v:ext="edit" shapetype="f"/>
                        </v:line>
                      </v:group>
                    </v:group>
                  </v:group>
                  <v:shape id="TextBox 1072" o:spid="_x0000_s1937" type="#_x0000_t202" style="position:absolute;left:47126;top:-908;width:14758;height:8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" filled="f" stroked="f">
                    <v:textbox>
                      <w:txbxContent>
                        <w:p w14:paraId="0D9BDF7D" w14:textId="77777777" w:rsidR="008E0B6C" w:rsidRPr="008E0B6C" w:rsidRDefault="008E0B6C" w:rsidP="008E0B6C">
                          <w:pPr>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جمع وتنقية البيانات</w:t>
                          </w:r>
                        </w:p>
                      </w:txbxContent>
                    </v:textbox>
                  </v:shape>
                  <v:shape id="TextBox 1073" o:spid="_x0000_s1938" type="#_x0000_t202" style="position:absolute;left:23665;top:-908;width:14763;height:8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" filled="f" stroked="f">
                    <v:textbox>
                      <w:txbxContent>
                        <w:p w14:paraId="4357AA1F"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تدريب واختبار النموذج</w:t>
                          </w:r>
                        </w:p>
                      </w:txbxContent>
                    </v:textbox>
                  </v:shape>
                  <v:shape id="TextBox 1074" o:spid="_x0000_s1939" type="#_x0000_t202" style="position:absolute;top:1312;width:14763;height:4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" filled="f" stroked="f">
                    <v:textbox>
                      <w:txbxContent>
                        <w:p w14:paraId="7665E215"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المراقبة والتكيّف</w:t>
                          </w:r>
                        </w:p>
                      </w:txbxContent>
                    </v:textbox>
                  </v:shape>
                  <v:shape id="TextBox 1075" o:spid="_x0000_s1940" type="#_x0000_t202" style="position:absolute;left:57426;top:33005;width:14764;height:9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" filled="f" stroked="f">
                    <v:textbox>
                      <w:txbxContent>
                        <w:p w14:paraId="1F04FB49" w14:textId="77777777" w:rsidR="008E0B6C" w:rsidRPr="008E0B6C" w:rsidRDefault="008E0B6C" w:rsidP="008E0B6C">
                          <w:pPr>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تحديد السؤال الاستراتيجي</w:t>
                          </w:r>
                        </w:p>
                      </w:txbxContent>
                    </v:textbox>
                  </v:shape>
                  <v:shape id="TextBox 1076" o:spid="_x0000_s1941" type="#_x0000_t202" style="position:absolute;left:33967;top:33005;width:14764;height:9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" filled="f" stroked="f">
                    <v:textbox>
                      <w:txbxContent>
                        <w:p w14:paraId="46638212"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اختيار النموذج المناسب</w:t>
                          </w:r>
                        </w:p>
                      </w:txbxContent>
                    </v:textbox>
                  </v:shape>
                  <v:shape id="TextBox 1077" o:spid="_x0000_s1942" type="#_x0000_t202" style="position:absolute;left:10302;top:33916;width:14764;height:5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" filled="f" stroked="f">
                    <v:textbox>
                      <w:txbxContent>
                        <w:p w14:paraId="772E6E36"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تفسير النتائج</w:t>
                          </w:r>
                        </w:p>
                      </w:txbxContent>
                    </v:textbox>
                  </v:shape>
                </v:group>
                <v:shape id="Picture 1973967673" o:spid="_x0000_s1943" type="#_x0000_t75" alt="Strategy " style="position:absolute;left:61997;top:23874;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">
                  <v:imagedata r:id="rId176" o:title="Strategy "/>
                </v:shape>
                <v:shape id="Picture 1973967674" o:spid="_x0000_s1944" type="#_x0000_t75" alt="Data gathering " style="position:absolute;left:51485;top:11102;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">
                  <v:imagedata r:id="rId177" o:title="Data gathering "/>
                </v:shape>
                <v:shape id="Picture 1973967675" o:spid="_x0000_s1945" type="#_x0000_t75" alt="Blockchain " style="position:absolute;left:38430;top:23874;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">
                  <v:imagedata r:id="rId178" o:title="Blockchain "/>
                </v:shape>
                <v:shape id="Picture 1973967676" o:spid="_x0000_s1946" type="#_x0000_t75" alt="Predictive " style="position:absolute;left:28030;top:11171;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">
                  <v:imagedata r:id="rId179" o:title="Predictive "/>
                </v:shape>
                <v:shape id="Picture 1973967677" o:spid="_x0000_s1947" type="#_x0000_t75" alt="Research " style="position:absolute;left:15193;top:24257;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">
                  <v:imagedata r:id="rId180" o:title="Research "/>
                </v:shape>
                <v:shape id="Picture 1973967678" o:spid="_x0000_s1948" type="#_x0000_t75" alt="Web analytics " style="position:absolute;left:4180;top:11171;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">
                  <v:imagedata r:id="rId181" o:title="Web analytics "/>
                </v:shape>
                <w10:anchorlock/>
              </v:group>
            </w:pict>
          </mc:Fallback>
        </mc:AlternateContent>
      </w:r>
    </w:p>
    <w:p w14:paraId="658D29BC" w14:textId="4A9ACCE5" w:rsidR="006B59BE" w:rsidRPr="005F0E21" w:rsidRDefault="006B59BE" w:rsidP="00FC05DF">
      <w:pPr>
        <w:rPr>
          <w:rtl/>
        </w:rPr>
      </w:pPr>
      <w:r w:rsidRPr="006A2658">
        <w:rPr>
          <w:color w:val="168489"/>
          <w:rtl/>
        </w:rPr>
        <w:t xml:space="preserve">1. تحديد السؤال الاستراتيجي: </w:t>
      </w:r>
      <w:r w:rsidRPr="005F0E21">
        <w:rPr>
          <w:rtl/>
        </w:rPr>
        <w:t>ما الذي تحاول التنبؤ به بالضبط؟</w:t>
      </w:r>
    </w:p>
    <w:p w14:paraId="73870E20" w14:textId="77777777" w:rsidR="006B59BE" w:rsidRPr="005F0E21" w:rsidRDefault="006B59BE" w:rsidP="00FC05DF">
      <w:pPr>
        <w:rPr>
          <w:rtl/>
        </w:rPr>
      </w:pPr>
      <w:r w:rsidRPr="006A2658">
        <w:rPr>
          <w:color w:val="168489"/>
          <w:rtl/>
        </w:rPr>
        <w:t>2. جمع وتنقية البيانات:</w:t>
      </w:r>
      <w:r w:rsidRPr="005F0E21">
        <w:rPr>
          <w:rtl/>
        </w:rPr>
        <w:t xml:space="preserve"> تجميع البيانات الملائمة وتنقيتها.</w:t>
      </w:r>
    </w:p>
    <w:p w14:paraId="1F35D2FE" w14:textId="77777777" w:rsidR="006B59BE" w:rsidRPr="005F0E21" w:rsidRDefault="006B59BE" w:rsidP="00FC05DF">
      <w:pPr>
        <w:rPr>
          <w:rtl/>
        </w:rPr>
      </w:pPr>
      <w:r w:rsidRPr="006A2658">
        <w:rPr>
          <w:color w:val="168489"/>
          <w:rtl/>
        </w:rPr>
        <w:lastRenderedPageBreak/>
        <w:t>3. اختيار النموذج المناسب:</w:t>
      </w:r>
      <w:r w:rsidRPr="005F0E21">
        <w:rPr>
          <w:rtl/>
        </w:rPr>
        <w:t xml:space="preserve"> انتقاء الخوارزمية المناسبة للمشكلة (الانحدار، الشبكات العصبية، غابات عشوائية، إلخ).</w:t>
      </w:r>
    </w:p>
    <w:p w14:paraId="6EEC2D5E" w14:textId="77777777" w:rsidR="006B59BE" w:rsidRPr="005F0E21" w:rsidRDefault="006B59BE" w:rsidP="00FC05DF">
      <w:pPr>
        <w:rPr>
          <w:rtl/>
        </w:rPr>
      </w:pPr>
      <w:r w:rsidRPr="006A2658">
        <w:rPr>
          <w:color w:val="168489"/>
          <w:rtl/>
        </w:rPr>
        <w:t>4. تدريب واختبار النموذج:</w:t>
      </w:r>
      <w:r w:rsidRPr="005F0E21">
        <w:rPr>
          <w:rtl/>
        </w:rPr>
        <w:t xml:space="preserve"> ضمان دقّة النموذج وموثوقيته.</w:t>
      </w:r>
    </w:p>
    <w:p w14:paraId="759559D8" w14:textId="77777777" w:rsidR="006B59BE" w:rsidRPr="005F0E21" w:rsidRDefault="006B59BE" w:rsidP="00FC05DF">
      <w:pPr>
        <w:rPr>
          <w:rtl/>
        </w:rPr>
      </w:pPr>
      <w:r w:rsidRPr="006A2658">
        <w:rPr>
          <w:color w:val="168489"/>
          <w:rtl/>
        </w:rPr>
        <w:t>5. تفسير النتائج:</w:t>
      </w:r>
      <w:r w:rsidRPr="005F0E21">
        <w:rPr>
          <w:rtl/>
        </w:rPr>
        <w:t xml:space="preserve"> ترجمة مخرجات النموذج إلى رؤى قابلة للتنفيذ.</w:t>
      </w:r>
    </w:p>
    <w:p w14:paraId="7DA4A67B" w14:textId="77777777" w:rsidR="006B59BE" w:rsidRPr="005F0E21" w:rsidRDefault="006B59BE" w:rsidP="00FC05DF">
      <w:pPr>
        <w:rPr>
          <w:rtl/>
        </w:rPr>
      </w:pPr>
      <w:r w:rsidRPr="006A2658">
        <w:rPr>
          <w:color w:val="168489"/>
          <w:rtl/>
        </w:rPr>
        <w:t>6. المراقبة والتكيّف:</w:t>
      </w:r>
      <w:r w:rsidRPr="005F0E21">
        <w:rPr>
          <w:rtl/>
        </w:rPr>
        <w:t xml:space="preserve"> متابعة أداء النموذج وتعديله مع تغيّر الظروف.</w:t>
      </w:r>
    </w:p>
    <w:p w14:paraId="3093B5FE" w14:textId="35DFB268"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61CC0430" wp14:editId="4FA7F5A1">
                <wp:extent cx="5731510" cy="895350"/>
                <wp:effectExtent l="0" t="0" r="21590" b="19050"/>
                <wp:docPr id="844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44"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45" name="مجموعة 39"/>
                        <wpg:cNvGrpSpPr/>
                        <wpg:grpSpPr>
                          <a:xfrm>
                            <a:off x="0" y="0"/>
                            <a:ext cx="5731510" cy="895350"/>
                            <a:chOff x="0" y="0"/>
                            <a:chExt cx="5878196" cy="918845"/>
                          </a:xfrm>
                        </wpg:grpSpPr>
                        <wpg:grpSp>
                          <wpg:cNvPr id="8446" name="مجموعة 40"/>
                          <wpg:cNvGrpSpPr/>
                          <wpg:grpSpPr>
                            <a:xfrm>
                              <a:off x="0" y="0"/>
                              <a:ext cx="5878196" cy="918845"/>
                              <a:chOff x="0" y="0"/>
                              <a:chExt cx="6240348" cy="919070"/>
                            </a:xfrm>
                          </wpg:grpSpPr>
                          <wpg:grpSp>
                            <wpg:cNvPr id="8447" name="مجموعة 41"/>
                            <wpg:cNvGrpSpPr/>
                            <wpg:grpSpPr>
                              <a:xfrm>
                                <a:off x="0" y="169208"/>
                                <a:ext cx="5433072" cy="580613"/>
                                <a:chOff x="0" y="169208"/>
                                <a:chExt cx="5433072" cy="580613"/>
                              </a:xfrm>
                            </wpg:grpSpPr>
                            <wps:wsp>
                              <wps:cNvPr id="7454455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0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8" name="مربع نص 41"/>
                          <wps:cNvSpPr txBox="1"/>
                          <wps:spPr>
                            <a:xfrm>
                              <a:off x="204484" y="257055"/>
                              <a:ext cx="4616071" cy="387740"/>
                            </a:xfrm>
                            <a:prstGeom prst="rect">
                              <a:avLst/>
                            </a:prstGeom>
                            <a:noFill/>
                          </wps:spPr>
                          <wps:txbx>
                            <w:txbxContent>
                              <w:p w14:paraId="0D70CB31" w14:textId="3A0B10D9"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حدود الذكاء الاصطناعي في صنع القرار القيادي</w:t>
                                </w:r>
                              </w:p>
                            </w:txbxContent>
                          </wps:txbx>
                          <wps:bodyPr wrap="square" rtlCol="1">
                            <a:spAutoFit/>
                          </wps:bodyPr>
                        </wps:wsp>
                      </wpg:grpSp>
                    </wpg:wgp>
                  </a:graphicData>
                </a:graphic>
              </wp:inline>
            </w:drawing>
          </mc:Choice>
          <mc:Fallback>
            <w:pict>
              <v:group w14:anchorId="61CC0430" id="_x0000_s194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EkVJ0ugHAACC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195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">
                  <v:imagedata r:id="rId66" o:title=""/>
                </v:shape>
                <v:group id="مجموعة 39" o:spid="_x0000_s19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61U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9MpvB8E56AXP0DAAD//wMAUEsBAi0AFAAGAAgAAAAhANvh9svuAAAAhQEAABMAAAAAAAAA&#10;AAAAAAAAAAAAAFtDb250ZW50X1R5cGVzXS54bWxQSwECLQAUAAYACAAAACEAWvQsW78AAAAVAQAA&#10;CwAAAAAAAAAAAAAAAAAfAQAAX3JlbHMvLnJlbHNQSwECLQAUAAYACAAAACEAnR+tVMYAAADdAAAA&#10;DwAAAAAAAAAAAAAAAAAHAgAAZHJzL2Rvd25yZXYueG1sUEsFBgAAAAADAAMAtwAAAPoCAAAAAA==&#10;">
                  <v:group id="مجموعة 40" o:spid="_x0000_s19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">
                    <v:group id="مجموعة 41" o:spid="_x0000_s19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">
                      <v:shape id="شكل حر 42" o:spid="_x0000_s19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" fillcolor="#168489" stroked="f" strokeweight="1pt">
                        <v:stroke joinstyle="miter"/>
                      </v:roundrect>
                    </v:group>
                    <v:oval id="شكل بيضاوي 44" o:spid="_x0000_s19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" filled="f" strokecolor="#a5a5a5 [2092]" strokeweight="1pt">
                      <v:stroke joinstyle="miter"/>
                    </v:oval>
                  </v:group>
                  <v:shape id="مربع نص 41" o:spid="_x0000_s195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" filled="f" stroked="f">
                    <v:textbox style="mso-fit-shape-to-text:t">
                      <w:txbxContent>
                        <w:p w14:paraId="0D70CB31" w14:textId="3A0B10D9"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حدود الذكاء الاصطناعي في صنع القرار القيادي</w:t>
                          </w:r>
                        </w:p>
                      </w:txbxContent>
                    </v:textbox>
                  </v:shape>
                </v:group>
                <w10:anchorlock/>
              </v:group>
            </w:pict>
          </mc:Fallback>
        </mc:AlternateContent>
      </w:r>
    </w:p>
    <w:p w14:paraId="47594409" w14:textId="77777777" w:rsidR="006B59BE" w:rsidRPr="005F0E21" w:rsidRDefault="006B59BE" w:rsidP="00FC05DF">
      <w:pPr>
        <w:rPr>
          <w:rtl/>
        </w:rPr>
      </w:pPr>
      <w:r w:rsidRPr="005F0E21">
        <w:rPr>
          <w:rtl/>
        </w:rPr>
        <w:t>بالرغم من الإمكانيات الهائلة للذكاء الاصطناعي، فإنه يواجه حدوداً مهمّة يجب على القادة إدراكها:</w:t>
      </w:r>
    </w:p>
    <w:p w14:paraId="4693DB45" w14:textId="2BD80811" w:rsidR="006B59BE" w:rsidRPr="006A2658" w:rsidRDefault="008E0B6C" w:rsidP="006A2658">
      <w:pPr>
        <w:pStyle w:val="a1"/>
        <w:rPr>
          <w:b w:val="0"/>
          <w:bCs/>
          <w:color w:val="168489"/>
          <w:rtl/>
        </w:rPr>
      </w:pPr>
      <w:r>
        <w:rPr>
          <w:noProof/>
        </w:rPr>
        <w:drawing>
          <wp:anchor distT="0" distB="0" distL="114300" distR="114300" simplePos="0" relativeHeight="252934144" behindDoc="0" locked="0" layoutInCell="1" allowOverlap="1" wp14:anchorId="0A234C1C" wp14:editId="19BA2C4D">
            <wp:simplePos x="0" y="0"/>
            <wp:positionH relativeFrom="margin">
              <wp:align>left</wp:align>
            </wp:positionH>
            <wp:positionV relativeFrom="paragraph">
              <wp:posOffset>244549</wp:posOffset>
            </wp:positionV>
            <wp:extent cx="1223010" cy="1223010"/>
            <wp:effectExtent l="0" t="0" r="0" b="0"/>
            <wp:wrapSquare wrapText="bothSides"/>
            <wp:docPr id="1973967679" name="Picture 1973967679" descr="Analytic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Analytics "/>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القيود التقنية:</w:t>
      </w:r>
      <w:r w:rsidRPr="008E0B6C">
        <w:t xml:space="preserve"> </w:t>
      </w:r>
    </w:p>
    <w:p w14:paraId="314FC347" w14:textId="77777777" w:rsidR="006B59BE" w:rsidRPr="005F0E21" w:rsidRDefault="006B59BE" w:rsidP="00FC05DF">
      <w:pPr>
        <w:rPr>
          <w:rtl/>
        </w:rPr>
      </w:pPr>
      <w:r>
        <w:t xml:space="preserve">1. الاعتماد على البيانات التاريخية: </w:t>
      </w:r>
      <w:hyperlink r:id="rId49">
        <w:r>
          <w:rPr>
            <w:color w:val="0000FF"/>
            <w:u w:val="single"/>
          </w:rPr>
          <w:t>الذكاء الاصطناعي</w:t>
        </w:r>
      </w:hyperlink>
      <w:r>
        <w:t xml:space="preserve"> يتعلّم من الماضي ويفترض استمراريته.</w:t>
      </w:r>
    </w:p>
    <w:p w14:paraId="5C035322" w14:textId="77777777" w:rsidR="006B59BE" w:rsidRPr="005F0E21" w:rsidRDefault="006B59BE" w:rsidP="00FC05DF">
      <w:pPr>
        <w:rPr>
          <w:rtl/>
        </w:rPr>
      </w:pPr>
      <w:r>
        <w:t xml:space="preserve">2. مشكلة "الصندوق الأسود": صعوبة فهم كيفية توصّل بعض خوارزميات </w:t>
      </w:r>
      <w:hyperlink r:id="rId49">
        <w:r>
          <w:rPr>
            <w:color w:val="0000FF"/>
            <w:u w:val="single"/>
          </w:rPr>
          <w:t>الذكاء الاصطناعي</w:t>
        </w:r>
      </w:hyperlink>
      <w:r>
        <w:t xml:space="preserve"> المعقّدة لاستنتاجاتها.</w:t>
      </w:r>
    </w:p>
    <w:p w14:paraId="06991F1D" w14:textId="77777777" w:rsidR="006B59BE" w:rsidRPr="005F0E21" w:rsidRDefault="006B59BE" w:rsidP="00FC05DF">
      <w:pPr>
        <w:rPr>
          <w:rtl/>
        </w:rPr>
      </w:pPr>
      <w:r w:rsidRPr="008E0B6C">
        <w:rPr>
          <w:color w:val="168489"/>
          <w:rtl/>
        </w:rPr>
        <w:t>3. التحيّز في البيانات:</w:t>
      </w:r>
      <w:r w:rsidRPr="005F0E21">
        <w:rPr>
          <w:rtl/>
        </w:rPr>
        <w:t xml:space="preserve"> إذا كانت البيانات المستخدمة للتدريب متحيّزة، ستكون النتائج متحيّزة.</w:t>
      </w:r>
    </w:p>
    <w:p w14:paraId="3B4B5442" w14:textId="77777777" w:rsidR="006B59BE" w:rsidRPr="005F0E21" w:rsidRDefault="006B59BE" w:rsidP="00FC05DF">
      <w:pPr>
        <w:rPr>
          <w:rtl/>
        </w:rPr>
      </w:pPr>
      <w:r>
        <w:t xml:space="preserve">كما يقول كيت كروفورد، الباحثة في مجال </w:t>
      </w:r>
      <w:hyperlink r:id="rId49">
        <w:r>
          <w:rPr>
            <w:color w:val="0000FF"/>
            <w:u w:val="single"/>
          </w:rPr>
          <w:t>الذكاء الاصطناعي</w:t>
        </w:r>
      </w:hyperlink>
      <w:r>
        <w:t>: "</w:t>
      </w:r>
      <w:hyperlink r:id="rId49">
        <w:r>
          <w:rPr>
            <w:color w:val="0000FF"/>
            <w:u w:val="single"/>
          </w:rPr>
          <w:t>الذكاء الاصطناعي</w:t>
        </w:r>
      </w:hyperlink>
      <w:r>
        <w:t xml:space="preserve"> ليس مجرّد أداة تقنية، بل هو مرآة تعكس القيم البشرية، بما في ذلك التحيّزات التي قد تكون مضمّنة في البيانات."</w:t>
      </w:r>
    </w:p>
    <w:p w14:paraId="53EC2EB5" w14:textId="77777777" w:rsidR="006B59BE" w:rsidRDefault="006B59BE" w:rsidP="006A2658">
      <w:pPr>
        <w:pStyle w:val="a1"/>
        <w:rPr>
          <w:b w:val="0"/>
          <w:bCs/>
          <w:color w:val="168489"/>
          <w:rtl/>
        </w:rPr>
      </w:pPr>
      <w:r w:rsidRPr="006A2658">
        <w:rPr>
          <w:b w:val="0"/>
          <w:bCs/>
          <w:color w:val="168489"/>
          <w:rtl/>
        </w:rPr>
        <w:t>القيود الإنسانية:</w:t>
      </w:r>
    </w:p>
    <w:p w14:paraId="013BB63A" w14:textId="0D572669" w:rsidR="008E0B6C" w:rsidRPr="006A2658" w:rsidRDefault="008E0B6C" w:rsidP="008E0B6C">
      <w:pPr>
        <w:pStyle w:val="a1"/>
        <w:rPr>
          <w:b w:val="0"/>
          <w:bCs/>
          <w:color w:val="168489"/>
          <w:rtl/>
        </w:rPr>
      </w:pPr>
      <w:r w:rsidRPr="008E0B6C">
        <w:rPr>
          <w:b w:val="0"/>
          <w:bCs/>
          <w:noProof/>
          <w:color w:val="168489"/>
        </w:rPr>
        <mc:AlternateContent>
          <mc:Choice Requires="wpg">
            <w:drawing>
              <wp:inline distT="0" distB="0" distL="0" distR="0" wp14:anchorId="63693048" wp14:editId="5F02F423">
                <wp:extent cx="5957716" cy="1432999"/>
                <wp:effectExtent l="0" t="0" r="24130" b="15240"/>
                <wp:docPr id="1973967680" name="Group 31"/>
                <wp:cNvGraphicFramePr/>
                <a:graphic xmlns:a="http://schemas.openxmlformats.org/drawingml/2006/main">
                  <a:graphicData uri="http://schemas.microsoft.com/office/word/2010/wordprocessingGroup">
                    <wpg:wgp>
                      <wpg:cNvGrpSpPr/>
                      <wpg:grpSpPr>
                        <a:xfrm>
                          <a:off x="0" y="0"/>
                          <a:ext cx="5957716" cy="1432999"/>
                          <a:chOff x="0" y="0"/>
                          <a:chExt cx="5957713" cy="1432999"/>
                        </a:xfrm>
                      </wpg:grpSpPr>
                      <wpg:grpSp>
                        <wpg:cNvPr id="1973967681" name="Group 1973967681"/>
                        <wpg:cNvGrpSpPr/>
                        <wpg:grpSpPr>
                          <a:xfrm>
                            <a:off x="0" y="0"/>
                            <a:ext cx="1432998" cy="1432999"/>
                            <a:chOff x="0" y="0"/>
                            <a:chExt cx="1432998" cy="1432999"/>
                          </a:xfrm>
                        </wpg:grpSpPr>
                        <wpg:grpSp>
                          <wpg:cNvPr id="1973967682" name="Group 1973967682"/>
                          <wpg:cNvGrpSpPr/>
                          <wpg:grpSpPr>
                            <a:xfrm>
                              <a:off x="0" y="0"/>
                              <a:ext cx="1432998" cy="1432999"/>
                              <a:chOff x="0" y="0"/>
                              <a:chExt cx="1714500" cy="1714500"/>
                            </a:xfrm>
                          </wpg:grpSpPr>
                          <wps:wsp>
                            <wps:cNvPr id="1973967683" name="Rectangle: Diagonal Corners Rounded 1973967683"/>
                            <wps:cNvSpPr/>
                            <wps:spPr>
                              <a:xfrm flipV="1">
                                <a:off x="45971" y="23618"/>
                                <a:ext cx="1622560" cy="1667264"/>
                              </a:xfrm>
                              <a:prstGeom prst="round2DiagRect">
                                <a:avLst>
                                  <a:gd name="adj1" fmla="val 7948"/>
                                  <a:gd name="adj2" fmla="val 45033"/>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684" name="Oval 1973967684"/>
                            <wps:cNvSpPr/>
                            <wps:spPr>
                              <a:xfrm>
                                <a:off x="0" y="0"/>
                                <a:ext cx="1714500" cy="1714500"/>
                              </a:xfrm>
                              <a:prstGeom prst="ellipse">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685" name="TextBox 4101"/>
                          <wps:cNvSpPr txBox="1"/>
                          <wps:spPr>
                            <a:xfrm>
                              <a:off x="38418" y="583516"/>
                              <a:ext cx="1355089" cy="409575"/>
                            </a:xfrm>
                            <a:prstGeom prst="rect">
                              <a:avLst/>
                            </a:prstGeom>
                            <a:noFill/>
                          </wps:spPr>
                          <wps:txbx>
                            <w:txbxContent>
                              <w:p w14:paraId="76DD91C4" w14:textId="5CBB1586" w:rsidR="008E0B6C" w:rsidRDefault="008E0B6C" w:rsidP="008E0B6C">
                                <w:pPr>
                                  <w:bidi w:val="0"/>
                                  <w:jc w:val="center"/>
                                  <w:rPr>
                                    <w:rFonts w:ascii="Adobe Arabic" w:hAnsi="Adobe Arabic" w:cs="Adobe Arabic"/>
                                    <w:b/>
                                    <w:bCs/>
                                    <w:kern w:val="24"/>
                                    <w:sz w:val="40"/>
                                    <w:szCs w:val="40"/>
                                    <w:lang w:bidi="ar-SY"/>
                                  </w:rPr>
                                </w:pPr>
                                <w:r w:rsidRPr="008E0B6C">
                                  <w:rPr>
                                    <w:rFonts w:ascii="Adobe Arabic" w:hAnsi="Adobe Arabic" w:cs="Adobe Arabic"/>
                                    <w:b/>
                                    <w:bCs/>
                                    <w:kern w:val="24"/>
                                    <w:sz w:val="40"/>
                                    <w:szCs w:val="40"/>
                                    <w:rtl/>
                                    <w:lang w:bidi="ar-SY"/>
                                  </w:rPr>
                                  <w:t>الالتزام والمسؤولية</w:t>
                                </w:r>
                              </w:p>
                            </w:txbxContent>
                          </wps:txbx>
                          <wps:bodyPr wrap="square" rtlCol="0">
                            <a:spAutoFit/>
                          </wps:bodyPr>
                        </wps:wsp>
                      </wpg:grpSp>
                      <wpg:grpSp>
                        <wpg:cNvPr id="1973967686" name="Group 1973967686"/>
                        <wpg:cNvGrpSpPr/>
                        <wpg:grpSpPr>
                          <a:xfrm>
                            <a:off x="1508238" y="0"/>
                            <a:ext cx="4449475" cy="1432999"/>
                            <a:chOff x="1508238" y="0"/>
                            <a:chExt cx="4449475" cy="1432999"/>
                          </a:xfrm>
                        </wpg:grpSpPr>
                        <wpg:grpSp>
                          <wpg:cNvPr id="1973967687" name="Group 1973967687"/>
                          <wpg:cNvGrpSpPr/>
                          <wpg:grpSpPr>
                            <a:xfrm>
                              <a:off x="3016476" y="0"/>
                              <a:ext cx="1432998" cy="1432999"/>
                              <a:chOff x="3016476" y="0"/>
                              <a:chExt cx="1432998" cy="1432999"/>
                            </a:xfrm>
                          </wpg:grpSpPr>
                          <wpg:grpSp>
                            <wpg:cNvPr id="1973967688" name="Group 1973967688"/>
                            <wpg:cNvGrpSpPr/>
                            <wpg:grpSpPr>
                              <a:xfrm>
                                <a:off x="3016476" y="0"/>
                                <a:ext cx="1432998" cy="1432999"/>
                                <a:chOff x="3016478" y="0"/>
                                <a:chExt cx="1714500" cy="1714500"/>
                              </a:xfrm>
                            </wpg:grpSpPr>
                            <wps:wsp>
                              <wps:cNvPr id="1973967689" name="Rectangle: Diagonal Corners Rounded 1973967689"/>
                              <wps:cNvSpPr/>
                              <wps:spPr>
                                <a:xfrm flipV="1">
                                  <a:off x="3062449" y="23618"/>
                                  <a:ext cx="1622560" cy="1667264"/>
                                </a:xfrm>
                                <a:prstGeom prst="round2DiagRect">
                                  <a:avLst>
                                    <a:gd name="adj1" fmla="val 7948"/>
                                    <a:gd name="adj2" fmla="val 45033"/>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690" name="Oval 1973967690"/>
                              <wps:cNvSpPr/>
                              <wps:spPr>
                                <a:xfrm>
                                  <a:off x="3016478" y="0"/>
                                  <a:ext cx="1714500" cy="1714500"/>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691" name="TextBox 67"/>
                            <wps:cNvSpPr txBox="1"/>
                            <wps:spPr>
                              <a:xfrm>
                                <a:off x="3054674" y="583516"/>
                                <a:ext cx="1355724" cy="409575"/>
                              </a:xfrm>
                              <a:prstGeom prst="rect">
                                <a:avLst/>
                              </a:prstGeom>
                              <a:noFill/>
                            </wps:spPr>
                            <wps:txbx>
                              <w:txbxContent>
                                <w:p w14:paraId="5C08F33B" w14:textId="2EAEFA2E" w:rsidR="008E0B6C" w:rsidRDefault="008E0B6C" w:rsidP="008E0B6C">
                                  <w:pPr>
                                    <w:bidi w:val="0"/>
                                    <w:jc w:val="center"/>
                                    <w:rPr>
                                      <w:rFonts w:ascii="Adobe Arabic" w:hAnsi="Adobe Arabic" w:cs="Adobe Arabic"/>
                                      <w:b/>
                                      <w:bCs/>
                                      <w:kern w:val="24"/>
                                      <w:sz w:val="40"/>
                                      <w:szCs w:val="40"/>
                                      <w:lang w:bidi="ar-SY"/>
                                    </w:rPr>
                                  </w:pPr>
                                  <w:r w:rsidRPr="008E0B6C">
                                    <w:rPr>
                                      <w:rFonts w:ascii="Adobe Arabic" w:hAnsi="Adobe Arabic" w:cs="Adobe Arabic"/>
                                      <w:b/>
                                      <w:bCs/>
                                      <w:kern w:val="24"/>
                                      <w:sz w:val="40"/>
                                      <w:szCs w:val="40"/>
                                      <w:rtl/>
                                      <w:lang w:bidi="ar-SY"/>
                                    </w:rPr>
                                    <w:t>الإبداع المحدود</w:t>
                                  </w:r>
                                </w:p>
                              </w:txbxContent>
                            </wps:txbx>
                            <wps:bodyPr wrap="square" rtlCol="0">
                              <a:spAutoFit/>
                            </wps:bodyPr>
                          </wps:wsp>
                        </wpg:grpSp>
                        <wpg:grpSp>
                          <wpg:cNvPr id="1973967692" name="Group 1973967692"/>
                          <wpg:cNvGrpSpPr/>
                          <wpg:grpSpPr>
                            <a:xfrm>
                              <a:off x="1508238" y="0"/>
                              <a:ext cx="4449475" cy="1432999"/>
                              <a:chOff x="1508238" y="0"/>
                              <a:chExt cx="4449475" cy="1432999"/>
                            </a:xfrm>
                          </wpg:grpSpPr>
                          <wpg:grpSp>
                            <wpg:cNvPr id="1973967693" name="Group 1973967693"/>
                            <wpg:cNvGrpSpPr/>
                            <wpg:grpSpPr>
                              <a:xfrm>
                                <a:off x="1508238" y="0"/>
                                <a:ext cx="1432998" cy="1432999"/>
                                <a:chOff x="1508238" y="0"/>
                                <a:chExt cx="1432998" cy="1432999"/>
                              </a:xfrm>
                            </wpg:grpSpPr>
                            <wpg:grpSp>
                              <wpg:cNvPr id="1973967694" name="Group 1973967694"/>
                              <wpg:cNvGrpSpPr/>
                              <wpg:grpSpPr>
                                <a:xfrm>
                                  <a:off x="1508238" y="0"/>
                                  <a:ext cx="1432998" cy="1432999"/>
                                  <a:chOff x="1508239" y="0"/>
                                  <a:chExt cx="1714500" cy="1714500"/>
                                </a:xfrm>
                              </wpg:grpSpPr>
                              <wps:wsp>
                                <wps:cNvPr id="1973967695" name="Rectangle: Diagonal Corners Rounded 1973967695"/>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696" name="Oval 1973967696"/>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697" name="TextBox 71"/>
                              <wps:cNvSpPr txBox="1"/>
                              <wps:spPr>
                                <a:xfrm>
                                  <a:off x="1546546" y="455925"/>
                                  <a:ext cx="1355724" cy="727710"/>
                                </a:xfrm>
                                <a:prstGeom prst="rect">
                                  <a:avLst/>
                                </a:prstGeom>
                                <a:noFill/>
                              </wps:spPr>
                              <wps:txbx>
                                <w:txbxContent>
                                  <w:p w14:paraId="59529D12" w14:textId="4DCEB98C" w:rsidR="008E0B6C" w:rsidRDefault="008E0B6C" w:rsidP="008E0B6C">
                                    <w:pPr>
                                      <w:bidi w:val="0"/>
                                      <w:jc w:val="center"/>
                                      <w:rPr>
                                        <w:rFonts w:ascii="Adobe Arabic" w:hAnsi="Adobe Arabic" w:cs="Adobe Arabic"/>
                                        <w:b/>
                                        <w:bCs/>
                                        <w:kern w:val="24"/>
                                        <w:sz w:val="40"/>
                                        <w:szCs w:val="40"/>
                                        <w:lang w:bidi="ar-SY"/>
                                      </w:rPr>
                                    </w:pPr>
                                    <w:r w:rsidRPr="008E0B6C">
                                      <w:rPr>
                                        <w:rFonts w:ascii="Adobe Arabic" w:hAnsi="Adobe Arabic" w:cs="Adobe Arabic"/>
                                        <w:b/>
                                        <w:bCs/>
                                        <w:kern w:val="24"/>
                                        <w:sz w:val="40"/>
                                        <w:szCs w:val="40"/>
                                        <w:rtl/>
                                        <w:lang w:bidi="ar-SY"/>
                                      </w:rPr>
                                      <w:t>عدم القدرة على التعاطف</w:t>
                                    </w:r>
                                  </w:p>
                                </w:txbxContent>
                              </wps:txbx>
                              <wps:bodyPr wrap="square" rtlCol="0">
                                <a:spAutoFit/>
                              </wps:bodyPr>
                            </wps:wsp>
                          </wpg:grpSp>
                          <wpg:grpSp>
                            <wpg:cNvPr id="1973967698" name="Group 1973967698"/>
                            <wpg:cNvGrpSpPr/>
                            <wpg:grpSpPr>
                              <a:xfrm>
                                <a:off x="4524715" y="0"/>
                                <a:ext cx="1432998" cy="1432999"/>
                                <a:chOff x="4524715" y="0"/>
                                <a:chExt cx="1432998" cy="1432999"/>
                              </a:xfrm>
                            </wpg:grpSpPr>
                            <wpg:grpSp>
                              <wpg:cNvPr id="1973967699" name="Group 1973967699"/>
                              <wpg:cNvGrpSpPr/>
                              <wpg:grpSpPr>
                                <a:xfrm>
                                  <a:off x="4524715" y="0"/>
                                  <a:ext cx="1432998" cy="1432999"/>
                                  <a:chOff x="4524717" y="0"/>
                                  <a:chExt cx="1714500" cy="1714500"/>
                                </a:xfrm>
                              </wpg:grpSpPr>
                              <wps:wsp>
                                <wps:cNvPr id="1973967700" name="Rectangle: Diagonal Corners Rounded 1973967700"/>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01" name="Oval 1973967701"/>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702" name="TextBox 4142"/>
                              <wps:cNvSpPr txBox="1"/>
                              <wps:spPr>
                                <a:xfrm>
                                  <a:off x="4562802" y="275171"/>
                                  <a:ext cx="1355724" cy="1045845"/>
                                </a:xfrm>
                                <a:prstGeom prst="rect">
                                  <a:avLst/>
                                </a:prstGeom>
                                <a:noFill/>
                              </wps:spPr>
                              <wps:txbx>
                                <w:txbxContent>
                                  <w:p w14:paraId="01BF96DF" w14:textId="6C485D3C" w:rsidR="008E0B6C" w:rsidRDefault="008E0B6C" w:rsidP="008E0B6C">
                                    <w:pPr>
                                      <w:bidi w:val="0"/>
                                      <w:jc w:val="center"/>
                                      <w:rPr>
                                        <w:rFonts w:ascii="Adobe Arabic" w:hAnsi="Adobe Arabic" w:cs="Adobe Arabic"/>
                                        <w:b/>
                                        <w:bCs/>
                                        <w:kern w:val="24"/>
                                        <w:sz w:val="40"/>
                                        <w:szCs w:val="40"/>
                                        <w:lang w:bidi="ar-SY"/>
                                      </w:rPr>
                                    </w:pPr>
                                    <w:r w:rsidRPr="008E0B6C">
                                      <w:rPr>
                                        <w:rFonts w:ascii="Adobe Arabic" w:hAnsi="Adobe Arabic" w:cs="Adobe Arabic"/>
                                        <w:b/>
                                        <w:bCs/>
                                        <w:kern w:val="24"/>
                                        <w:sz w:val="40"/>
                                        <w:szCs w:val="40"/>
                                        <w:rtl/>
                                        <w:lang w:bidi="ar-SY"/>
                                      </w:rPr>
                                      <w:t>افتقار الذكاء الاصطناعي للحكمة</w:t>
                                    </w:r>
                                  </w:p>
                                </w:txbxContent>
                              </wps:txbx>
                              <wps:bodyPr wrap="square" rtlCol="0">
                                <a:spAutoFit/>
                              </wps:bodyPr>
                            </wps:wsp>
                          </wpg:grp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3693048" id="Group 31" o:spid="_x0000_s1958" style="width:469.1pt;height:112.85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">
                <v:group id="Group 1973967681" o:spid="_x0000_s1959"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">
                  <v:group id="Group 1973967682" o:spid="_x0000_s1960"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">
                    <v:shape id="Rectangle: Diagonal Corners Rounded 1973967683" o:spid="_x0000_s1961"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" path="m128961,l891873,v403547,,730687,327140,730687,730687l1622560,1538303v,71223,-57738,128961,-128961,128961l730687,1667264c327140,1667264,,1340124,,936577l,128961c,57738,57738,,128961,xe" fillcolor="#2e74b5 [2408]" strokecolor="#2e74b5 [2408]" strokeweight="1pt">
                      <v:stroke joinstyle="miter"/>
                      <v:path arrowok="t" o:connecttype="custom" o:connectlocs="128961,0;891873,0;1622560,730687;1622560,1538303;1493599,1667264;730687,1667264;0,936577;0,128961;128961,0" o:connectangles="0,0,0,0,0,0,0,0,0"/>
                    </v:shape>
                    <v:oval id="Oval 1973967684" o:spid="_x0000_s1962"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" fillcolor="white [3212]" strokecolor="#2e74b5 [2408]" strokeweight="1pt">
                      <v:stroke joinstyle="miter"/>
                    </v:oval>
                  </v:group>
                  <v:shape id="TextBox 4101" o:spid="_x0000_s1963" type="#_x0000_t202" style="position:absolute;left:384;top:5835;width:1355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" filled="f" stroked="f">
                    <v:textbox style="mso-fit-shape-to-text:t">
                      <w:txbxContent>
                        <w:p w14:paraId="76DD91C4" w14:textId="5CBB1586" w:rsidR="008E0B6C" w:rsidRDefault="008E0B6C" w:rsidP="008E0B6C">
                          <w:pPr>
                            <w:bidi w:val="0"/>
                            <w:jc w:val="center"/>
                            <w:rPr>
                              <w:rFonts w:ascii="Adobe Arabic" w:hAnsi="Adobe Arabic" w:cs="Adobe Arabic"/>
                              <w:b/>
                              <w:bCs/>
                              <w:kern w:val="24"/>
                              <w:sz w:val="40"/>
                              <w:szCs w:val="40"/>
                              <w:lang w:bidi="ar-SY"/>
                            </w:rPr>
                          </w:pPr>
                          <w:r w:rsidRPr="008E0B6C">
                            <w:rPr>
                              <w:rFonts w:ascii="Adobe Arabic" w:hAnsi="Adobe Arabic" w:cs="Adobe Arabic"/>
                              <w:b/>
                              <w:bCs/>
                              <w:kern w:val="24"/>
                              <w:sz w:val="40"/>
                              <w:szCs w:val="40"/>
                              <w:rtl/>
                              <w:lang w:bidi="ar-SY"/>
                            </w:rPr>
                            <w:t>الالتزام والمسؤولية</w:t>
                          </w:r>
                        </w:p>
                      </w:txbxContent>
                    </v:textbox>
                  </v:shape>
                </v:group>
                <v:group id="Group 1973967686" o:spid="_x0000_s1964"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">
                  <v:group id="Group 1973967687" o:spid="_x0000_s1965"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">
                    <v:group id="Group 1973967688" o:spid="_x0000_s1966"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">
                      <v:shape id="Rectangle: Diagonal Corners Rounded 1973967689" o:spid="_x0000_s1967"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" path="m128961,l891873,v403547,,730687,327140,730687,730687l1622560,1538303v,71223,-57738,128961,-128961,128961l730687,1667264c327140,1667264,,1340124,,936577l,128961c,57738,57738,,128961,xe" fillcolor="#7f7f7f [1612]" strokecolor="#7f7f7f [1612]" strokeweight="1pt">
                        <v:stroke joinstyle="miter"/>
                        <v:path arrowok="t" o:connecttype="custom" o:connectlocs="128961,0;891873,0;1622560,730687;1622560,1538303;1493599,1667264;730687,1667264;0,936577;0,128961;128961,0" o:connectangles="0,0,0,0,0,0,0,0,0"/>
                      </v:shape>
                      <v:oval id="Oval 1973967690" o:spid="_x0000_s1968"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" fillcolor="white [3212]" strokecolor="#7f7f7f [1612]" strokeweight="1pt">
                        <v:stroke joinstyle="miter"/>
                      </v:oval>
                    </v:group>
                    <v:shape id="TextBox 67" o:spid="_x0000_s1969" type="#_x0000_t202" style="position:absolute;left:30546;top:5835;width:13557;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" filled="f" stroked="f">
                      <v:textbox style="mso-fit-shape-to-text:t">
                        <w:txbxContent>
                          <w:p w14:paraId="5C08F33B" w14:textId="2EAEFA2E" w:rsidR="008E0B6C" w:rsidRDefault="008E0B6C" w:rsidP="008E0B6C">
                            <w:pPr>
                              <w:bidi w:val="0"/>
                              <w:jc w:val="center"/>
                              <w:rPr>
                                <w:rFonts w:ascii="Adobe Arabic" w:hAnsi="Adobe Arabic" w:cs="Adobe Arabic"/>
                                <w:b/>
                                <w:bCs/>
                                <w:kern w:val="24"/>
                                <w:sz w:val="40"/>
                                <w:szCs w:val="40"/>
                                <w:lang w:bidi="ar-SY"/>
                              </w:rPr>
                            </w:pPr>
                            <w:r w:rsidRPr="008E0B6C">
                              <w:rPr>
                                <w:rFonts w:ascii="Adobe Arabic" w:hAnsi="Adobe Arabic" w:cs="Adobe Arabic"/>
                                <w:b/>
                                <w:bCs/>
                                <w:kern w:val="24"/>
                                <w:sz w:val="40"/>
                                <w:szCs w:val="40"/>
                                <w:rtl/>
                                <w:lang w:bidi="ar-SY"/>
                              </w:rPr>
                              <w:t>الإبداع المحدود</w:t>
                            </w:r>
                          </w:p>
                        </w:txbxContent>
                      </v:textbox>
                    </v:shape>
                  </v:group>
                  <v:group id="Group 1973967692" o:spid="_x0000_s1970"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">
                    <v:group id="Group 1973967693" o:spid="_x0000_s1971"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">
                      <v:group id="Group 1973967694" o:spid="_x0000_s1972"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">
                        <v:shape id="Rectangle: Diagonal Corners Rounded 1973967695" o:spid="_x0000_s1973"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973967696" o:spid="_x0000_s1974"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" fillcolor="white [3212]" strokecolor="#ffd366" strokeweight="1pt">
                          <v:stroke joinstyle="miter"/>
                        </v:oval>
                      </v:group>
                      <v:shape id="TextBox 71" o:spid="_x0000_s1975" type="#_x0000_t202" style="position:absolute;left:15465;top:4559;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" filled="f" stroked="f">
                        <v:textbox style="mso-fit-shape-to-text:t">
                          <w:txbxContent>
                            <w:p w14:paraId="59529D12" w14:textId="4DCEB98C" w:rsidR="008E0B6C" w:rsidRDefault="008E0B6C" w:rsidP="008E0B6C">
                              <w:pPr>
                                <w:bidi w:val="0"/>
                                <w:jc w:val="center"/>
                                <w:rPr>
                                  <w:rFonts w:ascii="Adobe Arabic" w:hAnsi="Adobe Arabic" w:cs="Adobe Arabic"/>
                                  <w:b/>
                                  <w:bCs/>
                                  <w:kern w:val="24"/>
                                  <w:sz w:val="40"/>
                                  <w:szCs w:val="40"/>
                                  <w:lang w:bidi="ar-SY"/>
                                </w:rPr>
                              </w:pPr>
                              <w:r w:rsidRPr="008E0B6C">
                                <w:rPr>
                                  <w:rFonts w:ascii="Adobe Arabic" w:hAnsi="Adobe Arabic" w:cs="Adobe Arabic"/>
                                  <w:b/>
                                  <w:bCs/>
                                  <w:kern w:val="24"/>
                                  <w:sz w:val="40"/>
                                  <w:szCs w:val="40"/>
                                  <w:rtl/>
                                  <w:lang w:bidi="ar-SY"/>
                                </w:rPr>
                                <w:t>عدم القدرة على التعاطف</w:t>
                              </w:r>
                            </w:p>
                          </w:txbxContent>
                        </v:textbox>
                      </v:shape>
                    </v:group>
                    <v:group id="Group 1973967698" o:spid="_x0000_s1976"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">
                      <v:group id="Group 1973967699" o:spid="_x0000_s1977"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">
                        <v:shape id="Rectangle: Diagonal Corners Rounded 1973967700" o:spid="_x0000_s1978"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973967701" o:spid="_x0000_s1979"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" fillcolor="white [3212]" strokecolor="#168489" strokeweight="1pt">
                          <v:stroke joinstyle="miter"/>
                        </v:oval>
                      </v:group>
                      <v:shape id="TextBox 4142" o:spid="_x0000_s1980" type="#_x0000_t202" style="position:absolute;left:45628;top:2751;width:13557;height:10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" filled="f" stroked="f">
                        <v:textbox style="mso-fit-shape-to-text:t">
                          <w:txbxContent>
                            <w:p w14:paraId="01BF96DF" w14:textId="6C485D3C" w:rsidR="008E0B6C" w:rsidRDefault="008E0B6C" w:rsidP="008E0B6C">
                              <w:pPr>
                                <w:bidi w:val="0"/>
                                <w:jc w:val="center"/>
                                <w:rPr>
                                  <w:rFonts w:ascii="Adobe Arabic" w:hAnsi="Adobe Arabic" w:cs="Adobe Arabic"/>
                                  <w:b/>
                                  <w:bCs/>
                                  <w:kern w:val="24"/>
                                  <w:sz w:val="40"/>
                                  <w:szCs w:val="40"/>
                                  <w:lang w:bidi="ar-SY"/>
                                </w:rPr>
                              </w:pPr>
                              <w:r w:rsidRPr="008E0B6C">
                                <w:rPr>
                                  <w:rFonts w:ascii="Adobe Arabic" w:hAnsi="Adobe Arabic" w:cs="Adobe Arabic"/>
                                  <w:b/>
                                  <w:bCs/>
                                  <w:kern w:val="24"/>
                                  <w:sz w:val="40"/>
                                  <w:szCs w:val="40"/>
                                  <w:rtl/>
                                  <w:lang w:bidi="ar-SY"/>
                                </w:rPr>
                                <w:t>افتقار الذكاء الاصطناعي للحكمة</w:t>
                              </w:r>
                            </w:p>
                          </w:txbxContent>
                        </v:textbox>
                      </v:shape>
                    </v:group>
                  </v:group>
                </v:group>
                <w10:anchorlock/>
              </v:group>
            </w:pict>
          </mc:Fallback>
        </mc:AlternateContent>
      </w:r>
    </w:p>
    <w:p w14:paraId="26C8C194" w14:textId="77777777" w:rsidR="006B59BE" w:rsidRPr="005F0E21" w:rsidRDefault="006B59BE" w:rsidP="00FC05DF">
      <w:pPr>
        <w:rPr>
          <w:rtl/>
        </w:rPr>
      </w:pPr>
      <w:r>
        <w:t xml:space="preserve">1. افتقار </w:t>
      </w:r>
      <w:hyperlink r:id="rId49">
        <w:r>
          <w:rPr>
            <w:color w:val="0000FF"/>
            <w:u w:val="single"/>
          </w:rPr>
          <w:t>الذكاء الاصطناعي</w:t>
        </w:r>
      </w:hyperlink>
      <w:r>
        <w:t xml:space="preserve"> للحكمة: القدرة على تقييم السياق الثقافي والأخلاقي.</w:t>
      </w:r>
    </w:p>
    <w:p w14:paraId="7EB70CD9" w14:textId="77777777" w:rsidR="006B59BE" w:rsidRPr="005F0E21" w:rsidRDefault="006B59BE" w:rsidP="00FC05DF">
      <w:pPr>
        <w:rPr>
          <w:rtl/>
        </w:rPr>
      </w:pPr>
      <w:r w:rsidRPr="008E0B6C">
        <w:rPr>
          <w:color w:val="168489"/>
          <w:rtl/>
        </w:rPr>
        <w:t>2. الإبداع المحدود:</w:t>
      </w:r>
      <w:r w:rsidRPr="005F0E21">
        <w:rPr>
          <w:rtl/>
        </w:rPr>
        <w:t xml:space="preserve"> صعوبة في ابتكار حلول غير تقليدية للمشاكل المعقّدة.</w:t>
      </w:r>
    </w:p>
    <w:p w14:paraId="4F74E8FA" w14:textId="77777777" w:rsidR="006B59BE" w:rsidRPr="005F0E21" w:rsidRDefault="006B59BE" w:rsidP="00FC05DF">
      <w:pPr>
        <w:rPr>
          <w:rtl/>
        </w:rPr>
      </w:pPr>
      <w:r w:rsidRPr="008E0B6C">
        <w:rPr>
          <w:color w:val="168489"/>
          <w:rtl/>
        </w:rPr>
        <w:lastRenderedPageBreak/>
        <w:t xml:space="preserve">3. عدم القدرة على التعاطف: </w:t>
      </w:r>
      <w:r w:rsidRPr="005F0E21">
        <w:rPr>
          <w:rtl/>
        </w:rPr>
        <w:t>فهم العواطف البشرية والاستجابة لها.</w:t>
      </w:r>
    </w:p>
    <w:p w14:paraId="531A9A4F" w14:textId="77777777" w:rsidR="006B59BE" w:rsidRPr="005F0E21" w:rsidRDefault="006B59BE" w:rsidP="00FC05DF">
      <w:pPr>
        <w:rPr>
          <w:rtl/>
        </w:rPr>
      </w:pPr>
      <w:r w:rsidRPr="008E0B6C">
        <w:rPr>
          <w:color w:val="168489"/>
          <w:rtl/>
        </w:rPr>
        <w:t>4. الالتزام والمسؤولية:</w:t>
      </w:r>
      <w:r w:rsidRPr="005F0E21">
        <w:rPr>
          <w:rtl/>
        </w:rPr>
        <w:t xml:space="preserve"> تبقى المسؤولية الأخلاقية والقانونية عن القرارات على عاتق القادة.</w:t>
      </w:r>
    </w:p>
    <w:p w14:paraId="268DD1A3" w14:textId="77777777" w:rsidR="00F57560" w:rsidRDefault="00F57560" w:rsidP="006A2658">
      <w:pPr>
        <w:pStyle w:val="a1"/>
        <w:rPr>
          <w:b w:val="0"/>
          <w:bCs/>
          <w:color w:val="168489"/>
          <w:rtl/>
        </w:rPr>
      </w:pPr>
    </w:p>
    <w:p w14:paraId="3E9E9A39" w14:textId="79896252" w:rsidR="006B59BE" w:rsidRDefault="006B59BE" w:rsidP="006A2658">
      <w:pPr>
        <w:pStyle w:val="a1"/>
        <w:rPr>
          <w:b w:val="0"/>
          <w:bCs/>
          <w:color w:val="168489"/>
          <w:rtl/>
        </w:rPr>
      </w:pPr>
      <w:r w:rsidRPr="006A2658">
        <w:rPr>
          <w:b w:val="0"/>
          <w:bCs/>
          <w:color w:val="168489"/>
          <w:rtl/>
        </w:rPr>
        <w:t>استراتيجيات التغلّب على الحدود:</w:t>
      </w:r>
    </w:p>
    <w:p w14:paraId="32E2CBB0" w14:textId="7C97D965" w:rsidR="008E0B6C" w:rsidRDefault="008E0B6C" w:rsidP="008E0B6C">
      <w:pPr>
        <w:pStyle w:val="a1"/>
        <w:rPr>
          <w:b w:val="0"/>
          <w:bCs/>
          <w:color w:val="168489"/>
          <w:rtl/>
        </w:rPr>
      </w:pPr>
      <w:r w:rsidRPr="008E0B6C">
        <w:rPr>
          <w:b w:val="0"/>
          <w:bCs/>
          <w:noProof/>
          <w:color w:val="168489"/>
        </w:rPr>
        <mc:AlternateContent>
          <mc:Choice Requires="wpg">
            <w:drawing>
              <wp:inline distT="0" distB="0" distL="0" distR="0" wp14:anchorId="687BE90E" wp14:editId="5D5CC616">
                <wp:extent cx="5746349" cy="1411217"/>
                <wp:effectExtent l="0" t="0" r="26035" b="17780"/>
                <wp:docPr id="1973967703" name="Group 3"/>
                <wp:cNvGraphicFramePr/>
                <a:graphic xmlns:a="http://schemas.openxmlformats.org/drawingml/2006/main">
                  <a:graphicData uri="http://schemas.microsoft.com/office/word/2010/wordprocessingGroup">
                    <wpg:wgp>
                      <wpg:cNvGrpSpPr/>
                      <wpg:grpSpPr>
                        <a:xfrm>
                          <a:off x="0" y="0"/>
                          <a:ext cx="5746349" cy="1411217"/>
                          <a:chOff x="0" y="0"/>
                          <a:chExt cx="5746349" cy="1411217"/>
                        </a:xfrm>
                      </wpg:grpSpPr>
                      <wpg:grpSp>
                        <wpg:cNvPr id="1973967704" name="Group 1973967704"/>
                        <wpg:cNvGrpSpPr/>
                        <wpg:grpSpPr>
                          <a:xfrm>
                            <a:off x="0" y="0"/>
                            <a:ext cx="1390536" cy="1390535"/>
                            <a:chOff x="0" y="0"/>
                            <a:chExt cx="1722784" cy="1722784"/>
                          </a:xfrm>
                        </wpg:grpSpPr>
                        <wps:wsp>
                          <wps:cNvPr id="1973967705" name="Oval 1973967705"/>
                          <wps:cNvSpPr/>
                          <wps:spPr>
                            <a:xfrm>
                              <a:off x="0" y="0"/>
                              <a:ext cx="1722784" cy="1722784"/>
                            </a:xfrm>
                            <a:prstGeom prst="ellipse">
                              <a:avLst/>
                            </a:prstGeom>
                            <a:noFill/>
                            <a:ln>
                              <a:solidFill>
                                <a:schemeClr val="accent5">
                                  <a:lumMod val="75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06" name="Oval 1973967706"/>
                          <wps:cNvSpPr/>
                          <wps:spPr>
                            <a:xfrm>
                              <a:off x="92766" y="92766"/>
                              <a:ext cx="1537252" cy="1537252"/>
                            </a:xfrm>
                            <a:prstGeom prst="ellipse">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07" name="Oval 1973967707"/>
                          <wps:cNvSpPr/>
                          <wps:spPr>
                            <a:xfrm>
                              <a:off x="172553" y="172553"/>
                              <a:ext cx="1377676" cy="1377675"/>
                            </a:xfrm>
                            <a:prstGeom prst="ellipse">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08" name="TextBox 9237"/>
                          <wps:cNvSpPr txBox="1">
                            <a:spLocks noChangeArrowheads="1"/>
                          </wps:cNvSpPr>
                          <wps:spPr bwMode="auto">
                            <a:xfrm flipV="1">
                              <a:off x="92767" y="118406"/>
                              <a:ext cx="1537252" cy="1234444"/>
                            </a:xfrm>
                            <a:prstGeom prst="rect">
                              <a:avLst/>
                            </a:prstGeom>
                          </wps:spPr>
                          <wps:txbx>
                            <w:txbxContent>
                              <w:p w14:paraId="7DAEBF4D" w14:textId="5ECCCEAF"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التنوّع في فرق التطوير</w:t>
                                </w:r>
                              </w:p>
                            </w:txbxContent>
                          </wps:txbx>
                          <wps:bodyPr rot="0" vert="horz" wrap="square" lIns="0" tIns="45720" rIns="0" bIns="45720" anchor="b" anchorCtr="0" upright="1">
                            <a:noAutofit/>
                          </wps:bodyPr>
                        </wps:wsp>
                      </wpg:grpSp>
                      <wpg:grpSp>
                        <wpg:cNvPr id="1973967709" name="Group 1973967709"/>
                        <wpg:cNvGrpSpPr/>
                        <wpg:grpSpPr>
                          <a:xfrm>
                            <a:off x="1465411" y="20682"/>
                            <a:ext cx="4280938" cy="1390535"/>
                            <a:chOff x="1465411" y="20682"/>
                            <a:chExt cx="3418467" cy="1110387"/>
                          </a:xfrm>
                        </wpg:grpSpPr>
                        <wpg:grpSp>
                          <wpg:cNvPr id="1973967710" name="Group 1973967710"/>
                          <wpg:cNvGrpSpPr/>
                          <wpg:grpSpPr>
                            <a:xfrm>
                              <a:off x="1465411" y="20682"/>
                              <a:ext cx="1110388" cy="1110387"/>
                              <a:chOff x="1465411" y="20682"/>
                              <a:chExt cx="1722784" cy="1722784"/>
                            </a:xfrm>
                          </wpg:grpSpPr>
                          <wps:wsp>
                            <wps:cNvPr id="1973967711" name="Oval 1973967711"/>
                            <wps:cNvSpPr/>
                            <wps:spPr>
                              <a:xfrm>
                                <a:off x="1465411" y="2068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2" name="Oval 1973967712"/>
                            <wps:cNvSpPr/>
                            <wps:spPr>
                              <a:xfrm>
                                <a:off x="1558177" y="11344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3" name="Oval 1973967713"/>
                            <wps:cNvSpPr/>
                            <wps:spPr>
                              <a:xfrm>
                                <a:off x="1637965" y="19323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4" name="TextBox 9233"/>
                            <wps:cNvSpPr txBox="1">
                              <a:spLocks noChangeArrowheads="1"/>
                            </wps:cNvSpPr>
                            <wps:spPr bwMode="auto">
                              <a:xfrm flipV="1">
                                <a:off x="1558099" y="323842"/>
                                <a:ext cx="1537252" cy="909483"/>
                              </a:xfrm>
                              <a:prstGeom prst="rect">
                                <a:avLst/>
                              </a:prstGeom>
                            </wps:spPr>
                            <wps:txbx>
                              <w:txbxContent>
                                <w:p w14:paraId="4649B035" w14:textId="1C685C62"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التقييم المستمر</w:t>
                                  </w:r>
                                </w:p>
                              </w:txbxContent>
                            </wps:txbx>
                            <wps:bodyPr rot="0" vert="horz" wrap="square" lIns="0" tIns="45720" rIns="0" bIns="45720" anchor="b" anchorCtr="0" upright="1">
                              <a:noAutofit/>
                            </wps:bodyPr>
                          </wps:wsp>
                        </wpg:grpSp>
                        <wpg:grpSp>
                          <wpg:cNvPr id="1973967715" name="Group 1973967715"/>
                          <wpg:cNvGrpSpPr/>
                          <wpg:grpSpPr>
                            <a:xfrm>
                              <a:off x="2616305" y="20682"/>
                              <a:ext cx="1110388" cy="1110387"/>
                              <a:chOff x="2616305" y="20682"/>
                              <a:chExt cx="1722784" cy="1722784"/>
                            </a:xfrm>
                          </wpg:grpSpPr>
                          <wps:wsp>
                            <wps:cNvPr id="1973967716" name="Oval 1973967716"/>
                            <wps:cNvSpPr/>
                            <wps:spPr>
                              <a:xfrm>
                                <a:off x="2616305" y="20682"/>
                                <a:ext cx="1722784" cy="1722784"/>
                              </a:xfrm>
                              <a:prstGeom prst="ellipse">
                                <a:avLst/>
                              </a:prstGeom>
                              <a:noFill/>
                              <a:ln>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7" name="Oval 1973967717"/>
                            <wps:cNvSpPr/>
                            <wps:spPr>
                              <a:xfrm>
                                <a:off x="2709071" y="113448"/>
                                <a:ext cx="1537252" cy="1537252"/>
                              </a:xfrm>
                              <a:prstGeom prst="ellipse">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8" name="Oval 1973967718"/>
                            <wps:cNvSpPr/>
                            <wps:spPr>
                              <a:xfrm>
                                <a:off x="2788859" y="193236"/>
                                <a:ext cx="1377676" cy="1377676"/>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9" name="TextBox 9229"/>
                            <wps:cNvSpPr txBox="1">
                              <a:spLocks noChangeArrowheads="1"/>
                            </wps:cNvSpPr>
                            <wps:spPr bwMode="auto">
                              <a:xfrm flipV="1">
                                <a:off x="2708922" y="231631"/>
                                <a:ext cx="1537252" cy="975137"/>
                              </a:xfrm>
                              <a:prstGeom prst="rect">
                                <a:avLst/>
                              </a:prstGeom>
                            </wps:spPr>
                            <wps:txbx>
                              <w:txbxContent>
                                <w:p w14:paraId="6BE2180A" w14:textId="73EB9D2E"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الشفافية</w:t>
                                  </w:r>
                                </w:p>
                              </w:txbxContent>
                            </wps:txbx>
                            <wps:bodyPr rot="0" vert="horz" wrap="square" lIns="0" tIns="45720" rIns="0" bIns="45720" anchor="b" anchorCtr="0" upright="1">
                              <a:noAutofit/>
                            </wps:bodyPr>
                          </wps:wsp>
                        </wpg:grpSp>
                        <wpg:grpSp>
                          <wpg:cNvPr id="1973967720" name="Group 1973967720"/>
                          <wpg:cNvGrpSpPr/>
                          <wpg:grpSpPr>
                            <a:xfrm>
                              <a:off x="3773490" y="20682"/>
                              <a:ext cx="1110388" cy="1110387"/>
                              <a:chOff x="3773490" y="20682"/>
                              <a:chExt cx="1722784" cy="1722784"/>
                            </a:xfrm>
                          </wpg:grpSpPr>
                          <wps:wsp>
                            <wps:cNvPr id="1973967721" name="Oval 1973967721"/>
                            <wps:cNvSpPr/>
                            <wps:spPr>
                              <a:xfrm>
                                <a:off x="3773490" y="2068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22" name="Oval 1973967722"/>
                            <wps:cNvSpPr/>
                            <wps:spPr>
                              <a:xfrm>
                                <a:off x="3866256" y="11344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23" name="Oval 1973967723"/>
                            <wps:cNvSpPr/>
                            <wps:spPr>
                              <a:xfrm>
                                <a:off x="3946044" y="19323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24" name="TextBox 9225"/>
                            <wps:cNvSpPr txBox="1">
                              <a:spLocks noChangeArrowheads="1"/>
                            </wps:cNvSpPr>
                            <wps:spPr bwMode="auto">
                              <a:xfrm flipV="1">
                                <a:off x="3866034" y="350923"/>
                                <a:ext cx="1537252" cy="856057"/>
                              </a:xfrm>
                              <a:prstGeom prst="rect">
                                <a:avLst/>
                              </a:prstGeom>
                            </wps:spPr>
                            <wps:txbx>
                              <w:txbxContent>
                                <w:p w14:paraId="1B5A6304" w14:textId="418D46C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النموذج التكاملي</w:t>
                                  </w:r>
                                </w:p>
                              </w:txbxContent>
                            </wps:txbx>
                            <wps:bodyPr rot="0" vert="horz" wrap="square" lIns="0" tIns="45720" rIns="0" bIns="45720" anchor="b" anchorCtr="0" upright="1">
                              <a:noAutofit/>
                            </wps:bodyPr>
                          </wps:w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7BE90E" id="_x0000_s1981" style="width:452.45pt;height:111.1pt;mso-position-horizontal-relative:char;mso-position-vertical-relative:line" coordsize="57463,14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">
                <v:group id="Group 1973967704" o:spid="_x0000_s1982" style="position:absolute;width:13905;height:13905"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">
                  <v:oval id="Oval 1973967705" o:spid="_x0000_s1983"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" filled="f" strokecolor="#2e74b5 [2408]" strokeweight="1pt">
                    <v:stroke dashstyle="1 1" joinstyle="miter"/>
                  </v:oval>
                  <v:oval id="Oval 1973967706" o:spid="_x0000_s1984"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" fillcolor="#2e74b5 [2408]" strokecolor="#2e74b5 [2408]" strokeweight="1pt">
                    <v:stroke joinstyle="miter"/>
                  </v:oval>
                  <v:oval id="Oval 1973967707" o:spid="_x0000_s1985"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" fillcolor="white [3212]" strokecolor="#2e74b5 [2408]" strokeweight="1pt">
                    <v:stroke joinstyle="miter"/>
                  </v:oval>
                  <v:shape id="TextBox 9237" o:spid="_x0000_s1986" type="#_x0000_t202" style="position:absolute;left:927;top:1184;width:15373;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" filled="f" stroked="f">
                    <v:textbox inset="0,,0">
                      <w:txbxContent>
                        <w:p w14:paraId="7DAEBF4D" w14:textId="5ECCCEAF"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التنوّع في فرق التطوير</w:t>
                          </w:r>
                        </w:p>
                      </w:txbxContent>
                    </v:textbox>
                  </v:shape>
                </v:group>
                <v:group id="Group 1973967709" o:spid="_x0000_s1987" style="position:absolute;left:14654;top:206;width:42809;height:13906" coordorigin="14654,206"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">
                  <v:group id="Group 1973967710" o:spid="_x0000_s1988" style="position:absolute;left:14654;top:206;width:11103;height:11104" coordorigin="1465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">
                    <v:oval id="Oval 1973967711" o:spid="_x0000_s1989" style="position:absolute;left:14654;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" filled="f" strokecolor="#ffd366" strokeweight="1pt">
                      <v:stroke dashstyle="1 1" joinstyle="miter"/>
                    </v:oval>
                    <v:oval id="Oval 1973967712" o:spid="_x0000_s1990" style="position:absolute;left:15581;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" fillcolor="#ffd366" strokecolor="#ffd366" strokeweight="1pt">
                      <v:stroke joinstyle="miter"/>
                    </v:oval>
                    <v:oval id="Oval 1973967713" o:spid="_x0000_s1991" style="position:absolute;left:16379;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" fillcolor="white [3212]" strokecolor="#ffd366" strokeweight="1pt">
                      <v:stroke joinstyle="miter"/>
                    </v:oval>
                    <v:shape id="TextBox 9233" o:spid="_x0000_s1992" type="#_x0000_t202" style="position:absolute;left:15580;top:3238;width:15373;height:90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" filled="f" stroked="f">
                      <v:textbox inset="0,,0">
                        <w:txbxContent>
                          <w:p w14:paraId="4649B035" w14:textId="1C685C62"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التقييم المستمر</w:t>
                            </w:r>
                          </w:p>
                        </w:txbxContent>
                      </v:textbox>
                    </v:shape>
                  </v:group>
                  <v:group id="Group 1973967715" o:spid="_x0000_s1993" style="position:absolute;left:26163;top:206;width:11103;height:11104" coordorigin="26163,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">
                    <v:oval id="Oval 1973967716" o:spid="_x0000_s1994" style="position:absolute;left:26163;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" filled="f" strokecolor="#7f7f7f [1612]" strokeweight="1pt">
                      <v:stroke dashstyle="1 1" joinstyle="miter"/>
                    </v:oval>
                    <v:oval id="Oval 1973967717" o:spid="_x0000_s1995" style="position:absolute;left:27090;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" fillcolor="#7f7f7f [1612]" strokecolor="#7f7f7f [1612]" strokeweight="1pt">
                      <v:stroke joinstyle="miter"/>
                    </v:oval>
                    <v:oval id="Oval 1973967718" o:spid="_x0000_s1996" style="position:absolute;left:27888;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" fillcolor="white [3212]" strokecolor="#7f7f7f [1612]" strokeweight="1pt">
                      <v:stroke joinstyle="miter"/>
                    </v:oval>
                    <v:shape id="TextBox 9229" o:spid="_x0000_s1997" type="#_x0000_t202" style="position:absolute;left:27089;top:2316;width:15372;height:9751;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" filled="f" stroked="f">
                      <v:textbox inset="0,,0">
                        <w:txbxContent>
                          <w:p w14:paraId="6BE2180A" w14:textId="73EB9D2E"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الشفافية</w:t>
                            </w:r>
                          </w:p>
                        </w:txbxContent>
                      </v:textbox>
                    </v:shape>
                  </v:group>
                  <v:group id="Group 1973967720" o:spid="_x0000_s1998" style="position:absolute;left:37734;top:206;width:11104;height:11104" coordorigin="3773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">
                    <v:oval id="Oval 1973967721" o:spid="_x0000_s1999" style="position:absolute;left:37734;top:206;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" filled="f" strokecolor="#168489" strokeweight="1pt">
                      <v:stroke dashstyle="1 1" joinstyle="miter"/>
                    </v:oval>
                    <v:oval id="Oval 1973967722" o:spid="_x0000_s2000" style="position:absolute;left:38662;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" fillcolor="#168489" strokecolor="#168489" strokeweight="1pt">
                      <v:stroke joinstyle="miter"/>
                    </v:oval>
                    <v:oval id="Oval 1973967723" o:spid="_x0000_s2001" style="position:absolute;left:39460;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" fillcolor="white [3212]" strokecolor="#168489" strokeweight="1pt">
                      <v:stroke joinstyle="miter"/>
                    </v:oval>
                    <v:shape id="TextBox 9225" o:spid="_x0000_s2002" type="#_x0000_t202" style="position:absolute;left:38660;top:3509;width:15372;height:8560;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" filled="f" stroked="f">
                      <v:textbox inset="0,,0">
                        <w:txbxContent>
                          <w:p w14:paraId="1B5A6304" w14:textId="418D46C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النموذج التكاملي</w:t>
                            </w:r>
                          </w:p>
                        </w:txbxContent>
                      </v:textbox>
                    </v:shape>
                  </v:group>
                </v:group>
                <w10:anchorlock/>
              </v:group>
            </w:pict>
          </mc:Fallback>
        </mc:AlternateContent>
      </w:r>
    </w:p>
    <w:p w14:paraId="69B5ABB6" w14:textId="77777777" w:rsidR="00F57560" w:rsidRPr="006A2658" w:rsidRDefault="00F57560" w:rsidP="008E0B6C">
      <w:pPr>
        <w:pStyle w:val="a1"/>
        <w:rPr>
          <w:b w:val="0"/>
          <w:bCs/>
          <w:color w:val="168489"/>
          <w:rtl/>
        </w:rPr>
      </w:pPr>
    </w:p>
    <w:p w14:paraId="658F4828" w14:textId="77777777" w:rsidR="006B59BE" w:rsidRPr="005F0E21" w:rsidRDefault="006B59BE" w:rsidP="00FC05DF">
      <w:pPr>
        <w:rPr>
          <w:rtl/>
        </w:rPr>
      </w:pPr>
      <w:r>
        <w:t xml:space="preserve">1. النموذج التكاملي: الجمع بين </w:t>
      </w:r>
      <w:hyperlink r:id="rId49">
        <w:r>
          <w:rPr>
            <w:color w:val="0000FF"/>
            <w:u w:val="single"/>
          </w:rPr>
          <w:t>الذكاء الاصطناعي</w:t>
        </w:r>
      </w:hyperlink>
      <w:r>
        <w:t xml:space="preserve"> والخبرة البشرية.</w:t>
      </w:r>
    </w:p>
    <w:p w14:paraId="44D0235D" w14:textId="77777777" w:rsidR="006B59BE" w:rsidRPr="005F0E21" w:rsidRDefault="006B59BE" w:rsidP="00FC05DF">
      <w:pPr>
        <w:rPr>
          <w:rtl/>
        </w:rPr>
      </w:pPr>
      <w:r>
        <w:t>2. الشفافية: استخدام أنظمة "</w:t>
      </w:r>
      <w:hyperlink r:id="rId49">
        <w:r>
          <w:rPr>
            <w:color w:val="0000FF"/>
            <w:u w:val="single"/>
          </w:rPr>
          <w:t>الذكاء الاصطناعي</w:t>
        </w:r>
      </w:hyperlink>
      <w:r>
        <w:t xml:space="preserve"> القابل للتفسير" (XAI).</w:t>
      </w:r>
    </w:p>
    <w:p w14:paraId="7FE971C9" w14:textId="77777777" w:rsidR="006B59BE" w:rsidRPr="005F0E21" w:rsidRDefault="006B59BE" w:rsidP="00FC05DF">
      <w:pPr>
        <w:rPr>
          <w:rtl/>
        </w:rPr>
      </w:pPr>
      <w:r>
        <w:t xml:space="preserve">3. التقييم المستمر: مراجعة نتائج </w:t>
      </w:r>
      <w:hyperlink r:id="rId49">
        <w:r>
          <w:rPr>
            <w:color w:val="0000FF"/>
            <w:u w:val="single"/>
          </w:rPr>
          <w:t>الذكاء الاصطناعي</w:t>
        </w:r>
      </w:hyperlink>
      <w:r>
        <w:t xml:space="preserve"> بعين ناقدة.</w:t>
      </w:r>
    </w:p>
    <w:p w14:paraId="39BF2567" w14:textId="77777777" w:rsidR="006B59BE" w:rsidRDefault="006B59BE" w:rsidP="00FC05DF">
      <w:pPr>
        <w:rPr>
          <w:rtl/>
        </w:rPr>
      </w:pPr>
      <w:r w:rsidRPr="006A2658">
        <w:rPr>
          <w:color w:val="168489"/>
          <w:rtl/>
        </w:rPr>
        <w:t xml:space="preserve">4. التنوّع في فرق التطوير: </w:t>
      </w:r>
      <w:r w:rsidRPr="005F0E21">
        <w:rPr>
          <w:rtl/>
        </w:rPr>
        <w:t>ضمان تمثيل وجهات نظر متنوّعة في تطوير الأنظمة.</w:t>
      </w:r>
    </w:p>
    <w:p w14:paraId="16C3E70F" w14:textId="77777777" w:rsidR="008E0B6C" w:rsidRDefault="008E0B6C" w:rsidP="00FC05DF">
      <w:pPr>
        <w:rPr>
          <w:rtl/>
        </w:rPr>
      </w:pPr>
    </w:p>
    <w:p w14:paraId="032A7029" w14:textId="77777777" w:rsidR="008E0B6C" w:rsidRDefault="008E0B6C" w:rsidP="00FC05DF">
      <w:pPr>
        <w:rPr>
          <w:rtl/>
        </w:rPr>
      </w:pPr>
    </w:p>
    <w:p w14:paraId="1D2B0004" w14:textId="6CE45354" w:rsidR="008E0B6C" w:rsidRPr="005F0E21" w:rsidRDefault="008E0B6C" w:rsidP="008E0B6C">
      <w:pPr>
        <w:jc w:val="center"/>
        <w:rPr>
          <w:rtl/>
        </w:rPr>
      </w:pPr>
      <w:r>
        <w:rPr>
          <w:noProof/>
        </w:rPr>
        <w:drawing>
          <wp:inline distT="0" distB="0" distL="0" distR="0" wp14:anchorId="704950D8" wp14:editId="652238A7">
            <wp:extent cx="1223010" cy="1223010"/>
            <wp:effectExtent l="0" t="0" r="0" b="0"/>
            <wp:docPr id="1973967725" name="Picture 1973967725" descr="Program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Programming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A2658" w14:paraId="5DA80F46"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5B1572DB" w14:textId="77777777" w:rsidR="006A2658" w:rsidRPr="00B45CE2" w:rsidRDefault="006A2658"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43D60DEB" wp14:editId="67CD7254">
                  <wp:extent cx="485140" cy="485140"/>
                  <wp:effectExtent l="0" t="0" r="0" b="0"/>
                  <wp:docPr id="968432755" name="Picture 968432755"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60E42F3F" w14:textId="77777777" w:rsidR="006A2658" w:rsidRPr="00B45CE2" w:rsidRDefault="006A2658"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2CF56F1C" w14:textId="77777777" w:rsidR="006A2658" w:rsidRDefault="006A2658" w:rsidP="00CF55E9">
            <w:pPr>
              <w:jc w:val="center"/>
              <w:rPr>
                <w:rFonts w:ascii="Adobe Arabic" w:hAnsi="Adobe Arabic" w:cs="Adobe Arabic"/>
                <w:bCs/>
                <w:color w:val="168489"/>
                <w:sz w:val="52"/>
                <w:szCs w:val="52"/>
                <w:rtl/>
                <w:lang w:bidi="ar-EG"/>
              </w:rPr>
            </w:pPr>
          </w:p>
          <w:p w14:paraId="48436C8C" w14:textId="47B877D1" w:rsidR="006A2658" w:rsidRPr="00AB5D47" w:rsidRDefault="006A2658" w:rsidP="00CF55E9">
            <w:pPr>
              <w:jc w:val="center"/>
              <w:rPr>
                <w:rFonts w:ascii="Adobe Arabic" w:hAnsi="Adobe Arabic" w:cs="Adobe Arabic"/>
                <w:bCs/>
                <w:color w:val="168489"/>
                <w:sz w:val="52"/>
                <w:szCs w:val="52"/>
                <w:rtl/>
                <w:lang w:bidi="ar-EG"/>
              </w:rPr>
            </w:pPr>
            <w:r w:rsidRPr="006A2658">
              <w:rPr>
                <w:rFonts w:ascii="Adobe Arabic" w:hAnsi="Adobe Arabic" w:cs="Adobe Arabic"/>
                <w:bCs/>
                <w:color w:val="168489"/>
                <w:sz w:val="52"/>
                <w:szCs w:val="52"/>
                <w:rtl/>
                <w:lang w:bidi="ar-EG"/>
              </w:rPr>
              <w:t>محاكاة اتخاذ قرار استراتيجي باستخدام البيانات والتحليلات</w:t>
            </w:r>
            <w:r w:rsidRPr="00AB5D47">
              <w:rPr>
                <w:rFonts w:ascii="Adobe Arabic" w:hAnsi="Adobe Arabic" w:cs="Adobe Arabic"/>
                <w:bCs/>
                <w:color w:val="168489"/>
                <w:sz w:val="52"/>
                <w:szCs w:val="52"/>
                <w:rtl/>
                <w:lang w:bidi="ar-EG"/>
              </w:rPr>
              <w:t xml:space="preserve"> </w:t>
            </w:r>
          </w:p>
        </w:tc>
      </w:tr>
    </w:tbl>
    <w:p w14:paraId="135ED729" w14:textId="77777777" w:rsidR="006A2658" w:rsidRPr="008D39CE" w:rsidRDefault="006A2658" w:rsidP="006A2658">
      <w:r w:rsidRPr="00853909">
        <w:rPr>
          <w:noProof/>
        </w:rPr>
        <mc:AlternateContent>
          <mc:Choice Requires="wpg">
            <w:drawing>
              <wp:inline distT="0" distB="0" distL="0" distR="0" wp14:anchorId="1B612F4D" wp14:editId="7A605CA9">
                <wp:extent cx="4406692" cy="545009"/>
                <wp:effectExtent l="0" t="0" r="0" b="26670"/>
                <wp:docPr id="968432736"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968432737" name="Group 968432737"/>
                        <wpg:cNvGrpSpPr/>
                        <wpg:grpSpPr>
                          <a:xfrm>
                            <a:off x="3797654" y="0"/>
                            <a:ext cx="609038" cy="545009"/>
                            <a:chOff x="3797654" y="0"/>
                            <a:chExt cx="609038" cy="545009"/>
                          </a:xfrm>
                        </wpg:grpSpPr>
                        <pic:pic xmlns:pic="http://schemas.openxmlformats.org/drawingml/2006/picture">
                          <pic:nvPicPr>
                            <pic:cNvPr id="968432738" name="Picture 968432738"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39" name="Rectangle: Rounded Corners 968432739"/>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68432740" name="TextBox 19"/>
                        <wps:cNvSpPr txBox="1"/>
                        <wps:spPr>
                          <a:xfrm>
                            <a:off x="0" y="113532"/>
                            <a:ext cx="3597910" cy="395605"/>
                          </a:xfrm>
                          <a:prstGeom prst="rect">
                            <a:avLst/>
                          </a:prstGeom>
                          <a:noFill/>
                        </wps:spPr>
                        <wps:txbx>
                          <w:txbxContent>
                            <w:p w14:paraId="65301722" w14:textId="77777777" w:rsidR="006A2658" w:rsidRPr="00B45CE2" w:rsidRDefault="006A2658" w:rsidP="006A2658">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B612F4D" id="_x0000_s2003"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">
                <v:group id="Group 968432737" o:spid="_x0000_s2004"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">
                  <v:shape id="Picture 968432738" o:spid="_x0000_s2005"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">
                    <v:imagedata r:id="rId100" o:title="Clock "/>
                  </v:shape>
                  <v:roundrect id="Rectangle: Rounded Corners 968432739" o:spid="_x0000_s2006"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" fillcolor="#7a8696" strokecolor="#7a8696" strokeweight="1pt">
                    <v:stroke joinstyle="miter"/>
                  </v:roundrect>
                </v:group>
                <v:shape id="TextBox 19" o:spid="_x0000_s2007"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" filled="f" stroked="f">
                  <v:textbox style="mso-fit-shape-to-text:t">
                    <w:txbxContent>
                      <w:p w14:paraId="65301722" w14:textId="77777777" w:rsidR="006A2658" w:rsidRPr="00B45CE2" w:rsidRDefault="006A2658" w:rsidP="006A2658">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3870F47F" w14:textId="77777777" w:rsidR="006A2658" w:rsidRPr="0024372F" w:rsidRDefault="006A2658" w:rsidP="006A2658">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6060733E" w14:textId="77777777" w:rsidR="006A2658" w:rsidRPr="008D39CE" w:rsidRDefault="006A2658" w:rsidP="006A2658">
      <w:r w:rsidRPr="00853909">
        <w:rPr>
          <w:noProof/>
        </w:rPr>
        <mc:AlternateContent>
          <mc:Choice Requires="wpg">
            <w:drawing>
              <wp:inline distT="0" distB="0" distL="0" distR="0" wp14:anchorId="5DCFA85E" wp14:editId="027B0A6D">
                <wp:extent cx="4435062" cy="545009"/>
                <wp:effectExtent l="0" t="0" r="3810" b="26670"/>
                <wp:docPr id="968432741"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968432742" name="Picture 968432742"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43" name="Rectangle: Rounded Corners 968432743"/>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432744" name="TextBox 23"/>
                        <wps:cNvSpPr txBox="1"/>
                        <wps:spPr>
                          <a:xfrm>
                            <a:off x="0" y="64202"/>
                            <a:ext cx="3600450" cy="395605"/>
                          </a:xfrm>
                          <a:prstGeom prst="rect">
                            <a:avLst/>
                          </a:prstGeom>
                          <a:noFill/>
                        </wps:spPr>
                        <wps:txbx>
                          <w:txbxContent>
                            <w:p w14:paraId="00F46852" w14:textId="77777777" w:rsidR="006A2658" w:rsidRPr="00B45CE2" w:rsidRDefault="006A2658" w:rsidP="006A2658">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DCFA85E" id="_x0000_s2008"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">
                <v:shape id="Picture 968432742" o:spid="_x0000_s2009"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">
                  <v:imagedata r:id="rId102" o:title="Goal "/>
                </v:shape>
                <v:roundrect id="Rectangle: Rounded Corners 968432743" o:spid="_x0000_s2010"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" fillcolor="#7a8696" strokecolor="#7a8696" strokeweight="1pt">
                  <v:stroke joinstyle="miter"/>
                </v:roundrect>
                <v:shape id="TextBox 23" o:spid="_x0000_s2011"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" filled="f" stroked="f">
                  <v:textbox style="mso-fit-shape-to-text:t">
                    <w:txbxContent>
                      <w:p w14:paraId="00F46852" w14:textId="77777777" w:rsidR="006A2658" w:rsidRPr="00B45CE2" w:rsidRDefault="006A2658" w:rsidP="006A2658">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0865F510" w14:textId="77777777" w:rsidR="006A2658" w:rsidRPr="005F0E21" w:rsidRDefault="006A2658" w:rsidP="006A2658">
      <w:pPr>
        <w:rPr>
          <w:rtl/>
        </w:rPr>
      </w:pPr>
      <w:r w:rsidRPr="005F0E21">
        <w:rPr>
          <w:rtl/>
        </w:rPr>
        <w:t>1. تطبيق منهجية اتخاذ القرار المدعومة بالبيانات.</w:t>
      </w:r>
    </w:p>
    <w:p w14:paraId="4A771BDD" w14:textId="77777777" w:rsidR="006A2658" w:rsidRPr="005F0E21" w:rsidRDefault="006A2658" w:rsidP="006A2658">
      <w:pPr>
        <w:rPr>
          <w:rtl/>
        </w:rPr>
      </w:pPr>
      <w:r w:rsidRPr="005F0E21">
        <w:rPr>
          <w:rtl/>
        </w:rPr>
        <w:t>2. التدرّب على تحليل البيانات لاستخلاص رؤى استراتيجية.</w:t>
      </w:r>
    </w:p>
    <w:p w14:paraId="5674CED5" w14:textId="77777777" w:rsidR="006A2658" w:rsidRPr="005F0E21" w:rsidRDefault="006A2658" w:rsidP="006A2658">
      <w:pPr>
        <w:rPr>
          <w:rtl/>
        </w:rPr>
      </w:pPr>
      <w:r w:rsidRPr="005F0E21">
        <w:rPr>
          <w:rtl/>
        </w:rPr>
        <w:t>3. الموازنة بين التحليل الكمّي والحكم النوعي.</w:t>
      </w:r>
    </w:p>
    <w:p w14:paraId="5A2F9EF7" w14:textId="77777777" w:rsidR="006A2658" w:rsidRPr="005F0E21" w:rsidRDefault="006A2658" w:rsidP="006A2658">
      <w:pPr>
        <w:rPr>
          <w:rtl/>
        </w:rPr>
      </w:pPr>
      <w:r w:rsidRPr="005F0E21">
        <w:rPr>
          <w:rtl/>
        </w:rPr>
        <w:t>4. تطوير مهارات تبرير القرارات استناداً إلى البيانات.</w:t>
      </w:r>
    </w:p>
    <w:p w14:paraId="5839D37F" w14:textId="77777777" w:rsidR="006A2658" w:rsidRDefault="006A2658" w:rsidP="006A2658">
      <w:pPr>
        <w:rPr>
          <w:rtl/>
        </w:rPr>
      </w:pPr>
      <w:r w:rsidRPr="00DF5C59">
        <w:rPr>
          <w:noProof/>
        </w:rPr>
        <mc:AlternateContent>
          <mc:Choice Requires="wpg">
            <w:drawing>
              <wp:inline distT="0" distB="0" distL="0" distR="0" wp14:anchorId="454B96C5" wp14:editId="7FE3CC9F">
                <wp:extent cx="4399280" cy="544971"/>
                <wp:effectExtent l="0" t="0" r="1270" b="26670"/>
                <wp:docPr id="968432745"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968432746" name="Group 968432746"/>
                        <wpg:cNvGrpSpPr/>
                        <wpg:grpSpPr>
                          <a:xfrm>
                            <a:off x="0" y="0"/>
                            <a:ext cx="3843037" cy="544971"/>
                            <a:chOff x="0" y="0"/>
                            <a:chExt cx="3843373" cy="545009"/>
                          </a:xfrm>
                        </wpg:grpSpPr>
                        <wps:wsp>
                          <wps:cNvPr id="968432747" name="Rectangle: Rounded Corners 968432747"/>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432748" name="TextBox 19"/>
                          <wps:cNvSpPr txBox="1"/>
                          <wps:spPr>
                            <a:xfrm>
                              <a:off x="0" y="113676"/>
                              <a:ext cx="3599495" cy="395633"/>
                            </a:xfrm>
                            <a:prstGeom prst="rect">
                              <a:avLst/>
                            </a:prstGeom>
                            <a:noFill/>
                          </wps:spPr>
                          <wps:txbx>
                            <w:txbxContent>
                              <w:p w14:paraId="6EC311C4" w14:textId="77777777" w:rsidR="006A2658" w:rsidRPr="00B45CE2" w:rsidRDefault="006A2658" w:rsidP="006A2658">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968432749" name="Picture 968432749"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54B96C5" id="_x0000_s2012"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">
                <v:group id="Group 968432746" o:spid="_x0000_s2013"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">
                  <v:roundrect id="Rectangle: Rounded Corners 968432747" o:spid="_x0000_s201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" fillcolor="#7a8696" strokecolor="#7a8696" strokeweight="1pt">
                    <v:stroke joinstyle="miter"/>
                  </v:roundrect>
                  <v:shape id="TextBox 19" o:spid="_x0000_s2015"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" filled="f" stroked="f">
                    <v:textbox style="mso-fit-shape-to-text:t">
                      <w:txbxContent>
                        <w:p w14:paraId="6EC311C4" w14:textId="77777777" w:rsidR="006A2658" w:rsidRPr="00B45CE2" w:rsidRDefault="006A2658" w:rsidP="006A2658">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968432749" o:spid="_x0000_s2016"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">
                  <v:imagedata r:id="rId104" o:title="Idea"/>
                </v:shape>
                <w10:anchorlock/>
              </v:group>
            </w:pict>
          </mc:Fallback>
        </mc:AlternateContent>
      </w:r>
    </w:p>
    <w:p w14:paraId="2954871A" w14:textId="77777777" w:rsidR="006A2658" w:rsidRPr="005F0E21" w:rsidRDefault="006A2658" w:rsidP="006A2658">
      <w:pPr>
        <w:rPr>
          <w:rtl/>
        </w:rPr>
      </w:pPr>
      <w:r w:rsidRPr="005F0E21">
        <w:rPr>
          <w:rtl/>
        </w:rPr>
        <w:t xml:space="preserve">- ملف </w:t>
      </w:r>
      <w:r w:rsidRPr="005F0E21">
        <w:t>Excel</w:t>
      </w:r>
      <w:r w:rsidRPr="005F0E21">
        <w:rPr>
          <w:rtl/>
        </w:rPr>
        <w:t xml:space="preserve"> يتضمّن مجموعات بيانات عن السوق المستهدف</w:t>
      </w:r>
      <w:r>
        <w:rPr>
          <w:rFonts w:hint="cs"/>
          <w:rtl/>
        </w:rPr>
        <w:t>.</w:t>
      </w:r>
    </w:p>
    <w:p w14:paraId="2ACFB9A7" w14:textId="77777777" w:rsidR="006A2658" w:rsidRPr="005F0E21" w:rsidRDefault="006A2658" w:rsidP="006A2658">
      <w:pPr>
        <w:rPr>
          <w:rtl/>
        </w:rPr>
      </w:pPr>
      <w:r w:rsidRPr="005F0E21">
        <w:rPr>
          <w:rtl/>
        </w:rPr>
        <w:t>- أوراق عرض (</w:t>
      </w:r>
      <w:r w:rsidRPr="005F0E21">
        <w:t>Flip Chart</w:t>
      </w:r>
      <w:r w:rsidRPr="005F0E21">
        <w:rPr>
          <w:rtl/>
        </w:rPr>
        <w:t>) وأقلام ملوّنة لكل مجموعة.</w:t>
      </w:r>
    </w:p>
    <w:p w14:paraId="7E1200E6" w14:textId="77777777" w:rsidR="006A2658" w:rsidRPr="005F0E21" w:rsidRDefault="006A2658" w:rsidP="006A2658">
      <w:pPr>
        <w:rPr>
          <w:rtl/>
        </w:rPr>
      </w:pPr>
      <w:r w:rsidRPr="005F0E21">
        <w:rPr>
          <w:rtl/>
        </w:rPr>
        <w:t>- آلات حاسبة أو أجهزة كمبيوتر محمولة (اختياري).</w:t>
      </w:r>
    </w:p>
    <w:p w14:paraId="4ED199B6" w14:textId="77777777" w:rsidR="006A2658" w:rsidRPr="00AC7B58" w:rsidRDefault="006A2658" w:rsidP="006A2658">
      <w:pPr>
        <w:rPr>
          <w:rtl/>
        </w:rPr>
      </w:pPr>
      <w:r w:rsidRPr="00873F62">
        <w:rPr>
          <w:noProof/>
          <w:color w:val="C00000"/>
        </w:rPr>
        <mc:AlternateContent>
          <mc:Choice Requires="wpg">
            <w:drawing>
              <wp:inline distT="0" distB="0" distL="0" distR="0" wp14:anchorId="612DE46C" wp14:editId="38A0FC65">
                <wp:extent cx="4418827" cy="545009"/>
                <wp:effectExtent l="0" t="0" r="1270" b="26670"/>
                <wp:docPr id="968432750"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968432751" name="Group 968432751"/>
                        <wpg:cNvGrpSpPr/>
                        <wpg:grpSpPr>
                          <a:xfrm>
                            <a:off x="3803929" y="0"/>
                            <a:ext cx="614898" cy="545009"/>
                            <a:chOff x="3803929" y="0"/>
                            <a:chExt cx="614898" cy="545009"/>
                          </a:xfrm>
                        </wpg:grpSpPr>
                        <pic:pic xmlns:pic="http://schemas.openxmlformats.org/drawingml/2006/picture">
                          <pic:nvPicPr>
                            <pic:cNvPr id="968432752" name="Picture 968432752"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53" name="Rectangle: Rounded Corners 968432753"/>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68432754" name="TextBox 17"/>
                        <wps:cNvSpPr txBox="1"/>
                        <wps:spPr>
                          <a:xfrm>
                            <a:off x="0" y="110634"/>
                            <a:ext cx="3597275" cy="395605"/>
                          </a:xfrm>
                          <a:prstGeom prst="rect">
                            <a:avLst/>
                          </a:prstGeom>
                          <a:noFill/>
                        </wps:spPr>
                        <wps:txbx>
                          <w:txbxContent>
                            <w:p w14:paraId="6A9E6290" w14:textId="77777777" w:rsidR="006A2658" w:rsidRPr="00262BBE" w:rsidRDefault="006A2658" w:rsidP="006A2658">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12DE46C" id="_x0000_s2017"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">
                <v:group id="Group 968432751" o:spid="_x0000_s2018"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">
                  <v:shape id="Picture 968432752" o:spid="_x0000_s2019"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">
                    <v:imagedata r:id="rId106" o:title="Activity "/>
                  </v:shape>
                  <v:roundrect id="Rectangle: Rounded Corners 968432753" o:spid="_x0000_s2020"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" fillcolor="#7a8696" strokecolor="#7a8696" strokeweight="1pt">
                    <v:stroke joinstyle="miter"/>
                  </v:roundrect>
                </v:group>
                <v:shape id="TextBox 17" o:spid="_x0000_s2021"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" filled="f" stroked="f">
                  <v:textbox style="mso-fit-shape-to-text:t">
                    <w:txbxContent>
                      <w:p w14:paraId="6A9E6290" w14:textId="77777777" w:rsidR="006A2658" w:rsidRPr="00262BBE" w:rsidRDefault="006A2658" w:rsidP="006A2658">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36DC6591" w14:textId="77777777" w:rsidR="006B59BE" w:rsidRPr="006A2658" w:rsidRDefault="006B59BE" w:rsidP="00FC05DF">
      <w:pPr>
        <w:rPr>
          <w:b/>
          <w:bCs/>
          <w:rtl/>
        </w:rPr>
      </w:pPr>
      <w:r w:rsidRPr="006A2658">
        <w:rPr>
          <w:b/>
          <w:bCs/>
          <w:rtl/>
        </w:rPr>
        <w:t>1. التقديم والتهيئة (5 دقائق):</w:t>
      </w:r>
    </w:p>
    <w:p w14:paraId="4031472A" w14:textId="77777777" w:rsidR="006B59BE" w:rsidRPr="005F0E21" w:rsidRDefault="006B59BE" w:rsidP="00FC05DF">
      <w:pPr>
        <w:rPr>
          <w:rtl/>
        </w:rPr>
      </w:pPr>
      <w:r w:rsidRPr="005F0E21">
        <w:rPr>
          <w:rtl/>
        </w:rPr>
        <w:t>- تقسيم المشاركين إلى مجموعات من 4-5 أشخاص.</w:t>
      </w:r>
    </w:p>
    <w:p w14:paraId="3D83E7C8" w14:textId="77777777" w:rsidR="006B59BE" w:rsidRPr="005F0E21" w:rsidRDefault="006B59BE" w:rsidP="00FC05DF">
      <w:pPr>
        <w:rPr>
          <w:rtl/>
        </w:rPr>
      </w:pPr>
      <w:r w:rsidRPr="005F0E21">
        <w:rPr>
          <w:rtl/>
        </w:rPr>
        <w:t>- تقديم سيناريو افتراضي: "أنتم فريق القيادة العليا لشركة 'الأفق الذكي' المتخصّصة في الأجهزة الإلكترونية الاستهلاكية. تدرسون إمكانية التوسّع في سوق الشرق الأوسط بإطلاق خط إنتاج جديد للأجهزة المنزلية الذكية. لديكم ميزانية محدودة، وعليكم اتخاذ القرار الاستراتيجي الأمثل."</w:t>
      </w:r>
    </w:p>
    <w:p w14:paraId="085FAF1D" w14:textId="77777777" w:rsidR="006B59BE" w:rsidRPr="006A2658" w:rsidRDefault="006B59BE" w:rsidP="006A2658">
      <w:pPr>
        <w:keepNext/>
        <w:rPr>
          <w:b/>
          <w:bCs/>
          <w:rtl/>
        </w:rPr>
      </w:pPr>
      <w:r w:rsidRPr="006A2658">
        <w:rPr>
          <w:b/>
          <w:bCs/>
          <w:rtl/>
        </w:rPr>
        <w:lastRenderedPageBreak/>
        <w:t>2. توزيع ودراسة البيانات (10 دقائق):</w:t>
      </w:r>
    </w:p>
    <w:p w14:paraId="59CD9BA3" w14:textId="77777777" w:rsidR="006B59BE" w:rsidRPr="005F0E21" w:rsidRDefault="006B59BE" w:rsidP="00FC05DF">
      <w:pPr>
        <w:rPr>
          <w:rtl/>
        </w:rPr>
      </w:pPr>
      <w:r w:rsidRPr="005F0E21">
        <w:rPr>
          <w:rtl/>
        </w:rPr>
        <w:t>- توزيع ملفات البيانات على المجموعات.</w:t>
      </w:r>
    </w:p>
    <w:p w14:paraId="3FD8AD95" w14:textId="77777777" w:rsidR="006B59BE" w:rsidRPr="005F0E21" w:rsidRDefault="006B59BE" w:rsidP="00FC05DF">
      <w:pPr>
        <w:rPr>
          <w:rtl/>
        </w:rPr>
      </w:pPr>
      <w:r w:rsidRPr="005F0E21">
        <w:rPr>
          <w:rtl/>
        </w:rPr>
        <w:t>- تتضمّن البيانات: حجم السوق المستهدف، معدّلات النمو المتوقّعة، المنافسين، تكاليف الدخول، تحليل السلوك الاستهلاكي، مؤشّرات اقتصادية للمنطقة.</w:t>
      </w:r>
    </w:p>
    <w:p w14:paraId="76880025" w14:textId="77777777" w:rsidR="006B59BE" w:rsidRPr="005F0E21" w:rsidRDefault="006B59BE" w:rsidP="00FC05DF">
      <w:pPr>
        <w:rPr>
          <w:rtl/>
        </w:rPr>
      </w:pPr>
      <w:r w:rsidRPr="005F0E21">
        <w:rPr>
          <w:rtl/>
        </w:rPr>
        <w:t>- كل مجموعة تقوم بدراسة البيانات وتحديد الاتجاهات والأنماط الرئيسية.</w:t>
      </w:r>
    </w:p>
    <w:p w14:paraId="5A7A9588" w14:textId="77777777" w:rsidR="006B59BE" w:rsidRPr="006A2658" w:rsidRDefault="006B59BE" w:rsidP="00FC05DF">
      <w:pPr>
        <w:rPr>
          <w:b/>
          <w:bCs/>
          <w:rtl/>
        </w:rPr>
      </w:pPr>
      <w:r w:rsidRPr="006A2658">
        <w:rPr>
          <w:b/>
          <w:bCs/>
          <w:rtl/>
        </w:rPr>
        <w:t>3. تحليل وتقييم الخيارات (10 دقائق):</w:t>
      </w:r>
    </w:p>
    <w:p w14:paraId="2BC7799E" w14:textId="77777777" w:rsidR="006B59BE" w:rsidRPr="005F0E21" w:rsidRDefault="006B59BE" w:rsidP="00FC05DF">
      <w:pPr>
        <w:rPr>
          <w:rtl/>
        </w:rPr>
      </w:pPr>
      <w:r w:rsidRPr="005F0E21">
        <w:rPr>
          <w:rtl/>
        </w:rPr>
        <w:t>- تحديد المعايير الرئيسية للقرار (مثل: العائد على الاستثمار، المخاطر، الحصّة السوقية المتوقّعة).</w:t>
      </w:r>
    </w:p>
    <w:p w14:paraId="1E917BDD" w14:textId="77777777" w:rsidR="006B59BE" w:rsidRPr="005F0E21" w:rsidRDefault="006B59BE" w:rsidP="00FC05DF">
      <w:pPr>
        <w:rPr>
          <w:rtl/>
        </w:rPr>
      </w:pPr>
      <w:r w:rsidRPr="005F0E21">
        <w:rPr>
          <w:rtl/>
        </w:rPr>
        <w:t>- تقييم ثلاث خيارات استراتيجية:</w:t>
      </w:r>
    </w:p>
    <w:p w14:paraId="4E49A27A" w14:textId="77777777" w:rsidR="006B59BE" w:rsidRPr="005F0E21" w:rsidRDefault="006B59BE" w:rsidP="00FC05DF">
      <w:pPr>
        <w:rPr>
          <w:rtl/>
        </w:rPr>
      </w:pPr>
      <w:r w:rsidRPr="005F0E21">
        <w:rPr>
          <w:rtl/>
        </w:rPr>
        <w:t xml:space="preserve">  أ. التوسّع الشامل في جميع أسواق المنطقة.</w:t>
      </w:r>
    </w:p>
    <w:p w14:paraId="79EB1050" w14:textId="77777777" w:rsidR="006B59BE" w:rsidRPr="005F0E21" w:rsidRDefault="006B59BE" w:rsidP="00FC05DF">
      <w:pPr>
        <w:rPr>
          <w:rtl/>
        </w:rPr>
      </w:pPr>
      <w:r w:rsidRPr="005F0E21">
        <w:rPr>
          <w:rtl/>
        </w:rPr>
        <w:t xml:space="preserve">  ب. التوسّع التدريجي بداية من السوق الأكثر نضجاً.</w:t>
      </w:r>
    </w:p>
    <w:p w14:paraId="49DDBFC7" w14:textId="77777777" w:rsidR="006B59BE" w:rsidRPr="005F0E21" w:rsidRDefault="006B59BE" w:rsidP="00FC05DF">
      <w:pPr>
        <w:rPr>
          <w:rtl/>
        </w:rPr>
      </w:pPr>
      <w:r w:rsidRPr="005F0E21">
        <w:rPr>
          <w:rtl/>
        </w:rPr>
        <w:t xml:space="preserve">  ج. عقد شراكة استراتيجية مع لاعب محلّي.</w:t>
      </w:r>
    </w:p>
    <w:p w14:paraId="5B1312BA" w14:textId="77777777" w:rsidR="006B59BE" w:rsidRPr="005F0E21" w:rsidRDefault="006B59BE" w:rsidP="00FC05DF">
      <w:pPr>
        <w:rPr>
          <w:rtl/>
        </w:rPr>
      </w:pPr>
      <w:r w:rsidRPr="005F0E21">
        <w:rPr>
          <w:rtl/>
        </w:rPr>
        <w:t>- ملء نموذج صنع القرار باستخدام البيانات المتاحة.</w:t>
      </w:r>
    </w:p>
    <w:p w14:paraId="05C256D2" w14:textId="77777777" w:rsidR="006B59BE" w:rsidRPr="006A2658" w:rsidRDefault="006B59BE" w:rsidP="00FC05DF">
      <w:pPr>
        <w:rPr>
          <w:b/>
          <w:bCs/>
          <w:rtl/>
        </w:rPr>
      </w:pPr>
      <w:r w:rsidRPr="006A2658">
        <w:rPr>
          <w:b/>
          <w:bCs/>
          <w:rtl/>
        </w:rPr>
        <w:t>4. اتخاذ وتبرير القرار (5 دقائق):</w:t>
      </w:r>
    </w:p>
    <w:p w14:paraId="0B896353" w14:textId="77777777" w:rsidR="006B59BE" w:rsidRPr="005F0E21" w:rsidRDefault="006B59BE" w:rsidP="00FC05DF">
      <w:pPr>
        <w:rPr>
          <w:rtl/>
        </w:rPr>
      </w:pPr>
      <w:r w:rsidRPr="005F0E21">
        <w:rPr>
          <w:rtl/>
        </w:rPr>
        <w:t>- كل مجموعة تتّخذ قراراً نهائياً وتحضّر تبريراً مدعّماً بالبيانات.</w:t>
      </w:r>
    </w:p>
    <w:p w14:paraId="30B42100" w14:textId="77777777" w:rsidR="006B59BE" w:rsidRPr="005F0E21" w:rsidRDefault="006B59BE" w:rsidP="00FC05DF">
      <w:pPr>
        <w:rPr>
          <w:rtl/>
        </w:rPr>
      </w:pPr>
      <w:r w:rsidRPr="005F0E21">
        <w:rPr>
          <w:rtl/>
        </w:rPr>
        <w:t>- تحديد العوامل الحاسمة التي أثّرت في القرار.</w:t>
      </w:r>
    </w:p>
    <w:p w14:paraId="0962B92C" w14:textId="77777777" w:rsidR="006B59BE" w:rsidRPr="005F0E21" w:rsidRDefault="006B59BE" w:rsidP="00FC05DF">
      <w:pPr>
        <w:rPr>
          <w:rtl/>
        </w:rPr>
      </w:pPr>
      <w:r w:rsidRPr="005F0E21">
        <w:rPr>
          <w:rtl/>
        </w:rPr>
        <w:t>- إعداد عرض مختصر (2 دقيقة لكل مجموعة).</w:t>
      </w:r>
    </w:p>
    <w:p w14:paraId="2B667AFE" w14:textId="77777777" w:rsidR="006B59BE" w:rsidRPr="006A2658" w:rsidRDefault="006B59BE" w:rsidP="00FC05DF">
      <w:pPr>
        <w:rPr>
          <w:b/>
          <w:bCs/>
          <w:rtl/>
        </w:rPr>
      </w:pPr>
      <w:r w:rsidRPr="006A2658">
        <w:rPr>
          <w:b/>
          <w:bCs/>
          <w:rtl/>
        </w:rPr>
        <w:t>5. المناقشة وتبادل الآراء (5 دقائق):</w:t>
      </w:r>
    </w:p>
    <w:p w14:paraId="158929FC" w14:textId="77777777" w:rsidR="006B59BE" w:rsidRPr="005F0E21" w:rsidRDefault="006B59BE" w:rsidP="00FC05DF">
      <w:pPr>
        <w:rPr>
          <w:rtl/>
        </w:rPr>
      </w:pPr>
      <w:r w:rsidRPr="005F0E21">
        <w:rPr>
          <w:rtl/>
        </w:rPr>
        <w:t>- ممثّل عن كل مجموعة يقدّم قرار المجموعة ومبرّراته.</w:t>
      </w:r>
    </w:p>
    <w:p w14:paraId="4A1C5581" w14:textId="77777777" w:rsidR="006B59BE" w:rsidRPr="005F0E21" w:rsidRDefault="006B59BE" w:rsidP="00FC05DF">
      <w:pPr>
        <w:rPr>
          <w:rtl/>
        </w:rPr>
      </w:pPr>
      <w:r w:rsidRPr="005F0E21">
        <w:rPr>
          <w:rtl/>
        </w:rPr>
        <w:t>- مناقشة أوجه الاختلاف والتشابه بين قرارات المجموعات.</w:t>
      </w:r>
    </w:p>
    <w:p w14:paraId="3C090F1A" w14:textId="77777777" w:rsidR="006B59BE" w:rsidRDefault="006B59BE" w:rsidP="00FC05DF">
      <w:pPr>
        <w:rPr>
          <w:rtl/>
        </w:rPr>
      </w:pPr>
      <w:r w:rsidRPr="005F0E21">
        <w:rPr>
          <w:rtl/>
        </w:rPr>
        <w:t>- تحليل كيف أثّرت البيانات نفسها على اتخاذ قرارات مختلفة.</w:t>
      </w:r>
    </w:p>
    <w:p w14:paraId="2DE513CA" w14:textId="4834F12B" w:rsidR="006A2658" w:rsidRDefault="006A2658" w:rsidP="006A2658">
      <w:pPr>
        <w:jc w:val="center"/>
        <w:rPr>
          <w:rtl/>
        </w:rPr>
      </w:pPr>
      <w:r>
        <w:rPr>
          <w:noProof/>
        </w:rPr>
        <w:drawing>
          <wp:inline distT="0" distB="0" distL="0" distR="0" wp14:anchorId="3214CEB8" wp14:editId="634B4959">
            <wp:extent cx="1725930" cy="1516380"/>
            <wp:effectExtent l="0" t="0" r="7620" b="7620"/>
            <wp:docPr id="968432756" name="Picture 968432756"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67A0ED01" w14:textId="15F41EB0" w:rsidR="006A2658" w:rsidRPr="005F0E21" w:rsidRDefault="006A2658" w:rsidP="006A2658">
      <w:pPr>
        <w:jc w:val="center"/>
        <w:rPr>
          <w:rtl/>
        </w:rPr>
      </w:pPr>
      <w:r w:rsidRPr="00B9790F">
        <w:rPr>
          <w:noProof/>
        </w:rPr>
        <w:lastRenderedPageBreak/>
        <mc:AlternateContent>
          <mc:Choice Requires="wpg">
            <w:drawing>
              <wp:inline distT="0" distB="0" distL="0" distR="0" wp14:anchorId="514A03D4" wp14:editId="1F81B735">
                <wp:extent cx="5711825" cy="737619"/>
                <wp:effectExtent l="0" t="0" r="22225" b="24765"/>
                <wp:docPr id="96843275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968432758" name="مجموعة 881967268"/>
                        <wpg:cNvGrpSpPr/>
                        <wpg:grpSpPr>
                          <a:xfrm>
                            <a:off x="0" y="165473"/>
                            <a:ext cx="5711825" cy="572146"/>
                            <a:chOff x="0" y="165446"/>
                            <a:chExt cx="6312597" cy="633543"/>
                          </a:xfrm>
                        </wpg:grpSpPr>
                        <wps:wsp>
                          <wps:cNvPr id="968432759"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8432760" name="مربع نص 2043426344"/>
                          <wps:cNvSpPr txBox="1"/>
                          <wps:spPr>
                            <a:xfrm>
                              <a:off x="3184368" y="165446"/>
                              <a:ext cx="2073788" cy="453527"/>
                            </a:xfrm>
                            <a:prstGeom prst="rect">
                              <a:avLst/>
                            </a:prstGeom>
                            <a:noFill/>
                          </wps:spPr>
                          <wps:txbx>
                            <w:txbxContent>
                              <w:p w14:paraId="23B134A1" w14:textId="77777777" w:rsidR="006A2658" w:rsidRDefault="006A2658" w:rsidP="006A265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968432761"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68432762" name="Picture 968432762"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14A03D4" id="_x0000_s2022"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">
                <v:group id="مجموعة 881967268" o:spid="_x0000_s2023"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">
                  <v:roundrect id="مستطيل مستدير الزوايا 769901" o:spid="_x0000_s2024"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" fillcolor="#168489" strokecolor="#168489" strokeweight="1pt">
                    <v:stroke joinstyle="miter"/>
                  </v:roundrect>
                  <v:shape id="مربع نص 2043426344" o:spid="_x0000_s2025"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" filled="f" stroked="f">
                    <v:textbox style="mso-fit-shape-to-text:t">
                      <w:txbxContent>
                        <w:p w14:paraId="23B134A1" w14:textId="77777777" w:rsidR="006A2658" w:rsidRDefault="006A2658" w:rsidP="006A265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026"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" fillcolor="#168489" strokecolor="#168489" strokeweight="1pt">
                    <v:stroke joinstyle="miter"/>
                  </v:roundrect>
                </v:group>
                <v:shape id="Picture 968432762" o:spid="_x0000_s2027"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">
                  <v:imagedata r:id="rId109" o:title="Submission "/>
                </v:shape>
                <w10:anchorlock/>
              </v:group>
            </w:pict>
          </mc:Fallback>
        </mc:AlternateContent>
      </w:r>
    </w:p>
    <w:p w14:paraId="5D98A87E" w14:textId="77777777" w:rsidR="006B59BE" w:rsidRPr="006A2658" w:rsidRDefault="006B59BE" w:rsidP="006A2658">
      <w:pPr>
        <w:pStyle w:val="a1"/>
        <w:rPr>
          <w:b w:val="0"/>
          <w:bCs/>
          <w:rtl/>
        </w:rPr>
      </w:pPr>
      <w:r w:rsidRPr="006A2658">
        <w:rPr>
          <w:rFonts w:hint="cs"/>
          <w:b w:val="0"/>
          <w:bCs/>
          <w:rtl/>
        </w:rPr>
        <w:t>اقرأ الحالة الآتية، ثم أجب عن الأسئلة الواردة:</w:t>
      </w:r>
    </w:p>
    <w:p w14:paraId="4484D1B3" w14:textId="77777777" w:rsidR="006B59BE" w:rsidRPr="006A2658" w:rsidRDefault="006B59BE" w:rsidP="006A2658">
      <w:pPr>
        <w:pStyle w:val="a1"/>
        <w:rPr>
          <w:b w:val="0"/>
          <w:bCs/>
          <w:color w:val="168489"/>
          <w:rtl/>
        </w:rPr>
      </w:pPr>
      <w:r w:rsidRPr="006A2658">
        <w:rPr>
          <w:b w:val="0"/>
          <w:bCs/>
          <w:color w:val="168489"/>
          <w:rtl/>
        </w:rPr>
        <w:t>شركة "الابتكار التقني"</w:t>
      </w:r>
    </w:p>
    <w:p w14:paraId="366D9765" w14:textId="77777777" w:rsidR="006B59BE" w:rsidRPr="005F0E21" w:rsidRDefault="006B59BE" w:rsidP="00FC05DF">
      <w:pPr>
        <w:rPr>
          <w:rtl/>
        </w:rPr>
      </w:pPr>
      <w:r w:rsidRPr="005F0E21">
        <w:rPr>
          <w:rtl/>
        </w:rPr>
        <w:t>شركة "الابتكار التقني" هي شركة ناشئة في مجال التكنولوجيا المالية (</w:t>
      </w:r>
      <w:r w:rsidRPr="005F0E21">
        <w:t>Fintech</w:t>
      </w:r>
      <w:r w:rsidRPr="005F0E21">
        <w:rPr>
          <w:rtl/>
        </w:rPr>
        <w:t>) تقدّم حلولاً للمدفوعات الرقمية. بعد نجاحها في السوق المحلّية، تفكّر الشركة في التوسّع عالمياً. قام فريق البيانات بتقديم التحليلات التالية:</w:t>
      </w:r>
    </w:p>
    <w:p w14:paraId="2555CF97" w14:textId="77777777" w:rsidR="006B59BE" w:rsidRPr="005F0E21" w:rsidRDefault="006B59BE" w:rsidP="00FC05DF">
      <w:pPr>
        <w:rPr>
          <w:rtl/>
        </w:rPr>
      </w:pPr>
      <w:r w:rsidRPr="005F0E21">
        <w:rPr>
          <w:rtl/>
        </w:rPr>
        <w:t>- التحليلات السوقية تشير إلى نمو سنوي متوقّع بنسبة 25% في آسيا و15% في أوروبا و18% في أمريكا اللاتينية.</w:t>
      </w:r>
    </w:p>
    <w:p w14:paraId="68099BC9" w14:textId="77777777" w:rsidR="006B59BE" w:rsidRPr="005F0E21" w:rsidRDefault="006B59BE" w:rsidP="00FC05DF">
      <w:pPr>
        <w:rPr>
          <w:rtl/>
        </w:rPr>
      </w:pPr>
      <w:r w:rsidRPr="005F0E21">
        <w:rPr>
          <w:rtl/>
        </w:rPr>
        <w:t>- تكلفة دخول السوق الآسيوية تبلغ ضعف تكلفة دخول السوق الأوروبية بسبب القيود التنظيمية.</w:t>
      </w:r>
    </w:p>
    <w:p w14:paraId="53AA563E" w14:textId="77777777" w:rsidR="006B59BE" w:rsidRPr="005F0E21" w:rsidRDefault="006B59BE" w:rsidP="00FC05DF">
      <w:pPr>
        <w:rPr>
          <w:rtl/>
        </w:rPr>
      </w:pPr>
      <w:r w:rsidRPr="005F0E21">
        <w:rPr>
          <w:rtl/>
        </w:rPr>
        <w:t>- المنافسة في السوق الأوروبية أقوى، مع وجود 5 لاعبين رئيسيين يسيطرون على 70% من الحصّة السوقية.</w:t>
      </w:r>
    </w:p>
    <w:p w14:paraId="48BB7BC3" w14:textId="77777777" w:rsidR="006B59BE" w:rsidRPr="005F0E21" w:rsidRDefault="006B59BE" w:rsidP="00FC05DF">
      <w:pPr>
        <w:rPr>
          <w:rtl/>
        </w:rPr>
      </w:pPr>
      <w:r w:rsidRPr="005F0E21">
        <w:rPr>
          <w:rtl/>
        </w:rPr>
        <w:t>- السوق في أمريكا اللاتينية أقل نضجاً ولكن معدّلات النمو أكثر استقراراً.</w:t>
      </w:r>
    </w:p>
    <w:p w14:paraId="5B87CF9D" w14:textId="77777777" w:rsidR="006B59BE" w:rsidRPr="005F0E21" w:rsidRDefault="006B59BE" w:rsidP="00FC05DF">
      <w:pPr>
        <w:rPr>
          <w:rtl/>
        </w:rPr>
      </w:pPr>
      <w:r w:rsidRPr="005F0E21">
        <w:rPr>
          <w:rtl/>
        </w:rPr>
        <w:t>- تحليل المخاطر يشير إلى أن التقلّبات السياسية في بعض الأسواق الآسيوية قد تؤثّر سلباً على الاستثمارات.</w:t>
      </w:r>
    </w:p>
    <w:p w14:paraId="0434A9D5" w14:textId="77777777" w:rsidR="006B59BE" w:rsidRPr="005F0E21" w:rsidRDefault="006B59BE" w:rsidP="00FC05DF">
      <w:pPr>
        <w:rPr>
          <w:rtl/>
        </w:rPr>
      </w:pPr>
      <w:r w:rsidRPr="005F0E21">
        <w:rPr>
          <w:rtl/>
        </w:rPr>
        <w:t>الرئيس التنفيذي للشركة لديه "شعور قوي" بأن آسيا هي السوق الأمثل، استناداً إلى خبرته السابقة، بينما يقترح فريق التحليلات البدء بأمريكا اللاتينية بناءً على تحليلاتهم.</w:t>
      </w:r>
    </w:p>
    <w:p w14:paraId="73640427" w14:textId="77777777" w:rsidR="006B59BE" w:rsidRPr="006A2658" w:rsidRDefault="006B59BE" w:rsidP="006A2658">
      <w:pPr>
        <w:pStyle w:val="a1"/>
        <w:rPr>
          <w:b w:val="0"/>
          <w:bCs/>
          <w:rtl/>
        </w:rPr>
      </w:pPr>
      <w:r w:rsidRPr="006A2658">
        <w:rPr>
          <w:rFonts w:hint="cs"/>
          <w:b w:val="0"/>
          <w:bCs/>
          <w:rtl/>
        </w:rPr>
        <w:t>المطلوب:</w:t>
      </w:r>
    </w:p>
    <w:p w14:paraId="5F0039B6" w14:textId="77777777" w:rsidR="006B59BE" w:rsidRPr="006A2658" w:rsidRDefault="006B59BE" w:rsidP="006A2658">
      <w:pPr>
        <w:pStyle w:val="a1"/>
        <w:rPr>
          <w:b w:val="0"/>
          <w:bCs/>
          <w:color w:val="168489"/>
          <w:rtl/>
        </w:rPr>
      </w:pPr>
      <w:r w:rsidRPr="006A2658">
        <w:rPr>
          <w:b w:val="0"/>
          <w:bCs/>
          <w:color w:val="168489"/>
          <w:rtl/>
        </w:rPr>
        <w:t>1. ما هي المزايا والعيوب المحتملة لاتباع "الشعور القوي" للرئيس التنفيذي مقابل اتباع توصية فريق البيانات؟</w:t>
      </w:r>
    </w:p>
    <w:p w14:paraId="26B2EA8A" w14:textId="77777777" w:rsidR="006B59BE" w:rsidRPr="005F0E21" w:rsidRDefault="006B59BE" w:rsidP="00FC05DF">
      <w:pPr>
        <w:rPr>
          <w:rtl/>
        </w:rPr>
      </w:pPr>
      <w:r w:rsidRPr="00FE7C3E">
        <w:rPr>
          <w:rFonts w:hint="cs"/>
          <w:rtl/>
        </w:rPr>
        <w:t>الإجابة:</w:t>
      </w:r>
    </w:p>
    <w:p w14:paraId="38DC676E" w14:textId="77777777" w:rsidR="006B59BE" w:rsidRPr="005F0E21" w:rsidRDefault="006B59BE" w:rsidP="00FC05DF">
      <w:pPr>
        <w:rPr>
          <w:rtl/>
        </w:rPr>
      </w:pPr>
      <w:r w:rsidRPr="005F0E21">
        <w:rPr>
          <w:rtl/>
        </w:rPr>
        <w:t>اتباع حدس الرئيس التنفيذي:</w:t>
      </w:r>
    </w:p>
    <w:p w14:paraId="7A78C2BF" w14:textId="77777777" w:rsidR="006B59BE" w:rsidRPr="005F0E21" w:rsidRDefault="006B59BE" w:rsidP="00FC05DF">
      <w:pPr>
        <w:rPr>
          <w:rtl/>
        </w:rPr>
      </w:pPr>
      <w:r w:rsidRPr="005F0E21">
        <w:rPr>
          <w:rtl/>
        </w:rPr>
        <w:t xml:space="preserve">     - المزايا: الاستفادة من الخبرة المتراكمة، سرعة اتخاذ القرار، فهم الجوانب الثقافية والعلاقات.</w:t>
      </w:r>
    </w:p>
    <w:p w14:paraId="05D406C9" w14:textId="77777777" w:rsidR="006B59BE" w:rsidRPr="005F0E21" w:rsidRDefault="006B59BE" w:rsidP="00FC05DF">
      <w:pPr>
        <w:rPr>
          <w:rtl/>
        </w:rPr>
      </w:pPr>
      <w:r w:rsidRPr="005F0E21">
        <w:rPr>
          <w:rtl/>
        </w:rPr>
        <w:lastRenderedPageBreak/>
        <w:t xml:space="preserve">     - العيوب: التأثّر بالتحيّزات الشخصية، تجاهل البيانات الموضوعية، مخاطر الاستناد إلى تجارب قد تكون قديمة.</w:t>
      </w:r>
    </w:p>
    <w:p w14:paraId="321507FD" w14:textId="77777777" w:rsidR="006B59BE" w:rsidRPr="005F0E21" w:rsidRDefault="006B59BE" w:rsidP="00FC05DF">
      <w:pPr>
        <w:rPr>
          <w:rtl/>
        </w:rPr>
      </w:pPr>
      <w:r w:rsidRPr="005F0E21">
        <w:rPr>
          <w:rtl/>
        </w:rPr>
        <w:t>اتباع توصية فريق البيانات:</w:t>
      </w:r>
    </w:p>
    <w:p w14:paraId="6BE04CE0" w14:textId="77777777" w:rsidR="006B59BE" w:rsidRPr="005F0E21" w:rsidRDefault="006B59BE" w:rsidP="00FC05DF">
      <w:pPr>
        <w:rPr>
          <w:rtl/>
        </w:rPr>
      </w:pPr>
      <w:r w:rsidRPr="005F0E21">
        <w:rPr>
          <w:rtl/>
        </w:rPr>
        <w:t xml:space="preserve">     - المزايا: الاستناد إلى تحليل موضوعي، تقليل أثر التحيّزات، تحديد كمّي للمخاطر.</w:t>
      </w:r>
    </w:p>
    <w:p w14:paraId="16F210A8" w14:textId="77777777" w:rsidR="006B59BE" w:rsidRPr="005F0E21" w:rsidRDefault="006B59BE" w:rsidP="00FC05DF">
      <w:pPr>
        <w:rPr>
          <w:rtl/>
        </w:rPr>
      </w:pPr>
      <w:r w:rsidRPr="005F0E21">
        <w:rPr>
          <w:rtl/>
        </w:rPr>
        <w:t xml:space="preserve">     - العيوب: إغفال العوامل غير الكمّية، الاعتماد على افتراضات قد لا تصمد أمام المتغيّرات السريعة.</w:t>
      </w:r>
    </w:p>
    <w:p w14:paraId="5F75CA6E" w14:textId="77777777" w:rsidR="006B59BE" w:rsidRPr="006A2658" w:rsidRDefault="006B59BE" w:rsidP="006A2658">
      <w:pPr>
        <w:pStyle w:val="a1"/>
        <w:rPr>
          <w:b w:val="0"/>
          <w:bCs/>
          <w:color w:val="168489"/>
          <w:rtl/>
        </w:rPr>
      </w:pPr>
      <w:r w:rsidRPr="006A2658">
        <w:rPr>
          <w:b w:val="0"/>
          <w:bCs/>
          <w:color w:val="168489"/>
          <w:rtl/>
        </w:rPr>
        <w:t>2. كيف يمكن استخدام التحليلات التنبؤية لتحسين عملية اتخاذ القرار في هذه الحالة؟</w:t>
      </w:r>
    </w:p>
    <w:p w14:paraId="44E3D027" w14:textId="77777777" w:rsidR="006B59BE" w:rsidRPr="00FE7C3E" w:rsidRDefault="006B59BE" w:rsidP="00FC05DF">
      <w:pPr>
        <w:rPr>
          <w:rtl/>
        </w:rPr>
      </w:pPr>
      <w:r w:rsidRPr="00FE7C3E">
        <w:rPr>
          <w:rFonts w:hint="cs"/>
          <w:rtl/>
        </w:rPr>
        <w:t>الإجابة:</w:t>
      </w:r>
    </w:p>
    <w:p w14:paraId="72B53B1C" w14:textId="77777777" w:rsidR="006B59BE" w:rsidRPr="005F0E21" w:rsidRDefault="006B59BE" w:rsidP="00FC05DF">
      <w:pPr>
        <w:rPr>
          <w:rtl/>
        </w:rPr>
      </w:pPr>
      <w:r w:rsidRPr="005F0E21">
        <w:rPr>
          <w:rtl/>
        </w:rPr>
        <w:t xml:space="preserve">   - إجراء تحليل السيناريوهات المتعدّدة لكل سوق.</w:t>
      </w:r>
    </w:p>
    <w:p w14:paraId="2DA9A44C" w14:textId="77777777" w:rsidR="006B59BE" w:rsidRPr="005F0E21" w:rsidRDefault="006B59BE" w:rsidP="00FC05DF">
      <w:pPr>
        <w:rPr>
          <w:rtl/>
        </w:rPr>
      </w:pPr>
      <w:r w:rsidRPr="005F0E21">
        <w:rPr>
          <w:rtl/>
        </w:rPr>
        <w:t xml:space="preserve">   - استخدام نماذج المحاكاة لتقدير العائد على الاستثمار في ظل ظروف مختلفة.</w:t>
      </w:r>
    </w:p>
    <w:p w14:paraId="6010CCA7" w14:textId="77777777" w:rsidR="006B59BE" w:rsidRPr="005F0E21" w:rsidRDefault="006B59BE" w:rsidP="00FC05DF">
      <w:pPr>
        <w:rPr>
          <w:rtl/>
        </w:rPr>
      </w:pPr>
      <w:r w:rsidRPr="005F0E21">
        <w:rPr>
          <w:rtl/>
        </w:rPr>
        <w:t xml:space="preserve">   - تطبيق تحليلات المخاطر المتقدّمة لتقدير احتمالية نجاح كل خيار.</w:t>
      </w:r>
    </w:p>
    <w:p w14:paraId="7F8802B9" w14:textId="77777777" w:rsidR="006B59BE" w:rsidRPr="005F0E21" w:rsidRDefault="006B59BE" w:rsidP="00FC05DF">
      <w:pPr>
        <w:rPr>
          <w:rtl/>
        </w:rPr>
      </w:pPr>
      <w:r w:rsidRPr="005F0E21">
        <w:rPr>
          <w:rtl/>
        </w:rPr>
        <w:t xml:space="preserve">   - دمج بيانات الاتجاهات الاقتصادية والاجتماعية والتكنولوجية لفهم أشمل للمشهد المستقبلي.</w:t>
      </w:r>
    </w:p>
    <w:p w14:paraId="1FDD6E2B" w14:textId="77777777" w:rsidR="006B59BE" w:rsidRPr="006A2658" w:rsidRDefault="006B59BE" w:rsidP="006A2658">
      <w:pPr>
        <w:pStyle w:val="a1"/>
        <w:rPr>
          <w:b w:val="0"/>
          <w:bCs/>
          <w:color w:val="168489"/>
          <w:rtl/>
        </w:rPr>
      </w:pPr>
      <w:r w:rsidRPr="006A2658">
        <w:rPr>
          <w:b w:val="0"/>
          <w:bCs/>
          <w:color w:val="168489"/>
          <w:rtl/>
        </w:rPr>
        <w:t>3. ما هي العوامل النوعية التي قد لا تظهر في البيانات ولكنها مهمّة للقرار الاستراتيجي؟</w:t>
      </w:r>
    </w:p>
    <w:p w14:paraId="0CD81DF3" w14:textId="77777777" w:rsidR="006B59BE" w:rsidRPr="00FE7C3E" w:rsidRDefault="006B59BE" w:rsidP="00FC05DF">
      <w:pPr>
        <w:rPr>
          <w:rtl/>
        </w:rPr>
      </w:pPr>
      <w:r w:rsidRPr="00FE7C3E">
        <w:rPr>
          <w:rFonts w:hint="cs"/>
          <w:rtl/>
        </w:rPr>
        <w:t>الإجابة:</w:t>
      </w:r>
    </w:p>
    <w:p w14:paraId="5A019AD7" w14:textId="77777777" w:rsidR="006B59BE" w:rsidRPr="005F0E21" w:rsidRDefault="006B59BE" w:rsidP="00FC05DF">
      <w:pPr>
        <w:rPr>
          <w:rtl/>
        </w:rPr>
      </w:pPr>
      <w:r w:rsidRPr="005F0E21">
        <w:rPr>
          <w:rtl/>
        </w:rPr>
        <w:t xml:space="preserve">   - التوافق الثقافي وسهولة التكيّف مع السوق المستهدفة.</w:t>
      </w:r>
    </w:p>
    <w:p w14:paraId="0A9E005A" w14:textId="77777777" w:rsidR="006B59BE" w:rsidRPr="005F0E21" w:rsidRDefault="006B59BE" w:rsidP="00FC05DF">
      <w:pPr>
        <w:rPr>
          <w:rtl/>
        </w:rPr>
      </w:pPr>
      <w:r w:rsidRPr="005F0E21">
        <w:rPr>
          <w:rtl/>
        </w:rPr>
        <w:t xml:space="preserve">   - جودة الكوادر المحلّية المتاحة.</w:t>
      </w:r>
    </w:p>
    <w:p w14:paraId="6A8032CB" w14:textId="77777777" w:rsidR="006B59BE" w:rsidRPr="005F0E21" w:rsidRDefault="006B59BE" w:rsidP="00FC05DF">
      <w:pPr>
        <w:rPr>
          <w:rtl/>
        </w:rPr>
      </w:pPr>
      <w:r w:rsidRPr="005F0E21">
        <w:rPr>
          <w:rtl/>
        </w:rPr>
        <w:t xml:space="preserve">   - الاستقرار السياسي والتنظيمي على المدى الطويل.</w:t>
      </w:r>
    </w:p>
    <w:p w14:paraId="53297521" w14:textId="77777777" w:rsidR="006B59BE" w:rsidRPr="005F0E21" w:rsidRDefault="006B59BE" w:rsidP="00FC05DF">
      <w:pPr>
        <w:rPr>
          <w:rtl/>
        </w:rPr>
      </w:pPr>
      <w:r w:rsidRPr="005F0E21">
        <w:rPr>
          <w:rtl/>
        </w:rPr>
        <w:t xml:space="preserve">   - إمكانية بناء شبكة علاقات وشراكات استراتيجية.</w:t>
      </w:r>
    </w:p>
    <w:p w14:paraId="787F5597" w14:textId="77777777" w:rsidR="006B59BE" w:rsidRPr="005F0E21" w:rsidRDefault="006B59BE" w:rsidP="00FC05DF">
      <w:pPr>
        <w:rPr>
          <w:rtl/>
        </w:rPr>
      </w:pPr>
      <w:r w:rsidRPr="005F0E21">
        <w:rPr>
          <w:rtl/>
        </w:rPr>
        <w:t xml:space="preserve">   - مدى تقبّل المستهلكين للابتكارات التقنية.</w:t>
      </w:r>
    </w:p>
    <w:p w14:paraId="4803838E" w14:textId="77777777" w:rsidR="006B59BE" w:rsidRPr="006A2658" w:rsidRDefault="006B59BE" w:rsidP="006A2658">
      <w:pPr>
        <w:pStyle w:val="a1"/>
        <w:rPr>
          <w:b w:val="0"/>
          <w:bCs/>
          <w:color w:val="168489"/>
          <w:rtl/>
        </w:rPr>
      </w:pPr>
      <w:r w:rsidRPr="006A2658">
        <w:rPr>
          <w:b w:val="0"/>
          <w:bCs/>
          <w:color w:val="168489"/>
          <w:rtl/>
        </w:rPr>
        <w:t>4. ما هو القرار الاستراتيجي الذي ستوصي به، ولماذا؟</w:t>
      </w:r>
    </w:p>
    <w:p w14:paraId="49DAC89C" w14:textId="77777777" w:rsidR="006B59BE" w:rsidRPr="00FE7C3E" w:rsidRDefault="006B59BE" w:rsidP="00FC05DF">
      <w:pPr>
        <w:rPr>
          <w:rtl/>
        </w:rPr>
      </w:pPr>
      <w:r w:rsidRPr="00FE7C3E">
        <w:rPr>
          <w:rFonts w:hint="cs"/>
          <w:rtl/>
        </w:rPr>
        <w:t>الإجابة:</w:t>
      </w:r>
    </w:p>
    <w:p w14:paraId="694EE355" w14:textId="77777777" w:rsidR="006B59BE" w:rsidRPr="005F0E21" w:rsidRDefault="006B59BE" w:rsidP="00FC05DF">
      <w:pPr>
        <w:rPr>
          <w:rtl/>
        </w:rPr>
      </w:pPr>
      <w:r w:rsidRPr="005F0E21">
        <w:rPr>
          <w:rtl/>
        </w:rPr>
        <w:t xml:space="preserve">   - الاستراتيجية المثلى هي البدء بدخول تدريجي لسوق أمريكا اللاتينية كأولوية أولى:</w:t>
      </w:r>
    </w:p>
    <w:p w14:paraId="12742BD8" w14:textId="77777777" w:rsidR="006B59BE" w:rsidRPr="005F0E21" w:rsidRDefault="006B59BE" w:rsidP="00FC05DF">
      <w:pPr>
        <w:rPr>
          <w:rtl/>
        </w:rPr>
      </w:pPr>
      <w:r w:rsidRPr="005F0E21">
        <w:rPr>
          <w:rtl/>
        </w:rPr>
        <w:t xml:space="preserve">     - التكلفة الأقل نسبياً تقلّل المخاطر المالية.</w:t>
      </w:r>
    </w:p>
    <w:p w14:paraId="0DC2A988" w14:textId="77777777" w:rsidR="006B59BE" w:rsidRPr="005F0E21" w:rsidRDefault="006B59BE" w:rsidP="00FC05DF">
      <w:pPr>
        <w:rPr>
          <w:rtl/>
        </w:rPr>
      </w:pPr>
      <w:r w:rsidRPr="005F0E21">
        <w:rPr>
          <w:rtl/>
        </w:rPr>
        <w:t xml:space="preserve">     - استقرار معدّلات النمو يوفّر إمكانية تنبؤ أفضل بالنتائج.</w:t>
      </w:r>
    </w:p>
    <w:p w14:paraId="7FEE7263" w14:textId="77777777" w:rsidR="006B59BE" w:rsidRPr="005F0E21" w:rsidRDefault="006B59BE" w:rsidP="00FC05DF">
      <w:pPr>
        <w:rPr>
          <w:rtl/>
        </w:rPr>
      </w:pPr>
      <w:r w:rsidRPr="005F0E21">
        <w:rPr>
          <w:rtl/>
        </w:rPr>
        <w:t xml:space="preserve">     - يمكن استخدام هذه السوق كنقطة انطلاق واختبار لنموذج العمل العالمي.</w:t>
      </w:r>
    </w:p>
    <w:p w14:paraId="79A731B4" w14:textId="77777777" w:rsidR="006B59BE" w:rsidRPr="005F0E21" w:rsidRDefault="006B59BE" w:rsidP="00FC05DF">
      <w:pPr>
        <w:rPr>
          <w:rtl/>
        </w:rPr>
      </w:pPr>
      <w:r w:rsidRPr="005F0E21">
        <w:rPr>
          <w:rtl/>
        </w:rPr>
        <w:lastRenderedPageBreak/>
        <w:t xml:space="preserve">     - بالتوازي، إجراء دراسات معمّقة للسوق الآسيوية لفهم أفضل للمخاطر والفرص.</w:t>
      </w:r>
    </w:p>
    <w:p w14:paraId="1E2ABC68" w14:textId="77777777" w:rsidR="006B59BE" w:rsidRPr="006A2658" w:rsidRDefault="006B59BE" w:rsidP="006A2658">
      <w:pPr>
        <w:pStyle w:val="a1"/>
        <w:rPr>
          <w:b w:val="0"/>
          <w:bCs/>
          <w:color w:val="168489"/>
          <w:rtl/>
        </w:rPr>
      </w:pPr>
      <w:r w:rsidRPr="006A2658">
        <w:rPr>
          <w:b w:val="0"/>
          <w:bCs/>
          <w:color w:val="168489"/>
          <w:rtl/>
        </w:rPr>
        <w:t>5. كيف يمكن للشركة تطبيق نموذج تكاملي يجمع بين الحدس والبيانات في هذه الحالة؟</w:t>
      </w:r>
    </w:p>
    <w:p w14:paraId="688A988D" w14:textId="77777777" w:rsidR="006B59BE" w:rsidRPr="00FE7C3E" w:rsidRDefault="006B59BE" w:rsidP="00FC05DF">
      <w:pPr>
        <w:rPr>
          <w:rtl/>
        </w:rPr>
      </w:pPr>
      <w:r w:rsidRPr="00FE7C3E">
        <w:rPr>
          <w:rFonts w:hint="cs"/>
          <w:rtl/>
        </w:rPr>
        <w:t>الإجابة:</w:t>
      </w:r>
    </w:p>
    <w:p w14:paraId="280B50F6" w14:textId="77777777" w:rsidR="006B59BE" w:rsidRPr="005F0E21" w:rsidRDefault="006B59BE" w:rsidP="00FC05DF">
      <w:pPr>
        <w:rPr>
          <w:rtl/>
        </w:rPr>
      </w:pPr>
      <w:r w:rsidRPr="005F0E21">
        <w:rPr>
          <w:rtl/>
        </w:rPr>
        <w:t xml:space="preserve">   - تشكيل فريق مختلط من الخبراء وأخصائيي البيانات.</w:t>
      </w:r>
    </w:p>
    <w:p w14:paraId="552DAAE2" w14:textId="77777777" w:rsidR="006B59BE" w:rsidRPr="005F0E21" w:rsidRDefault="006B59BE" w:rsidP="00FC05DF">
      <w:pPr>
        <w:rPr>
          <w:rtl/>
        </w:rPr>
      </w:pPr>
      <w:r w:rsidRPr="005F0E21">
        <w:rPr>
          <w:rtl/>
        </w:rPr>
        <w:t xml:space="preserve">   - تطوير "لوحة قيادة" تجمع المقاييس الكمّية والتقييمات النوعية.</w:t>
      </w:r>
    </w:p>
    <w:p w14:paraId="54017ECF" w14:textId="77777777" w:rsidR="006B59BE" w:rsidRPr="005F0E21" w:rsidRDefault="006B59BE" w:rsidP="00FC05DF">
      <w:pPr>
        <w:rPr>
          <w:rtl/>
        </w:rPr>
      </w:pPr>
      <w:r w:rsidRPr="005F0E21">
        <w:rPr>
          <w:rtl/>
        </w:rPr>
        <w:t xml:space="preserve">   - استخدام نهج "الفرضيات والاختبار" حيث يتم اختبار حدس المدراء بالبيانات.</w:t>
      </w:r>
    </w:p>
    <w:p w14:paraId="586ABBD1" w14:textId="77777777" w:rsidR="006B59BE" w:rsidRPr="005F0E21" w:rsidRDefault="006B59BE" w:rsidP="00FC05DF">
      <w:pPr>
        <w:rPr>
          <w:rtl/>
        </w:rPr>
      </w:pPr>
      <w:r w:rsidRPr="005F0E21">
        <w:rPr>
          <w:rtl/>
        </w:rPr>
        <w:t xml:space="preserve">   - إجراء تجارب صغيرة في كل سوق قبل الالتزام الكامل.</w:t>
      </w:r>
    </w:p>
    <w:p w14:paraId="11B41AFE" w14:textId="77777777" w:rsidR="006B59BE" w:rsidRDefault="006B59BE" w:rsidP="00FC05DF">
      <w:pPr>
        <w:rPr>
          <w:rtl/>
        </w:rPr>
      </w:pPr>
      <w:r w:rsidRPr="005F0E21">
        <w:rPr>
          <w:rtl/>
        </w:rPr>
        <w:t xml:space="preserve">   - وضع نقاط مراجعة دورية لتقييم القرار استناداً إلى البيانات المتجدّدة.</w:t>
      </w:r>
    </w:p>
    <w:p w14:paraId="160974F3" w14:textId="77777777" w:rsidR="006A2658" w:rsidRDefault="006A2658" w:rsidP="00FC05DF">
      <w:pPr>
        <w:rPr>
          <w:rtl/>
        </w:rPr>
      </w:pPr>
    </w:p>
    <w:p w14:paraId="1B92ECF3" w14:textId="77777777" w:rsidR="006A2658" w:rsidRDefault="006A2658" w:rsidP="00FC05DF">
      <w:pPr>
        <w:rPr>
          <w:rtl/>
        </w:rPr>
      </w:pPr>
    </w:p>
    <w:p w14:paraId="7BBDD210" w14:textId="77777777" w:rsidR="006A2658" w:rsidRDefault="006A2658" w:rsidP="00FC05DF">
      <w:pPr>
        <w:rPr>
          <w:rtl/>
        </w:rPr>
      </w:pPr>
    </w:p>
    <w:p w14:paraId="31C9679E" w14:textId="1698DE62" w:rsidR="006A2658" w:rsidRDefault="006A2658" w:rsidP="006A2658">
      <w:pPr>
        <w:jc w:val="center"/>
        <w:rPr>
          <w:rtl/>
        </w:rPr>
      </w:pPr>
      <w:r>
        <w:rPr>
          <w:noProof/>
        </w:rPr>
        <w:drawing>
          <wp:inline distT="0" distB="0" distL="0" distR="0" wp14:anchorId="0198221C" wp14:editId="44612ABE">
            <wp:extent cx="1041400" cy="1041400"/>
            <wp:effectExtent l="0" t="0" r="6350" b="6350"/>
            <wp:docPr id="968432763" name="Picture 968432763"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7A231B3A" w14:textId="53EA1148" w:rsidR="006A2658" w:rsidRPr="005F0E21" w:rsidRDefault="006A2658" w:rsidP="006A2658">
      <w:pPr>
        <w:pageBreakBefore/>
        <w:jc w:val="center"/>
        <w:rPr>
          <w:rtl/>
        </w:rPr>
      </w:pPr>
      <w:r w:rsidRPr="00DC1945">
        <w:rPr>
          <w:noProof/>
        </w:rPr>
        <w:lastRenderedPageBreak/>
        <mc:AlternateContent>
          <mc:Choice Requires="wpg">
            <w:drawing>
              <wp:inline distT="0" distB="0" distL="0" distR="0" wp14:anchorId="55A5E407" wp14:editId="5829B775">
                <wp:extent cx="5711825" cy="852877"/>
                <wp:effectExtent l="0" t="0" r="22225" b="23495"/>
                <wp:docPr id="1973967288"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289" name="مجموعة 881967268"/>
                        <wpg:cNvGrpSpPr/>
                        <wpg:grpSpPr>
                          <a:xfrm>
                            <a:off x="0" y="280937"/>
                            <a:ext cx="5711825" cy="571950"/>
                            <a:chOff x="0" y="280925"/>
                            <a:chExt cx="6312597" cy="633649"/>
                          </a:xfrm>
                        </wpg:grpSpPr>
                        <wps:wsp>
                          <wps:cNvPr id="1973967290"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291" name="مربع نص 2043426344"/>
                          <wps:cNvSpPr txBox="1"/>
                          <wps:spPr>
                            <a:xfrm>
                              <a:off x="3184368" y="280925"/>
                              <a:ext cx="2073788" cy="453764"/>
                            </a:xfrm>
                            <a:prstGeom prst="rect">
                              <a:avLst/>
                            </a:prstGeom>
                            <a:noFill/>
                          </wps:spPr>
                          <wps:txbx>
                            <w:txbxContent>
                              <w:p w14:paraId="2FD8770F" w14:textId="77777777" w:rsidR="006A2658" w:rsidRDefault="006A2658" w:rsidP="006A265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292"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293" name="Picture 1973967293"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5A5E407" id="_x0000_s2028"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">
                <v:group id="مجموعة 881967268" o:spid="_x0000_s2029"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">
                  <v:roundrect id="مستطيل مستدير الزوايا 769901" o:spid="_x0000_s2030"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" fillcolor="#168489" strokecolor="#168489" strokeweight="1pt">
                    <v:stroke joinstyle="miter"/>
                  </v:roundrect>
                  <v:shape id="مربع نص 2043426344" o:spid="_x0000_s2031"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" filled="f" stroked="f">
                    <v:textbox style="mso-fit-shape-to-text:t">
                      <w:txbxContent>
                        <w:p w14:paraId="2FD8770F" w14:textId="77777777" w:rsidR="006A2658" w:rsidRDefault="006A2658" w:rsidP="006A265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032"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" fillcolor="#168489" strokecolor="#168489" strokeweight="1pt">
                    <v:stroke joinstyle="miter"/>
                  </v:roundrect>
                </v:group>
                <v:shape id="Picture 1973967293" o:spid="_x0000_s2033"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">
                  <v:imagedata r:id="rId112" o:title="Conclusion "/>
                </v:shape>
                <w10:anchorlock/>
              </v:group>
            </w:pict>
          </mc:Fallback>
        </mc:AlternateContent>
      </w:r>
    </w:p>
    <w:p w14:paraId="2D0BD20A" w14:textId="77777777" w:rsidR="006B59BE" w:rsidRPr="005F0E21" w:rsidRDefault="006B59BE" w:rsidP="00FC05DF">
      <w:pPr>
        <w:rPr>
          <w:rtl/>
        </w:rPr>
      </w:pPr>
      <w:r>
        <w:t xml:space="preserve">في ختام هذه الجلسة، تناولنا الجوانب المختلفة للعلاقة بين </w:t>
      </w:r>
      <w:hyperlink r:id="rId49">
        <w:r>
          <w:rPr>
            <w:color w:val="0000FF"/>
            <w:u w:val="single"/>
          </w:rPr>
          <w:t>الذكاء الاصطناعي</w:t>
        </w:r>
      </w:hyperlink>
      <w:r>
        <w:t xml:space="preserve"> وصنع القرار الاستراتيجي. رأينا كيف يمكن للتحليلات المتقدّمة والتقنيات التنبؤية أن تسهم في تحسين جودة القرارات الاستراتيجية، وكيف يمكن الموازنة بين الحدس البشري والتحليل المستند إلى البيانات.</w:t>
      </w:r>
    </w:p>
    <w:p w14:paraId="39858AD2" w14:textId="77777777" w:rsidR="006B59BE" w:rsidRPr="005F0E21" w:rsidRDefault="006B59BE" w:rsidP="00FC05DF">
      <w:pPr>
        <w:rPr>
          <w:rtl/>
        </w:rPr>
      </w:pPr>
      <w:r>
        <w:t>المستقبل لا ينتمي للذكاء الاصطناعي وحده ولا للخبرة البشرية وحدها، بل للنموذج التكاملي الذي يجمع بينهما. كما قال أريك شميدت، الرئيس التنفيذي السابق لشركة جوجل: "</w:t>
      </w:r>
      <w:hyperlink r:id="rId49">
        <w:r>
          <w:rPr>
            <w:color w:val="0000FF"/>
            <w:u w:val="single"/>
          </w:rPr>
          <w:t>الذكاء الاصطناعي</w:t>
        </w:r>
      </w:hyperlink>
      <w:r>
        <w:t xml:space="preserve"> سيضخّم الإبداع البشري، لا أن يحلّ محلّه."</w:t>
      </w:r>
    </w:p>
    <w:p w14:paraId="532B752D" w14:textId="77777777" w:rsidR="006B59BE" w:rsidRDefault="006B59BE" w:rsidP="00FC05DF">
      <w:pPr>
        <w:rPr>
          <w:rtl/>
        </w:rPr>
      </w:pPr>
      <w:r w:rsidRPr="005F0E21">
        <w:rPr>
          <w:rtl/>
        </w:rPr>
        <w:t>تحدّي القادة في العصر الحالي هو تطوير قدراتهم على الاستفادة القصوى من التكنولوجيا مع الحفاظ على القيم والرؤية الإنسانية. القادة الناجحون سيكونون أولئك الذين يستطيعون استخدام البيانات والتحليلات لاختبار افتراضاتهم وتوسيع آفاقهم، مع الاحتفاظ بالقدرة على اتخاذ قرارات حكيمة تتجاوز ما يمكن للخوارزميات حساباته.</w:t>
      </w:r>
    </w:p>
    <w:p w14:paraId="5D74DD0E" w14:textId="77777777" w:rsidR="006A2658" w:rsidRDefault="006A2658" w:rsidP="00FC05DF">
      <w:pPr>
        <w:rPr>
          <w:rtl/>
        </w:rPr>
      </w:pPr>
    </w:p>
    <w:p w14:paraId="3269454A" w14:textId="77777777" w:rsidR="006A2658" w:rsidRDefault="006A2658" w:rsidP="00FC05DF">
      <w:pPr>
        <w:rPr>
          <w:rtl/>
        </w:rPr>
      </w:pPr>
    </w:p>
    <w:p w14:paraId="760F88CA" w14:textId="6711E95C" w:rsidR="00C0289F" w:rsidRDefault="006A2658" w:rsidP="006A2658">
      <w:pPr>
        <w:jc w:val="center"/>
        <w:rPr>
          <w:rtl/>
        </w:rPr>
      </w:pPr>
      <w:r>
        <w:rPr>
          <w:noProof/>
        </w:rPr>
        <w:drawing>
          <wp:inline distT="0" distB="0" distL="0" distR="0" wp14:anchorId="720F6FC9" wp14:editId="554071C5">
            <wp:extent cx="1816924" cy="1816924"/>
            <wp:effectExtent l="0" t="0" r="0" b="0"/>
            <wp:docPr id="1973967294" name="Picture 1973967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CFF995B" w14:textId="77777777" w:rsidR="00C0289F" w:rsidRDefault="00C0289F" w:rsidP="00403E19">
      <w:pPr>
        <w:rPr>
          <w:rtl/>
        </w:rPr>
      </w:pPr>
    </w:p>
    <w:p w14:paraId="04AB0829" w14:textId="77777777" w:rsidR="00C0289F" w:rsidRDefault="00C0289F" w:rsidP="00403E19">
      <w:pPr>
        <w:rPr>
          <w:rtl/>
        </w:rPr>
      </w:pPr>
    </w:p>
    <w:p w14:paraId="3064C70A" w14:textId="77777777" w:rsidR="00C0289F" w:rsidRDefault="00C0289F" w:rsidP="00403E19">
      <w:pPr>
        <w:rPr>
          <w:rtl/>
        </w:rPr>
      </w:pPr>
    </w:p>
    <w:p w14:paraId="2534A2AD" w14:textId="77777777" w:rsidR="00C0289F" w:rsidRDefault="00C0289F" w:rsidP="00403E19">
      <w:pPr>
        <w:rPr>
          <w:rtl/>
        </w:rPr>
      </w:pPr>
    </w:p>
    <w:p w14:paraId="77099A39" w14:textId="653901F1" w:rsidR="009F34C6" w:rsidRDefault="009F34C6" w:rsidP="006A2658">
      <w:pPr>
        <w:bidi w:val="0"/>
        <w:spacing w:after="160" w:line="259" w:lineRule="auto"/>
        <w:jc w:val="left"/>
        <w:rPr>
          <w:rtl/>
        </w:rPr>
        <w:sectPr w:rsidR="009F34C6" w:rsidSect="00163E4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598A0F7"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66E6EAC"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447EBC49" w14:textId="77777777" w:rsidTr="00E220AB">
        <w:tc>
          <w:tcPr>
            <w:tcW w:w="2612" w:type="pct"/>
            <w:tcBorders>
              <w:left w:val="single" w:sz="4" w:space="0" w:color="168489"/>
              <w:right w:val="single" w:sz="4" w:space="0" w:color="168489"/>
            </w:tcBorders>
            <w:shd w:val="clear" w:color="auto" w:fill="auto"/>
          </w:tcPr>
          <w:p w14:paraId="1B63ED76" w14:textId="77777777" w:rsidR="00F01FA2" w:rsidRDefault="00F01FA2" w:rsidP="00E220AB">
            <w:pPr>
              <w:pStyle w:val="bold"/>
              <w:jc w:val="center"/>
              <w:rPr>
                <w:color w:val="168489"/>
                <w:sz w:val="40"/>
                <w:szCs w:val="40"/>
                <w:rtl/>
                <w:lang w:bidi="ar-EG"/>
              </w:rPr>
            </w:pPr>
            <w:r>
              <w:rPr>
                <w:noProof/>
              </w:rPr>
              <w:drawing>
                <wp:inline distT="0" distB="0" distL="0" distR="0" wp14:anchorId="46FF247A" wp14:editId="452744EC">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63999784"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16568004" w14:textId="77777777" w:rsidR="00F01FA2" w:rsidRDefault="00F01FA2" w:rsidP="00E220AB">
            <w:pPr>
              <w:pStyle w:val="bold"/>
              <w:jc w:val="center"/>
              <w:rPr>
                <w:color w:val="168489"/>
                <w:sz w:val="40"/>
                <w:szCs w:val="40"/>
                <w:rtl/>
                <w:lang w:bidi="ar-EG"/>
              </w:rPr>
            </w:pPr>
            <w:r>
              <w:rPr>
                <w:noProof/>
              </w:rPr>
              <w:drawing>
                <wp:inline distT="0" distB="0" distL="0" distR="0" wp14:anchorId="0E8BDB18" wp14:editId="2660D487">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F79E3DC"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227308F"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BC60A58" wp14:editId="2787C0DD">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01A9A1A" w14:textId="77777777" w:rsidTr="00E220AB">
        <w:tc>
          <w:tcPr>
            <w:tcW w:w="2612" w:type="pct"/>
            <w:tcBorders>
              <w:left w:val="single" w:sz="4" w:space="0" w:color="168489"/>
              <w:right w:val="single" w:sz="4" w:space="0" w:color="168489"/>
            </w:tcBorders>
            <w:vAlign w:val="center"/>
          </w:tcPr>
          <w:p w14:paraId="7303D4BD"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ثقافة البيانات في المؤسسات الحديثة</w:t>
            </w:r>
            <w:r w:rsidRPr="006B59BE">
              <w:rPr>
                <w:rFonts w:ascii="Adobe Arabic" w:eastAsia="Calibri" w:hAnsi="Adobe Arabic" w:cs="Adobe Arabic" w:hint="cs"/>
                <w:color w:val="0D0D0D" w:themeColor="text1" w:themeTint="F2"/>
                <w:sz w:val="32"/>
                <w:szCs w:val="32"/>
                <w:rtl/>
                <w:lang w:bidi="ar-EG"/>
              </w:rPr>
              <w:t>.</w:t>
            </w:r>
          </w:p>
          <w:p w14:paraId="7505562F"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إدارة البيانات ودورها في التخطيط الاستراتيجي</w:t>
            </w:r>
            <w:r w:rsidRPr="006B59BE">
              <w:rPr>
                <w:rFonts w:ascii="Adobe Arabic" w:eastAsia="Calibri" w:hAnsi="Adobe Arabic" w:cs="Adobe Arabic" w:hint="cs"/>
                <w:color w:val="0D0D0D" w:themeColor="text1" w:themeTint="F2"/>
                <w:sz w:val="32"/>
                <w:szCs w:val="32"/>
                <w:rtl/>
                <w:lang w:bidi="ar-EG"/>
              </w:rPr>
              <w:t>.</w:t>
            </w:r>
          </w:p>
          <w:p w14:paraId="68C84F45"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مؤشرات الأداء الذكية ولوحات القيادة</w:t>
            </w:r>
            <w:r w:rsidRPr="006B59BE">
              <w:rPr>
                <w:rFonts w:ascii="Adobe Arabic" w:eastAsia="Calibri" w:hAnsi="Adobe Arabic" w:cs="Adobe Arabic" w:hint="cs"/>
                <w:color w:val="0D0D0D" w:themeColor="text1" w:themeTint="F2"/>
                <w:sz w:val="32"/>
                <w:szCs w:val="32"/>
                <w:rtl/>
                <w:lang w:bidi="ar-EG"/>
              </w:rPr>
              <w:t>.</w:t>
            </w:r>
          </w:p>
          <w:p w14:paraId="02E82167" w14:textId="596B8D85" w:rsidR="00F01FA2"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توظيف البيانات في التنبؤ بالمخاطر والفرص</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69B91E5D"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7DCEBD55"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7F426720"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17B4391"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60DBDEC6" w14:textId="77777777" w:rsidR="00F01FA2" w:rsidRPr="006B59BE"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DFE4E9C"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796B2C9"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7472" behindDoc="0" locked="0" layoutInCell="1" allowOverlap="1" wp14:anchorId="1DFEB188" wp14:editId="2E512611">
                <wp:simplePos x="0" y="0"/>
                <wp:positionH relativeFrom="column">
                  <wp:posOffset>-38100</wp:posOffset>
                </wp:positionH>
                <wp:positionV relativeFrom="paragraph">
                  <wp:posOffset>-463550</wp:posOffset>
                </wp:positionV>
                <wp:extent cx="6517660" cy="710565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517660" cy="7105650"/>
                          <a:chOff x="-165100" y="0"/>
                          <a:chExt cx="6517660" cy="7105650"/>
                        </a:xfrm>
                      </wpg:grpSpPr>
                      <wpg:grpSp>
                        <wpg:cNvPr id="1451488606" name="Group 1451488606"/>
                        <wpg:cNvGrpSpPr/>
                        <wpg:grpSpPr>
                          <a:xfrm>
                            <a:off x="-165100" y="2571750"/>
                            <a:ext cx="5752868" cy="4533900"/>
                            <a:chOff x="-327031" y="0"/>
                            <a:chExt cx="5752944" cy="4534221"/>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7D5AF24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3391F67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213588" y="874094"/>
                              <a:ext cx="3212325" cy="3660127"/>
                            </a:xfrm>
                            <a:prstGeom prst="rect">
                              <a:avLst/>
                            </a:prstGeom>
                            <a:noFill/>
                            <a:ln w="6350">
                              <a:noFill/>
                            </a:ln>
                          </wps:spPr>
                          <wps:txbx>
                            <w:txbxContent>
                              <w:p w14:paraId="29DD7687"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6B08416"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أهمّية بناء ثقافة مؤسّسية تعتمد على البيانات وكيفية تطويرها.</w:t>
                                </w:r>
                              </w:p>
                              <w:p w14:paraId="7CC82C1C"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المكوّنات الرئيسية لإدارة البيانات الفعّالة ودورها في التخطيط الاستراتيجي.</w:t>
                                </w:r>
                              </w:p>
                              <w:p w14:paraId="2651327F"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مؤشّرات أداء ذكية ولوحات قيادة تدعم اتّخاذ القرارات الاستراتيجية.</w:t>
                                </w:r>
                              </w:p>
                              <w:p w14:paraId="140B0396"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تطبيق أساليب توظيف البيانات للتنبؤ بالمخاطر واكتشاف الفرص.</w:t>
                                </w:r>
                              </w:p>
                              <w:p w14:paraId="059555F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إطار عمل عملي لمؤشّرات الأداء الرئيسية التي تدعم الأهداف الاستراتيجية.</w:t>
                                </w:r>
                              </w:p>
                              <w:p w14:paraId="6A0CC9AB" w14:textId="18CE8AD3" w:rsidR="00F01FA2" w:rsidRPr="006B59BE" w:rsidRDefault="00F01FA2" w:rsidP="006B59BE">
                                <w:pPr>
                                  <w:spacing w:line="240"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27031" y="874624"/>
                              <a:ext cx="2583074" cy="3535763"/>
                            </a:xfrm>
                            <a:prstGeom prst="rect">
                              <a:avLst/>
                            </a:prstGeom>
                            <a:noFill/>
                            <a:ln w="6350">
                              <a:noFill/>
                            </a:ln>
                          </wps:spPr>
                          <wps:txbx>
                            <w:txbxContent>
                              <w:p w14:paraId="0D3A1D95"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098D89F1"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ثقافة البيانات في المؤسسات الحديثة</w:t>
                                </w:r>
                                <w:r w:rsidRPr="006B59BE">
                                  <w:rPr>
                                    <w:rFonts w:ascii="Adobe Arabic" w:eastAsia="GE Dinar One" w:hAnsi="Adobe Arabic" w:cs="Adobe Arabic" w:hint="cs"/>
                                    <w:color w:val="000000"/>
                                    <w:kern w:val="24"/>
                                    <w:sz w:val="36"/>
                                    <w:szCs w:val="36"/>
                                    <w:rtl/>
                                    <w:lang w:bidi="ar-SY"/>
                                  </w:rPr>
                                  <w:t>.</w:t>
                                </w:r>
                              </w:p>
                              <w:p w14:paraId="15F1877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إدارة البيانات ودورها في التخطيط الاستراتيجي</w:t>
                                </w:r>
                                <w:r w:rsidRPr="006B59BE">
                                  <w:rPr>
                                    <w:rFonts w:ascii="Adobe Arabic" w:eastAsia="GE Dinar One" w:hAnsi="Adobe Arabic" w:cs="Adobe Arabic" w:hint="cs"/>
                                    <w:color w:val="000000"/>
                                    <w:kern w:val="24"/>
                                    <w:sz w:val="36"/>
                                    <w:szCs w:val="36"/>
                                    <w:rtl/>
                                    <w:lang w:bidi="ar-SY"/>
                                  </w:rPr>
                                  <w:t>.</w:t>
                                </w:r>
                              </w:p>
                              <w:p w14:paraId="6DE7B54D"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مؤشرات الأداء الذكية ولوحات القيادة</w:t>
                                </w:r>
                                <w:r w:rsidRPr="006B59BE">
                                  <w:rPr>
                                    <w:rFonts w:ascii="Adobe Arabic" w:eastAsia="GE Dinar One" w:hAnsi="Adobe Arabic" w:cs="Adobe Arabic" w:hint="cs"/>
                                    <w:color w:val="000000"/>
                                    <w:kern w:val="24"/>
                                    <w:sz w:val="36"/>
                                    <w:szCs w:val="36"/>
                                    <w:rtl/>
                                    <w:lang w:bidi="ar-SY"/>
                                  </w:rPr>
                                  <w:t>.</w:t>
                                </w:r>
                              </w:p>
                              <w:p w14:paraId="6D23449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توظيف البيانات في التنبؤ بالمخاطر والفرص</w:t>
                                </w:r>
                                <w:r w:rsidRPr="006B59BE">
                                  <w:rPr>
                                    <w:rFonts w:ascii="Adobe Arabic" w:eastAsia="GE Dinar One" w:hAnsi="Adobe Arabic" w:cs="Adobe Arabic" w:hint="cs"/>
                                    <w:color w:val="000000"/>
                                    <w:kern w:val="24"/>
                                    <w:sz w:val="36"/>
                                    <w:szCs w:val="36"/>
                                    <w:rtl/>
                                    <w:lang w:bidi="ar-SY"/>
                                  </w:rPr>
                                  <w:t>.</w:t>
                                </w:r>
                              </w:p>
                              <w:p w14:paraId="7D0ADA79"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3970BDB0" w14:textId="5041EB9F"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14:paraId="22A8C112"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14:paraId="08079CA0"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71"/>
                              <a:ext cx="4567555" cy="536575"/>
                            </a:xfrm>
                            <a:prstGeom prst="rect">
                              <a:avLst/>
                            </a:prstGeom>
                            <a:noFill/>
                          </wps:spPr>
                          <wps:txbx>
                            <w:txbxContent>
                              <w:p w14:paraId="3858C57B" w14:textId="644DF8A1"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البيانات كأصل استراتيجي للقائد</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DFEB188" id="Group 1451488605" o:spid="_x0000_s2034" style="position:absolute;left:0;text-align:left;margin-left:-3pt;margin-top:-36.5pt;width:513.2pt;height:559.5pt;z-index:252777472;mso-position-horizontal-relative:text;mso-position-vertical-relative:text;mso-width-relative:margin;mso-height-relative:margin" coordorigin="-1651" coordsize="65176,71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&#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PdCj5sd&#10;FgAAHRYAABQAAABkcnMvbWVkaWEvaW1hZ2UzLnBuZ4lQTkcNChoKAAAADUlIRFIAAAB+AAAAfggD&#10;AAAA1f1VugAAAAFzUkdCAK7OHOkAAAAEZ0FNQQAAsY8L/GEFAAADAF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zs7O0tLSysrKzs7Ozs7OysrKzs7Ozs7O0tLSzs7Ozs7O0tLSysrKzs7Ozs7O0&#10;tLSzs7Ozs7O0tLSzs7Ozs7Ozs7OysrKzs7Ozs7O0tLSzs7Ozs7O0tLSzs7Ozs7Ozs7OysrKzs7Oz&#10;s7O0tLSzs7Ozs7Ozs7Ozs7Ozs7Ozs7OysrKzs7O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s7O40FHSAAAA/3RSTlM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">
                <v:group id="Group 1451488606" o:spid="_x0000_s2035" style="position:absolute;left:-1651;top:25717;width:57528;height:45339" coordorigin="-3270" coordsize="57529,4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2036"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203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203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203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42" o:title="Target " gain="19661f" blacklevel="22938f"/>
                      </v:shape>
                    </v:group>
                    <v:shape id="TextBox 34" o:spid="_x0000_s2040"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7D5AF24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04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204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2043"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3391F67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204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">
                      <v:imagedata r:id="rId43" o:title="Note " gain="19661f" blacklevel="22938f"/>
                    </v:shape>
                  </v:group>
                  <v:shape id="Text Box 1451488616" o:spid="_x0000_s2045" type="#_x0000_t202" style="position:absolute;left:22135;top:8740;width:32124;height:36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29DD7687"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6B08416"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أهمّية بناء ثقافة مؤسّسية تعتمد على البيانات وكيفية تطويرها.</w:t>
                          </w:r>
                        </w:p>
                        <w:p w14:paraId="7CC82C1C"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المكوّنات الرئيسية لإدارة البيانات الفعّالة ودورها في التخطيط الاستراتيجي.</w:t>
                          </w:r>
                        </w:p>
                        <w:p w14:paraId="2651327F"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مؤشّرات أداء ذكية ولوحات قيادة تدعم اتّخاذ القرارات الاستراتيجية.</w:t>
                          </w:r>
                        </w:p>
                        <w:p w14:paraId="140B0396"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تطبيق أساليب توظيف البيانات للتنبؤ بالمخاطر واكتشاف الفرص.</w:t>
                          </w:r>
                        </w:p>
                        <w:p w14:paraId="059555F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إطار عمل عملي لمؤشّرات الأداء الرئيسية التي تدعم الأهداف الاستراتيجية.</w:t>
                          </w:r>
                        </w:p>
                        <w:p w14:paraId="6A0CC9AB" w14:textId="18CE8AD3" w:rsidR="00F01FA2" w:rsidRPr="006B59BE" w:rsidRDefault="00F01FA2" w:rsidP="006B59BE">
                          <w:pPr>
                            <w:spacing w:line="240" w:lineRule="auto"/>
                            <w:rPr>
                              <w:rFonts w:ascii="Adobe Arabic" w:eastAsia="GE Dinar One" w:hAnsi="Adobe Arabic" w:cs="Adobe Arabic"/>
                              <w:color w:val="000000"/>
                              <w:kern w:val="24"/>
                              <w:sz w:val="36"/>
                              <w:szCs w:val="36"/>
                              <w:lang w:bidi="ar-SY"/>
                            </w:rPr>
                          </w:pPr>
                        </w:p>
                      </w:txbxContent>
                    </v:textbox>
                  </v:shape>
                  <v:shape id="Text Box 1451488617" o:spid="_x0000_s2046" type="#_x0000_t202" style="position:absolute;left:-3270;top:8746;width:25830;height:35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0D3A1D95"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098D89F1"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ثقافة البيانات في المؤسسات الحديثة</w:t>
                          </w:r>
                          <w:r w:rsidRPr="006B59BE">
                            <w:rPr>
                              <w:rFonts w:ascii="Adobe Arabic" w:eastAsia="GE Dinar One" w:hAnsi="Adobe Arabic" w:cs="Adobe Arabic" w:hint="cs"/>
                              <w:color w:val="000000"/>
                              <w:kern w:val="24"/>
                              <w:sz w:val="36"/>
                              <w:szCs w:val="36"/>
                              <w:rtl/>
                              <w:lang w:bidi="ar-SY"/>
                            </w:rPr>
                            <w:t>.</w:t>
                          </w:r>
                        </w:p>
                        <w:p w14:paraId="15F1877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إدارة البيانات ودورها في التخطيط الاستراتيجي</w:t>
                          </w:r>
                          <w:r w:rsidRPr="006B59BE">
                            <w:rPr>
                              <w:rFonts w:ascii="Adobe Arabic" w:eastAsia="GE Dinar One" w:hAnsi="Adobe Arabic" w:cs="Adobe Arabic" w:hint="cs"/>
                              <w:color w:val="000000"/>
                              <w:kern w:val="24"/>
                              <w:sz w:val="36"/>
                              <w:szCs w:val="36"/>
                              <w:rtl/>
                              <w:lang w:bidi="ar-SY"/>
                            </w:rPr>
                            <w:t>.</w:t>
                          </w:r>
                        </w:p>
                        <w:p w14:paraId="6DE7B54D"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مؤشرات الأداء الذكية ولوحات القيادة</w:t>
                          </w:r>
                          <w:r w:rsidRPr="006B59BE">
                            <w:rPr>
                              <w:rFonts w:ascii="Adobe Arabic" w:eastAsia="GE Dinar One" w:hAnsi="Adobe Arabic" w:cs="Adobe Arabic" w:hint="cs"/>
                              <w:color w:val="000000"/>
                              <w:kern w:val="24"/>
                              <w:sz w:val="36"/>
                              <w:szCs w:val="36"/>
                              <w:rtl/>
                              <w:lang w:bidi="ar-SY"/>
                            </w:rPr>
                            <w:t>.</w:t>
                          </w:r>
                        </w:p>
                        <w:p w14:paraId="6D23449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توظيف البيانات في التنبؤ بالمخاطر والفرص</w:t>
                          </w:r>
                          <w:r w:rsidRPr="006B59BE">
                            <w:rPr>
                              <w:rFonts w:ascii="Adobe Arabic" w:eastAsia="GE Dinar One" w:hAnsi="Adobe Arabic" w:cs="Adobe Arabic" w:hint="cs"/>
                              <w:color w:val="000000"/>
                              <w:kern w:val="24"/>
                              <w:sz w:val="36"/>
                              <w:szCs w:val="36"/>
                              <w:rtl/>
                              <w:lang w:bidi="ar-SY"/>
                            </w:rPr>
                            <w:t>.</w:t>
                          </w:r>
                        </w:p>
                        <w:p w14:paraId="7D0ADA79"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3970BDB0" w14:textId="5041EB9F"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51488618" o:spid="_x0000_s2047"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204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">
                    <v:imagedata r:id="rId44" o:title="Calendar " gain="19661f" blacklevel="22938f"/>
                    <v:path arrowok="t"/>
                  </v:shape>
                  <v:shape id="TextBox 34" o:spid="_x0000_s2049"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22A8C112"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050"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08079CA0"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051"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3858C57B" w14:textId="644DF8A1"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البيانات كأصل استراتيجي للقائد</w:t>
                          </w:r>
                        </w:p>
                      </w:txbxContent>
                    </v:textbox>
                  </v:shape>
                </v:group>
              </v:group>
            </w:pict>
          </mc:Fallback>
        </mc:AlternateContent>
      </w:r>
    </w:p>
    <w:p w14:paraId="5B558C9A" w14:textId="77777777"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7BFFEA00" w14:textId="77777777" w:rsidR="00DB7FDB" w:rsidRDefault="00DB7FDB" w:rsidP="00F04847">
      <w:pPr>
        <w:pStyle w:val="ListParagraph"/>
        <w:spacing w:after="0" w:line="276" w:lineRule="auto"/>
        <w:jc w:val="center"/>
        <w:rPr>
          <w:rFonts w:ascii="Adobe Arabic" w:hAnsi="Adobe Arabic" w:cs="Adobe Arabic"/>
          <w:b/>
          <w:bCs/>
          <w:color w:val="002060"/>
          <w:sz w:val="48"/>
          <w:szCs w:val="36"/>
          <w:rtl/>
        </w:rPr>
      </w:pPr>
    </w:p>
    <w:p w14:paraId="23C0FE15" w14:textId="77777777" w:rsidR="00DB7FDB" w:rsidRDefault="00DB7FDB" w:rsidP="00DB7FDB">
      <w:pPr>
        <w:pStyle w:val="ListParagraph"/>
        <w:spacing w:line="360" w:lineRule="auto"/>
        <w:rPr>
          <w:rFonts w:ascii="Adobe Arabic" w:hAnsi="Adobe Arabic" w:cs="Adobe Arabic"/>
          <w:b/>
          <w:bCs/>
          <w:color w:val="002060"/>
          <w:sz w:val="48"/>
          <w:szCs w:val="36"/>
          <w:rtl/>
        </w:rPr>
      </w:pPr>
    </w:p>
    <w:p w14:paraId="3DE03DAD" w14:textId="77777777"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332ED6B2" w14:textId="6C44CE98" w:rsidR="00FC05DF" w:rsidRDefault="00FC05DF"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26B69D46" wp14:editId="46BC4A3D">
                <wp:extent cx="5711825" cy="748003"/>
                <wp:effectExtent l="0" t="0" r="22225" b="14605"/>
                <wp:docPr id="74544551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745445519" name="مجموعة 881967268"/>
                        <wpg:cNvGrpSpPr/>
                        <wpg:grpSpPr>
                          <a:xfrm>
                            <a:off x="0" y="159523"/>
                            <a:ext cx="5711825" cy="588477"/>
                            <a:chOff x="0" y="159448"/>
                            <a:chExt cx="6312597" cy="652243"/>
                          </a:xfrm>
                        </wpg:grpSpPr>
                        <wps:wsp>
                          <wps:cNvPr id="745445520"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21" name="مربع نص 2043426344"/>
                          <wps:cNvSpPr txBox="1"/>
                          <wps:spPr>
                            <a:xfrm>
                              <a:off x="817519" y="159448"/>
                              <a:ext cx="2073788" cy="453954"/>
                            </a:xfrm>
                            <a:prstGeom prst="rect">
                              <a:avLst/>
                            </a:prstGeom>
                            <a:noFill/>
                          </wps:spPr>
                          <wps:txbx>
                            <w:txbxContent>
                              <w:p w14:paraId="26EF281B"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745445522"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45445523" name="Picture 745445523"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6B69D46" id="_x0000_s2052"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">
                <v:group id="مجموعة 881967268" o:spid="_x0000_s2053"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">
                  <v:roundrect id="مستطيل مستدير الزوايا 769901" o:spid="_x0000_s2054"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" fillcolor="#168489" strokecolor="#168489" strokeweight="1pt">
                    <v:stroke joinstyle="miter"/>
                  </v:roundrect>
                  <v:shape id="مربع نص 2043426344" o:spid="_x0000_s2055"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" filled="f" stroked="f">
                    <v:textbox style="mso-fit-shape-to-text:t">
                      <w:txbxContent>
                        <w:p w14:paraId="26EF281B"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2056"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" fillcolor="#168489" strokecolor="#168489" strokeweight="1pt">
                    <v:stroke joinstyle="miter"/>
                  </v:roundrect>
                </v:group>
                <v:shape id="Picture 745445523" o:spid="_x0000_s2057"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">
                  <v:imagedata r:id="rId57" o:title="Light bulb "/>
                </v:shape>
                <w10:anchorlock/>
              </v:group>
            </w:pict>
          </mc:Fallback>
        </mc:AlternateContent>
      </w:r>
    </w:p>
    <w:p w14:paraId="549BF0F5" w14:textId="77777777" w:rsidR="006B59BE" w:rsidRPr="005F0E21" w:rsidRDefault="006B59BE" w:rsidP="00FC05DF">
      <w:pPr>
        <w:rPr>
          <w:rtl/>
        </w:rPr>
      </w:pPr>
      <w:r>
        <w:t xml:space="preserve">مرحباً بكم في الجلسة الثانية من اليوم الثاني لدورتنا التدريبية. بعد أن ناقشنا في الجلسة الأولى دور </w:t>
      </w:r>
      <w:hyperlink r:id="rId49">
        <w:r>
          <w:rPr>
            <w:color w:val="0000FF"/>
            <w:u w:val="single"/>
          </w:rPr>
          <w:t>الذكاء الاصطناعي</w:t>
        </w:r>
      </w:hyperlink>
      <w:r>
        <w:t xml:space="preserve"> في صنع القرار الاستراتيجي، سننتقل الآن إلى موضوع محوري في عصر التحوّل الرقمي، وهو "البيانات كأصل استراتيجي للقائد".</w:t>
      </w:r>
    </w:p>
    <w:p w14:paraId="7D77C1E3" w14:textId="77777777" w:rsidR="006B59BE" w:rsidRPr="005F0E21" w:rsidRDefault="006B59BE" w:rsidP="00FC05DF">
      <w:pPr>
        <w:rPr>
          <w:rtl/>
        </w:rPr>
      </w:pPr>
      <w:r w:rsidRPr="005F0E21">
        <w:rPr>
          <w:rtl/>
        </w:rPr>
        <w:t>في عصرنا الحالي، أصبحت البيانات أحد أهمّ الأصول غير الملموسة للمؤسّسات. يقول الاقتصادي توماس ستيوارت: "المعلومات والمعرفة هي الأسلحة التنافسية للعصر الحديث". فالقدرة على جمع البيانات وتحليلها واستخراج الرؤى منها أصبحت تميّز المؤسّسات الناجحة عن غيرها.</w:t>
      </w:r>
    </w:p>
    <w:p w14:paraId="76562E54" w14:textId="77777777" w:rsidR="006B59BE" w:rsidRPr="005F0E21" w:rsidRDefault="006B59BE" w:rsidP="00FC05DF">
      <w:pPr>
        <w:rPr>
          <w:rtl/>
        </w:rPr>
      </w:pPr>
      <w:r w:rsidRPr="005F0E21">
        <w:rPr>
          <w:rtl/>
        </w:rPr>
        <w:t>لم تعد البيانات مجرّد أرقام تُستخدم في التقارير الدورية، بل أصبحت توجّه الاستراتيجيات وتكشف الفرص وتحذّر من المخاطر. القادة الفعّالون اليوم هم من يستطيعون تحويل البيانات إلى رؤى استراتيجية، والرؤى إلى قرارات، والقرارات إلى قيمة مضافة.</w:t>
      </w:r>
    </w:p>
    <w:p w14:paraId="633C38EF" w14:textId="77777777" w:rsidR="006B59BE" w:rsidRDefault="006B59BE" w:rsidP="00FC05DF">
      <w:pPr>
        <w:rPr>
          <w:rtl/>
        </w:rPr>
      </w:pPr>
    </w:p>
    <w:p w14:paraId="4AC51AEB" w14:textId="77777777" w:rsidR="00FC05DF" w:rsidRDefault="00FC05DF" w:rsidP="00FC05DF">
      <w:pPr>
        <w:rPr>
          <w:rtl/>
        </w:rPr>
      </w:pPr>
    </w:p>
    <w:p w14:paraId="3F68C4BE" w14:textId="77777777" w:rsidR="00FC05DF" w:rsidRDefault="00FC05DF" w:rsidP="00FC05DF">
      <w:pPr>
        <w:rPr>
          <w:rtl/>
        </w:rPr>
      </w:pPr>
    </w:p>
    <w:p w14:paraId="79F0B6D7" w14:textId="77777777" w:rsidR="00FC05DF" w:rsidRDefault="00FC05DF" w:rsidP="00FC05DF">
      <w:pPr>
        <w:rPr>
          <w:rtl/>
        </w:rPr>
      </w:pPr>
    </w:p>
    <w:p w14:paraId="6FA8C111" w14:textId="3803996B" w:rsidR="00FC05DF" w:rsidRDefault="00FC05DF" w:rsidP="00FC05DF">
      <w:pPr>
        <w:jc w:val="center"/>
        <w:rPr>
          <w:rtl/>
        </w:rPr>
      </w:pPr>
      <w:r>
        <w:rPr>
          <w:noProof/>
        </w:rPr>
        <w:drawing>
          <wp:inline distT="0" distB="0" distL="0" distR="0" wp14:anchorId="7D217B9A" wp14:editId="088FCC11">
            <wp:extent cx="1318152" cy="1272784"/>
            <wp:effectExtent l="0" t="0" r="0" b="3810"/>
            <wp:docPr id="745445524" name="Picture 74544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2320C7E5" w14:textId="77777777" w:rsidR="00FC05DF" w:rsidRDefault="00FC05DF" w:rsidP="00FC05D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7285DF06" wp14:editId="14C9EA82">
                <wp:extent cx="5537836" cy="992761"/>
                <wp:effectExtent l="0" t="0" r="0" b="0"/>
                <wp:docPr id="745445525"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745445526" name="Group 745445526"/>
                        <wpg:cNvGrpSpPr/>
                        <wpg:grpSpPr>
                          <a:xfrm>
                            <a:off x="1" y="0"/>
                            <a:ext cx="5537836" cy="992761"/>
                            <a:chOff x="0" y="0"/>
                            <a:chExt cx="5538027" cy="992804"/>
                          </a:xfrm>
                        </wpg:grpSpPr>
                        <wps:wsp>
                          <wps:cNvPr id="745445527" name="TextBox 4"/>
                          <wps:cNvSpPr txBox="1"/>
                          <wps:spPr>
                            <a:xfrm>
                              <a:off x="4688958" y="456229"/>
                              <a:ext cx="849069" cy="536575"/>
                            </a:xfrm>
                            <a:prstGeom prst="rect">
                              <a:avLst/>
                            </a:prstGeom>
                            <a:noFill/>
                          </wps:spPr>
                          <wps:txbx>
                            <w:txbxContent>
                              <w:p w14:paraId="5CB4D364"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745445528" name="Rectangle: Rounded Corners 745445528"/>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445529" name="TextBox 7"/>
                          <wps:cNvSpPr txBox="1"/>
                          <wps:spPr>
                            <a:xfrm>
                              <a:off x="0" y="203938"/>
                              <a:ext cx="4493415" cy="536598"/>
                            </a:xfrm>
                            <a:prstGeom prst="rect">
                              <a:avLst/>
                            </a:prstGeom>
                            <a:noFill/>
                          </wps:spPr>
                          <wps:txbx>
                            <w:txbxContent>
                              <w:p w14:paraId="4DBA4086"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745445530" name="Picture 745445530"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285DF06" id="_x0000_s2058"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">
                <v:group id="Group 745445526" o:spid="_x0000_s2059"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">
                  <v:shape id="TextBox 4" o:spid="_x0000_s2060"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" filled="f" stroked="f">
                    <v:textbox style="mso-fit-shape-to-text:t">
                      <w:txbxContent>
                        <w:p w14:paraId="5CB4D364"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745445528" o:spid="_x0000_s2061"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" fillcolor="#168489" stroked="f" strokeweight="1pt">
                    <v:stroke joinstyle="miter"/>
                  </v:roundrect>
                  <v:shape id="TextBox 7" o:spid="_x0000_s2062"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" filled="f" stroked="f">
                    <v:textbox style="mso-fit-shape-to-text:t">
                      <w:txbxContent>
                        <w:p w14:paraId="4DBA4086"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745445530" o:spid="_x0000_s2063"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">
                  <v:imagedata r:id="rId60" o:title="Brainstorming "/>
                </v:shape>
                <w10:anchorlock/>
              </v:group>
            </w:pict>
          </mc:Fallback>
        </mc:AlternateContent>
      </w:r>
    </w:p>
    <w:p w14:paraId="3BA15A75" w14:textId="4659CC6E" w:rsidR="00FC05DF" w:rsidRDefault="00FC05DF" w:rsidP="00FC05DF">
      <w:pPr>
        <w:rPr>
          <w:rtl/>
        </w:rPr>
      </w:pPr>
      <w:r w:rsidRPr="00E67690">
        <w:rPr>
          <w:noProof/>
          <w:sz w:val="34"/>
        </w:rPr>
        <w:drawing>
          <wp:anchor distT="0" distB="0" distL="114300" distR="114300" simplePos="0" relativeHeight="252818432" behindDoc="0" locked="0" layoutInCell="1" allowOverlap="1" wp14:anchorId="2136447C" wp14:editId="39EE18EC">
            <wp:simplePos x="0" y="0"/>
            <wp:positionH relativeFrom="margin">
              <wp:align>right</wp:align>
            </wp:positionH>
            <wp:positionV relativeFrom="paragraph">
              <wp:posOffset>11801</wp:posOffset>
            </wp:positionV>
            <wp:extent cx="457200" cy="457200"/>
            <wp:effectExtent l="0" t="0" r="0" b="0"/>
            <wp:wrapSquare wrapText="bothSides"/>
            <wp:docPr id="745445531" name="Picture 745445531"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BD538F">
        <w:rPr>
          <w:rtl/>
        </w:rPr>
        <w:t>ما مصادر البيانات الرئيسية المتوفرة في مؤسساتكم؟ وهل يتم استغلالها بشكل فع</w:t>
      </w:r>
      <w:r>
        <w:rPr>
          <w:rFonts w:hint="cs"/>
          <w:rtl/>
        </w:rPr>
        <w:t>ّ</w:t>
      </w:r>
      <w:r w:rsidRPr="00BD538F">
        <w:rPr>
          <w:rtl/>
        </w:rPr>
        <w:t>ال؟</w:t>
      </w:r>
    </w:p>
    <w:p w14:paraId="3818122C" w14:textId="77777777" w:rsidR="00FC05DF" w:rsidRDefault="00FC05DF" w:rsidP="00FC05DF">
      <w:pPr>
        <w:spacing w:line="360" w:lineRule="auto"/>
        <w:rPr>
          <w:color w:val="168489"/>
          <w:rtl/>
        </w:rPr>
      </w:pPr>
      <w:r>
        <w:rPr>
          <w:noProof/>
        </w:rPr>
        <w:drawing>
          <wp:anchor distT="0" distB="0" distL="114300" distR="114300" simplePos="0" relativeHeight="252820480" behindDoc="0" locked="0" layoutInCell="1" allowOverlap="1" wp14:anchorId="7E3EE155" wp14:editId="4D5784A5">
            <wp:simplePos x="0" y="0"/>
            <wp:positionH relativeFrom="margin">
              <wp:align>right</wp:align>
            </wp:positionH>
            <wp:positionV relativeFrom="paragraph">
              <wp:posOffset>341630</wp:posOffset>
            </wp:positionV>
            <wp:extent cx="361315" cy="361315"/>
            <wp:effectExtent l="0" t="0" r="635" b="635"/>
            <wp:wrapSquare wrapText="bothSides"/>
            <wp:docPr id="745445532" name="Picture 745445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0E7DE965" w14:textId="6C7EC9FC" w:rsidR="00FC05DF" w:rsidRPr="006B1C71" w:rsidRDefault="00FC05DF" w:rsidP="00FC05DF">
      <w:pPr>
        <w:tabs>
          <w:tab w:val="left" w:pos="1916"/>
        </w:tabs>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r>
        <w:rPr>
          <w:rtl/>
        </w:rPr>
        <w:tab/>
      </w:r>
    </w:p>
    <w:p w14:paraId="0F6F7F24" w14:textId="77777777" w:rsidR="00FC05DF" w:rsidRDefault="00FC05DF" w:rsidP="00FC05DF">
      <w:pPr>
        <w:rPr>
          <w:color w:val="168489"/>
        </w:rPr>
      </w:pPr>
      <w:r>
        <w:rPr>
          <w:noProof/>
        </w:rPr>
        <w:drawing>
          <wp:anchor distT="0" distB="0" distL="114300" distR="114300" simplePos="0" relativeHeight="252819456" behindDoc="0" locked="0" layoutInCell="1" allowOverlap="1" wp14:anchorId="31889711" wp14:editId="60183AF2">
            <wp:simplePos x="0" y="0"/>
            <wp:positionH relativeFrom="margin">
              <wp:align>right</wp:align>
            </wp:positionH>
            <wp:positionV relativeFrom="paragraph">
              <wp:posOffset>106680</wp:posOffset>
            </wp:positionV>
            <wp:extent cx="439420" cy="439420"/>
            <wp:effectExtent l="0" t="0" r="0" b="0"/>
            <wp:wrapSquare wrapText="bothSides"/>
            <wp:docPr id="745445533" name="Picture 745445533"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6D4B70" w14:textId="77777777" w:rsidR="00FC05DF" w:rsidRPr="004A69A2" w:rsidRDefault="00FC05DF" w:rsidP="00FC05DF">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0A94F969" w14:textId="77777777" w:rsidR="00FC05DF" w:rsidRPr="005F0E21" w:rsidRDefault="00FC05DF" w:rsidP="00FC05DF">
      <w:pPr>
        <w:rPr>
          <w:rtl/>
        </w:rPr>
      </w:pPr>
      <w:r w:rsidRPr="005F0E21">
        <w:rPr>
          <w:rtl/>
        </w:rPr>
        <w:t>- "نمتلك كميات كبيرة من بيانات العملاء ولكنها موزّعة بين أنظمة متعدّدة وغير متكاملة، مما يجعل الاستفادة منها محدودة."</w:t>
      </w:r>
    </w:p>
    <w:p w14:paraId="1030F568" w14:textId="77777777" w:rsidR="00FC05DF" w:rsidRPr="005F0E21" w:rsidRDefault="00FC05DF" w:rsidP="00FC05DF">
      <w:pPr>
        <w:rPr>
          <w:rtl/>
        </w:rPr>
      </w:pPr>
      <w:r w:rsidRPr="005F0E21">
        <w:rPr>
          <w:rtl/>
        </w:rPr>
        <w:t>- "لدينا نظام متكامل لتخطيط موارد المؤسّسة (</w:t>
      </w:r>
      <w:r w:rsidRPr="005F0E21">
        <w:t>ERP</w:t>
      </w:r>
      <w:r w:rsidRPr="005F0E21">
        <w:rPr>
          <w:rtl/>
        </w:rPr>
        <w:t>) يوفّر بيانات شاملة، لكننا نستخدم 20% فقط من إمكانياته التحليلية."</w:t>
      </w:r>
    </w:p>
    <w:p w14:paraId="41435C77" w14:textId="77777777" w:rsidR="00FC05DF" w:rsidRPr="005F0E21" w:rsidRDefault="00FC05DF" w:rsidP="00FC05DF">
      <w:pPr>
        <w:rPr>
          <w:rtl/>
        </w:rPr>
      </w:pPr>
      <w:r w:rsidRPr="005F0E21">
        <w:rPr>
          <w:rtl/>
        </w:rPr>
        <w:t>- "نعتمد على بيانات المبيعات والتسويق بشكل أساسي، لكن لدينا فجوة في تحليل بيانات سلوك المستخدم."</w:t>
      </w:r>
    </w:p>
    <w:p w14:paraId="503F1839" w14:textId="77777777" w:rsidR="00FC05DF" w:rsidRPr="005F0E21" w:rsidRDefault="00FC05DF" w:rsidP="00FC05DF">
      <w:pPr>
        <w:rPr>
          <w:rtl/>
        </w:rPr>
      </w:pPr>
      <w:r w:rsidRPr="005F0E21">
        <w:rPr>
          <w:rtl/>
        </w:rPr>
        <w:t>- "تتوفّر لدينا بيانات ضخمة من وسائل التواصل الاجتماعي، لكن نفتقر إلى الأدوات والمهارات اللازمة لتحليلها."</w:t>
      </w:r>
    </w:p>
    <w:p w14:paraId="1F911821" w14:textId="77777777" w:rsidR="00FC05DF" w:rsidRPr="005F0E21" w:rsidRDefault="00FC05DF" w:rsidP="00FC05DF">
      <w:pPr>
        <w:rPr>
          <w:rtl/>
        </w:rPr>
      </w:pPr>
      <w:r w:rsidRPr="005F0E21">
        <w:rPr>
          <w:rtl/>
        </w:rPr>
        <w:t>- "نواجه تحدّيات في جودة البيانات وتنظيفها قبل التحليل، مما يستهلك وقتاً كبيراً."</w:t>
      </w:r>
    </w:p>
    <w:p w14:paraId="1C57602A" w14:textId="77777777" w:rsidR="00FC05DF" w:rsidRPr="005F0E21" w:rsidRDefault="00FC05DF" w:rsidP="00FC05DF">
      <w:pPr>
        <w:rPr>
          <w:rtl/>
        </w:rPr>
      </w:pPr>
      <w:r w:rsidRPr="005F0E21">
        <w:rPr>
          <w:rtl/>
        </w:rPr>
        <w:t>- "نستخدم البيانات بشكل تفاعلي لحلّ المشكلات، ولكن نادراً ما نوظّفها في التخطيط الاستباقي."</w:t>
      </w:r>
    </w:p>
    <w:p w14:paraId="169B65D1" w14:textId="77777777" w:rsidR="00FC05DF" w:rsidRDefault="00FC05DF" w:rsidP="00FC05DF">
      <w:pPr>
        <w:jc w:val="center"/>
        <w:rPr>
          <w:noProof/>
        </w:rPr>
      </w:pPr>
    </w:p>
    <w:p w14:paraId="629DB8F3" w14:textId="77777777" w:rsidR="00FC05DF" w:rsidRDefault="00FC05DF" w:rsidP="00FC05DF">
      <w:pPr>
        <w:jc w:val="center"/>
        <w:rPr>
          <w:noProof/>
        </w:rPr>
      </w:pPr>
    </w:p>
    <w:p w14:paraId="57CD1AB1" w14:textId="77777777" w:rsidR="00FC05DF" w:rsidRPr="00C675B1" w:rsidRDefault="00FC05DF" w:rsidP="00FC05DF">
      <w:pPr>
        <w:jc w:val="center"/>
        <w:rPr>
          <w:rtl/>
        </w:rPr>
      </w:pPr>
      <w:r>
        <w:rPr>
          <w:noProof/>
        </w:rPr>
        <w:drawing>
          <wp:inline distT="0" distB="0" distL="0" distR="0" wp14:anchorId="1C9A329A" wp14:editId="62940BDE">
            <wp:extent cx="1216025" cy="1216025"/>
            <wp:effectExtent l="0" t="0" r="0" b="0"/>
            <wp:docPr id="745445534" name="Picture 745445534"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5CE1C7A4" w14:textId="77777777" w:rsidR="00FC05DF" w:rsidRDefault="00FC05DF" w:rsidP="00FC05DF">
      <w:pPr>
        <w:jc w:val="center"/>
        <w:rPr>
          <w:rtl/>
        </w:rPr>
      </w:pPr>
    </w:p>
    <w:p w14:paraId="18755B68" w14:textId="07C43779" w:rsidR="006B59BE" w:rsidRDefault="00FC05DF" w:rsidP="00FC05DF">
      <w:pPr>
        <w:rPr>
          <w:rtl/>
        </w:rPr>
      </w:pPr>
      <w:r w:rsidRPr="002A078C">
        <w:rPr>
          <w:rFonts w:ascii="Sakkal Majalla" w:hAnsi="Sakkal Majalla"/>
          <w:noProof/>
          <w:color w:val="002060"/>
          <w:sz w:val="34"/>
        </w:rPr>
        <w:lastRenderedPageBreak/>
        <mc:AlternateContent>
          <mc:Choice Requires="wpg">
            <w:drawing>
              <wp:inline distT="0" distB="0" distL="0" distR="0" wp14:anchorId="0D90C619" wp14:editId="76FD204F">
                <wp:extent cx="5731510" cy="895350"/>
                <wp:effectExtent l="0" t="0" r="21590" b="19050"/>
                <wp:docPr id="74544550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10"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11" name="مجموعة 39"/>
                        <wpg:cNvGrpSpPr/>
                        <wpg:grpSpPr>
                          <a:xfrm>
                            <a:off x="0" y="0"/>
                            <a:ext cx="5731510" cy="895350"/>
                            <a:chOff x="0" y="0"/>
                            <a:chExt cx="5878196" cy="918845"/>
                          </a:xfrm>
                        </wpg:grpSpPr>
                        <wpg:grpSp>
                          <wpg:cNvPr id="745445512" name="مجموعة 40"/>
                          <wpg:cNvGrpSpPr/>
                          <wpg:grpSpPr>
                            <a:xfrm>
                              <a:off x="0" y="0"/>
                              <a:ext cx="5878196" cy="918845"/>
                              <a:chOff x="0" y="0"/>
                              <a:chExt cx="6240348" cy="919070"/>
                            </a:xfrm>
                          </wpg:grpSpPr>
                          <wpg:grpSp>
                            <wpg:cNvPr id="745445513" name="مجموعة 41"/>
                            <wpg:cNvGrpSpPr/>
                            <wpg:grpSpPr>
                              <a:xfrm>
                                <a:off x="0" y="169208"/>
                                <a:ext cx="5433072" cy="580613"/>
                                <a:chOff x="0" y="169208"/>
                                <a:chExt cx="5433072" cy="580613"/>
                              </a:xfrm>
                            </wpg:grpSpPr>
                            <wps:wsp>
                              <wps:cNvPr id="7454455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7" name="مربع نص 41"/>
                          <wps:cNvSpPr txBox="1"/>
                          <wps:spPr>
                            <a:xfrm>
                              <a:off x="204484" y="257055"/>
                              <a:ext cx="4616071" cy="387740"/>
                            </a:xfrm>
                            <a:prstGeom prst="rect">
                              <a:avLst/>
                            </a:prstGeom>
                            <a:noFill/>
                          </wps:spPr>
                          <wps:txbx>
                            <w:txbxContent>
                              <w:p w14:paraId="259826B2" w14:textId="3480BA3E"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ثقافة البيانات في المؤسسات الحديثة</w:t>
                                </w:r>
                              </w:p>
                            </w:txbxContent>
                          </wps:txbx>
                          <wps:bodyPr wrap="square" rtlCol="1">
                            <a:spAutoFit/>
                          </wps:bodyPr>
                        </wps:wsp>
                      </wpg:grpSp>
                    </wpg:wgp>
                  </a:graphicData>
                </a:graphic>
              </wp:inline>
            </w:drawing>
          </mc:Choice>
          <mc:Fallback>
            <w:pict>
              <v:group w14:anchorId="0D90C619" id="_x0000_s206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">
                <v:shape id="صورة 38" o:spid="_x0000_s206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">
                  <v:imagedata r:id="rId66" o:title=""/>
                </v:shape>
                <v:group id="مجموعة 39" o:spid="_x0000_s20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">
                  <v:group id="مجموعة 40" o:spid="_x0000_s20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2F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">
                    <v:group id="مجموعة 41" o:spid="_x0000_s20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ge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">
                      <v:shape id="شكل حر 42" o:spid="_x0000_s20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" fillcolor="#168489" stroked="f" strokeweight="1pt">
                        <v:stroke joinstyle="miter"/>
                      </v:roundrect>
                    </v:group>
                    <v:oval id="شكل بيضاوي 44" o:spid="_x0000_s20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" filled="f" strokecolor="#a5a5a5 [2092]" strokeweight="1pt">
                      <v:stroke joinstyle="miter"/>
                    </v:oval>
                  </v:group>
                  <v:shape id="مربع نص 41" o:spid="_x0000_s207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" filled="f" stroked="f">
                    <v:textbox style="mso-fit-shape-to-text:t">
                      <w:txbxContent>
                        <w:p w14:paraId="259826B2" w14:textId="3480BA3E"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ثقافة البيانات في المؤسسات الحديثة</w:t>
                          </w:r>
                        </w:p>
                      </w:txbxContent>
                    </v:textbox>
                  </v:shape>
                </v:group>
                <w10:anchorlock/>
              </v:group>
            </w:pict>
          </mc:Fallback>
        </mc:AlternateContent>
      </w:r>
    </w:p>
    <w:p w14:paraId="683B42F8" w14:textId="64860A44" w:rsidR="006B59BE" w:rsidRPr="005F0E21" w:rsidRDefault="008E0B6C" w:rsidP="00FC05DF">
      <w:pPr>
        <w:rPr>
          <w:rtl/>
        </w:rPr>
      </w:pPr>
      <w:r>
        <w:rPr>
          <w:noProof/>
        </w:rPr>
        <w:drawing>
          <wp:anchor distT="0" distB="0" distL="114300" distR="114300" simplePos="0" relativeHeight="252935168" behindDoc="0" locked="0" layoutInCell="1" allowOverlap="1" wp14:anchorId="782CA6A1" wp14:editId="0544B83C">
            <wp:simplePos x="0" y="0"/>
            <wp:positionH relativeFrom="margin">
              <wp:align>left</wp:align>
            </wp:positionH>
            <wp:positionV relativeFrom="paragraph">
              <wp:posOffset>7827</wp:posOffset>
            </wp:positionV>
            <wp:extent cx="1223010" cy="1223010"/>
            <wp:effectExtent l="0" t="0" r="0" b="0"/>
            <wp:wrapSquare wrapText="bothSides"/>
            <wp:docPr id="1973967726" name="Picture 1973967726" descr="Quip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Quipu "/>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ثقافة البيانات هي مجموعة السلوكيات والممارسات والقيم التنظيمية التي تعزّز الاعتماد على البيانات في صنع القرار على جميع المستويات. وفقاً لدراسة أجرتها ماكنزي عام 2023، فإن المؤسّسات التي تبنّت ثقافة قوية للبيانات تتفوّق على منافسيها بنسبة 23% في الربحية.</w:t>
      </w:r>
      <w:r w:rsidRPr="008E0B6C">
        <w:t xml:space="preserve"> </w:t>
      </w:r>
    </w:p>
    <w:p w14:paraId="4485129D" w14:textId="1DA178B7" w:rsidR="006B59BE" w:rsidRDefault="006B59BE" w:rsidP="006A2658">
      <w:pPr>
        <w:pStyle w:val="a1"/>
        <w:rPr>
          <w:b w:val="0"/>
          <w:bCs/>
          <w:color w:val="168489"/>
          <w:rtl/>
        </w:rPr>
      </w:pPr>
      <w:r w:rsidRPr="006A2658">
        <w:rPr>
          <w:b w:val="0"/>
          <w:bCs/>
          <w:color w:val="168489"/>
          <w:rtl/>
        </w:rPr>
        <w:t>خصائص ثقافة البيانات الفعّالة:</w:t>
      </w:r>
    </w:p>
    <w:p w14:paraId="5C708B17" w14:textId="28BC4D47" w:rsidR="008E0B6C" w:rsidRPr="006A2658" w:rsidRDefault="008E0B6C" w:rsidP="008E0B6C">
      <w:pPr>
        <w:pStyle w:val="a1"/>
        <w:bidi w:val="0"/>
        <w:rPr>
          <w:b w:val="0"/>
          <w:bCs/>
          <w:color w:val="168489"/>
          <w:rtl/>
        </w:rPr>
      </w:pPr>
      <w:r w:rsidRPr="008E0B6C">
        <w:rPr>
          <w:b w:val="0"/>
          <w:bCs/>
          <w:noProof/>
          <w:color w:val="168489"/>
        </w:rPr>
        <mc:AlternateContent>
          <mc:Choice Requires="wpg">
            <w:drawing>
              <wp:inline distT="0" distB="0" distL="0" distR="0" wp14:anchorId="5AED726F" wp14:editId="71CE3C9A">
                <wp:extent cx="5717931" cy="1554021"/>
                <wp:effectExtent l="0" t="0" r="16510" b="27305"/>
                <wp:docPr id="1973967727" name="Group 8"/>
                <wp:cNvGraphicFramePr/>
                <a:graphic xmlns:a="http://schemas.openxmlformats.org/drawingml/2006/main">
                  <a:graphicData uri="http://schemas.microsoft.com/office/word/2010/wordprocessingGroup">
                    <wpg:wgp>
                      <wpg:cNvGrpSpPr/>
                      <wpg:grpSpPr>
                        <a:xfrm>
                          <a:off x="0" y="0"/>
                          <a:ext cx="5717931" cy="1554021"/>
                          <a:chOff x="0" y="0"/>
                          <a:chExt cx="5717931" cy="1554021"/>
                        </a:xfrm>
                      </wpg:grpSpPr>
                      <wpg:grpSp>
                        <wpg:cNvPr id="1973967728" name="مجموعة 88"/>
                        <wpg:cNvGrpSpPr/>
                        <wpg:grpSpPr>
                          <a:xfrm>
                            <a:off x="0" y="46949"/>
                            <a:ext cx="1115666" cy="1507072"/>
                            <a:chOff x="0" y="46949"/>
                            <a:chExt cx="1390650" cy="1878706"/>
                          </a:xfrm>
                        </wpg:grpSpPr>
                        <wpg:grpSp>
                          <wpg:cNvPr id="1973967729" name="مجموعة 89"/>
                          <wpg:cNvGrpSpPr/>
                          <wpg:grpSpPr>
                            <a:xfrm>
                              <a:off x="0" y="46949"/>
                              <a:ext cx="1390650" cy="1878706"/>
                              <a:chOff x="0" y="46949"/>
                              <a:chExt cx="1390650" cy="1878706"/>
                            </a:xfrm>
                          </wpg:grpSpPr>
                          <wps:wsp>
                            <wps:cNvPr id="1973967730" name="شكل بيضاوي 91"/>
                            <wps:cNvSpPr/>
                            <wps:spPr>
                              <a:xfrm>
                                <a:off x="311249"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31" name="شكل حر: شكل 92"/>
                            <wps:cNvSpPr/>
                            <wps:spPr>
                              <a:xfrm>
                                <a:off x="0" y="253354"/>
                                <a:ext cx="1390650" cy="167230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32" name="مربع نص 29"/>
                          <wps:cNvSpPr txBox="1"/>
                          <wps:spPr>
                            <a:xfrm>
                              <a:off x="205744" y="1085237"/>
                              <a:ext cx="955355" cy="820084"/>
                            </a:xfrm>
                            <a:prstGeom prst="rect">
                              <a:avLst/>
                            </a:prstGeom>
                            <a:noFill/>
                          </wps:spPr>
                          <wps:txbx>
                            <w:txbxContent>
                              <w:p w14:paraId="2F295A71" w14:textId="67C92E50"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التجريب والتعلّم</w:t>
                                </w:r>
                              </w:p>
                            </w:txbxContent>
                          </wps:txbx>
                          <wps:bodyPr wrap="square" rtlCol="1">
                            <a:spAutoFit/>
                          </wps:bodyPr>
                        </wps:wsp>
                      </wpg:grpSp>
                      <wps:wsp>
                        <wps:cNvPr id="1973967733" name="TextBox 6"/>
                        <wps:cNvSpPr txBox="1"/>
                        <wps:spPr>
                          <a:xfrm>
                            <a:off x="260082" y="0"/>
                            <a:ext cx="594995" cy="661670"/>
                          </a:xfrm>
                          <a:prstGeom prst="rect">
                            <a:avLst/>
                          </a:prstGeom>
                          <a:noFill/>
                        </wps:spPr>
                        <wps:txbx>
                          <w:txbxContent>
                            <w:p w14:paraId="13B70841"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973967734" name="Group 1973967734"/>
                        <wpg:cNvGrpSpPr/>
                        <wpg:grpSpPr>
                          <a:xfrm>
                            <a:off x="1139874" y="0"/>
                            <a:ext cx="4578057" cy="1554017"/>
                            <a:chOff x="1139874" y="0"/>
                            <a:chExt cx="4578057" cy="1554017"/>
                          </a:xfrm>
                        </wpg:grpSpPr>
                        <wpg:grpSp>
                          <wpg:cNvPr id="1973967735" name="مجموعة 29"/>
                          <wpg:cNvGrpSpPr/>
                          <wpg:grpSpPr>
                            <a:xfrm>
                              <a:off x="4602265" y="46949"/>
                              <a:ext cx="1115666" cy="1507068"/>
                              <a:chOff x="4602266" y="46949"/>
                              <a:chExt cx="1390650" cy="1878704"/>
                            </a:xfrm>
                          </wpg:grpSpPr>
                          <wpg:grpSp>
                            <wpg:cNvPr id="1973967736" name="مجموعة 30"/>
                            <wpg:cNvGrpSpPr/>
                            <wpg:grpSpPr>
                              <a:xfrm>
                                <a:off x="4602266" y="46949"/>
                                <a:ext cx="1390650" cy="1878704"/>
                                <a:chOff x="4602266" y="46949"/>
                                <a:chExt cx="1390650" cy="1878704"/>
                              </a:xfrm>
                            </wpg:grpSpPr>
                            <wps:wsp>
                              <wps:cNvPr id="1973967737" name="شكل بيضاوي 64"/>
                              <wps:cNvSpPr/>
                              <wps:spPr>
                                <a:xfrm>
                                  <a:off x="4913514"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38" name="شكل حر: شكل 70"/>
                              <wps:cNvSpPr/>
                              <wps:spPr>
                                <a:xfrm>
                                  <a:off x="4602266"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39" name="مربع نص 25"/>
                            <wps:cNvSpPr txBox="1"/>
                            <wps:spPr>
                              <a:xfrm>
                                <a:off x="4887371" y="1034427"/>
                                <a:ext cx="869080" cy="820085"/>
                              </a:xfrm>
                              <a:prstGeom prst="rect">
                                <a:avLst/>
                              </a:prstGeom>
                              <a:noFill/>
                            </wps:spPr>
                            <wps:txbx>
                              <w:txbxContent>
                                <w:p w14:paraId="5DE4D322" w14:textId="2D28BBAF"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القيادة الملتزمة</w:t>
                                  </w:r>
                                </w:p>
                              </w:txbxContent>
                            </wps:txbx>
                            <wps:bodyPr wrap="square" rtlCol="1">
                              <a:spAutoFit/>
                            </wps:bodyPr>
                          </wps:wsp>
                        </wpg:grpSp>
                        <wpg:grpSp>
                          <wpg:cNvPr id="1973967740" name="مجموعة 7"/>
                          <wpg:cNvGrpSpPr/>
                          <wpg:grpSpPr>
                            <a:xfrm>
                              <a:off x="2301132" y="46949"/>
                              <a:ext cx="1115665" cy="1507067"/>
                              <a:chOff x="2301132" y="46949"/>
                              <a:chExt cx="1390650" cy="1878704"/>
                            </a:xfrm>
                          </wpg:grpSpPr>
                          <wpg:grpSp>
                            <wpg:cNvPr id="1973967741" name="مجموعة 20"/>
                            <wpg:cNvGrpSpPr/>
                            <wpg:grpSpPr>
                              <a:xfrm>
                                <a:off x="2301132" y="46949"/>
                                <a:ext cx="1390650" cy="1878704"/>
                                <a:chOff x="2301132" y="46949"/>
                                <a:chExt cx="1390650" cy="1878704"/>
                              </a:xfrm>
                            </wpg:grpSpPr>
                            <wps:wsp>
                              <wps:cNvPr id="1973967742" name="شكل بيضاوي 22"/>
                              <wps:cNvSpPr/>
                              <wps:spPr>
                                <a:xfrm>
                                  <a:off x="2612380" y="4694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43" name="شكل حر: شكل 23"/>
                              <wps:cNvSpPr/>
                              <wps:spPr>
                                <a:xfrm>
                                  <a:off x="2301132"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44" name="مربع نص 29"/>
                            <wps:cNvSpPr txBox="1"/>
                            <wps:spPr>
                              <a:xfrm>
                                <a:off x="2309335" y="1032468"/>
                                <a:ext cx="1351903" cy="820086"/>
                              </a:xfrm>
                              <a:prstGeom prst="rect">
                                <a:avLst/>
                              </a:prstGeom>
                              <a:noFill/>
                            </wps:spPr>
                            <wps:txbx>
                              <w:txbxContent>
                                <w:p w14:paraId="32EC9C55" w14:textId="5A7ED00C"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محو الأمّية البيانية</w:t>
                                  </w:r>
                                </w:p>
                              </w:txbxContent>
                            </wps:txbx>
                            <wps:bodyPr wrap="square" rtlCol="1">
                              <a:spAutoFit/>
                            </wps:bodyPr>
                          </wps:wsp>
                        </wpg:grpSp>
                        <wpg:grpSp>
                          <wpg:cNvPr id="1973967745" name="مجموعة 93"/>
                          <wpg:cNvGrpSpPr/>
                          <wpg:grpSpPr>
                            <a:xfrm>
                              <a:off x="1139874" y="46949"/>
                              <a:ext cx="1131393" cy="1507068"/>
                              <a:chOff x="1139811" y="46949"/>
                              <a:chExt cx="1410257" cy="1878704"/>
                            </a:xfrm>
                          </wpg:grpSpPr>
                          <wpg:grpSp>
                            <wpg:cNvPr id="1973967746" name="مجموعة 94"/>
                            <wpg:cNvGrpSpPr/>
                            <wpg:grpSpPr>
                              <a:xfrm>
                                <a:off x="1159418" y="46949"/>
                                <a:ext cx="1390650" cy="1878704"/>
                                <a:chOff x="1159418" y="46949"/>
                                <a:chExt cx="1390650" cy="1878704"/>
                              </a:xfrm>
                            </wpg:grpSpPr>
                            <wps:wsp>
                              <wps:cNvPr id="1973967747" name="شكل بيضاوي 96"/>
                              <wps:cNvSpPr/>
                              <wps:spPr>
                                <a:xfrm>
                                  <a:off x="1470666" y="46949"/>
                                  <a:ext cx="768154" cy="768154"/>
                                </a:xfrm>
                                <a:prstGeom prst="ellipse">
                                  <a:avLst/>
                                </a:prstGeom>
                                <a:solidFill>
                                  <a:schemeClr val="accent5">
                                    <a:lumMod val="75000"/>
                                  </a:schemeClr>
                                </a:solidFill>
                                <a:ln w="5715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48" name="شكل حر: شكل 97"/>
                              <wps:cNvSpPr/>
                              <wps:spPr>
                                <a:xfrm>
                                  <a:off x="1159418"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49" name="مربع نص 25"/>
                            <wps:cNvSpPr txBox="1"/>
                            <wps:spPr>
                              <a:xfrm>
                                <a:off x="1139811" y="1017077"/>
                                <a:ext cx="1378817" cy="820085"/>
                              </a:xfrm>
                              <a:prstGeom prst="rect">
                                <a:avLst/>
                              </a:prstGeom>
                              <a:noFill/>
                            </wps:spPr>
                            <wps:txbx>
                              <w:txbxContent>
                                <w:p w14:paraId="4C883716" w14:textId="181734D0"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التساؤل المستمر</w:t>
                                  </w:r>
                                </w:p>
                              </w:txbxContent>
                            </wps:txbx>
                            <wps:bodyPr wrap="square" rtlCol="1">
                              <a:spAutoFit/>
                            </wps:bodyPr>
                          </wps:wsp>
                        </wpg:grpSp>
                        <wpg:grpSp>
                          <wpg:cNvPr id="1973967750" name="مجموعة 24"/>
                          <wpg:cNvGrpSpPr/>
                          <wpg:grpSpPr>
                            <a:xfrm>
                              <a:off x="3342072" y="46949"/>
                              <a:ext cx="1313180" cy="1507067"/>
                              <a:chOff x="3341942" y="46949"/>
                              <a:chExt cx="1636847" cy="1878704"/>
                            </a:xfrm>
                          </wpg:grpSpPr>
                          <wpg:grpSp>
                            <wpg:cNvPr id="1973967751" name="مجموعة 25"/>
                            <wpg:cNvGrpSpPr/>
                            <wpg:grpSpPr>
                              <a:xfrm>
                                <a:off x="3484873" y="46949"/>
                                <a:ext cx="1390650" cy="1878704"/>
                                <a:chOff x="3484873" y="46949"/>
                                <a:chExt cx="1390650" cy="1878704"/>
                              </a:xfrm>
                            </wpg:grpSpPr>
                            <wps:wsp>
                              <wps:cNvPr id="1973967752" name="شكل بيضاوي 27"/>
                              <wps:cNvSpPr/>
                              <wps:spPr>
                                <a:xfrm>
                                  <a:off x="3796121" y="46949"/>
                                  <a:ext cx="768154" cy="768154"/>
                                </a:xfrm>
                                <a:prstGeom prst="ellipse">
                                  <a:avLst/>
                                </a:prstGeom>
                                <a:solidFill>
                                  <a:schemeClr val="bg1">
                                    <a:lumMod val="50000"/>
                                  </a:schemeClr>
                                </a:solidFill>
                                <a:ln w="57150">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53" name="شكل حر: شكل 28"/>
                              <wps:cNvSpPr/>
                              <wps:spPr>
                                <a:xfrm>
                                  <a:off x="3484873"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54" name="مربع نص 25"/>
                            <wps:cNvSpPr txBox="1"/>
                            <wps:spPr>
                              <a:xfrm>
                                <a:off x="3341942" y="1032467"/>
                                <a:ext cx="1636847" cy="820086"/>
                              </a:xfrm>
                              <a:prstGeom prst="rect">
                                <a:avLst/>
                              </a:prstGeom>
                            </wps:spPr>
                            <wps:txbx>
                              <w:txbxContent>
                                <w:p w14:paraId="0860C2AC" w14:textId="36B96855"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الديمقراطية المسؤولة للبيانات</w:t>
                                  </w:r>
                                </w:p>
                              </w:txbxContent>
                            </wps:txbx>
                            <wps:bodyPr wrap="square" rtlCol="1">
                              <a:spAutoFit/>
                            </wps:bodyPr>
                          </wps:wsp>
                        </wpg:grpSp>
                        <wps:wsp>
                          <wps:cNvPr id="1973967755" name="TextBox 6"/>
                          <wps:cNvSpPr txBox="1"/>
                          <wps:spPr>
                            <a:xfrm>
                              <a:off x="1406708" y="0"/>
                              <a:ext cx="594995" cy="661670"/>
                            </a:xfrm>
                            <a:prstGeom prst="rect">
                              <a:avLst/>
                            </a:prstGeom>
                            <a:noFill/>
                          </wps:spPr>
                          <wps:txbx>
                            <w:txbxContent>
                              <w:p w14:paraId="6FC1311F"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973967756" name="TextBox 6"/>
                          <wps:cNvSpPr txBox="1"/>
                          <wps:spPr>
                            <a:xfrm>
                              <a:off x="2556409" y="0"/>
                              <a:ext cx="594995" cy="661670"/>
                            </a:xfrm>
                            <a:prstGeom prst="rect">
                              <a:avLst/>
                            </a:prstGeom>
                            <a:noFill/>
                          </wps:spPr>
                          <wps:txbx>
                            <w:txbxContent>
                              <w:p w14:paraId="7D582E1C"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973967757" name="TextBox 6"/>
                          <wps:cNvSpPr txBox="1"/>
                          <wps:spPr>
                            <a:xfrm>
                              <a:off x="3703971" y="0"/>
                              <a:ext cx="594995" cy="661670"/>
                            </a:xfrm>
                            <a:prstGeom prst="rect">
                              <a:avLst/>
                            </a:prstGeom>
                            <a:noFill/>
                          </wps:spPr>
                          <wps:txbx>
                            <w:txbxContent>
                              <w:p w14:paraId="537162A0"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973967758" name="TextBox 6"/>
                          <wps:cNvSpPr txBox="1"/>
                          <wps:spPr>
                            <a:xfrm>
                              <a:off x="4851168" y="0"/>
                              <a:ext cx="594995" cy="661670"/>
                            </a:xfrm>
                            <a:prstGeom prst="rect">
                              <a:avLst/>
                            </a:prstGeom>
                            <a:noFill/>
                          </wps:spPr>
                          <wps:txbx>
                            <w:txbxContent>
                              <w:p w14:paraId="467B0BF2"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AED726F" id="_x0000_s2073" style="width:450.25pt;height:122.35pt;mso-position-horizontal-relative:char;mso-position-vertical-relative:line" coordsize="57179,1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">
                <v:group id="مجموعة 88" o:spid="_x0000_s2074" style="position:absolute;top:469;width:11156;height:15071"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">
                  <v:group id="مجموعة 89" o:spid="_x0000_s2075" style="position:absolute;top:469;width:13906;height:18787"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">
                    <v:oval id="شكل بيضاوي 91" o:spid="_x0000_s2076" style="position:absolute;left:3112;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" fillcolor="#168489" strokecolor="#168489" strokeweight="4.5pt">
                      <v:stroke joinstyle="miter"/>
                    </v:oval>
                    <v:shape id="شكل حر: شكل 92" o:spid="_x0000_s2077" style="position:absolute;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7;1193265,65330;1187800,0;1205582,2161;1390650,275795;1390650,1392992;1158870,1672301;231780,1672301;0,1392992;0,275795;185068,2161;202850,0" o:connectangles="0,0,0,0,0,0,0,0,0,0,0,0,0,0"/>
                    </v:shape>
                  </v:group>
                  <v:shape id="مربع نص 29" o:spid="_x0000_s2078" type="#_x0000_t202" style="position:absolute;left:2057;top:10852;width:9553;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" filled="f" stroked="f">
                    <v:textbox style="mso-fit-shape-to-text:t">
                      <w:txbxContent>
                        <w:p w14:paraId="2F295A71" w14:textId="67C92E50"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التجريب والتعلّم</w:t>
                          </w:r>
                        </w:p>
                      </w:txbxContent>
                    </v:textbox>
                  </v:shape>
                </v:group>
                <v:shape id="TextBox 6" o:spid="_x0000_s2079" type="#_x0000_t202" style="position:absolute;left:260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" filled="f" stroked="f">
                  <v:textbox style="mso-fit-shape-to-text:t">
                    <w:txbxContent>
                      <w:p w14:paraId="13B70841"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973967734" o:spid="_x0000_s2080" style="position:absolute;left:11398;width:45781;height:15540" coordorigin="11398" coordsize="45780,15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">
                  <v:group id="مجموعة 29" o:spid="_x0000_s2081" style="position:absolute;left:46022;top:469;width:11157;height:15071" coordorigin="46022,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">
                    <v:group id="مجموعة 30" o:spid="_x0000_s2082" style="position:absolute;left:46022;top:469;width:13907;height:18787" coordorigin="46022,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">
                      <v:oval id="شكل بيضاوي 64" o:spid="_x0000_s2083" style="position:absolute;left:49135;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" fillcolor="#168489" strokecolor="#168489" strokeweight="4.5pt">
                        <v:stroke joinstyle="miter"/>
                      </v:oval>
                      <v:shape id="شكل حر: شكل 70" o:spid="_x0000_s2084" style="position:absolute;left:46022;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2085" type="#_x0000_t202" style="position:absolute;left:48873;top:10344;width:8691;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" filled="f" stroked="f">
                      <v:textbox style="mso-fit-shape-to-text:t">
                        <w:txbxContent>
                          <w:p w14:paraId="5DE4D322" w14:textId="2D28BBAF"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القيادة الملتزمة</w:t>
                            </w:r>
                          </w:p>
                        </w:txbxContent>
                      </v:textbox>
                    </v:shape>
                  </v:group>
                  <v:group id="مجموعة 7" o:spid="_x0000_s2086" style="position:absolute;left:23011;top:469;width:11156;height:15071"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">
                    <v:group id="مجموعة 20" o:spid="_x0000_s2087" style="position:absolute;left:23011;top:469;width:13906;height:18787"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">
                      <v:oval id="شكل بيضاوي 22" o:spid="_x0000_s2088" style="position:absolute;left:26123;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" fillcolor="#ffd366" strokecolor="#ffd366" strokeweight="4.5pt">
                        <v:stroke joinstyle="miter"/>
                      </v:oval>
                      <v:shape id="شكل حر: شكل 23" o:spid="_x0000_s2089" style="position:absolute;left:23011;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9" o:spid="_x0000_s2090" type="#_x0000_t202" style="position:absolute;left:23093;top:10324;width:13519;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" filled="f" stroked="f">
                      <v:textbox style="mso-fit-shape-to-text:t">
                        <w:txbxContent>
                          <w:p w14:paraId="32EC9C55" w14:textId="5A7ED00C"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محو الأمّية البيانية</w:t>
                            </w:r>
                          </w:p>
                        </w:txbxContent>
                      </v:textbox>
                    </v:shape>
                  </v:group>
                  <v:group id="مجموعة 93" o:spid="_x0000_s2091" style="position:absolute;left:11398;top:469;width:11314;height:15071" coordorigin="11398,469" coordsize="14102,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">
                    <v:group id="مجموعة 94" o:spid="_x0000_s2092" style="position:absolute;left:11594;top:469;width:13906;height:18787" coordorigin="11594,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">
                      <v:oval id="شكل بيضاوي 96" o:spid="_x0000_s2093" style="position:absolute;left:14706;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" fillcolor="#2e74b5 [2408]" strokecolor="#2e74b5 [2408]" strokeweight="4.5pt">
                        <v:stroke joinstyle="miter"/>
                      </v:oval>
                      <v:shape id="شكل حر: شكل 97" o:spid="_x0000_s2094" style="position:absolute;left:11594;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2e74b5 [2408]"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2095" type="#_x0000_t202" style="position:absolute;left:11398;top:10170;width:1378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" filled="f" stroked="f">
                      <v:textbox style="mso-fit-shape-to-text:t">
                        <w:txbxContent>
                          <w:p w14:paraId="4C883716" w14:textId="181734D0"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التساؤل المستمر</w:t>
                            </w:r>
                          </w:p>
                        </w:txbxContent>
                      </v:textbox>
                    </v:shape>
                  </v:group>
                  <v:group id="مجموعة 24" o:spid="_x0000_s2096" style="position:absolute;left:33420;top:469;width:13132;height:15071" coordorigin="33419,469" coordsize="16368,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">
                    <v:group id="مجموعة 25" o:spid="_x0000_s2097" style="position:absolute;left:34848;top:469;width:13907;height:18787" coordorigin="34848,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">
                      <v:oval id="شكل بيضاوي 27" o:spid="_x0000_s2098" style="position:absolute;left:37961;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" fillcolor="#7f7f7f [1612]" strokecolor="#7f7f7f [1612]" strokeweight="4.5pt">
                        <v:stroke joinstyle="miter"/>
                      </v:oval>
                      <v:shape id="شكل حر: شكل 28" o:spid="_x0000_s2099" style="position:absolute;left:34848;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7f7f7f [1612]"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2100" type="#_x0000_t202" style="position:absolute;left:33419;top:10324;width:1636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" filled="f" stroked="f">
                      <v:textbox style="mso-fit-shape-to-text:t">
                        <w:txbxContent>
                          <w:p w14:paraId="0860C2AC" w14:textId="36B96855"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الديمقراطية المسؤولة للبيانات</w:t>
                            </w:r>
                          </w:p>
                        </w:txbxContent>
                      </v:textbox>
                    </v:shape>
                  </v:group>
                  <v:shape id="TextBox 6" o:spid="_x0000_s2101" type="#_x0000_t202" style="position:absolute;left:14067;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" filled="f" stroked="f">
                    <v:textbox style="mso-fit-shape-to-text:t">
                      <w:txbxContent>
                        <w:p w14:paraId="6FC1311F"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2102" type="#_x0000_t202" style="position:absolute;left:25564;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" filled="f" stroked="f">
                    <v:textbox style="mso-fit-shape-to-text:t">
                      <w:txbxContent>
                        <w:p w14:paraId="7D582E1C"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2103" type="#_x0000_t202" style="position:absolute;left:37039;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" filled="f" stroked="f">
                    <v:textbox style="mso-fit-shape-to-text:t">
                      <w:txbxContent>
                        <w:p w14:paraId="537162A0"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2104" type="#_x0000_t202" style="position:absolute;left:4851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" filled="f" stroked="f">
                    <v:textbox style="mso-fit-shape-to-text:t">
                      <w:txbxContent>
                        <w:p w14:paraId="467B0BF2"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anchorlock/>
              </v:group>
            </w:pict>
          </mc:Fallback>
        </mc:AlternateContent>
      </w:r>
    </w:p>
    <w:p w14:paraId="521E8D7E" w14:textId="41EE636E" w:rsidR="004F50BE" w:rsidRPr="008403B2" w:rsidRDefault="004F50BE" w:rsidP="00FC05DF">
      <w:pPr>
        <w:rPr>
          <w:b/>
          <w:bCs/>
          <w:rtl/>
        </w:rPr>
      </w:pPr>
      <w:r w:rsidRPr="002A078C">
        <w:rPr>
          <w:rFonts w:ascii="Sakkal Majalla" w:hAnsi="Sakkal Majalla"/>
          <w:noProof/>
          <w:sz w:val="34"/>
        </w:rPr>
        <mc:AlternateContent>
          <mc:Choice Requires="wpg">
            <w:drawing>
              <wp:inline distT="0" distB="0" distL="0" distR="0" wp14:anchorId="71693F3C" wp14:editId="07FDAD6B">
                <wp:extent cx="5731510" cy="891540"/>
                <wp:effectExtent l="0" t="0" r="2540" b="22860"/>
                <wp:docPr id="20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90" name="مجموعة 47"/>
                        <wpg:cNvGrpSpPr/>
                        <wpg:grpSpPr>
                          <a:xfrm>
                            <a:off x="0" y="0"/>
                            <a:ext cx="5731510" cy="895351"/>
                            <a:chOff x="0" y="0"/>
                            <a:chExt cx="5878196" cy="918845"/>
                          </a:xfrm>
                        </wpg:grpSpPr>
                        <wpg:grpSp>
                          <wpg:cNvPr id="2091" name="مجموعة 48"/>
                          <wpg:cNvGrpSpPr/>
                          <wpg:grpSpPr>
                            <a:xfrm>
                              <a:off x="0" y="0"/>
                              <a:ext cx="5878196" cy="918845"/>
                              <a:chOff x="0" y="0"/>
                              <a:chExt cx="6240348" cy="919070"/>
                            </a:xfrm>
                          </wpg:grpSpPr>
                          <wpg:grpSp>
                            <wpg:cNvPr id="2092" name="مجموعة 49"/>
                            <wpg:cNvGrpSpPr/>
                            <wpg:grpSpPr>
                              <a:xfrm>
                                <a:off x="0" y="169208"/>
                                <a:ext cx="5433072" cy="580613"/>
                                <a:chOff x="0" y="169208"/>
                                <a:chExt cx="5433072" cy="580613"/>
                              </a:xfrm>
                            </wpg:grpSpPr>
                            <wps:wsp>
                              <wps:cNvPr id="20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6" name="مربع نص 41"/>
                          <wps:cNvSpPr txBox="1"/>
                          <wps:spPr>
                            <a:xfrm>
                              <a:off x="204466" y="256739"/>
                              <a:ext cx="4615440" cy="389397"/>
                            </a:xfrm>
                            <a:prstGeom prst="rect">
                              <a:avLst/>
                            </a:prstGeom>
                            <a:noFill/>
                          </wps:spPr>
                          <wps:txbx>
                            <w:txbxContent>
                              <w:p w14:paraId="7927022C" w14:textId="40E31D29"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القيادة الملتزمة:</w:t>
                                </w:r>
                              </w:p>
                            </w:txbxContent>
                          </wps:txbx>
                          <wps:bodyPr wrap="square" rtlCol="1">
                            <a:spAutoFit/>
                          </wps:bodyPr>
                        </wps:wsp>
                      </wpg:grpSp>
                      <pic:pic xmlns:pic="http://schemas.openxmlformats.org/drawingml/2006/picture">
                        <pic:nvPicPr>
                          <pic:cNvPr id="209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693F3C" id="_x0000_s21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89bqHm4HAADN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1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group id="مجموعة 48" o:spid="_x0000_s21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">
                    <v:group id="مجموعة 49" o:spid="_x0000_s21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شكل حر 50" o:spid="_x0000_s21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" fillcolor="#a5a5a5 [2092]" stroked="f" strokeweight="1pt">
                        <v:stroke joinstyle="miter"/>
                      </v:roundrect>
                    </v:group>
                    <v:oval id="شكل بيضاوي 52" o:spid="_x0000_s21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" filled="f" strokecolor="#168489" strokeweight="1pt">
                      <v:stroke joinstyle="miter"/>
                    </v:oval>
                  </v:group>
                  <v:shape id="مربع نص 41" o:spid="_x0000_s211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" filled="f" stroked="f">
                    <v:textbox style="mso-fit-shape-to-text:t">
                      <w:txbxContent>
                        <w:p w14:paraId="7927022C" w14:textId="40E31D29"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القيادة الملتزمة:</w:t>
                          </w:r>
                        </w:p>
                      </w:txbxContent>
                    </v:textbox>
                  </v:shape>
                </v:group>
                <v:shape id="صورة 54" o:spid="_x0000_s21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">
                  <v:imagedata r:id="rId88" o:title=""/>
                </v:shape>
                <w10:anchorlock/>
              </v:group>
            </w:pict>
          </mc:Fallback>
        </mc:AlternateContent>
      </w:r>
    </w:p>
    <w:p w14:paraId="4027E7CD" w14:textId="36462C90" w:rsidR="006B59BE" w:rsidRDefault="006B59BE" w:rsidP="006A2658">
      <w:pPr>
        <w:rPr>
          <w:rtl/>
        </w:rPr>
      </w:pPr>
      <w:r w:rsidRPr="005F0E21">
        <w:rPr>
          <w:rtl/>
        </w:rPr>
        <w:t>تبدأ ثقافة البيانات من القمّة. يجب أن يظهر القادة التزاماً واضحاً باتّخاذ قرارات مبنية على البيانات وليس فقط على الحدس.</w:t>
      </w:r>
    </w:p>
    <w:p w14:paraId="5ACB43D4" w14:textId="7EB30E18"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3630BC42" wp14:editId="073C0F51">
                <wp:extent cx="5731510" cy="891540"/>
                <wp:effectExtent l="0" t="0" r="2540" b="22860"/>
                <wp:docPr id="209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99" name="مجموعة 47"/>
                        <wpg:cNvGrpSpPr/>
                        <wpg:grpSpPr>
                          <a:xfrm>
                            <a:off x="0" y="0"/>
                            <a:ext cx="5731510" cy="895351"/>
                            <a:chOff x="0" y="0"/>
                            <a:chExt cx="5878196" cy="918845"/>
                          </a:xfrm>
                        </wpg:grpSpPr>
                        <wpg:grpSp>
                          <wpg:cNvPr id="2100" name="مجموعة 48"/>
                          <wpg:cNvGrpSpPr/>
                          <wpg:grpSpPr>
                            <a:xfrm>
                              <a:off x="0" y="0"/>
                              <a:ext cx="5878196" cy="918845"/>
                              <a:chOff x="0" y="0"/>
                              <a:chExt cx="6240348" cy="919070"/>
                            </a:xfrm>
                          </wpg:grpSpPr>
                          <wpg:grpSp>
                            <wpg:cNvPr id="2101" name="مجموعة 49"/>
                            <wpg:cNvGrpSpPr/>
                            <wpg:grpSpPr>
                              <a:xfrm>
                                <a:off x="0" y="169208"/>
                                <a:ext cx="5433072" cy="580613"/>
                                <a:chOff x="0" y="169208"/>
                                <a:chExt cx="5433072" cy="580613"/>
                              </a:xfrm>
                            </wpg:grpSpPr>
                            <wps:wsp>
                              <wps:cNvPr id="21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5" name="مربع نص 41"/>
                          <wps:cNvSpPr txBox="1"/>
                          <wps:spPr>
                            <a:xfrm>
                              <a:off x="204466" y="256739"/>
                              <a:ext cx="4615440" cy="389397"/>
                            </a:xfrm>
                            <a:prstGeom prst="rect">
                              <a:avLst/>
                            </a:prstGeom>
                            <a:noFill/>
                          </wps:spPr>
                          <wps:txbx>
                            <w:txbxContent>
                              <w:p w14:paraId="1894A2BE" w14:textId="59778055"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الديمقراطية المسؤولة للبيانات:</w:t>
                                </w:r>
                              </w:p>
                            </w:txbxContent>
                          </wps:txbx>
                          <wps:bodyPr wrap="square" rtlCol="1">
                            <a:spAutoFit/>
                          </wps:bodyPr>
                        </wps:wsp>
                      </wpg:grpSp>
                      <pic:pic xmlns:pic="http://schemas.openxmlformats.org/drawingml/2006/picture">
                        <pic:nvPicPr>
                          <pic:cNvPr id="210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630BC42" id="_x0000_s21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FI7NMcAcAAM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1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group id="مجموعة 48" o:spid="_x0000_s21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">
                    <v:group id="مجموعة 49" o:spid="_x0000_s21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">
                      <v:shape id="شكل حر 50" o:spid="_x0000_s21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" fillcolor="#a5a5a5 [2092]" stroked="f" strokeweight="1pt">
                        <v:stroke joinstyle="miter"/>
                      </v:roundrect>
                    </v:group>
                    <v:oval id="شكل بيضاوي 52" o:spid="_x0000_s21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" filled="f" strokecolor="#168489" strokeweight="1pt">
                      <v:stroke joinstyle="miter"/>
                    </v:oval>
                  </v:group>
                  <v:shape id="مربع نص 41" o:spid="_x0000_s212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" filled="f" stroked="f">
                    <v:textbox style="mso-fit-shape-to-text:t">
                      <w:txbxContent>
                        <w:p w14:paraId="1894A2BE" w14:textId="59778055"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الديمقراطية المسؤولة للبيانات:</w:t>
                          </w:r>
                        </w:p>
                      </w:txbxContent>
                    </v:textbox>
                  </v:shape>
                </v:group>
                <v:shape id="صورة 54" o:spid="_x0000_s21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">
                  <v:imagedata r:id="rId88" o:title=""/>
                </v:shape>
                <w10:anchorlock/>
              </v:group>
            </w:pict>
          </mc:Fallback>
        </mc:AlternateContent>
      </w:r>
    </w:p>
    <w:p w14:paraId="55F48A59" w14:textId="7423C24E" w:rsidR="006B59BE" w:rsidRDefault="006B59BE" w:rsidP="006A2658">
      <w:pPr>
        <w:rPr>
          <w:rtl/>
        </w:rPr>
      </w:pPr>
      <w:r w:rsidRPr="005F0E21">
        <w:rPr>
          <w:rtl/>
        </w:rPr>
        <w:t>إتاحة الوصول إلى البيانات لمختلف المستويات التنظيمية مع وجود ضوابط مناسبة للأمن والخصوصية.</w:t>
      </w:r>
    </w:p>
    <w:p w14:paraId="5AD7A1B5" w14:textId="4FAE872A" w:rsidR="004F50BE" w:rsidRPr="005F0E21" w:rsidRDefault="004F50BE" w:rsidP="008E0B6C">
      <w:pPr>
        <w:keepNext/>
        <w:rPr>
          <w:rtl/>
        </w:rPr>
      </w:pPr>
      <w:r w:rsidRPr="002A078C">
        <w:rPr>
          <w:rFonts w:ascii="Sakkal Majalla" w:hAnsi="Sakkal Majalla"/>
          <w:noProof/>
          <w:sz w:val="34"/>
        </w:rPr>
        <w:lastRenderedPageBreak/>
        <mc:AlternateContent>
          <mc:Choice Requires="wpg">
            <w:drawing>
              <wp:inline distT="0" distB="0" distL="0" distR="0" wp14:anchorId="75843856" wp14:editId="260E8228">
                <wp:extent cx="5731510" cy="891540"/>
                <wp:effectExtent l="0" t="0" r="2540" b="22860"/>
                <wp:docPr id="21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08" name="مجموعة 47"/>
                        <wpg:cNvGrpSpPr/>
                        <wpg:grpSpPr>
                          <a:xfrm>
                            <a:off x="0" y="0"/>
                            <a:ext cx="5731510" cy="895351"/>
                            <a:chOff x="0" y="0"/>
                            <a:chExt cx="5878196" cy="918845"/>
                          </a:xfrm>
                        </wpg:grpSpPr>
                        <wpg:grpSp>
                          <wpg:cNvPr id="2109" name="مجموعة 48"/>
                          <wpg:cNvGrpSpPr/>
                          <wpg:grpSpPr>
                            <a:xfrm>
                              <a:off x="0" y="0"/>
                              <a:ext cx="5878196" cy="918845"/>
                              <a:chOff x="0" y="0"/>
                              <a:chExt cx="6240348" cy="919070"/>
                            </a:xfrm>
                          </wpg:grpSpPr>
                          <wpg:grpSp>
                            <wpg:cNvPr id="2110" name="مجموعة 49"/>
                            <wpg:cNvGrpSpPr/>
                            <wpg:grpSpPr>
                              <a:xfrm>
                                <a:off x="0" y="169208"/>
                                <a:ext cx="5433072" cy="580613"/>
                                <a:chOff x="0" y="169208"/>
                                <a:chExt cx="5433072" cy="580613"/>
                              </a:xfrm>
                            </wpg:grpSpPr>
                            <wps:wsp>
                              <wps:cNvPr id="21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9" name="مربع نص 41"/>
                          <wps:cNvSpPr txBox="1"/>
                          <wps:spPr>
                            <a:xfrm>
                              <a:off x="204466" y="256739"/>
                              <a:ext cx="4615440" cy="389397"/>
                            </a:xfrm>
                            <a:prstGeom prst="rect">
                              <a:avLst/>
                            </a:prstGeom>
                            <a:noFill/>
                          </wps:spPr>
                          <wps:txbx>
                            <w:txbxContent>
                              <w:p w14:paraId="3B54F45F" w14:textId="3618192E"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محو الأمّية البيانية:</w:t>
                                </w:r>
                              </w:p>
                            </w:txbxContent>
                          </wps:txbx>
                          <wps:bodyPr wrap="square" rtlCol="1">
                            <a:spAutoFit/>
                          </wps:bodyPr>
                        </wps:wsp>
                      </wpg:grpSp>
                      <pic:pic xmlns:pic="http://schemas.openxmlformats.org/drawingml/2006/picture">
                        <pic:nvPicPr>
                          <pic:cNvPr id="1465698231"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5843856" id="_x0000_s212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KulLR4BwAA5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1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group id="مجموعة 48" o:spid="_x0000_s21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">
                    <v:group id="مجموعة 49" o:spid="_x0000_s21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">
                      <v:shape id="شكل حر 50" o:spid="_x0000_s21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" fillcolor="#a5a5a5 [2092]" stroked="f" strokeweight="1pt">
                        <v:stroke joinstyle="miter"/>
                      </v:roundrect>
                    </v:group>
                    <v:oval id="شكل بيضاوي 52" o:spid="_x0000_s21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" filled="f" strokecolor="#168489" strokeweight="1pt">
                      <v:stroke joinstyle="miter"/>
                    </v:oval>
                  </v:group>
                  <v:shape id="مربع نص 41" o:spid="_x0000_s213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" filled="f" stroked="f">
                    <v:textbox style="mso-fit-shape-to-text:t">
                      <w:txbxContent>
                        <w:p w14:paraId="3B54F45F" w14:textId="3618192E"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محو الأمّية البيانية:</w:t>
                          </w:r>
                        </w:p>
                      </w:txbxContent>
                    </v:textbox>
                  </v:shape>
                </v:group>
                <v:shape id="صورة 54" o:spid="_x0000_s21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">
                  <v:imagedata r:id="rId88" o:title=""/>
                </v:shape>
                <w10:anchorlock/>
              </v:group>
            </w:pict>
          </mc:Fallback>
        </mc:AlternateContent>
      </w:r>
    </w:p>
    <w:p w14:paraId="216C613C" w14:textId="1279F80A" w:rsidR="006B59BE" w:rsidRDefault="006B59BE" w:rsidP="006A2658">
      <w:pPr>
        <w:rPr>
          <w:rtl/>
        </w:rPr>
      </w:pPr>
      <w:r w:rsidRPr="005F0E21">
        <w:rPr>
          <w:rtl/>
        </w:rPr>
        <w:t>تطوير قدرات الموظّفين في فهم وتحليل البيانات، بغضّ النظر عن أدوارهم.</w:t>
      </w:r>
    </w:p>
    <w:p w14:paraId="52253AE6" w14:textId="42BAAB5A"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0E4C7D55" wp14:editId="1D922484">
                <wp:extent cx="5731510" cy="891540"/>
                <wp:effectExtent l="0" t="0" r="2540" b="22860"/>
                <wp:docPr id="3885076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88507693" name="مجموعة 47"/>
                        <wpg:cNvGrpSpPr/>
                        <wpg:grpSpPr>
                          <a:xfrm>
                            <a:off x="0" y="0"/>
                            <a:ext cx="5731510" cy="895351"/>
                            <a:chOff x="0" y="0"/>
                            <a:chExt cx="5878196" cy="918845"/>
                          </a:xfrm>
                        </wpg:grpSpPr>
                        <wpg:grpSp>
                          <wpg:cNvPr id="388507703" name="مجموعة 48"/>
                          <wpg:cNvGrpSpPr/>
                          <wpg:grpSpPr>
                            <a:xfrm>
                              <a:off x="0" y="0"/>
                              <a:ext cx="5878196" cy="918845"/>
                              <a:chOff x="0" y="0"/>
                              <a:chExt cx="6240348" cy="919070"/>
                            </a:xfrm>
                          </wpg:grpSpPr>
                          <wpg:grpSp>
                            <wpg:cNvPr id="388507704" name="مجموعة 49"/>
                            <wpg:cNvGrpSpPr/>
                            <wpg:grpSpPr>
                              <a:xfrm>
                                <a:off x="0" y="169208"/>
                                <a:ext cx="5433072" cy="580613"/>
                                <a:chOff x="0" y="169208"/>
                                <a:chExt cx="5433072" cy="580613"/>
                              </a:xfrm>
                            </wpg:grpSpPr>
                            <wps:wsp>
                              <wps:cNvPr id="3885077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7" name="مربع نص 41"/>
                          <wps:cNvSpPr txBox="1"/>
                          <wps:spPr>
                            <a:xfrm>
                              <a:off x="204466" y="256739"/>
                              <a:ext cx="4615440" cy="389397"/>
                            </a:xfrm>
                            <a:prstGeom prst="rect">
                              <a:avLst/>
                            </a:prstGeom>
                            <a:noFill/>
                          </wps:spPr>
                          <wps:txbx>
                            <w:txbxContent>
                              <w:p w14:paraId="37F8FE49" w14:textId="05B20EFE"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التساؤل المستمر:</w:t>
                                </w:r>
                              </w:p>
                            </w:txbxContent>
                          </wps:txbx>
                          <wps:bodyPr wrap="square" rtlCol="1">
                            <a:spAutoFit/>
                          </wps:bodyPr>
                        </wps:wsp>
                      </wpg:grpSp>
                      <pic:pic xmlns:pic="http://schemas.openxmlformats.org/drawingml/2006/picture">
                        <pic:nvPicPr>
                          <pic:cNvPr id="157985670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E4C7D55" id="_x0000_s213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kJBndeQcAAPk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21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">
                  <v:group id="مجموعة 48" o:spid="_x0000_s21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">
                    <v:group id="مجموعة 49" o:spid="_x0000_s21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">
                      <v:shape id="شكل حر 50" o:spid="_x0000_s21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" fillcolor="#a5a5a5 [2092]" stroked="f" strokeweight="1pt">
                        <v:stroke joinstyle="miter"/>
                      </v:roundrect>
                    </v:group>
                    <v:oval id="شكل بيضاوي 52" o:spid="_x0000_s21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" filled="f" strokecolor="#168489" strokeweight="1pt">
                      <v:stroke joinstyle="miter"/>
                    </v:oval>
                  </v:group>
                  <v:shape id="مربع نص 41" o:spid="_x0000_s213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" filled="f" stroked="f">
                    <v:textbox style="mso-fit-shape-to-text:t">
                      <w:txbxContent>
                        <w:p w14:paraId="37F8FE49" w14:textId="05B20EFE"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التساؤل المستمر:</w:t>
                          </w:r>
                        </w:p>
                      </w:txbxContent>
                    </v:textbox>
                  </v:shape>
                </v:group>
                <v:shape id="صورة 54" o:spid="_x0000_s21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">
                  <v:imagedata r:id="rId88" o:title=""/>
                </v:shape>
                <w10:anchorlock/>
              </v:group>
            </w:pict>
          </mc:Fallback>
        </mc:AlternateContent>
      </w:r>
    </w:p>
    <w:p w14:paraId="55DAF9A9" w14:textId="1170A24E" w:rsidR="006B59BE" w:rsidRDefault="006B59BE" w:rsidP="006A2658">
      <w:pPr>
        <w:rPr>
          <w:rtl/>
        </w:rPr>
      </w:pPr>
      <w:r w:rsidRPr="005F0E21">
        <w:rPr>
          <w:rtl/>
        </w:rPr>
        <w:t>تشجيع الموظّفين على التحقّق من الافتراضات باستخدام البيانات والتساؤل عن الحقائق المسلّم بها.</w:t>
      </w:r>
    </w:p>
    <w:p w14:paraId="43557FEA" w14:textId="7499B2D5"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476E9582" wp14:editId="4541AD35">
                <wp:extent cx="5731510" cy="891540"/>
                <wp:effectExtent l="0" t="0" r="2540" b="22860"/>
                <wp:docPr id="15798567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10" name="مجموعة 47"/>
                        <wpg:cNvGrpSpPr/>
                        <wpg:grpSpPr>
                          <a:xfrm>
                            <a:off x="0" y="0"/>
                            <a:ext cx="5731510" cy="895351"/>
                            <a:chOff x="0" y="0"/>
                            <a:chExt cx="5878196" cy="918845"/>
                          </a:xfrm>
                        </wpg:grpSpPr>
                        <wpg:grpSp>
                          <wpg:cNvPr id="1579856711" name="مجموعة 48"/>
                          <wpg:cNvGrpSpPr/>
                          <wpg:grpSpPr>
                            <a:xfrm>
                              <a:off x="0" y="0"/>
                              <a:ext cx="5878196" cy="918845"/>
                              <a:chOff x="0" y="0"/>
                              <a:chExt cx="6240348" cy="919070"/>
                            </a:xfrm>
                          </wpg:grpSpPr>
                          <wpg:grpSp>
                            <wpg:cNvPr id="1579856712" name="مجموعة 49"/>
                            <wpg:cNvGrpSpPr/>
                            <wpg:grpSpPr>
                              <a:xfrm>
                                <a:off x="0" y="169208"/>
                                <a:ext cx="5433072" cy="580613"/>
                                <a:chOff x="0" y="169208"/>
                                <a:chExt cx="5433072" cy="580613"/>
                              </a:xfrm>
                            </wpg:grpSpPr>
                            <wps:wsp>
                              <wps:cNvPr id="15798567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6" name="مربع نص 41"/>
                          <wps:cNvSpPr txBox="1"/>
                          <wps:spPr>
                            <a:xfrm>
                              <a:off x="204466" y="256739"/>
                              <a:ext cx="4615440" cy="389397"/>
                            </a:xfrm>
                            <a:prstGeom prst="rect">
                              <a:avLst/>
                            </a:prstGeom>
                            <a:noFill/>
                          </wps:spPr>
                          <wps:txbx>
                            <w:txbxContent>
                              <w:p w14:paraId="0B0CD267" w14:textId="63706B63"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التجريب والتعلّم:</w:t>
                                </w:r>
                              </w:p>
                            </w:txbxContent>
                          </wps:txbx>
                          <wps:bodyPr wrap="square" rtlCol="1">
                            <a:spAutoFit/>
                          </wps:bodyPr>
                        </wps:wsp>
                      </wpg:grpSp>
                      <pic:pic xmlns:pic="http://schemas.openxmlformats.org/drawingml/2006/picture">
                        <pic:nvPicPr>
                          <pic:cNvPr id="157985671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76E9582" id="_x0000_s214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83gRe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1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">
                  <v:group id="مجموعة 48" o:spid="_x0000_s21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">
                    <v:group id="مجموعة 49" o:spid="_x0000_s21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">
                      <v:shape id="شكل حر 50" o:spid="_x0000_s21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" fillcolor="#a5a5a5 [2092]" stroked="f" strokeweight="1pt">
                        <v:stroke joinstyle="miter"/>
                      </v:roundrect>
                    </v:group>
                    <v:oval id="شكل بيضاوي 52" o:spid="_x0000_s21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" filled="f" strokecolor="#168489" strokeweight="1pt">
                      <v:stroke joinstyle="miter"/>
                    </v:oval>
                  </v:group>
                  <v:shape id="مربع نص 41" o:spid="_x0000_s214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" filled="f" stroked="f">
                    <v:textbox style="mso-fit-shape-to-text:t">
                      <w:txbxContent>
                        <w:p w14:paraId="0B0CD267" w14:textId="63706B63"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التجريب والتعلّم:</w:t>
                          </w:r>
                        </w:p>
                      </w:txbxContent>
                    </v:textbox>
                  </v:shape>
                </v:group>
                <v:shape id="صورة 54" o:spid="_x0000_s21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">
                  <v:imagedata r:id="rId88" o:title=""/>
                </v:shape>
                <w10:anchorlock/>
              </v:group>
            </w:pict>
          </mc:Fallback>
        </mc:AlternateContent>
      </w:r>
    </w:p>
    <w:p w14:paraId="4CA8B172" w14:textId="3699778A" w:rsidR="006B59BE" w:rsidRPr="005F0E21" w:rsidRDefault="006B59BE" w:rsidP="00FC05DF">
      <w:pPr>
        <w:rPr>
          <w:rtl/>
        </w:rPr>
      </w:pPr>
      <w:r w:rsidRPr="005F0E21">
        <w:rPr>
          <w:rtl/>
        </w:rPr>
        <w:t>ترسيخ ثقافة التجريب المستند إلى البيانات والتعلّم من النتائج، سواء كانت إيجابية أو سلبية.</w:t>
      </w:r>
    </w:p>
    <w:p w14:paraId="7EAC2F36" w14:textId="017D9EA6" w:rsidR="006B59BE" w:rsidRPr="006A2658" w:rsidRDefault="006A2658" w:rsidP="006A2658">
      <w:pPr>
        <w:pStyle w:val="a1"/>
        <w:rPr>
          <w:b w:val="0"/>
          <w:bCs/>
          <w:color w:val="168489"/>
          <w:rtl/>
        </w:rPr>
      </w:pPr>
      <w:r w:rsidRPr="00E42DAD">
        <w:rPr>
          <w:noProof/>
        </w:rPr>
        <mc:AlternateContent>
          <mc:Choice Requires="wpg">
            <w:drawing>
              <wp:anchor distT="0" distB="0" distL="114300" distR="114300" simplePos="0" relativeHeight="252858368" behindDoc="0" locked="0" layoutInCell="1" allowOverlap="1" wp14:anchorId="4B3BF941" wp14:editId="6D7E8A79">
                <wp:simplePos x="0" y="0"/>
                <wp:positionH relativeFrom="margin">
                  <wp:posOffset>4995545</wp:posOffset>
                </wp:positionH>
                <wp:positionV relativeFrom="paragraph">
                  <wp:posOffset>10603</wp:posOffset>
                </wp:positionV>
                <wp:extent cx="735965" cy="661670"/>
                <wp:effectExtent l="0" t="0" r="6985" b="5080"/>
                <wp:wrapSquare wrapText="bothSides"/>
                <wp:docPr id="171719618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187" name="Picture 1717196187"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188" name="Rectangle: Rounded Corners 171719618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7C790C0" id="Group 20" o:spid="_x0000_s1026" style="position:absolute;margin-left:393.35pt;margin-top:.85pt;width:57.95pt;height:52.1pt;z-index:252858368;mso-position-horizontal-relative:margin;mso-height-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oua2U98AAAAJAQAADwAAAGRycy9kb3ducmV2&#10;LnhtbEyPQWvCQBCF74X+h2WE3uomFqPGbESk7UkK1ULpbc2OSTA7G7JrEv99p6d6Gh7f48172Wa0&#10;jeix87UjBfE0AoFUOFNTqeDr+Pa8BOGDJqMbR6jghh42+eNDplPjBvrE/hBKwSHkU62gCqFNpfRF&#10;hVb7qWuRmJ1dZ3Vg2ZXSdHrgcNvIWRQl0uqa+EOlW9xVWFwOV6vgfdDD9iV+7feX8+72c5x/fO9j&#10;VOppMm7XIAKO4d8Mf/W5OuTc6eSuZLxoFCyWyYKtDPgwX0WzBMSJdTRfgcwzeb8g/w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">
                <v:shape id="Picture 1717196187"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">
                  <v:imagedata r:id="rId92" o:title="Reference "/>
                </v:shape>
                <v:roundrect id="Rectangle: Rounded Corners 171719618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" fillcolor="#168489" strokecolor="#168489" strokeweight="1pt">
                  <v:stroke joinstyle="miter"/>
                </v:roundrect>
                <w10:wrap type="square" anchorx="margin"/>
              </v:group>
            </w:pict>
          </mc:Fallback>
        </mc:AlternateContent>
      </w:r>
      <w:r w:rsidR="006B59BE" w:rsidRPr="006A2658">
        <w:rPr>
          <w:b w:val="0"/>
          <w:bCs/>
          <w:color w:val="168489"/>
          <w:rtl/>
        </w:rPr>
        <w:t>حالة دراس</w:t>
      </w:r>
      <w:r w:rsidR="006B59BE" w:rsidRPr="006A2658">
        <w:rPr>
          <w:rFonts w:hint="cs"/>
          <w:b w:val="0"/>
          <w:bCs/>
          <w:color w:val="168489"/>
          <w:rtl/>
        </w:rPr>
        <w:t>ي</w:t>
      </w:r>
      <w:r w:rsidR="006B59BE" w:rsidRPr="006A2658">
        <w:rPr>
          <w:b w:val="0"/>
          <w:bCs/>
          <w:color w:val="168489"/>
          <w:rtl/>
        </w:rPr>
        <w:t xml:space="preserve">ة: شركة </w:t>
      </w:r>
      <w:r w:rsidR="006B59BE" w:rsidRPr="006A2658">
        <w:rPr>
          <w:b w:val="0"/>
          <w:bCs/>
          <w:color w:val="168489"/>
        </w:rPr>
        <w:t>Spotify</w:t>
      </w:r>
      <w:r w:rsidR="006B59BE" w:rsidRPr="006A2658">
        <w:rPr>
          <w:b w:val="0"/>
          <w:bCs/>
          <w:color w:val="168489"/>
          <w:rtl/>
        </w:rPr>
        <w:t xml:space="preserve"> وثقافة البيانات</w:t>
      </w:r>
    </w:p>
    <w:p w14:paraId="2E9C31CA" w14:textId="77777777" w:rsidR="006B59BE" w:rsidRPr="005F0E21" w:rsidRDefault="006B59BE" w:rsidP="00FC05DF">
      <w:pPr>
        <w:rPr>
          <w:rtl/>
        </w:rPr>
      </w:pPr>
      <w:r w:rsidRPr="005F0E21">
        <w:rPr>
          <w:rtl/>
        </w:rPr>
        <w:t xml:space="preserve">تُعدّ شركة </w:t>
      </w:r>
      <w:r w:rsidRPr="005F0E21">
        <w:t>Spotify</w:t>
      </w:r>
      <w:r w:rsidRPr="005F0E21">
        <w:rPr>
          <w:rtl/>
        </w:rPr>
        <w:t xml:space="preserve"> مثالاً بارزاً للمؤسّسات التي بنت نجاحها على ثقافة البيانات. تتّبع الشركة نموذج "منتج البيانات أولاً" حيث:</w:t>
      </w:r>
    </w:p>
    <w:p w14:paraId="392EDFEF" w14:textId="77777777" w:rsidR="006B59BE" w:rsidRPr="005F0E21" w:rsidRDefault="006B59BE" w:rsidP="00FC05DF">
      <w:pPr>
        <w:rPr>
          <w:rtl/>
        </w:rPr>
      </w:pPr>
      <w:r w:rsidRPr="005F0E21">
        <w:rPr>
          <w:rtl/>
        </w:rPr>
        <w:t>- تُجمع بيانات من أكثر من 365 مليون مستخدم نشط شهرياً.</w:t>
      </w:r>
    </w:p>
    <w:p w14:paraId="5651AD96" w14:textId="77777777" w:rsidR="006B59BE" w:rsidRPr="005F0E21" w:rsidRDefault="006B59BE" w:rsidP="00FC05DF">
      <w:pPr>
        <w:rPr>
          <w:rtl/>
        </w:rPr>
      </w:pPr>
      <w:r w:rsidRPr="005F0E21">
        <w:rPr>
          <w:rtl/>
        </w:rPr>
        <w:t>- يتمّ استخدام هذه البيانات ليس فقط لتحسين خوارزميات التوصية، بل أيضاً لاتّخاذ قرارات الأعمال الاستراتيجية.</w:t>
      </w:r>
    </w:p>
    <w:p w14:paraId="167D4490" w14:textId="77777777" w:rsidR="006B59BE" w:rsidRPr="005F0E21" w:rsidRDefault="006B59BE" w:rsidP="00FC05DF">
      <w:pPr>
        <w:rPr>
          <w:rtl/>
        </w:rPr>
      </w:pPr>
      <w:r w:rsidRPr="005F0E21">
        <w:rPr>
          <w:rtl/>
        </w:rPr>
        <w:t>- يمتلك كلّ فريق في الشركة مهندس بيانات ومحلّل أعمال.</w:t>
      </w:r>
    </w:p>
    <w:p w14:paraId="5EBBFF75" w14:textId="77777777" w:rsidR="006B59BE" w:rsidRPr="005F0E21" w:rsidRDefault="006B59BE" w:rsidP="00FC05DF">
      <w:pPr>
        <w:rPr>
          <w:rtl/>
        </w:rPr>
      </w:pPr>
      <w:r w:rsidRPr="005F0E21">
        <w:rPr>
          <w:rtl/>
        </w:rPr>
        <w:t xml:space="preserve">- تُستخدم منهجية "النماذج المصغّرة </w:t>
      </w:r>
      <w:r w:rsidRPr="005F0E21">
        <w:t>A/B</w:t>
      </w:r>
      <w:r w:rsidRPr="005F0E21">
        <w:rPr>
          <w:rtl/>
        </w:rPr>
        <w:t>" لاختبار أيّ تغيير قبل تطبيقه على نطاق واسع.</w:t>
      </w:r>
    </w:p>
    <w:p w14:paraId="6D441FB7" w14:textId="77777777" w:rsidR="006B59BE" w:rsidRDefault="006B59BE" w:rsidP="00FC05DF">
      <w:pPr>
        <w:rPr>
          <w:rtl/>
        </w:rPr>
      </w:pPr>
      <w:r w:rsidRPr="005F0E21">
        <w:rPr>
          <w:rtl/>
        </w:rPr>
        <w:t xml:space="preserve">نتيجةً لذلك، استطاعت </w:t>
      </w:r>
      <w:r w:rsidRPr="005F0E21">
        <w:t>Spotify</w:t>
      </w:r>
      <w:r w:rsidRPr="005F0E21">
        <w:rPr>
          <w:rtl/>
        </w:rPr>
        <w:t xml:space="preserve"> تحقيق معدّل احتفاظ بالمشتركين يبلغ 97%، وهو من أعلى المعدّلات في صناعة البثّ الصوتي.</w:t>
      </w:r>
    </w:p>
    <w:p w14:paraId="74AAF9D7" w14:textId="2642A072" w:rsidR="008E0B6C" w:rsidRPr="005F0E21" w:rsidRDefault="008E0B6C" w:rsidP="008E0B6C">
      <w:pPr>
        <w:jc w:val="center"/>
        <w:rPr>
          <w:rtl/>
        </w:rPr>
      </w:pPr>
      <w:r>
        <w:rPr>
          <w:noProof/>
        </w:rPr>
        <w:drawing>
          <wp:inline distT="0" distB="0" distL="0" distR="0" wp14:anchorId="4DC64743" wp14:editId="22374FF7">
            <wp:extent cx="1754655" cy="1286540"/>
            <wp:effectExtent l="0" t="0" r="0" b="8890"/>
            <wp:docPr id="1973967759" name="Picture 1973967759" descr="Spotify Logo Png - Free Transparent PNG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Spotify Logo Png - Free Transparent PNG Logos"/>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57999" cy="1288992"/>
                    </a:xfrm>
                    <a:prstGeom prst="rect">
                      <a:avLst/>
                    </a:prstGeom>
                    <a:noFill/>
                    <a:ln>
                      <a:noFill/>
                    </a:ln>
                  </pic:spPr>
                </pic:pic>
              </a:graphicData>
            </a:graphic>
          </wp:inline>
        </w:drawing>
      </w:r>
    </w:p>
    <w:p w14:paraId="6981A51E" w14:textId="77777777" w:rsidR="006B59BE" w:rsidRDefault="006B59BE" w:rsidP="006A2658">
      <w:pPr>
        <w:pStyle w:val="a1"/>
        <w:rPr>
          <w:b w:val="0"/>
          <w:bCs/>
          <w:color w:val="168489"/>
          <w:rtl/>
        </w:rPr>
      </w:pPr>
      <w:r w:rsidRPr="006A2658">
        <w:rPr>
          <w:b w:val="0"/>
          <w:bCs/>
          <w:color w:val="168489"/>
          <w:rtl/>
        </w:rPr>
        <w:lastRenderedPageBreak/>
        <w:t>خطوات بناء ثقافة البيانات:</w:t>
      </w:r>
    </w:p>
    <w:p w14:paraId="70FCF1F4" w14:textId="5032A4ED" w:rsidR="008E0B6C" w:rsidRPr="006A2658" w:rsidRDefault="008E0B6C" w:rsidP="008E0B6C">
      <w:pPr>
        <w:pStyle w:val="a1"/>
        <w:rPr>
          <w:b w:val="0"/>
          <w:bCs/>
          <w:color w:val="168489"/>
          <w:rtl/>
        </w:rPr>
      </w:pPr>
      <w:r w:rsidRPr="008E0B6C">
        <w:rPr>
          <w:b w:val="0"/>
          <w:bCs/>
          <w:noProof/>
          <w:color w:val="168489"/>
        </w:rPr>
        <mc:AlternateContent>
          <mc:Choice Requires="wpg">
            <w:drawing>
              <wp:inline distT="0" distB="0" distL="0" distR="0" wp14:anchorId="41EE056B" wp14:editId="1B0E1053">
                <wp:extent cx="5613398" cy="1976755"/>
                <wp:effectExtent l="0" t="0" r="6985" b="4445"/>
                <wp:docPr id="1973967760"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1973967761"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DA6811"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973967762"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63"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3AC809" w14:textId="7F789AC7"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تعزيز النجاحات</w:t>
                              </w:r>
                            </w:p>
                          </w:txbxContent>
                        </wps:txbx>
                        <wps:bodyPr rot="0" vert="horz" wrap="square" lIns="365749" tIns="182875" rIns="91425" bIns="91425" anchor="t" anchorCtr="0" upright="1">
                          <a:noAutofit/>
                        </wps:bodyPr>
                      </wps:wsp>
                      <wps:wsp>
                        <wps:cNvPr id="1973967764"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65"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73967766"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750903"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973967767"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68"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93328E" w14:textId="0FE154C2"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تطوير الكفاءات</w:t>
                              </w:r>
                            </w:p>
                          </w:txbxContent>
                        </wps:txbx>
                        <wps:bodyPr rot="0" vert="horz" wrap="square" lIns="365749" tIns="182875" rIns="91425" bIns="91425" anchor="t" anchorCtr="0" upright="1">
                          <a:noAutofit/>
                        </wps:bodyPr>
                      </wps:wsp>
                      <wps:wsp>
                        <wps:cNvPr id="1973967769"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70"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973967771" name="Group 1973967771"/>
                        <wpg:cNvGrpSpPr/>
                        <wpg:grpSpPr>
                          <a:xfrm>
                            <a:off x="3" y="0"/>
                            <a:ext cx="5613461" cy="533422"/>
                            <a:chOff x="3" y="0"/>
                            <a:chExt cx="5613461" cy="533422"/>
                          </a:xfrm>
                        </wpg:grpSpPr>
                        <wpg:grpSp>
                          <wpg:cNvPr id="1973967772" name="Google Shape;2170;p42"/>
                          <wpg:cNvGrpSpPr>
                            <a:grpSpLocks/>
                          </wpg:cNvGrpSpPr>
                          <wpg:grpSpPr bwMode="auto">
                            <a:xfrm flipH="1">
                              <a:off x="2924363" y="0"/>
                              <a:ext cx="2689101" cy="533422"/>
                              <a:chOff x="2924296" y="0"/>
                              <a:chExt cx="44054" cy="8616"/>
                            </a:xfrm>
                          </wpg:grpSpPr>
                          <wps:wsp>
                            <wps:cNvPr id="1973967773"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AB3AE4"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973967774"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75"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858AC1" w14:textId="64C17DB3"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تقييم الوضع الحالي</w:t>
                                  </w:r>
                                </w:p>
                              </w:txbxContent>
                            </wps:txbx>
                            <wps:bodyPr rot="0" vert="horz" wrap="square" lIns="365749" tIns="182875" rIns="91425" bIns="91425" anchor="t" anchorCtr="0" upright="1">
                              <a:noAutofit/>
                            </wps:bodyPr>
                          </wps:wsp>
                          <wps:wsp>
                            <wps:cNvPr id="1973967776"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77"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973967778" name="Google Shape;2170;p42"/>
                          <wpg:cNvGrpSpPr>
                            <a:grpSpLocks/>
                          </wpg:cNvGrpSpPr>
                          <wpg:grpSpPr bwMode="auto">
                            <a:xfrm flipH="1">
                              <a:off x="3" y="0"/>
                              <a:ext cx="2689101" cy="533422"/>
                              <a:chOff x="2" y="0"/>
                              <a:chExt cx="44054" cy="8616"/>
                            </a:xfrm>
                          </wpg:grpSpPr>
                          <wps:wsp>
                            <wps:cNvPr id="1973967779"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725CB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973967780"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81"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4406DE" w14:textId="2922B614"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تحديد القيمة المستهدفة</w:t>
                                  </w:r>
                                </w:p>
                              </w:txbxContent>
                            </wps:txbx>
                            <wps:bodyPr rot="0" vert="horz" wrap="square" lIns="365749" tIns="182875" rIns="91425" bIns="91425" anchor="t" anchorCtr="0" upright="1">
                              <a:noAutofit/>
                            </wps:bodyPr>
                          </wps:wsp>
                          <wps:wsp>
                            <wps:cNvPr id="1973967782"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83"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973967784"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256957"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973967785"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86"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46C1A4" w14:textId="295D579E"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وضع نماذج سلوكية</w:t>
                              </w:r>
                            </w:p>
                          </w:txbxContent>
                        </wps:txbx>
                        <wps:bodyPr rot="0" vert="horz" wrap="square" lIns="365749" tIns="182875" rIns="91425" bIns="91425" anchor="t" anchorCtr="0" upright="1">
                          <a:noAutofit/>
                        </wps:bodyPr>
                      </wps:wsp>
                      <wps:wsp>
                        <wps:cNvPr id="1973967787"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88"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73967789"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200AE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973967790"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91"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59ACD1" w14:textId="31ADAFB0"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مأسسة الممارسات</w:t>
                              </w:r>
                            </w:p>
                          </w:txbxContent>
                        </wps:txbx>
                        <wps:bodyPr rot="0" vert="horz" wrap="square" lIns="365749" tIns="182875" rIns="91425" bIns="91425" anchor="t" anchorCtr="0" upright="1">
                          <a:noAutofit/>
                        </wps:bodyPr>
                      </wps:wsp>
                      <wps:wsp>
                        <wps:cNvPr id="1973967792"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93"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1EE056B" id="_x0000_s2150"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">
                <v:shape id="Google Shape;2171;p42" o:spid="_x0000_s2151" style="position:absolute;left:51951;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51DA6811"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2152" style="position:absolute;left:51951;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2153" style="position:absolute;left:29241;top:14433;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563AC809" w14:textId="7F789AC7"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تعزيز النجاحات</w:t>
                        </w:r>
                      </w:p>
                    </w:txbxContent>
                  </v:textbox>
                </v:shape>
                <v:shape id="Google Shape;2174;p42" o:spid="_x0000_s2154" style="position:absolute;left:29241;top:14433;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155" style="position:absolute;left:40127;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shape id="Google Shape;2171;p42" o:spid="_x0000_s2156"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5D750903"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2157"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2158"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6C93328E" w14:textId="0FE154C2"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تطوير الكفاءات</w:t>
                        </w:r>
                      </w:p>
                    </w:txbxContent>
                  </v:textbox>
                </v:shape>
                <v:shape id="Google Shape;2174;p42" o:spid="_x0000_s2159"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160"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group id="Group 1973967771" o:spid="_x0000_s2161"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">
                  <v:group id="Google Shape;2170;p42" o:spid="_x0000_s2162"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">
                    <v:shape id="Google Shape;2171;p42" o:spid="_x0000_s2163"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44AB3AE4"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2164"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2165"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0858AC1" w14:textId="64C17DB3"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تقييم الوضع الحالي</w:t>
                            </w:r>
                          </w:p>
                        </w:txbxContent>
                      </v:textbox>
                    </v:shape>
                    <v:shape id="Google Shape;2174;p42" o:spid="_x0000_s2166"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2167"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" path="m6335,l1,11085r71128,l77201,,6335,xe" fillcolor="#a0c9ca" stroked="f">
                      <v:stroke joinstyle="miter"/>
                      <v:path arrowok="t" o:extrusionok="f" o:connecttype="custom" o:connectlocs="1804,0;0,1898;20258,1898;21987,0;1804,0" o:connectangles="0,0,0,0,0" textboxrect="0,0,77201,11086"/>
                    </v:shape>
                  </v:group>
                  <v:group id="Google Shape;2170;p42" o:spid="_x0000_s2168"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">
                    <v:shape id="Google Shape;2171;p42" o:spid="_x0000_s2169"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2B725CB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2170"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" path="m17062,l,14585r17062,l17062,xe" fillcolor="#343c4f" stroked="f">
                      <v:path arrowok="t" o:extrusionok="f" o:connecttype="custom" o:connectlocs="4859,0;0,4154;4859,4154;4859,0" o:connectangles="0,0,0,0"/>
                    </v:shape>
                    <v:shape id="Google Shape;2173;p42" o:spid="_x0000_s2171"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74406DE" w14:textId="2922B614"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تحديد القيمة المستهدفة</w:t>
                            </w:r>
                          </w:p>
                        </w:txbxContent>
                      </v:textbox>
                    </v:shape>
                    <v:shape id="Google Shape;2174;p42" o:spid="_x0000_s2172"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2173"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&#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2174"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5A256957"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2175"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" path="m17062,l,14585r17062,l17062,xe" fillcolor="#343c4f" stroked="f">
                  <v:path arrowok="t" o:extrusionok="f" o:connecttype="custom" o:connectlocs="296599,0;0,257159;296599,257159;296599,0" o:connectangles="0,0,0,0"/>
                </v:shape>
                <v:shape id="Google Shape;2173;p42" o:spid="_x0000_s2176"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0946C1A4" w14:textId="295D579E"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وضع نماذج سلوكية</w:t>
                        </w:r>
                      </w:p>
                    </w:txbxContent>
                  </v:textbox>
                </v:shape>
                <v:shape id="Google Shape;2174;p42" o:spid="_x0000_s2177"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178"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" path="m6335,l1,11085r71128,l77201,,6335,xe" fillcolor="#a5a5a5 [2092]" stroked="f">
                  <v:stroke joinstyle="miter"/>
                  <v:path arrowok="t" o:extrusionok="f" o:connecttype="custom" o:connectlocs="110132,0;17,117495;1236551,117495;1342110,0;110132,0" o:connectangles="0,0,0,0,0" textboxrect="0,0,77201,11086"/>
                </v:shape>
                <v:shape id="Google Shape;2171;p42" o:spid="_x0000_s2179" style="position:absolute;left:22710;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03200AE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2180" style="position:absolute;left:22710;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" path="m17062,l,14585r17062,l17062,xe" fillcolor="#343c4f" stroked="f">
                  <v:path arrowok="t" o:extrusionok="f" o:connecttype="custom" o:connectlocs="296599,0;0,257159;296599,257159;296599,0" o:connectangles="0,0,0,0"/>
                </v:shape>
                <v:shape id="Google Shape;2173;p42" o:spid="_x0000_s2181" style="position:absolute;top:14433;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2A59ACD1" w14:textId="31ADAFB0"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مأسسة الممارسات</w:t>
                        </w:r>
                      </w:p>
                    </w:txbxContent>
                  </v:textbox>
                </v:shape>
                <v:shape id="Google Shape;2174;p42" o:spid="_x0000_s2182" style="position:absolute;top:14433;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183" style="position:absolute;left:10885;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w10:anchorlock/>
              </v:group>
            </w:pict>
          </mc:Fallback>
        </mc:AlternateContent>
      </w:r>
    </w:p>
    <w:p w14:paraId="2DA850A2" w14:textId="77777777" w:rsidR="006B59BE" w:rsidRPr="005F0E21" w:rsidRDefault="006B59BE" w:rsidP="00FC05DF">
      <w:pPr>
        <w:rPr>
          <w:rtl/>
        </w:rPr>
      </w:pPr>
      <w:r w:rsidRPr="006A2658">
        <w:rPr>
          <w:color w:val="168489"/>
          <w:rtl/>
        </w:rPr>
        <w:t xml:space="preserve">1. تقييم الوضع الحالي: </w:t>
      </w:r>
      <w:r w:rsidRPr="005F0E21">
        <w:rPr>
          <w:rtl/>
        </w:rPr>
        <w:t>فهم الفجوة بين الواقع والمستهدف في استخدام البيانات.</w:t>
      </w:r>
    </w:p>
    <w:p w14:paraId="2D2A1D6F" w14:textId="77777777" w:rsidR="006B59BE" w:rsidRPr="005F0E21" w:rsidRDefault="006B59BE" w:rsidP="00FC05DF">
      <w:pPr>
        <w:rPr>
          <w:rtl/>
        </w:rPr>
      </w:pPr>
      <w:r w:rsidRPr="006A2658">
        <w:rPr>
          <w:color w:val="168489"/>
          <w:rtl/>
        </w:rPr>
        <w:t>2. تحديد القيمة المستهدفة:</w:t>
      </w:r>
      <w:r w:rsidRPr="005F0E21">
        <w:rPr>
          <w:rtl/>
        </w:rPr>
        <w:t xml:space="preserve"> تحديد كيف ستسهم البيانات في تحقيق الأهداف الاستراتيجية.</w:t>
      </w:r>
    </w:p>
    <w:p w14:paraId="43B80936" w14:textId="77777777" w:rsidR="006B59BE" w:rsidRPr="005F0E21" w:rsidRDefault="006B59BE" w:rsidP="00FC05DF">
      <w:pPr>
        <w:rPr>
          <w:rtl/>
        </w:rPr>
      </w:pPr>
      <w:r w:rsidRPr="006A2658">
        <w:rPr>
          <w:color w:val="168489"/>
          <w:rtl/>
        </w:rPr>
        <w:t>3. تطوير الكفاءات:</w:t>
      </w:r>
      <w:r w:rsidRPr="005F0E21">
        <w:rPr>
          <w:rtl/>
        </w:rPr>
        <w:t xml:space="preserve"> الاستثمار في تدريب الموظّفين وتوفير الأدوات المناسبة.</w:t>
      </w:r>
    </w:p>
    <w:p w14:paraId="064626F3" w14:textId="77777777" w:rsidR="006B59BE" w:rsidRPr="005F0E21" w:rsidRDefault="006B59BE" w:rsidP="00FC05DF">
      <w:pPr>
        <w:rPr>
          <w:rtl/>
        </w:rPr>
      </w:pPr>
      <w:r w:rsidRPr="006A2658">
        <w:rPr>
          <w:color w:val="168489"/>
          <w:rtl/>
        </w:rPr>
        <w:t>4. وضع نماذج سلوكية:</w:t>
      </w:r>
      <w:r w:rsidRPr="005F0E21">
        <w:rPr>
          <w:rtl/>
        </w:rPr>
        <w:t xml:space="preserve"> قيام القيادات العليا بنمذجة السلوك المبني على البيانات.</w:t>
      </w:r>
    </w:p>
    <w:p w14:paraId="4C50F2F2" w14:textId="77777777" w:rsidR="006B59BE" w:rsidRPr="005F0E21" w:rsidRDefault="006B59BE" w:rsidP="00FC05DF">
      <w:pPr>
        <w:rPr>
          <w:rtl/>
        </w:rPr>
      </w:pPr>
      <w:r w:rsidRPr="006A2658">
        <w:rPr>
          <w:color w:val="168489"/>
          <w:rtl/>
        </w:rPr>
        <w:t>5. تعزيز النجاحات:</w:t>
      </w:r>
      <w:r w:rsidRPr="005F0E21">
        <w:rPr>
          <w:rtl/>
        </w:rPr>
        <w:t xml:space="preserve"> الاحتفاء بالنجاحات التي تحقّقت بفضل القرارات المبنية على البيانات.</w:t>
      </w:r>
    </w:p>
    <w:p w14:paraId="5885105E" w14:textId="77777777" w:rsidR="006B59BE" w:rsidRPr="005F0E21" w:rsidRDefault="006B59BE" w:rsidP="00FC05DF">
      <w:pPr>
        <w:rPr>
          <w:rtl/>
        </w:rPr>
      </w:pPr>
      <w:r w:rsidRPr="006A2658">
        <w:rPr>
          <w:color w:val="168489"/>
          <w:rtl/>
        </w:rPr>
        <w:t>6. مأسسة الممارسات:</w:t>
      </w:r>
      <w:r w:rsidRPr="005F0E21">
        <w:rPr>
          <w:rtl/>
        </w:rPr>
        <w:t xml:space="preserve"> تضمين استخدام البيانات في العمليات والإجراءات اليومية.</w:t>
      </w:r>
    </w:p>
    <w:p w14:paraId="03D1D9EB" w14:textId="73A9B28E"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5033D517" wp14:editId="2D00139C">
                <wp:extent cx="5731510" cy="895350"/>
                <wp:effectExtent l="0" t="0" r="21590" b="19050"/>
                <wp:docPr id="74544553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36"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37" name="مجموعة 39"/>
                        <wpg:cNvGrpSpPr/>
                        <wpg:grpSpPr>
                          <a:xfrm>
                            <a:off x="0" y="0"/>
                            <a:ext cx="5731510" cy="895350"/>
                            <a:chOff x="0" y="0"/>
                            <a:chExt cx="5878196" cy="918845"/>
                          </a:xfrm>
                        </wpg:grpSpPr>
                        <wpg:grpSp>
                          <wpg:cNvPr id="745445538" name="مجموعة 40"/>
                          <wpg:cNvGrpSpPr/>
                          <wpg:grpSpPr>
                            <a:xfrm>
                              <a:off x="0" y="0"/>
                              <a:ext cx="5878196" cy="918845"/>
                              <a:chOff x="0" y="0"/>
                              <a:chExt cx="6240348" cy="919070"/>
                            </a:xfrm>
                          </wpg:grpSpPr>
                          <wpg:grpSp>
                            <wpg:cNvPr id="745445539" name="مجموعة 41"/>
                            <wpg:cNvGrpSpPr/>
                            <wpg:grpSpPr>
                              <a:xfrm>
                                <a:off x="0" y="169208"/>
                                <a:ext cx="5433072" cy="580613"/>
                                <a:chOff x="0" y="169208"/>
                                <a:chExt cx="5433072" cy="580613"/>
                              </a:xfrm>
                            </wpg:grpSpPr>
                            <wps:wsp>
                              <wps:cNvPr id="7454455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4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3" name="مربع نص 41"/>
                          <wps:cNvSpPr txBox="1"/>
                          <wps:spPr>
                            <a:xfrm>
                              <a:off x="204484" y="257055"/>
                              <a:ext cx="4616071" cy="387740"/>
                            </a:xfrm>
                            <a:prstGeom prst="rect">
                              <a:avLst/>
                            </a:prstGeom>
                            <a:noFill/>
                          </wps:spPr>
                          <wps:txbx>
                            <w:txbxContent>
                              <w:p w14:paraId="3C982669" w14:textId="7A2EEBDA"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إدارة البيانات ودورها في التخطيط الاستراتيجي</w:t>
                                </w:r>
                              </w:p>
                            </w:txbxContent>
                          </wps:txbx>
                          <wps:bodyPr wrap="square" rtlCol="1">
                            <a:spAutoFit/>
                          </wps:bodyPr>
                        </wps:wsp>
                      </wpg:grpSp>
                    </wpg:wgp>
                  </a:graphicData>
                </a:graphic>
              </wp:inline>
            </w:drawing>
          </mc:Choice>
          <mc:Fallback>
            <w:pict>
              <v:group w14:anchorId="5033D517" id="_x0000_s218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">
                <v:shape id="صورة 38" o:spid="_x0000_s218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">
                  <v:imagedata r:id="rId66" o:title=""/>
                </v:shape>
                <v:group id="مجموعة 39" o:spid="_x0000_s21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">
                  <v:group id="مجموعة 40" o:spid="_x0000_s21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">
                    <v:group id="مجموعة 41" o:spid="_x0000_s21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">
                      <v:shape id="شكل حر 42" o:spid="_x0000_s21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" fillcolor="#168489" stroked="f" strokeweight="1pt">
                        <v:stroke joinstyle="miter"/>
                      </v:roundrect>
                    </v:group>
                    <v:oval id="شكل بيضاوي 44" o:spid="_x0000_s21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" filled="f" strokecolor="#a5a5a5 [2092]" strokeweight="1pt">
                      <v:stroke joinstyle="miter"/>
                    </v:oval>
                  </v:group>
                  <v:shape id="مربع نص 41" o:spid="_x0000_s219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" filled="f" stroked="f">
                    <v:textbox style="mso-fit-shape-to-text:t">
                      <w:txbxContent>
                        <w:p w14:paraId="3C982669" w14:textId="7A2EEBDA"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إدارة البيانات ودورها في التخطيط الاستراتيجي</w:t>
                          </w:r>
                        </w:p>
                      </w:txbxContent>
                    </v:textbox>
                  </v:shape>
                </v:group>
                <w10:anchorlock/>
              </v:group>
            </w:pict>
          </mc:Fallback>
        </mc:AlternateContent>
      </w:r>
    </w:p>
    <w:p w14:paraId="6A3031B0" w14:textId="30E65659" w:rsidR="006B59BE" w:rsidRPr="005F0E21" w:rsidRDefault="008E0B6C" w:rsidP="00FC05DF">
      <w:pPr>
        <w:rPr>
          <w:rtl/>
        </w:rPr>
      </w:pPr>
      <w:r>
        <w:rPr>
          <w:noProof/>
        </w:rPr>
        <w:drawing>
          <wp:anchor distT="0" distB="0" distL="114300" distR="114300" simplePos="0" relativeHeight="252936192" behindDoc="0" locked="0" layoutInCell="1" allowOverlap="1" wp14:anchorId="7EFD3188" wp14:editId="0F8B6BB4">
            <wp:simplePos x="0" y="0"/>
            <wp:positionH relativeFrom="margin">
              <wp:align>left</wp:align>
            </wp:positionH>
            <wp:positionV relativeFrom="paragraph">
              <wp:posOffset>8828</wp:posOffset>
            </wp:positionV>
            <wp:extent cx="1223010" cy="1223010"/>
            <wp:effectExtent l="0" t="0" r="0" b="0"/>
            <wp:wrapSquare wrapText="bothSides"/>
            <wp:docPr id="1973967794" name="Picture 1973967794" descr="Data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Data management "/>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 xml:space="preserve">إدارة البيانات هي منظومة متكاملة من السياسات والعمليات والأدوات التي تضمن توفير بيانات دقيقة وموثوقة لدعم الأهداف التنظيمية. وفقاً لتقرير من </w:t>
      </w:r>
      <w:r w:rsidR="006B59BE" w:rsidRPr="005F0E21">
        <w:t>Gartner</w:t>
      </w:r>
      <w:r w:rsidR="006B59BE" w:rsidRPr="005F0E21">
        <w:rPr>
          <w:rtl/>
        </w:rPr>
        <w:t>، فإن تكلفة القرارات المبنية على بيانات سيّئة الجودة تُقدّر بحوالي 12.9 مليون دولار سنوياً للمؤسّسة المتوسّطة.</w:t>
      </w:r>
      <w:r w:rsidRPr="008E0B6C">
        <w:t xml:space="preserve"> </w:t>
      </w:r>
    </w:p>
    <w:p w14:paraId="55EF09B3" w14:textId="77777777" w:rsidR="006B59BE" w:rsidRDefault="006B59BE" w:rsidP="008E0B6C">
      <w:pPr>
        <w:pStyle w:val="a1"/>
        <w:keepNext/>
        <w:rPr>
          <w:b w:val="0"/>
          <w:bCs/>
          <w:color w:val="168489"/>
          <w:rtl/>
        </w:rPr>
      </w:pPr>
      <w:r w:rsidRPr="006A2658">
        <w:rPr>
          <w:b w:val="0"/>
          <w:bCs/>
          <w:color w:val="168489"/>
          <w:rtl/>
        </w:rPr>
        <w:lastRenderedPageBreak/>
        <w:t>المكوّنات الرئيسية لإدارة البيانات الفعّالة:</w:t>
      </w:r>
    </w:p>
    <w:p w14:paraId="7638DC7E" w14:textId="31F978FE" w:rsidR="008E0B6C" w:rsidRPr="006A2658" w:rsidRDefault="008E0B6C" w:rsidP="008E0B6C">
      <w:pPr>
        <w:pStyle w:val="a1"/>
        <w:rPr>
          <w:b w:val="0"/>
          <w:bCs/>
          <w:color w:val="168489"/>
          <w:rtl/>
        </w:rPr>
      </w:pPr>
      <w:r w:rsidRPr="008E0B6C">
        <w:rPr>
          <w:b w:val="0"/>
          <w:bCs/>
          <w:noProof/>
          <w:color w:val="168489"/>
        </w:rPr>
        <mc:AlternateContent>
          <mc:Choice Requires="wpg">
            <w:drawing>
              <wp:inline distT="0" distB="0" distL="0" distR="0" wp14:anchorId="4AA381E3" wp14:editId="6FD9B8C2">
                <wp:extent cx="5447682" cy="2253209"/>
                <wp:effectExtent l="0" t="0" r="635" b="0"/>
                <wp:docPr id="1973967795" name="Group 48"/>
                <wp:cNvGraphicFramePr/>
                <a:graphic xmlns:a="http://schemas.openxmlformats.org/drawingml/2006/main">
                  <a:graphicData uri="http://schemas.microsoft.com/office/word/2010/wordprocessingGroup">
                    <wpg:wgp>
                      <wpg:cNvGrpSpPr/>
                      <wpg:grpSpPr>
                        <a:xfrm>
                          <a:off x="0" y="0"/>
                          <a:ext cx="5447682" cy="2253209"/>
                          <a:chOff x="0" y="0"/>
                          <a:chExt cx="5447682" cy="2253209"/>
                        </a:xfrm>
                      </wpg:grpSpPr>
                      <wps:wsp>
                        <wps:cNvPr id="1973967796" name="مربع نص 166"/>
                        <wps:cNvSpPr txBox="1"/>
                        <wps:spPr>
                          <a:xfrm>
                            <a:off x="2757743" y="70837"/>
                            <a:ext cx="2022539" cy="450224"/>
                          </a:xfrm>
                          <a:prstGeom prst="rect">
                            <a:avLst/>
                          </a:prstGeom>
                        </wps:spPr>
                        <wps:txbx>
                          <w:txbxContent>
                            <w:p w14:paraId="15BCC59F"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حوكمة البيانات</w:t>
                              </w:r>
                            </w:p>
                          </w:txbxContent>
                        </wps:txbx>
                        <wps:bodyPr wrap="square" rtlCol="1">
                          <a:noAutofit/>
                        </wps:bodyPr>
                      </wps:wsp>
                      <wps:wsp>
                        <wps:cNvPr id="1973967797" name="مربع نص 166"/>
                        <wps:cNvSpPr txBox="1"/>
                        <wps:spPr>
                          <a:xfrm>
                            <a:off x="2757743" y="874455"/>
                            <a:ext cx="2022539" cy="450224"/>
                          </a:xfrm>
                          <a:prstGeom prst="rect">
                            <a:avLst/>
                          </a:prstGeom>
                        </wps:spPr>
                        <wps:txbx>
                          <w:txbxContent>
                            <w:p w14:paraId="4F5153B5"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جودة البيانات</w:t>
                              </w:r>
                            </w:p>
                          </w:txbxContent>
                        </wps:txbx>
                        <wps:bodyPr wrap="square" rtlCol="1">
                          <a:noAutofit/>
                        </wps:bodyPr>
                      </wps:wsp>
                      <wps:wsp>
                        <wps:cNvPr id="1973967798" name="مربع نص 166"/>
                        <wps:cNvSpPr txBox="1"/>
                        <wps:spPr>
                          <a:xfrm>
                            <a:off x="2757743" y="1678073"/>
                            <a:ext cx="2022539" cy="450224"/>
                          </a:xfrm>
                          <a:prstGeom prst="rect">
                            <a:avLst/>
                          </a:prstGeom>
                        </wps:spPr>
                        <wps:txbx>
                          <w:txbxContent>
                            <w:p w14:paraId="2769A5C1"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أمن وخصوصية البيانات</w:t>
                              </w:r>
                            </w:p>
                          </w:txbxContent>
                        </wps:txbx>
                        <wps:bodyPr wrap="square" rtlCol="1">
                          <a:noAutofit/>
                        </wps:bodyPr>
                      </wps:wsp>
                      <wps:wsp>
                        <wps:cNvPr id="1973967799" name="مربع نص 166"/>
                        <wps:cNvSpPr txBox="1"/>
                        <wps:spPr>
                          <a:xfrm>
                            <a:off x="0" y="70837"/>
                            <a:ext cx="2022539" cy="450224"/>
                          </a:xfrm>
                          <a:prstGeom prst="rect">
                            <a:avLst/>
                          </a:prstGeom>
                        </wps:spPr>
                        <wps:txbx>
                          <w:txbxContent>
                            <w:p w14:paraId="3329BC52"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هندسة البيانات</w:t>
                              </w:r>
                            </w:p>
                          </w:txbxContent>
                        </wps:txbx>
                        <wps:bodyPr wrap="square" rtlCol="1">
                          <a:noAutofit/>
                        </wps:bodyPr>
                      </wps:wsp>
                      <wps:wsp>
                        <wps:cNvPr id="1973967800" name="مربع نص 166"/>
                        <wps:cNvSpPr txBox="1"/>
                        <wps:spPr>
                          <a:xfrm>
                            <a:off x="0" y="874455"/>
                            <a:ext cx="2022539" cy="450224"/>
                          </a:xfrm>
                          <a:prstGeom prst="rect">
                            <a:avLst/>
                          </a:prstGeom>
                        </wps:spPr>
                        <wps:txbx>
                          <w:txbxContent>
                            <w:p w14:paraId="6D121048"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تكامل البيانات</w:t>
                              </w:r>
                            </w:p>
                          </w:txbxContent>
                        </wps:txbx>
                        <wps:bodyPr wrap="square" rtlCol="1">
                          <a:noAutofit/>
                        </wps:bodyPr>
                      </wps:wsp>
                      <wps:wsp>
                        <wps:cNvPr id="1973967801" name="مربع نص 166"/>
                        <wps:cNvSpPr txBox="1"/>
                        <wps:spPr>
                          <a:xfrm>
                            <a:off x="0" y="1678073"/>
                            <a:ext cx="2022539" cy="450224"/>
                          </a:xfrm>
                          <a:prstGeom prst="rect">
                            <a:avLst/>
                          </a:prstGeom>
                        </wps:spPr>
                        <wps:txbx>
                          <w:txbxContent>
                            <w:p w14:paraId="5F474061"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تحليلات البيانات</w:t>
                              </w:r>
                            </w:p>
                          </w:txbxContent>
                        </wps:txbx>
                        <wps:bodyPr wrap="square" rtlCol="1">
                          <a:noAutofit/>
                        </wps:bodyPr>
                      </wps:wsp>
                      <pic:pic xmlns:pic="http://schemas.openxmlformats.org/drawingml/2006/picture">
                        <pic:nvPicPr>
                          <pic:cNvPr id="1973967802" name="Picture 1973967802" descr="Analysis "/>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2155061" y="1470282"/>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3" name="Picture 1973967803" descr="Folder "/>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2155061" y="735141"/>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4" name="Picture 1973967804" descr="Data science "/>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2155061" y="0"/>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5" name="Picture 1973967805" descr="Database management "/>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4845000" y="57064"/>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6" name="Picture 1973967806" descr="Exploratory analysis "/>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4845000" y="853796"/>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7" name="Picture 1973967807" descr="Secure data "/>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4845000" y="1650527"/>
                            <a:ext cx="602682" cy="6026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A381E3" id="Group 48" o:spid="_x0000_s2193" style="width:428.95pt;height:177.4pt;mso-position-horizontal-relative:char;mso-position-vertical-relative:line" coordsize="54476,22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">
                <v:shape id="مربع نص 166" o:spid="_x0000_s2194" type="#_x0000_t202" style="position:absolute;left:27577;top:708;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" filled="f" stroked="f">
                  <v:textbox>
                    <w:txbxContent>
                      <w:p w14:paraId="15BCC59F"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حوكمة البيانات</w:t>
                        </w:r>
                      </w:p>
                    </w:txbxContent>
                  </v:textbox>
                </v:shape>
                <v:shape id="مربع نص 166" o:spid="_x0000_s2195" type="#_x0000_t202" style="position:absolute;left:27577;top:8744;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" filled="f" stroked="f">
                  <v:textbox>
                    <w:txbxContent>
                      <w:p w14:paraId="4F5153B5"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جودة البيانات</w:t>
                        </w:r>
                      </w:p>
                    </w:txbxContent>
                  </v:textbox>
                </v:shape>
                <v:shape id="مربع نص 166" o:spid="_x0000_s2196" type="#_x0000_t202" style="position:absolute;left:27577;top:16780;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" filled="f" stroked="f">
                  <v:textbox>
                    <w:txbxContent>
                      <w:p w14:paraId="2769A5C1"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أمن وخصوصية البيانات</w:t>
                        </w:r>
                      </w:p>
                    </w:txbxContent>
                  </v:textbox>
                </v:shape>
                <v:shape id="مربع نص 166" o:spid="_x0000_s2197" type="#_x0000_t202" style="position:absolute;top:708;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" filled="f" stroked="f">
                  <v:textbox>
                    <w:txbxContent>
                      <w:p w14:paraId="3329BC52"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هندسة البيانات</w:t>
                        </w:r>
                      </w:p>
                    </w:txbxContent>
                  </v:textbox>
                </v:shape>
                <v:shape id="مربع نص 166" o:spid="_x0000_s2198" type="#_x0000_t202" style="position:absolute;top:8744;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" filled="f" stroked="f">
                  <v:textbox>
                    <w:txbxContent>
                      <w:p w14:paraId="6D121048"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تكامل البيانات</w:t>
                        </w:r>
                      </w:p>
                    </w:txbxContent>
                  </v:textbox>
                </v:shape>
                <v:shape id="مربع نص 166" o:spid="_x0000_s2199" type="#_x0000_t202" style="position:absolute;top:16780;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" filled="f" stroked="f">
                  <v:textbox>
                    <w:txbxContent>
                      <w:p w14:paraId="5F474061"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تحليلات البيانات</w:t>
                        </w:r>
                      </w:p>
                    </w:txbxContent>
                  </v:textbox>
                </v:shape>
                <v:shape id="Picture 1973967802" o:spid="_x0000_s2200" type="#_x0000_t75" alt="Analysis " style="position:absolute;left:21550;top:14702;width:6027;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">
                  <v:imagedata r:id="rId192" o:title="Analysis "/>
                </v:shape>
                <v:shape id="Picture 1973967803" o:spid="_x0000_s2201" type="#_x0000_t75" alt="Folder " style="position:absolute;left:21550;top:7351;width:6027;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">
                  <v:imagedata r:id="rId193" o:title="Folder "/>
                </v:shape>
                <v:shape id="Picture 1973967804" o:spid="_x0000_s2202" type="#_x0000_t75" alt="Data science " style="position:absolute;left:21550;width:6027;height:6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">
                  <v:imagedata r:id="rId194" o:title="Data science "/>
                </v:shape>
                <v:shape id="Picture 1973967805" o:spid="_x0000_s2203" type="#_x0000_t75" alt="Database management " style="position:absolute;left:48450;top:570;width:6026;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">
                  <v:imagedata r:id="rId195" o:title="Database management "/>
                </v:shape>
                <v:shape id="Picture 1973967806" o:spid="_x0000_s2204" type="#_x0000_t75" alt="Exploratory analysis " style="position:absolute;left:48450;top:8537;width:6026;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">
                  <v:imagedata r:id="rId196" o:title="Exploratory analysis "/>
                </v:shape>
                <v:shape id="Picture 1973967807" o:spid="_x0000_s2205" type="#_x0000_t75" alt="Secure data " style="position:absolute;left:48450;top:16505;width:6026;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">
                  <v:imagedata r:id="rId197" o:title="Secure data "/>
                </v:shape>
                <w10:anchorlock/>
              </v:group>
            </w:pict>
          </mc:Fallback>
        </mc:AlternateContent>
      </w:r>
    </w:p>
    <w:p w14:paraId="4E53ECEC" w14:textId="77777777" w:rsidR="006B59BE" w:rsidRPr="005F0E21" w:rsidRDefault="006B59BE" w:rsidP="00FC05DF">
      <w:pPr>
        <w:rPr>
          <w:rtl/>
        </w:rPr>
      </w:pPr>
      <w:r w:rsidRPr="006A2658">
        <w:rPr>
          <w:color w:val="168489"/>
          <w:rtl/>
        </w:rPr>
        <w:t xml:space="preserve">1. حوكمة البيانات: </w:t>
      </w:r>
      <w:r w:rsidRPr="005F0E21">
        <w:rPr>
          <w:rtl/>
        </w:rPr>
        <w:t>وضع إطار للمسؤوليات والسياسات والإجراءات المتعلّقة بالبيانات.</w:t>
      </w:r>
    </w:p>
    <w:p w14:paraId="04B4EBDC" w14:textId="77777777" w:rsidR="006B59BE" w:rsidRPr="005F0E21" w:rsidRDefault="006B59BE" w:rsidP="00FC05DF">
      <w:pPr>
        <w:rPr>
          <w:rtl/>
        </w:rPr>
      </w:pPr>
      <w:r w:rsidRPr="006A2658">
        <w:rPr>
          <w:color w:val="168489"/>
          <w:rtl/>
        </w:rPr>
        <w:t>2. جودة البيانات:</w:t>
      </w:r>
      <w:r w:rsidRPr="005F0E21">
        <w:rPr>
          <w:rtl/>
        </w:rPr>
        <w:t xml:space="preserve"> ضمان دقّة واكتمال واتّساق البيانات المستخدمة.</w:t>
      </w:r>
    </w:p>
    <w:p w14:paraId="2BC90D65" w14:textId="77777777" w:rsidR="006B59BE" w:rsidRPr="005F0E21" w:rsidRDefault="006B59BE" w:rsidP="00FC05DF">
      <w:pPr>
        <w:rPr>
          <w:rtl/>
        </w:rPr>
      </w:pPr>
      <w:r w:rsidRPr="006A2658">
        <w:rPr>
          <w:color w:val="168489"/>
          <w:rtl/>
        </w:rPr>
        <w:t>3. أمن وخصوصية البيانات:</w:t>
      </w:r>
      <w:r w:rsidRPr="005F0E21">
        <w:rPr>
          <w:rtl/>
        </w:rPr>
        <w:t xml:space="preserve"> حماية البيانات من الوصول غير المصرّح به وضمان الامتثال للتشريعات.</w:t>
      </w:r>
    </w:p>
    <w:p w14:paraId="5B13B78D" w14:textId="77777777" w:rsidR="006B59BE" w:rsidRPr="005F0E21" w:rsidRDefault="006B59BE" w:rsidP="00FC05DF">
      <w:pPr>
        <w:rPr>
          <w:rtl/>
        </w:rPr>
      </w:pPr>
      <w:r w:rsidRPr="006A2658">
        <w:rPr>
          <w:color w:val="168489"/>
          <w:rtl/>
        </w:rPr>
        <w:t>4. هندسة البيانات:</w:t>
      </w:r>
      <w:r w:rsidRPr="005F0E21">
        <w:rPr>
          <w:rtl/>
        </w:rPr>
        <w:t xml:space="preserve"> تصميم وتطوير البنية التحتية لجمع وتخزين ومعالجة البيانات.</w:t>
      </w:r>
    </w:p>
    <w:p w14:paraId="1E759097" w14:textId="77777777" w:rsidR="006B59BE" w:rsidRPr="005F0E21" w:rsidRDefault="006B59BE" w:rsidP="00FC05DF">
      <w:pPr>
        <w:rPr>
          <w:rtl/>
        </w:rPr>
      </w:pPr>
      <w:r w:rsidRPr="006A2658">
        <w:rPr>
          <w:color w:val="168489"/>
          <w:rtl/>
        </w:rPr>
        <w:t>5. تكامل البيانات:</w:t>
      </w:r>
      <w:r w:rsidRPr="005F0E21">
        <w:rPr>
          <w:rtl/>
        </w:rPr>
        <w:t xml:space="preserve"> ربط مصادر البيانات المختلفة لتوفير رؤية شاملة.</w:t>
      </w:r>
    </w:p>
    <w:p w14:paraId="1F38A7B5" w14:textId="77777777" w:rsidR="006B59BE" w:rsidRPr="005F0E21" w:rsidRDefault="006B59BE" w:rsidP="00FC05DF">
      <w:pPr>
        <w:rPr>
          <w:rtl/>
        </w:rPr>
      </w:pPr>
      <w:r w:rsidRPr="006A2658">
        <w:rPr>
          <w:color w:val="168489"/>
          <w:rtl/>
        </w:rPr>
        <w:t>6. تحليلات البيانات:</w:t>
      </w:r>
      <w:r w:rsidRPr="005F0E21">
        <w:rPr>
          <w:rtl/>
        </w:rPr>
        <w:t xml:space="preserve"> تطبيق الأدوات والتقنيات لاستخراج الرؤى من البيانات.</w:t>
      </w:r>
    </w:p>
    <w:p w14:paraId="5B867CBB" w14:textId="77777777" w:rsidR="006B59BE" w:rsidRDefault="006B59BE" w:rsidP="006A2658">
      <w:pPr>
        <w:pStyle w:val="a1"/>
        <w:rPr>
          <w:b w:val="0"/>
          <w:bCs/>
          <w:color w:val="168489"/>
          <w:rtl/>
        </w:rPr>
      </w:pPr>
      <w:r w:rsidRPr="006A2658">
        <w:rPr>
          <w:b w:val="0"/>
          <w:bCs/>
          <w:color w:val="168489"/>
          <w:rtl/>
        </w:rPr>
        <w:t>دور إدارة البيانات في التخطيط الاستراتيجي:</w:t>
      </w:r>
    </w:p>
    <w:p w14:paraId="1AA9BD66" w14:textId="42906352" w:rsidR="008E0B6C" w:rsidRPr="006A2658" w:rsidRDefault="008E0B6C" w:rsidP="008E0B6C">
      <w:pPr>
        <w:pStyle w:val="a1"/>
        <w:rPr>
          <w:b w:val="0"/>
          <w:bCs/>
          <w:color w:val="168489"/>
          <w:rtl/>
        </w:rPr>
      </w:pPr>
      <w:r w:rsidRPr="008E0B6C">
        <w:rPr>
          <w:b w:val="0"/>
          <w:bCs/>
          <w:noProof/>
          <w:color w:val="168489"/>
        </w:rPr>
        <mc:AlternateContent>
          <mc:Choice Requires="wpg">
            <w:drawing>
              <wp:inline distT="0" distB="0" distL="0" distR="0" wp14:anchorId="383F1768" wp14:editId="5E03CA45">
                <wp:extent cx="5819525" cy="1252094"/>
                <wp:effectExtent l="0" t="0" r="10160" b="24765"/>
                <wp:docPr id="1973967808" name="Group 15"/>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1973967809" name="Group 1973967809"/>
                        <wpg:cNvGrpSpPr/>
                        <wpg:grpSpPr>
                          <a:xfrm>
                            <a:off x="0" y="0"/>
                            <a:ext cx="1132732" cy="1252094"/>
                            <a:chOff x="0" y="0"/>
                            <a:chExt cx="2120066" cy="1805054"/>
                          </a:xfrm>
                        </wpg:grpSpPr>
                        <wpg:grpSp>
                          <wpg:cNvPr id="1973967810" name="Group 1973967810"/>
                          <wpg:cNvGrpSpPr/>
                          <wpg:grpSpPr>
                            <a:xfrm>
                              <a:off x="0" y="0"/>
                              <a:ext cx="2120066" cy="1805054"/>
                              <a:chOff x="0" y="0"/>
                              <a:chExt cx="2809460" cy="2392014"/>
                            </a:xfrm>
                          </wpg:grpSpPr>
                          <wps:wsp>
                            <wps:cNvPr id="1973967811" name="Freeform: Shape 1973967811"/>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12" name="Freeform: Shape 1973967812"/>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13" name="TextBox 126"/>
                          <wps:cNvSpPr txBox="1">
                            <a:spLocks noChangeArrowheads="1"/>
                          </wps:cNvSpPr>
                          <wps:spPr bwMode="auto">
                            <a:xfrm flipV="1">
                              <a:off x="104862" y="475126"/>
                              <a:ext cx="1831839" cy="689816"/>
                            </a:xfrm>
                            <a:prstGeom prst="rect">
                              <a:avLst/>
                            </a:prstGeom>
                          </wps:spPr>
                          <wps:txbx>
                            <w:txbxContent>
                              <w:p w14:paraId="15472349" w14:textId="52D19EA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تعديل المسار</w:t>
                                </w:r>
                              </w:p>
                            </w:txbxContent>
                          </wps:txbx>
                          <wps:bodyPr rot="0" vert="horz" wrap="square" lIns="0" tIns="45720" rIns="0" bIns="45720" anchor="b" anchorCtr="0" upright="1">
                            <a:noAutofit/>
                          </wps:bodyPr>
                        </wps:wsp>
                      </wpg:grpSp>
                      <wpg:grpSp>
                        <wpg:cNvPr id="1973967814" name="Group 1973967814"/>
                        <wpg:cNvGrpSpPr/>
                        <wpg:grpSpPr>
                          <a:xfrm>
                            <a:off x="1170601" y="0"/>
                            <a:ext cx="4648924" cy="1252094"/>
                            <a:chOff x="1170601" y="0"/>
                            <a:chExt cx="4648924" cy="1252094"/>
                          </a:xfrm>
                        </wpg:grpSpPr>
                        <wpg:grpSp>
                          <wpg:cNvPr id="1973967815" name="Group 1973967815"/>
                          <wpg:cNvGrpSpPr/>
                          <wpg:grpSpPr>
                            <a:xfrm>
                              <a:off x="1170601" y="0"/>
                              <a:ext cx="1132732" cy="1252094"/>
                              <a:chOff x="1170601" y="0"/>
                              <a:chExt cx="2120066" cy="1805054"/>
                            </a:xfrm>
                          </wpg:grpSpPr>
                          <wpg:grpSp>
                            <wpg:cNvPr id="1973967816" name="Group 1973967816"/>
                            <wpg:cNvGrpSpPr/>
                            <wpg:grpSpPr>
                              <a:xfrm>
                                <a:off x="1170601" y="0"/>
                                <a:ext cx="2120066" cy="1805054"/>
                                <a:chOff x="1170601" y="0"/>
                                <a:chExt cx="2809460" cy="2392014"/>
                              </a:xfrm>
                            </wpg:grpSpPr>
                            <wps:wsp>
                              <wps:cNvPr id="1973967817" name="Freeform: Shape 1973967817"/>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18" name="Freeform: Shape 1973967818"/>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19" name="TextBox 153"/>
                            <wps:cNvSpPr txBox="1">
                              <a:spLocks noChangeArrowheads="1"/>
                            </wps:cNvSpPr>
                            <wps:spPr bwMode="auto">
                              <a:xfrm flipV="1">
                                <a:off x="1275471" y="374561"/>
                                <a:ext cx="1831839" cy="1042606"/>
                              </a:xfrm>
                              <a:prstGeom prst="rect">
                                <a:avLst/>
                              </a:prstGeom>
                            </wps:spPr>
                            <wps:txbx>
                              <w:txbxContent>
                                <w:p w14:paraId="4F670F5F" w14:textId="520FAEC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تتبّع تنفيذ الاستراتيجية</w:t>
                                  </w:r>
                                </w:p>
                              </w:txbxContent>
                            </wps:txbx>
                            <wps:bodyPr rot="0" vert="horz" wrap="square" lIns="0" tIns="45720" rIns="0" bIns="45720" anchor="b" anchorCtr="0" upright="1">
                              <a:noAutofit/>
                            </wps:bodyPr>
                          </wps:wsp>
                        </wpg:grpSp>
                        <wpg:grpSp>
                          <wpg:cNvPr id="1973967820" name="Group 1973967820"/>
                          <wpg:cNvGrpSpPr/>
                          <wpg:grpSpPr>
                            <a:xfrm>
                              <a:off x="3511166" y="0"/>
                              <a:ext cx="1132732" cy="1252094"/>
                              <a:chOff x="3511166" y="0"/>
                              <a:chExt cx="2120066" cy="1805054"/>
                            </a:xfrm>
                          </wpg:grpSpPr>
                          <wpg:grpSp>
                            <wpg:cNvPr id="1973967821" name="Group 1973967821"/>
                            <wpg:cNvGrpSpPr/>
                            <wpg:grpSpPr>
                              <a:xfrm>
                                <a:off x="3511166" y="0"/>
                                <a:ext cx="2120066" cy="1805054"/>
                                <a:chOff x="3511166" y="0"/>
                                <a:chExt cx="2809460" cy="2392014"/>
                              </a:xfrm>
                            </wpg:grpSpPr>
                            <wps:wsp>
                              <wps:cNvPr id="1973967822" name="Freeform: Shape 1973967822"/>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23" name="Freeform: Shape 1973967823"/>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24" name="TextBox 144"/>
                            <wps:cNvSpPr txBox="1">
                              <a:spLocks noChangeArrowheads="1"/>
                            </wps:cNvSpPr>
                            <wps:spPr bwMode="auto">
                              <a:xfrm flipV="1">
                                <a:off x="3616036" y="399521"/>
                                <a:ext cx="1831839" cy="992685"/>
                              </a:xfrm>
                              <a:prstGeom prst="rect">
                                <a:avLst/>
                              </a:prstGeom>
                            </wps:spPr>
                            <wps:txbx>
                              <w:txbxContent>
                                <w:p w14:paraId="1A103DE7" w14:textId="58C39431"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تحديد الفرص والتهديدات</w:t>
                                  </w:r>
                                </w:p>
                              </w:txbxContent>
                            </wps:txbx>
                            <wps:bodyPr rot="0" vert="horz" wrap="square" lIns="0" tIns="45720" rIns="0" bIns="45720" anchor="b" anchorCtr="0" upright="1">
                              <a:noAutofit/>
                            </wps:bodyPr>
                          </wps:wsp>
                        </wpg:grpSp>
                        <wpg:grpSp>
                          <wpg:cNvPr id="1973967825" name="Group 1973967825"/>
                          <wpg:cNvGrpSpPr/>
                          <wpg:grpSpPr>
                            <a:xfrm>
                              <a:off x="2346228" y="0"/>
                              <a:ext cx="1132732" cy="1252094"/>
                              <a:chOff x="2346228" y="0"/>
                              <a:chExt cx="2120066" cy="1805054"/>
                            </a:xfrm>
                          </wpg:grpSpPr>
                          <wpg:grpSp>
                            <wpg:cNvPr id="1973967826" name="Group 1973967826"/>
                            <wpg:cNvGrpSpPr/>
                            <wpg:grpSpPr>
                              <a:xfrm>
                                <a:off x="2346228" y="0"/>
                                <a:ext cx="2120066" cy="1805054"/>
                                <a:chOff x="2346228" y="0"/>
                                <a:chExt cx="2809460" cy="2392014"/>
                              </a:xfrm>
                            </wpg:grpSpPr>
                            <wps:wsp>
                              <wps:cNvPr id="1973967827" name="Freeform: Shape 1973967827"/>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28" name="Freeform: Shape 1973967828"/>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29" name="TextBox 148"/>
                            <wps:cNvSpPr txBox="1">
                              <a:spLocks noChangeArrowheads="1"/>
                            </wps:cNvSpPr>
                            <wps:spPr bwMode="auto">
                              <a:xfrm flipV="1">
                                <a:off x="2451098" y="425635"/>
                                <a:ext cx="1831839" cy="940459"/>
                              </a:xfrm>
                              <a:prstGeom prst="rect">
                                <a:avLst/>
                              </a:prstGeom>
                            </wps:spPr>
                            <wps:txbx>
                              <w:txbxContent>
                                <w:p w14:paraId="79013C04" w14:textId="01B9917B"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تقييم البدائل الاستراتيجية</w:t>
                                  </w:r>
                                </w:p>
                              </w:txbxContent>
                            </wps:txbx>
                            <wps:bodyPr rot="0" vert="horz" wrap="square" lIns="0" tIns="45720" rIns="0" bIns="45720" anchor="b" anchorCtr="0" upright="1">
                              <a:noAutofit/>
                            </wps:bodyPr>
                          </wps:wsp>
                        </wpg:grpSp>
                        <wpg:grpSp>
                          <wpg:cNvPr id="1973967830" name="Group 1973967830"/>
                          <wpg:cNvGrpSpPr/>
                          <wpg:grpSpPr>
                            <a:xfrm>
                              <a:off x="4686793" y="0"/>
                              <a:ext cx="1132732" cy="1252094"/>
                              <a:chOff x="4686793" y="0"/>
                              <a:chExt cx="2120066" cy="1805054"/>
                            </a:xfrm>
                          </wpg:grpSpPr>
                          <wpg:grpSp>
                            <wpg:cNvPr id="1973967831" name="Group 1973967831"/>
                            <wpg:cNvGrpSpPr/>
                            <wpg:grpSpPr>
                              <a:xfrm>
                                <a:off x="4686793" y="0"/>
                                <a:ext cx="2120066" cy="1805054"/>
                                <a:chOff x="4686793" y="0"/>
                                <a:chExt cx="2809460" cy="2392014"/>
                              </a:xfrm>
                            </wpg:grpSpPr>
                            <wps:wsp>
                              <wps:cNvPr id="1973967832" name="Freeform: Shape 1973967832"/>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33" name="Freeform: Shape 1973967833"/>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34" name="TextBox 140"/>
                            <wps:cNvSpPr txBox="1">
                              <a:spLocks noChangeArrowheads="1"/>
                            </wps:cNvSpPr>
                            <wps:spPr bwMode="auto">
                              <a:xfrm flipV="1">
                                <a:off x="4856773" y="401113"/>
                                <a:ext cx="1701620" cy="989503"/>
                              </a:xfrm>
                              <a:prstGeom prst="rect">
                                <a:avLst/>
                              </a:prstGeom>
                            </wps:spPr>
                            <wps:txbx>
                              <w:txbxContent>
                                <w:p w14:paraId="1F9B579D" w14:textId="02DFDEEB"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فهم الواقع الحالي</w:t>
                                  </w:r>
                                </w:p>
                              </w:txbxContent>
                            </wps:txbx>
                            <wps:bodyPr rot="0" vert="horz" wrap="square" lIns="0" tIns="45720" rIns="0" bIns="45720" anchor="b" anchorCtr="0" upright="1">
                              <a:noAutofit/>
                            </wps:bodyPr>
                          </wps:w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83F1768" id="Group 15" o:spid="_x0000_s2206"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">
                <v:group id="Group 1973967809" o:spid="_x0000_s2207"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">
                  <v:group id="Group 1973967810" o:spid="_x0000_s2208"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">
                    <v:shape id="Freeform: Shape 1973967811" o:spid="_x0000_s2209"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12" o:spid="_x0000_s2210"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2211" type="#_x0000_t202" style="position:absolute;left:1048;top:4751;width:18319;height:689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" filled="f" stroked="f">
                    <v:textbox inset="0,,0">
                      <w:txbxContent>
                        <w:p w14:paraId="15472349" w14:textId="52D19EA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تعديل المسار</w:t>
                          </w:r>
                        </w:p>
                      </w:txbxContent>
                    </v:textbox>
                  </v:shape>
                </v:group>
                <v:group id="Group 1973967814" o:spid="_x0000_s2212" style="position:absolute;left:11706;width:46489;height:12520" coordorigin="11706" coordsize="46489,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">
                  <v:group id="Group 1973967815" o:spid="_x0000_s2213"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">
                    <v:group id="Group 1973967816" o:spid="_x0000_s2214"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">
                      <v:shape id="Freeform: Shape 1973967817" o:spid="_x0000_s2215"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18" o:spid="_x0000_s2216"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2217" type="#_x0000_t202" style="position:absolute;left:12754;top:3745;width:18319;height:1042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" filled="f" stroked="f">
                      <v:textbox inset="0,,0">
                        <w:txbxContent>
                          <w:p w14:paraId="4F670F5F" w14:textId="520FAEC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تتبّع تنفيذ الاستراتيجية</w:t>
                            </w:r>
                          </w:p>
                        </w:txbxContent>
                      </v:textbox>
                    </v:shape>
                  </v:group>
                  <v:group id="Group 1973967820" o:spid="_x0000_s2218"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">
                    <v:group id="Group 1973967821" o:spid="_x0000_s2219"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">
                      <v:shape id="Freeform: Shape 1973967822" o:spid="_x0000_s2220"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23" o:spid="_x0000_s2221"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2222" type="#_x0000_t202" style="position:absolute;left:36160;top:3995;width:18318;height:992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" filled="f" stroked="f">
                      <v:textbox inset="0,,0">
                        <w:txbxContent>
                          <w:p w14:paraId="1A103DE7" w14:textId="58C39431"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تحديد الفرص والتهديدات</w:t>
                            </w:r>
                          </w:p>
                        </w:txbxContent>
                      </v:textbox>
                    </v:shape>
                  </v:group>
                  <v:group id="Group 1973967825" o:spid="_x0000_s2223"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">
                    <v:group id="Group 1973967826" o:spid="_x0000_s2224"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">
                      <v:shape id="Freeform: Shape 1973967827" o:spid="_x0000_s2225"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28" o:spid="_x0000_s2226"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2227" type="#_x0000_t202" style="position:absolute;left:24510;top:4256;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" filled="f" stroked="f">
                      <v:textbox inset="0,,0">
                        <w:txbxContent>
                          <w:p w14:paraId="79013C04" w14:textId="01B9917B"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تقييم البدائل الاستراتيجية</w:t>
                            </w:r>
                          </w:p>
                        </w:txbxContent>
                      </v:textbox>
                    </v:shape>
                  </v:group>
                  <v:group id="Group 1973967830" o:spid="_x0000_s2228"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">
                    <v:group id="Group 1973967831" o:spid="_x0000_s2229"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">
                      <v:shape id="Freeform: Shape 1973967832" o:spid="_x0000_s2230"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33" o:spid="_x0000_s2231"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2232" type="#_x0000_t202" style="position:absolute;left:48567;top:4011;width:17016;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" filled="f" stroked="f">
                      <v:textbox inset="0,,0">
                        <w:txbxContent>
                          <w:p w14:paraId="1F9B579D" w14:textId="02DFDEEB"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فهم الواقع الحالي</w:t>
                            </w:r>
                          </w:p>
                        </w:txbxContent>
                      </v:textbox>
                    </v:shape>
                  </v:group>
                </v:group>
                <w10:anchorlock/>
              </v:group>
            </w:pict>
          </mc:Fallback>
        </mc:AlternateContent>
      </w:r>
    </w:p>
    <w:p w14:paraId="516BF1B1" w14:textId="77777777" w:rsidR="006B59BE" w:rsidRPr="005F0E21" w:rsidRDefault="006B59BE" w:rsidP="00FC05DF">
      <w:pPr>
        <w:rPr>
          <w:rtl/>
        </w:rPr>
      </w:pPr>
      <w:r w:rsidRPr="006A2658">
        <w:rPr>
          <w:color w:val="168489"/>
          <w:rtl/>
        </w:rPr>
        <w:t>1. فهم الواقع الحالي:</w:t>
      </w:r>
      <w:r w:rsidRPr="005F0E21">
        <w:rPr>
          <w:rtl/>
        </w:rPr>
        <w:t xml:space="preserve"> توفير صورة دقيقة عن الوضع الراهن للمؤسّسة والبيئة المحيطة.</w:t>
      </w:r>
    </w:p>
    <w:p w14:paraId="3523F263" w14:textId="77777777" w:rsidR="006B59BE" w:rsidRPr="005F0E21" w:rsidRDefault="006B59BE" w:rsidP="00FC05DF">
      <w:pPr>
        <w:rPr>
          <w:rtl/>
        </w:rPr>
      </w:pPr>
      <w:r w:rsidRPr="006A2658">
        <w:rPr>
          <w:color w:val="168489"/>
          <w:rtl/>
        </w:rPr>
        <w:t>2. تحديد الفرص والتهديدات:</w:t>
      </w:r>
      <w:r w:rsidRPr="005F0E21">
        <w:rPr>
          <w:rtl/>
        </w:rPr>
        <w:t xml:space="preserve"> كشف الاتجاهات والأنماط التي قد تمثّل فرصاً أو تهديدات.</w:t>
      </w:r>
    </w:p>
    <w:p w14:paraId="3F1686B3" w14:textId="77777777" w:rsidR="006B59BE" w:rsidRPr="005F0E21" w:rsidRDefault="006B59BE" w:rsidP="00FC05DF">
      <w:pPr>
        <w:rPr>
          <w:rtl/>
        </w:rPr>
      </w:pPr>
      <w:r w:rsidRPr="006A2658">
        <w:rPr>
          <w:color w:val="168489"/>
          <w:rtl/>
        </w:rPr>
        <w:t>3. تقييم البدائل الاستراتيجية:</w:t>
      </w:r>
      <w:r w:rsidRPr="005F0E21">
        <w:rPr>
          <w:rtl/>
        </w:rPr>
        <w:t xml:space="preserve"> استخدام النماذج التنبؤية لتقييم تأثير الخيارات المختلفة.</w:t>
      </w:r>
    </w:p>
    <w:p w14:paraId="5E3A467C" w14:textId="77777777" w:rsidR="006B59BE" w:rsidRPr="005F0E21" w:rsidRDefault="006B59BE" w:rsidP="00FC05DF">
      <w:pPr>
        <w:rPr>
          <w:rtl/>
        </w:rPr>
      </w:pPr>
      <w:r w:rsidRPr="006A2658">
        <w:rPr>
          <w:color w:val="168489"/>
          <w:rtl/>
        </w:rPr>
        <w:t>4. تتبّع تنفيذ الاستراتيجية:</w:t>
      </w:r>
      <w:r w:rsidRPr="005F0E21">
        <w:rPr>
          <w:rtl/>
        </w:rPr>
        <w:t xml:space="preserve"> قياس مدى التقدّم في تنفيذ الخطّة الاستراتيجية.</w:t>
      </w:r>
    </w:p>
    <w:p w14:paraId="7CAEEB7E" w14:textId="77777777" w:rsidR="006B59BE" w:rsidRPr="005F0E21" w:rsidRDefault="006B59BE" w:rsidP="00FC05DF">
      <w:pPr>
        <w:rPr>
          <w:rtl/>
        </w:rPr>
      </w:pPr>
      <w:r w:rsidRPr="006A2658">
        <w:rPr>
          <w:color w:val="168489"/>
          <w:rtl/>
        </w:rPr>
        <w:t>5. تعديل المسار:</w:t>
      </w:r>
      <w:r w:rsidRPr="005F0E21">
        <w:rPr>
          <w:rtl/>
        </w:rPr>
        <w:t xml:space="preserve"> توفير إشارات تحذيرية مبكّرة عند الانحراف عن المستهدفات.</w:t>
      </w:r>
    </w:p>
    <w:p w14:paraId="5D8D48EB" w14:textId="18E7AFE9" w:rsidR="006B59BE" w:rsidRPr="006A2658" w:rsidRDefault="006A2658" w:rsidP="006A2658">
      <w:pPr>
        <w:pStyle w:val="a1"/>
        <w:rPr>
          <w:b w:val="0"/>
          <w:bCs/>
          <w:color w:val="168489"/>
          <w:rtl/>
        </w:rPr>
      </w:pPr>
      <w:r w:rsidRPr="00E42DAD">
        <w:rPr>
          <w:noProof/>
        </w:rPr>
        <w:lastRenderedPageBreak/>
        <mc:AlternateContent>
          <mc:Choice Requires="wpg">
            <w:drawing>
              <wp:anchor distT="0" distB="0" distL="114300" distR="114300" simplePos="0" relativeHeight="252862464" behindDoc="0" locked="0" layoutInCell="1" allowOverlap="1" wp14:anchorId="0B543505" wp14:editId="051FE50F">
                <wp:simplePos x="0" y="0"/>
                <wp:positionH relativeFrom="margin">
                  <wp:posOffset>4995545</wp:posOffset>
                </wp:positionH>
                <wp:positionV relativeFrom="paragraph">
                  <wp:posOffset>20601</wp:posOffset>
                </wp:positionV>
                <wp:extent cx="735965" cy="661670"/>
                <wp:effectExtent l="0" t="0" r="6985" b="5080"/>
                <wp:wrapSquare wrapText="bothSides"/>
                <wp:docPr id="171719616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163" name="Picture 1717196163"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164" name="Rectangle: Rounded Corners 171719616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43A25D9" id="Group 20" o:spid="_x0000_s1026" style="position:absolute;margin-left:393.35pt;margin-top:1.6pt;width:57.95pt;height:52.1pt;z-index:252862464;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NLyQgOEAAAAJAQAADwAAAGRycy9kb3du&#10;cmV2LnhtbEyPwU7DMBBE70j8g7VI3KidFJI2xKmqCjhVlWiRUG/beJtEje0odpP07zEnOK7maeZt&#10;vpp0ywbqXWONhGgmgJEprWpMJeHr8P60AOY8GoWtNSThRg5Wxf1djpmyo/mkYe8rFkqMy1BC7X2X&#10;ce7KmjS6me3IhOxse40+nH3FVY9jKNctj4VIuMbGhIUaO9rUVF72Vy3hY8RxPY/ehu3lvLkdDy+7&#10;721EUj4+TOtXYJ4m/wfDr35QhyI4nezVKMdaCekiSQMqYR4DC/lSxAmwUwBF+gy8yPn/D4o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">
                <v:shape id="Picture 171719616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">
                  <v:imagedata r:id="rId92" o:title="Reference "/>
                </v:shape>
                <v:roundrect id="Rectangle: Rounded Corners 171719616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" fillcolor="#168489" strokecolor="#168489" strokeweight="1pt">
                  <v:stroke joinstyle="miter"/>
                </v:roundrect>
                <w10:wrap type="square" anchorx="margin"/>
              </v:group>
            </w:pict>
          </mc:Fallback>
        </mc:AlternateContent>
      </w:r>
      <w:r w:rsidR="006B59BE" w:rsidRPr="006A2658">
        <w:rPr>
          <w:b w:val="0"/>
          <w:bCs/>
          <w:color w:val="168489"/>
          <w:rtl/>
        </w:rPr>
        <w:t xml:space="preserve">مثال: </w:t>
      </w:r>
    </w:p>
    <w:p w14:paraId="10333ADD" w14:textId="77777777" w:rsidR="006B59BE" w:rsidRPr="006A2658" w:rsidRDefault="006B59BE" w:rsidP="006A2658">
      <w:pPr>
        <w:pStyle w:val="a1"/>
        <w:rPr>
          <w:b w:val="0"/>
          <w:bCs/>
          <w:rtl/>
        </w:rPr>
      </w:pPr>
      <w:r w:rsidRPr="006A2658">
        <w:rPr>
          <w:b w:val="0"/>
          <w:bCs/>
          <w:rtl/>
        </w:rPr>
        <w:t>دور البيانات في التخطيط الاستراتيجي لشركة والمارت</w:t>
      </w:r>
    </w:p>
    <w:p w14:paraId="1865DB72" w14:textId="06372D15" w:rsidR="006B59BE" w:rsidRPr="005F0E21" w:rsidRDefault="008E0B6C" w:rsidP="00FC05DF">
      <w:pPr>
        <w:rPr>
          <w:rtl/>
        </w:rPr>
      </w:pPr>
      <w:r>
        <w:rPr>
          <w:noProof/>
        </w:rPr>
        <w:drawing>
          <wp:anchor distT="0" distB="0" distL="114300" distR="114300" simplePos="0" relativeHeight="252937216" behindDoc="0" locked="0" layoutInCell="1" allowOverlap="1" wp14:anchorId="3FE8CEF3" wp14:editId="6838BA12">
            <wp:simplePos x="0" y="0"/>
            <wp:positionH relativeFrom="margin">
              <wp:align>left</wp:align>
            </wp:positionH>
            <wp:positionV relativeFrom="paragraph">
              <wp:posOffset>17839</wp:posOffset>
            </wp:positionV>
            <wp:extent cx="1336675" cy="1509395"/>
            <wp:effectExtent l="0" t="0" r="0" b="0"/>
            <wp:wrapSquare wrapText="bothSides"/>
            <wp:docPr id="1973967835" name="Picture 1973967835" descr="Walmart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Walmart - Wikipedia"/>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336675" cy="1509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5F0E21">
        <w:rPr>
          <w:rtl/>
        </w:rPr>
        <w:t>نجحت شركة والمارت في تحويل نفسها من تاجر تجزئة تقليدي إلى شركة تجارة إلكترونية رائدة من خلال الاستخدام الاستراتيجي للبيانات:</w:t>
      </w:r>
      <w:r w:rsidRPr="008E0B6C">
        <w:t xml:space="preserve"> </w:t>
      </w:r>
    </w:p>
    <w:p w14:paraId="16A06FDF" w14:textId="77777777" w:rsidR="006B59BE" w:rsidRPr="005F0E21" w:rsidRDefault="006B59BE" w:rsidP="00FC05DF">
      <w:pPr>
        <w:rPr>
          <w:rtl/>
        </w:rPr>
      </w:pPr>
      <w:r w:rsidRPr="005F0E21">
        <w:rPr>
          <w:rtl/>
        </w:rPr>
        <w:t>- استخدمت تحليلات بيانات المستهلك لفهم التحوّل في سلوك التسوّق نحو القنوات الرقمية.</w:t>
      </w:r>
    </w:p>
    <w:p w14:paraId="23F06E1E" w14:textId="77777777" w:rsidR="006B59BE" w:rsidRPr="005F0E21" w:rsidRDefault="006B59BE" w:rsidP="00FC05DF">
      <w:pPr>
        <w:rPr>
          <w:rtl/>
        </w:rPr>
      </w:pPr>
      <w:r w:rsidRPr="005F0E21">
        <w:rPr>
          <w:rtl/>
        </w:rPr>
        <w:t>- طوّرت استراتيجية "الحضور المتكامل" بناءً على بيانات أنماط الشراء التي أظهرت أن العملاء يستخدمون قنوات متعدّدة.</w:t>
      </w:r>
    </w:p>
    <w:p w14:paraId="59BD3FE7" w14:textId="77777777" w:rsidR="006B59BE" w:rsidRPr="005F0E21" w:rsidRDefault="006B59BE" w:rsidP="00FC05DF">
      <w:pPr>
        <w:rPr>
          <w:rtl/>
        </w:rPr>
      </w:pPr>
      <w:r w:rsidRPr="005F0E21">
        <w:rPr>
          <w:rtl/>
        </w:rPr>
        <w:t>- حدّدت مواقع المتاجر الجديدة باستخدام تحليلات جغرافية متقدّمة.</w:t>
      </w:r>
    </w:p>
    <w:p w14:paraId="4C4953F0" w14:textId="77777777" w:rsidR="006B59BE" w:rsidRPr="005F0E21" w:rsidRDefault="006B59BE" w:rsidP="00FC05DF">
      <w:pPr>
        <w:rPr>
          <w:rtl/>
        </w:rPr>
      </w:pPr>
      <w:r w:rsidRPr="005F0E21">
        <w:rPr>
          <w:rtl/>
        </w:rPr>
        <w:t>- أعادت تصميم سلسلة التوريد بناءً على بيانات وقت وصول المنتجات وتكاليف النقل.</w:t>
      </w:r>
    </w:p>
    <w:p w14:paraId="342601EB" w14:textId="77777777" w:rsidR="006B59BE" w:rsidRPr="005F0E21" w:rsidRDefault="006B59BE" w:rsidP="00FC05DF">
      <w:pPr>
        <w:rPr>
          <w:rtl/>
        </w:rPr>
      </w:pPr>
      <w:r w:rsidRPr="005F0E21">
        <w:rPr>
          <w:rtl/>
        </w:rPr>
        <w:t>نتيجة لذلك، زادت مبيعات والمارت الإلكترونية بنسبة 79% خلال جائحة كوفيد-19، متفوّقة على معدّل نمو السوق.</w:t>
      </w:r>
    </w:p>
    <w:p w14:paraId="31246525" w14:textId="19C7A4AC"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1B051B9A" wp14:editId="1206E15B">
                <wp:extent cx="5731510" cy="895350"/>
                <wp:effectExtent l="0" t="0" r="21590" b="19050"/>
                <wp:docPr id="74544554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45"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46" name="مجموعة 39"/>
                        <wpg:cNvGrpSpPr/>
                        <wpg:grpSpPr>
                          <a:xfrm>
                            <a:off x="0" y="0"/>
                            <a:ext cx="5731510" cy="895350"/>
                            <a:chOff x="0" y="0"/>
                            <a:chExt cx="5878196" cy="918845"/>
                          </a:xfrm>
                        </wpg:grpSpPr>
                        <wpg:grpSp>
                          <wpg:cNvPr id="745445547" name="مجموعة 40"/>
                          <wpg:cNvGrpSpPr/>
                          <wpg:grpSpPr>
                            <a:xfrm>
                              <a:off x="0" y="0"/>
                              <a:ext cx="5878196" cy="918845"/>
                              <a:chOff x="0" y="0"/>
                              <a:chExt cx="6240348" cy="919070"/>
                            </a:xfrm>
                          </wpg:grpSpPr>
                          <wpg:grpSp>
                            <wpg:cNvPr id="745445548" name="مجموعة 41"/>
                            <wpg:cNvGrpSpPr/>
                            <wpg:grpSpPr>
                              <a:xfrm>
                                <a:off x="0" y="169208"/>
                                <a:ext cx="5433072" cy="580613"/>
                                <a:chOff x="0" y="169208"/>
                                <a:chExt cx="5433072" cy="580613"/>
                              </a:xfrm>
                            </wpg:grpSpPr>
                            <wps:wsp>
                              <wps:cNvPr id="74544554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5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2" name="مربع نص 41"/>
                          <wps:cNvSpPr txBox="1"/>
                          <wps:spPr>
                            <a:xfrm>
                              <a:off x="204484" y="257055"/>
                              <a:ext cx="4616071" cy="387740"/>
                            </a:xfrm>
                            <a:prstGeom prst="rect">
                              <a:avLst/>
                            </a:prstGeom>
                            <a:noFill/>
                          </wps:spPr>
                          <wps:txbx>
                            <w:txbxContent>
                              <w:p w14:paraId="0A809B99" w14:textId="4CB83C55"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مؤشرات الأداء الذكية ولوحات القيادة</w:t>
                                </w:r>
                              </w:p>
                            </w:txbxContent>
                          </wps:txbx>
                          <wps:bodyPr wrap="square" rtlCol="1">
                            <a:spAutoFit/>
                          </wps:bodyPr>
                        </wps:wsp>
                      </wpg:grpSp>
                    </wpg:wgp>
                  </a:graphicData>
                </a:graphic>
              </wp:inline>
            </w:drawing>
          </mc:Choice>
          <mc:Fallback>
            <w:pict>
              <v:group w14:anchorId="1B051B9A" id="_x0000_s223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52qy4QcAAJs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">
                <v:shape id="صورة 38" o:spid="_x0000_s223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">
                  <v:imagedata r:id="rId66" o:title=""/>
                </v:shape>
                <v:group id="مجموعة 39" o:spid="_x0000_s22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">
                  <v:group id="مجموعة 40" o:spid="_x0000_s22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">
                    <v:group id="مجموعة 41" o:spid="_x0000_s22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">
                      <v:shape id="شكل حر 42" o:spid="_x0000_s22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" fillcolor="#168489" stroked="f" strokeweight="1pt">
                        <v:stroke joinstyle="miter"/>
                      </v:roundrect>
                    </v:group>
                    <v:oval id="شكل بيضاوي 44" o:spid="_x0000_s22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" filled="f" strokecolor="#a5a5a5 [2092]" strokeweight="1pt">
                      <v:stroke joinstyle="miter"/>
                    </v:oval>
                  </v:group>
                  <v:shape id="مربع نص 41" o:spid="_x0000_s224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" filled="f" stroked="f">
                    <v:textbox style="mso-fit-shape-to-text:t">
                      <w:txbxContent>
                        <w:p w14:paraId="0A809B99" w14:textId="4CB83C55"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مؤشرات الأداء الذكية ولوحات القيادة</w:t>
                          </w:r>
                        </w:p>
                      </w:txbxContent>
                    </v:textbox>
                  </v:shape>
                </v:group>
                <w10:anchorlock/>
              </v:group>
            </w:pict>
          </mc:Fallback>
        </mc:AlternateContent>
      </w:r>
    </w:p>
    <w:p w14:paraId="79CEE680" w14:textId="0A82C0C7" w:rsidR="006B59BE" w:rsidRPr="005F0E21" w:rsidRDefault="008E0B6C" w:rsidP="00FC05DF">
      <w:pPr>
        <w:rPr>
          <w:rtl/>
        </w:rPr>
      </w:pPr>
      <w:r>
        <w:rPr>
          <w:noProof/>
        </w:rPr>
        <w:drawing>
          <wp:anchor distT="0" distB="0" distL="114300" distR="114300" simplePos="0" relativeHeight="252938240" behindDoc="0" locked="0" layoutInCell="1" allowOverlap="1" wp14:anchorId="54C3E112" wp14:editId="552A4DDC">
            <wp:simplePos x="0" y="0"/>
            <wp:positionH relativeFrom="margin">
              <wp:align>left</wp:align>
            </wp:positionH>
            <wp:positionV relativeFrom="paragraph">
              <wp:posOffset>14841</wp:posOffset>
            </wp:positionV>
            <wp:extent cx="1223010" cy="1223010"/>
            <wp:effectExtent l="0" t="0" r="0" b="0"/>
            <wp:wrapSquare wrapText="bothSides"/>
            <wp:docPr id="1973967836" name="Picture 1973967836" descr="Metric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Metrics "/>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مؤشّرات الأداء الرئيسية (</w:t>
      </w:r>
      <w:r w:rsidR="006B59BE" w:rsidRPr="005F0E21">
        <w:t>KPIs</w:t>
      </w:r>
      <w:r w:rsidR="006B59BE" w:rsidRPr="005F0E21">
        <w:rPr>
          <w:rtl/>
        </w:rPr>
        <w:t>) هي مقاييس كمّية تستخدم لتقييم مدى نجاح المؤسّسة في تحقيق أهدافها الاستراتيجية. لوحات القيادة هي أدوات بصرية تعرض هذه المؤشّرات بطريقة سهلة الفهم وفي الوقت المناسب.</w:t>
      </w:r>
      <w:r w:rsidRPr="008E0B6C">
        <w:t xml:space="preserve"> </w:t>
      </w:r>
    </w:p>
    <w:p w14:paraId="116DAA20" w14:textId="77777777" w:rsidR="006B59BE" w:rsidRDefault="006B59BE" w:rsidP="006A2658">
      <w:pPr>
        <w:pStyle w:val="a1"/>
        <w:rPr>
          <w:b w:val="0"/>
          <w:bCs/>
          <w:color w:val="168489"/>
          <w:rtl/>
        </w:rPr>
      </w:pPr>
      <w:r w:rsidRPr="006A2658">
        <w:rPr>
          <w:b w:val="0"/>
          <w:bCs/>
          <w:color w:val="168489"/>
          <w:rtl/>
        </w:rPr>
        <w:t>خصائص مؤشّرات الأداء الذكية:</w:t>
      </w:r>
    </w:p>
    <w:p w14:paraId="563771BD" w14:textId="45E1EBB5" w:rsidR="008E0B6C" w:rsidRPr="006A2658" w:rsidRDefault="008E0B6C" w:rsidP="008E0B6C">
      <w:pPr>
        <w:pStyle w:val="a1"/>
        <w:rPr>
          <w:b w:val="0"/>
          <w:bCs/>
          <w:color w:val="168489"/>
          <w:rtl/>
        </w:rPr>
      </w:pPr>
      <w:r w:rsidRPr="008E0B6C">
        <w:rPr>
          <w:b w:val="0"/>
          <w:bCs/>
          <w:noProof/>
          <w:color w:val="168489"/>
        </w:rPr>
        <mc:AlternateContent>
          <mc:Choice Requires="wpg">
            <w:drawing>
              <wp:inline distT="0" distB="0" distL="0" distR="0" wp14:anchorId="071C5872" wp14:editId="4CAEDA37">
                <wp:extent cx="5637781" cy="2191679"/>
                <wp:effectExtent l="0" t="0" r="1270" b="0"/>
                <wp:docPr id="1973967837" name="Group 2"/>
                <wp:cNvGraphicFramePr/>
                <a:graphic xmlns:a="http://schemas.openxmlformats.org/drawingml/2006/main">
                  <a:graphicData uri="http://schemas.microsoft.com/office/word/2010/wordprocessingGroup">
                    <wpg:wgp>
                      <wpg:cNvGrpSpPr/>
                      <wpg:grpSpPr>
                        <a:xfrm>
                          <a:off x="0" y="0"/>
                          <a:ext cx="5637781" cy="2191679"/>
                          <a:chOff x="0" y="-75035"/>
                          <a:chExt cx="5904129" cy="2295468"/>
                        </a:xfrm>
                      </wpg:grpSpPr>
                      <wpg:grpSp>
                        <wpg:cNvPr id="1973967838" name="مجموعة 296"/>
                        <wpg:cNvGrpSpPr/>
                        <wpg:grpSpPr>
                          <a:xfrm>
                            <a:off x="2984106" y="1507564"/>
                            <a:ext cx="2882061" cy="682408"/>
                            <a:chOff x="2984106" y="1507564"/>
                            <a:chExt cx="3124348" cy="739775"/>
                          </a:xfrm>
                        </wpg:grpSpPr>
                        <wpg:grpSp>
                          <wpg:cNvPr id="1973967839" name="مجموعة 297"/>
                          <wpg:cNvGrpSpPr/>
                          <wpg:grpSpPr>
                            <a:xfrm>
                              <a:off x="2984106" y="1507564"/>
                              <a:ext cx="3124348" cy="739775"/>
                              <a:chOff x="2984106" y="1507564"/>
                              <a:chExt cx="3124348" cy="739775"/>
                            </a:xfrm>
                          </wpg:grpSpPr>
                          <wps:wsp>
                            <wps:cNvPr id="1973967840" name="شكل بيضاوي 299"/>
                            <wps:cNvSpPr/>
                            <wps:spPr>
                              <a:xfrm>
                                <a:off x="5440106" y="1543277"/>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41" name="شكل حر: شكل 300"/>
                            <wps:cNvSpPr/>
                            <wps:spPr>
                              <a:xfrm>
                                <a:off x="2984106" y="1507564"/>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42" name="مربع نص 298"/>
                          <wps:cNvSpPr txBox="1"/>
                          <wps:spPr>
                            <a:xfrm>
                              <a:off x="3072781" y="1722192"/>
                              <a:ext cx="2255830" cy="409587"/>
                            </a:xfrm>
                            <a:prstGeom prst="rect">
                              <a:avLst/>
                            </a:prstGeom>
                            <a:noFill/>
                          </wps:spPr>
                          <wps:txbx>
                            <w:txbxContent>
                              <w:p w14:paraId="08B1F56F" w14:textId="4969BFF0"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التوازن</w:t>
                                </w:r>
                              </w:p>
                            </w:txbxContent>
                          </wps:txbx>
                          <wps:bodyPr wrap="square" rtlCol="1">
                            <a:noAutofit/>
                          </wps:bodyPr>
                        </wps:wsp>
                      </wpg:grpSp>
                      <wpg:grpSp>
                        <wpg:cNvPr id="1973967843" name="مجموعة 301"/>
                        <wpg:cNvGrpSpPr/>
                        <wpg:grpSpPr>
                          <a:xfrm>
                            <a:off x="33554" y="1507560"/>
                            <a:ext cx="2882061" cy="682407"/>
                            <a:chOff x="33554" y="1507560"/>
                            <a:chExt cx="3124348" cy="739775"/>
                          </a:xfrm>
                        </wpg:grpSpPr>
                        <wpg:grpSp>
                          <wpg:cNvPr id="1973967844" name="مجموعة 302"/>
                          <wpg:cNvGrpSpPr/>
                          <wpg:grpSpPr>
                            <a:xfrm>
                              <a:off x="33554" y="1507560"/>
                              <a:ext cx="3124348" cy="739775"/>
                              <a:chOff x="33554" y="1507560"/>
                              <a:chExt cx="3124348" cy="739775"/>
                            </a:xfrm>
                          </wpg:grpSpPr>
                          <wps:wsp>
                            <wps:cNvPr id="1973967845" name="شكل بيضاوي 304"/>
                            <wps:cNvSpPr/>
                            <wps:spPr>
                              <a:xfrm>
                                <a:off x="2489554" y="154327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46" name="شكل حر: شكل 305"/>
                            <wps:cNvSpPr/>
                            <wps:spPr>
                              <a:xfrm>
                                <a:off x="33554" y="150756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47" name="مربع نص 303"/>
                          <wps:cNvSpPr txBox="1"/>
                          <wps:spPr>
                            <a:xfrm>
                              <a:off x="375638" y="1710208"/>
                              <a:ext cx="1976347" cy="409588"/>
                            </a:xfrm>
                            <a:prstGeom prst="rect">
                              <a:avLst/>
                            </a:prstGeom>
                            <a:noFill/>
                          </wps:spPr>
                          <wps:txbx>
                            <w:txbxContent>
                              <w:p w14:paraId="4FA72CAC" w14:textId="6535426F"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الاختصار</w:t>
                                </w:r>
                              </w:p>
                            </w:txbxContent>
                          </wps:txbx>
                          <wps:bodyPr wrap="square" rtlCol="1">
                            <a:noAutofit/>
                          </wps:bodyPr>
                        </wps:wsp>
                      </wpg:grpSp>
                      <wps:wsp>
                        <wps:cNvPr id="1973967848" name="TextBox 6"/>
                        <wps:cNvSpPr txBox="1"/>
                        <wps:spPr>
                          <a:xfrm>
                            <a:off x="5191024" y="1436081"/>
                            <a:ext cx="713105" cy="784225"/>
                          </a:xfrm>
                          <a:prstGeom prst="rect">
                            <a:avLst/>
                          </a:prstGeom>
                          <a:noFill/>
                        </wps:spPr>
                        <wps:txbx>
                          <w:txbxContent>
                            <w:p w14:paraId="7C2C1E81"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05</w:t>
                              </w:r>
                            </w:p>
                          </w:txbxContent>
                        </wps:txbx>
                        <wps:bodyPr wrap="square" rtlCol="0">
                          <a:noAutofit/>
                        </wps:bodyPr>
                      </wps:wsp>
                      <wps:wsp>
                        <wps:cNvPr id="1973967849" name="TextBox 6"/>
                        <wps:cNvSpPr txBox="1"/>
                        <wps:spPr>
                          <a:xfrm>
                            <a:off x="2241555" y="1436208"/>
                            <a:ext cx="713105" cy="784225"/>
                          </a:xfrm>
                          <a:prstGeom prst="rect">
                            <a:avLst/>
                          </a:prstGeom>
                          <a:noFill/>
                        </wps:spPr>
                        <wps:txbx>
                          <w:txbxContent>
                            <w:p w14:paraId="3452B711"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06</w:t>
                              </w:r>
                            </w:p>
                          </w:txbxContent>
                        </wps:txbx>
                        <wps:bodyPr wrap="square" rtlCol="0">
                          <a:noAutofit/>
                        </wps:bodyPr>
                      </wps:wsp>
                      <wpg:grpSp>
                        <wpg:cNvPr id="1973967850" name="Group 1973967850"/>
                        <wpg:cNvGrpSpPr/>
                        <wpg:grpSpPr>
                          <a:xfrm>
                            <a:off x="0" y="-75035"/>
                            <a:ext cx="5904129" cy="1539804"/>
                            <a:chOff x="0" y="-75035"/>
                            <a:chExt cx="5904129" cy="1539804"/>
                          </a:xfrm>
                        </wpg:grpSpPr>
                        <wpg:grpSp>
                          <wpg:cNvPr id="1973967851" name="مجموعة 296"/>
                          <wpg:cNvGrpSpPr/>
                          <wpg:grpSpPr>
                            <a:xfrm>
                              <a:off x="2984106" y="753783"/>
                              <a:ext cx="2882061" cy="682408"/>
                              <a:chOff x="2984106" y="753783"/>
                              <a:chExt cx="3124348" cy="739775"/>
                            </a:xfrm>
                          </wpg:grpSpPr>
                          <wpg:grpSp>
                            <wpg:cNvPr id="1973967852" name="مجموعة 297"/>
                            <wpg:cNvGrpSpPr/>
                            <wpg:grpSpPr>
                              <a:xfrm>
                                <a:off x="2984106" y="753783"/>
                                <a:ext cx="3124348" cy="739775"/>
                                <a:chOff x="2984106" y="753783"/>
                                <a:chExt cx="3124348" cy="739775"/>
                              </a:xfrm>
                            </wpg:grpSpPr>
                            <wps:wsp>
                              <wps:cNvPr id="1973967853" name="شكل بيضاوي 299"/>
                              <wps:cNvSpPr/>
                              <wps:spPr>
                                <a:xfrm>
                                  <a:off x="5440106" y="789496"/>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54" name="شكل حر: شكل 300"/>
                              <wps:cNvSpPr/>
                              <wps:spPr>
                                <a:xfrm>
                                  <a:off x="2984106" y="753783"/>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55" name="مربع نص 298"/>
                            <wps:cNvSpPr txBox="1"/>
                            <wps:spPr>
                              <a:xfrm>
                                <a:off x="3072781" y="968622"/>
                                <a:ext cx="2255830" cy="409587"/>
                              </a:xfrm>
                              <a:prstGeom prst="rect">
                                <a:avLst/>
                              </a:prstGeom>
                              <a:noFill/>
                            </wps:spPr>
                            <wps:txbx>
                              <w:txbxContent>
                                <w:p w14:paraId="64D0EAE9" w14:textId="711370DE"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الاستباقية</w:t>
                                  </w:r>
                                </w:p>
                              </w:txbxContent>
                            </wps:txbx>
                            <wps:bodyPr wrap="square" rtlCol="1">
                              <a:noAutofit/>
                            </wps:bodyPr>
                          </wps:wsp>
                        </wpg:grpSp>
                        <wpg:grpSp>
                          <wpg:cNvPr id="1973967856" name="مجموعة 301"/>
                          <wpg:cNvGrpSpPr/>
                          <wpg:grpSpPr>
                            <a:xfrm>
                              <a:off x="33554" y="753780"/>
                              <a:ext cx="2882061" cy="682407"/>
                              <a:chOff x="33554" y="753780"/>
                              <a:chExt cx="3124348" cy="739775"/>
                            </a:xfrm>
                          </wpg:grpSpPr>
                          <wpg:grpSp>
                            <wpg:cNvPr id="1973967857" name="مجموعة 302"/>
                            <wpg:cNvGrpSpPr/>
                            <wpg:grpSpPr>
                              <a:xfrm>
                                <a:off x="33554" y="753780"/>
                                <a:ext cx="3124348" cy="739775"/>
                                <a:chOff x="33554" y="753780"/>
                                <a:chExt cx="3124348" cy="739775"/>
                              </a:xfrm>
                            </wpg:grpSpPr>
                            <wps:wsp>
                              <wps:cNvPr id="1973967858" name="شكل بيضاوي 304"/>
                              <wps:cNvSpPr/>
                              <wps:spPr>
                                <a:xfrm>
                                  <a:off x="2489554" y="78949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59" name="شكل حر: شكل 305"/>
                              <wps:cNvSpPr/>
                              <wps:spPr>
                                <a:xfrm>
                                  <a:off x="33554" y="75378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60" name="مربع نص 303"/>
                            <wps:cNvSpPr txBox="1"/>
                            <wps:spPr>
                              <a:xfrm>
                                <a:off x="375638" y="956639"/>
                                <a:ext cx="1976347" cy="409588"/>
                              </a:xfrm>
                              <a:prstGeom prst="rect">
                                <a:avLst/>
                              </a:prstGeom>
                              <a:noFill/>
                            </wps:spPr>
                            <wps:txbx>
                              <w:txbxContent>
                                <w:p w14:paraId="12717A23" w14:textId="303D1133"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القابلية للتنفيذ</w:t>
                                  </w:r>
                                </w:p>
                              </w:txbxContent>
                            </wps:txbx>
                            <wps:bodyPr wrap="square" rtlCol="1">
                              <a:noAutofit/>
                            </wps:bodyPr>
                          </wps:wsp>
                        </wpg:grpSp>
                        <wps:wsp>
                          <wps:cNvPr id="1973967861" name="TextBox 6"/>
                          <wps:cNvSpPr txBox="1"/>
                          <wps:spPr>
                            <a:xfrm>
                              <a:off x="5191024" y="680544"/>
                              <a:ext cx="713105" cy="784225"/>
                            </a:xfrm>
                            <a:prstGeom prst="rect">
                              <a:avLst/>
                            </a:prstGeom>
                            <a:noFill/>
                          </wps:spPr>
                          <wps:txbx>
                            <w:txbxContent>
                              <w:p w14:paraId="648FE7E0"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03</w:t>
                                </w:r>
                              </w:p>
                            </w:txbxContent>
                          </wps:txbx>
                          <wps:bodyPr wrap="square" rtlCol="0">
                            <a:noAutofit/>
                          </wps:bodyPr>
                        </wps:wsp>
                        <wpg:grpSp>
                          <wpg:cNvPr id="1973967862" name="Group 1973967862"/>
                          <wpg:cNvGrpSpPr/>
                          <wpg:grpSpPr>
                            <a:xfrm>
                              <a:off x="0" y="-75035"/>
                              <a:ext cx="5904129" cy="784226"/>
                              <a:chOff x="0" y="-75035"/>
                              <a:chExt cx="5904129" cy="784226"/>
                            </a:xfrm>
                          </wpg:grpSpPr>
                          <wpg:grpSp>
                            <wpg:cNvPr id="1973967863" name="مجموعة 286"/>
                            <wpg:cNvGrpSpPr/>
                            <wpg:grpSpPr>
                              <a:xfrm>
                                <a:off x="2983835" y="3"/>
                                <a:ext cx="2882332" cy="682407"/>
                                <a:chOff x="2983812" y="3"/>
                                <a:chExt cx="3124642" cy="739775"/>
                              </a:xfrm>
                            </wpg:grpSpPr>
                            <wpg:grpSp>
                              <wpg:cNvPr id="1973967864" name="مجموعة 287"/>
                              <wpg:cNvGrpSpPr/>
                              <wpg:grpSpPr>
                                <a:xfrm>
                                  <a:off x="2984106" y="3"/>
                                  <a:ext cx="3124348" cy="739775"/>
                                  <a:chOff x="2984106" y="3"/>
                                  <a:chExt cx="3124348" cy="739775"/>
                                </a:xfrm>
                              </wpg:grpSpPr>
                              <wps:wsp>
                                <wps:cNvPr id="1973967865" name="شكل بيضاوي 289"/>
                                <wps:cNvSpPr/>
                                <wps:spPr>
                                  <a:xfrm>
                                    <a:off x="5440106" y="35716"/>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66" name="شكل حر: شكل 290"/>
                                <wps:cNvSpPr/>
                                <wps:spPr>
                                  <a:xfrm>
                                    <a:off x="2984106" y="3"/>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67" name="مربع نص 288"/>
                              <wps:cNvSpPr txBox="1"/>
                              <wps:spPr>
                                <a:xfrm>
                                  <a:off x="2983812" y="207499"/>
                                  <a:ext cx="2318473" cy="409588"/>
                                </a:xfrm>
                                <a:prstGeom prst="rect">
                                  <a:avLst/>
                                </a:prstGeom>
                                <a:noFill/>
                              </wps:spPr>
                              <wps:txbx>
                                <w:txbxContent>
                                  <w:p w14:paraId="6AA32A6B" w14:textId="3CF9F0E2"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الارتباط بالاستراتيجية</w:t>
                                    </w:r>
                                  </w:p>
                                </w:txbxContent>
                              </wps:txbx>
                              <wps:bodyPr wrap="square" rtlCol="1">
                                <a:noAutofit/>
                              </wps:bodyPr>
                            </wps:wsp>
                          </wpg:grpSp>
                          <wpg:grpSp>
                            <wpg:cNvPr id="1973967868" name="مجموعة 291"/>
                            <wpg:cNvGrpSpPr/>
                            <wpg:grpSpPr>
                              <a:xfrm>
                                <a:off x="0" y="0"/>
                                <a:ext cx="2915615" cy="682407"/>
                                <a:chOff x="0" y="0"/>
                                <a:chExt cx="3160723" cy="739775"/>
                              </a:xfrm>
                            </wpg:grpSpPr>
                            <wpg:grpSp>
                              <wpg:cNvPr id="1973967869" name="مجموعة 292"/>
                              <wpg:cNvGrpSpPr/>
                              <wpg:grpSpPr>
                                <a:xfrm>
                                  <a:off x="36375" y="0"/>
                                  <a:ext cx="3124348" cy="739775"/>
                                  <a:chOff x="36375" y="0"/>
                                  <a:chExt cx="3124348" cy="739775"/>
                                </a:xfrm>
                              </wpg:grpSpPr>
                              <wps:wsp>
                                <wps:cNvPr id="1973967870" name="شكل بيضاوي 294"/>
                                <wps:cNvSpPr/>
                                <wps:spPr>
                                  <a:xfrm>
                                    <a:off x="2492375" y="3571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71" name="شكل حر: شكل 295"/>
                                <wps:cNvSpPr/>
                                <wps:spPr>
                                  <a:xfrm>
                                    <a:off x="36375" y="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72" name="مربع نص 293"/>
                              <wps:cNvSpPr txBox="1"/>
                              <wps:spPr>
                                <a:xfrm>
                                  <a:off x="0" y="207495"/>
                                  <a:ext cx="2368725" cy="409588"/>
                                </a:xfrm>
                                <a:prstGeom prst="rect">
                                  <a:avLst/>
                                </a:prstGeom>
                                <a:noFill/>
                              </wps:spPr>
                              <wps:txbx>
                                <w:txbxContent>
                                  <w:p w14:paraId="4610979D" w14:textId="52CBED82"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القابلية للقياس</w:t>
                                    </w:r>
                                  </w:p>
                                </w:txbxContent>
                              </wps:txbx>
                              <wps:bodyPr wrap="square" rtlCol="1">
                                <a:noAutofit/>
                              </wps:bodyPr>
                            </wps:wsp>
                          </wpg:grpSp>
                          <wps:wsp>
                            <wps:cNvPr id="1973967873" name="TextBox 6"/>
                            <wps:cNvSpPr txBox="1"/>
                            <wps:spPr>
                              <a:xfrm>
                                <a:off x="5191024" y="-75035"/>
                                <a:ext cx="713105" cy="784225"/>
                              </a:xfrm>
                              <a:prstGeom prst="rect">
                                <a:avLst/>
                              </a:prstGeom>
                              <a:noFill/>
                            </wps:spPr>
                            <wps:txbx>
                              <w:txbxContent>
                                <w:p w14:paraId="4A7A02C9" w14:textId="77777777" w:rsidR="008E0B6C" w:rsidRDefault="008E0B6C" w:rsidP="008E0B6C">
                                  <w:pPr>
                                    <w:jc w:val="center"/>
                                    <w:rPr>
                                      <w:rFonts w:ascii="SST Arabic Medium" w:eastAsia="Calibri" w:hAnsi="SST Arabic Medium" w:cs="SST Arabic Medium"/>
                                      <w:b/>
                                      <w:bCs/>
                                      <w:color w:val="168489"/>
                                      <w:kern w:val="24"/>
                                      <w:sz w:val="48"/>
                                      <w:szCs w:val="48"/>
                                      <w:lang w:val="en-GB"/>
                                    </w:rPr>
                                  </w:pPr>
                                  <w:r>
                                    <w:rPr>
                                      <w:rFonts w:ascii="SST Arabic Medium" w:eastAsia="Calibri" w:hAnsi="SST Arabic Medium" w:cs="SST Arabic Medium"/>
                                      <w:b/>
                                      <w:bCs/>
                                      <w:color w:val="168489"/>
                                      <w:kern w:val="24"/>
                                      <w:sz w:val="48"/>
                                      <w:szCs w:val="48"/>
                                      <w:lang w:val="en-GB"/>
                                    </w:rPr>
                                    <w:t>01</w:t>
                                  </w:r>
                                </w:p>
                              </w:txbxContent>
                            </wps:txbx>
                            <wps:bodyPr wrap="square" rtlCol="0">
                              <a:noAutofit/>
                            </wps:bodyPr>
                          </wps:wsp>
                          <wps:wsp>
                            <wps:cNvPr id="1973967874" name="TextBox 6"/>
                            <wps:cNvSpPr txBox="1"/>
                            <wps:spPr>
                              <a:xfrm>
                                <a:off x="2241555" y="-75034"/>
                                <a:ext cx="713105" cy="784225"/>
                              </a:xfrm>
                              <a:prstGeom prst="rect">
                                <a:avLst/>
                              </a:prstGeom>
                              <a:noFill/>
                            </wps:spPr>
                            <wps:txbx>
                              <w:txbxContent>
                                <w:p w14:paraId="67AB5EE6"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02</w:t>
                                  </w:r>
                                </w:p>
                              </w:txbxContent>
                            </wps:txbx>
                            <wps:bodyPr wrap="square" rtlCol="0">
                              <a:noAutofit/>
                            </wps:bodyPr>
                          </wps:wsp>
                        </wpg:grpSp>
                        <wps:wsp>
                          <wps:cNvPr id="1973967875" name="TextBox 6"/>
                          <wps:cNvSpPr txBox="1"/>
                          <wps:spPr>
                            <a:xfrm>
                              <a:off x="2241555" y="680544"/>
                              <a:ext cx="713105" cy="784225"/>
                            </a:xfrm>
                            <a:prstGeom prst="rect">
                              <a:avLst/>
                            </a:prstGeom>
                            <a:noFill/>
                          </wps:spPr>
                          <wps:txbx>
                            <w:txbxContent>
                              <w:p w14:paraId="11DFBA58"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04</w:t>
                                </w:r>
                              </w:p>
                            </w:txbxContent>
                          </wps:txbx>
                          <wps:bodyPr wrap="square" rtlCol="0">
                            <a:noAutofit/>
                          </wps:bodyPr>
                        </wps:w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71C5872" id="Group 2" o:spid="_x0000_s2242" style="width:443.9pt;height:172.55pt;mso-position-horizontal-relative:char;mso-position-vertical-relative:line" coordorigin=",-750" coordsize="59041,2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">
                <v:group id="مجموعة 296" o:spid="_x0000_s2243" style="position:absolute;left:29841;top:15075;width:28820;height:6824" coordorigin="29841,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">
                  <v:group id="مجموعة 297" o:spid="_x0000_s2244" style="position:absolute;left:29841;top:15075;width:31243;height:7398" coordorigin="29841,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">
                    <v:oval id="شكل بيضاوي 299" o:spid="_x0000_s2245" style="position:absolute;left:54401;top:15432;width:6683;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" filled="f" strokecolor="#168489" strokeweight="1.5pt">
                      <v:stroke joinstyle="miter"/>
                    </v:oval>
                    <v:shape id="شكل حر: شكل 300" o:spid="_x0000_s2246" style="position:absolute;left:29841;top:15075;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8" o:spid="_x0000_s2247" type="#_x0000_t202" style="position:absolute;left:30727;top:17221;width:2255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" filled="f" stroked="f">
                    <v:textbox>
                      <w:txbxContent>
                        <w:p w14:paraId="08B1F56F" w14:textId="4969BFF0"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التوازن</w:t>
                          </w:r>
                        </w:p>
                      </w:txbxContent>
                    </v:textbox>
                  </v:shape>
                </v:group>
                <v:group id="مجموعة 301" o:spid="_x0000_s2248" style="position:absolute;left:335;top:15075;width:28821;height:6824" coordorigin="335,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">
                  <v:group id="مجموعة 302" o:spid="_x0000_s2249" style="position:absolute;left:335;top:15075;width:31244;height:7398" coordorigin="335,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">
                    <v:oval id="شكل بيضاوي 304" o:spid="_x0000_s2250" style="position:absolute;left:24895;top:15432;width:6684;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" filled="f" strokecolor="#168489" strokeweight="1.5pt">
                      <v:stroke joinstyle="miter"/>
                    </v:oval>
                    <v:shape id="شكل حر: شكل 305" o:spid="_x0000_s2251" style="position:absolute;left:335;top:15075;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303" o:spid="_x0000_s2252" type="#_x0000_t202" style="position:absolute;left:3756;top:17102;width:19763;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" filled="f" stroked="f">
                    <v:textbox>
                      <w:txbxContent>
                        <w:p w14:paraId="4FA72CAC" w14:textId="6535426F"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الاختصار</w:t>
                          </w:r>
                        </w:p>
                      </w:txbxContent>
                    </v:textbox>
                  </v:shape>
                </v:group>
                <v:shape id="TextBox 6" o:spid="_x0000_s2253" type="#_x0000_t202" style="position:absolute;left:51910;top:14360;width:7131;height:7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" filled="f" stroked="f">
                  <v:textbox>
                    <w:txbxContent>
                      <w:p w14:paraId="7C2C1E81"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05</w:t>
                        </w:r>
                      </w:p>
                    </w:txbxContent>
                  </v:textbox>
                </v:shape>
                <v:shape id="TextBox 6" o:spid="_x0000_s2254" type="#_x0000_t202" style="position:absolute;left:22415;top:14362;width:7131;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" filled="f" stroked="f">
                  <v:textbox>
                    <w:txbxContent>
                      <w:p w14:paraId="3452B711"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06</w:t>
                        </w:r>
                      </w:p>
                    </w:txbxContent>
                  </v:textbox>
                </v:shape>
                <v:group id="Group 1973967850" o:spid="_x0000_s2255" style="position:absolute;top:-750;width:59041;height:15397" coordorigin=",-750" coordsize="59041,15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">
                  <v:group id="مجموعة 296" o:spid="_x0000_s2256" style="position:absolute;left:29841;top:7537;width:28820;height:6824" coordorigin="29841,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">
                    <v:group id="مجموعة 297" o:spid="_x0000_s2257" style="position:absolute;left:29841;top:7537;width:31243;height:7398" coordorigin="29841,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">
                      <v:oval id="شكل بيضاوي 299" o:spid="_x0000_s2258" style="position:absolute;left:54401;top:7894;width:6683;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" filled="f" strokecolor="#168489" strokeweight="1.5pt">
                        <v:stroke joinstyle="miter"/>
                      </v:oval>
                      <v:shape id="شكل حر: شكل 300" o:spid="_x0000_s2259" style="position:absolute;left:29841;top:7537;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8" o:spid="_x0000_s2260" type="#_x0000_t202" style="position:absolute;left:30727;top:9686;width:2255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" filled="f" stroked="f">
                      <v:textbox>
                        <w:txbxContent>
                          <w:p w14:paraId="64D0EAE9" w14:textId="711370DE"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الاستباقية</w:t>
                            </w:r>
                          </w:p>
                        </w:txbxContent>
                      </v:textbox>
                    </v:shape>
                  </v:group>
                  <v:group id="مجموعة 301" o:spid="_x0000_s2261" style="position:absolute;left:335;top:7537;width:28821;height:6824" coordorigin="335,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">
                    <v:group id="مجموعة 302" o:spid="_x0000_s2262" style="position:absolute;left:335;top:7537;width:31244;height:7398" coordorigin="335,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">
                      <v:oval id="شكل بيضاوي 304" o:spid="_x0000_s2263" style="position:absolute;left:24895;top:7894;width:6684;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" filled="f" strokecolor="#168489" strokeweight="1.5pt">
                        <v:stroke joinstyle="miter"/>
                      </v:oval>
                      <v:shape id="شكل حر: شكل 305" o:spid="_x0000_s2264" style="position:absolute;left:335;top:7537;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303" o:spid="_x0000_s2265" type="#_x0000_t202" style="position:absolute;left:3756;top:9566;width:19763;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" filled="f" stroked="f">
                      <v:textbox>
                        <w:txbxContent>
                          <w:p w14:paraId="12717A23" w14:textId="303D1133"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القابلية للتنفيذ</w:t>
                            </w:r>
                          </w:p>
                        </w:txbxContent>
                      </v:textbox>
                    </v:shape>
                  </v:group>
                  <v:shape id="TextBox 6" o:spid="_x0000_s2266" type="#_x0000_t202" style="position:absolute;left:51910;top:6805;width:7131;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" filled="f" stroked="f">
                    <v:textbox>
                      <w:txbxContent>
                        <w:p w14:paraId="648FE7E0"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03</w:t>
                          </w:r>
                        </w:p>
                      </w:txbxContent>
                    </v:textbox>
                  </v:shape>
                  <v:group id="Group 1973967862" o:spid="_x0000_s2267" style="position:absolute;top:-750;width:59041;height:7841" coordorigin=",-750" coordsize="59041,7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">
                    <v:group id="مجموعة 286" o:spid="_x0000_s2268" style="position:absolute;left:29838;width:28823;height:6824" coordorigin="29838" coordsize="31246,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">
                      <v:group id="مجموعة 287" o:spid="_x0000_s2269" style="position:absolute;left:29841;width:31243;height:7397" coordorigin="29841"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">
                        <v:oval id="شكل بيضاوي 289" o:spid="_x0000_s2270" style="position:absolute;left:54401;top:357;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" filled="f" strokecolor="#168489" strokeweight="1.5pt">
                          <v:stroke joinstyle="miter"/>
                        </v:oval>
                        <v:shape id="شكل حر: شكل 290" o:spid="_x0000_s2271" style="position:absolute;left:29841;width:26680;height:7397;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88" o:spid="_x0000_s2272" type="#_x0000_t202" style="position:absolute;left:29838;top:2074;width:2318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" filled="f" stroked="f">
                        <v:textbox>
                          <w:txbxContent>
                            <w:p w14:paraId="6AA32A6B" w14:textId="3CF9F0E2"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الارتباط بالاستراتيجية</w:t>
                              </w:r>
                            </w:p>
                          </w:txbxContent>
                        </v:textbox>
                      </v:shape>
                    </v:group>
                    <v:group id="مجموعة 291" o:spid="_x0000_s2273" style="position:absolute;width:29156;height:6824" coordsize="31607,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">
                      <v:group id="مجموعة 292" o:spid="_x0000_s2274" style="position:absolute;left:363;width:31244;height:7397" coordorigin="363"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">
                        <v:oval id="شكل بيضاوي 294" o:spid="_x0000_s2275" style="position:absolute;left:24923;top:357;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" filled="f" strokecolor="#168489" strokeweight="1.5pt">
                          <v:stroke joinstyle="miter"/>
                        </v:oval>
                        <v:shape id="شكل حر: شكل 295" o:spid="_x0000_s2276" style="position:absolute;left:363;width:26681;height:7397;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3" o:spid="_x0000_s2277" type="#_x0000_t202" style="position:absolute;top:2074;width:2368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" filled="f" stroked="f">
                        <v:textbox>
                          <w:txbxContent>
                            <w:p w14:paraId="4610979D" w14:textId="52CBED82"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القابلية للقياس</w:t>
                              </w:r>
                            </w:p>
                          </w:txbxContent>
                        </v:textbox>
                      </v:shape>
                    </v:group>
                    <v:shape id="TextBox 6" o:spid="_x0000_s2278" type="#_x0000_t202" style="position:absolute;left:51910;top:-750;width:7131;height:7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" filled="f" stroked="f">
                      <v:textbox>
                        <w:txbxContent>
                          <w:p w14:paraId="4A7A02C9" w14:textId="77777777" w:rsidR="008E0B6C" w:rsidRDefault="008E0B6C" w:rsidP="008E0B6C">
                            <w:pPr>
                              <w:jc w:val="center"/>
                              <w:rPr>
                                <w:rFonts w:ascii="SST Arabic Medium" w:eastAsia="Calibri" w:hAnsi="SST Arabic Medium" w:cs="SST Arabic Medium"/>
                                <w:b/>
                                <w:bCs/>
                                <w:color w:val="168489"/>
                                <w:kern w:val="24"/>
                                <w:sz w:val="48"/>
                                <w:szCs w:val="48"/>
                                <w:lang w:val="en-GB"/>
                              </w:rPr>
                            </w:pPr>
                            <w:r>
                              <w:rPr>
                                <w:rFonts w:ascii="SST Arabic Medium" w:eastAsia="Calibri" w:hAnsi="SST Arabic Medium" w:cs="SST Arabic Medium"/>
                                <w:b/>
                                <w:bCs/>
                                <w:color w:val="168489"/>
                                <w:kern w:val="24"/>
                                <w:sz w:val="48"/>
                                <w:szCs w:val="48"/>
                                <w:lang w:val="en-GB"/>
                              </w:rPr>
                              <w:t>01</w:t>
                            </w:r>
                          </w:p>
                        </w:txbxContent>
                      </v:textbox>
                    </v:shape>
                    <v:shape id="TextBox 6" o:spid="_x0000_s2279" type="#_x0000_t202" style="position:absolute;left:22415;top:-750;width:7131;height:7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" filled="f" stroked="f">
                      <v:textbox>
                        <w:txbxContent>
                          <w:p w14:paraId="67AB5EE6"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02</w:t>
                            </w:r>
                          </w:p>
                        </w:txbxContent>
                      </v:textbox>
                    </v:shape>
                  </v:group>
                  <v:shape id="TextBox 6" o:spid="_x0000_s2280" type="#_x0000_t202" style="position:absolute;left:22415;top:6805;width:7131;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" filled="f" stroked="f">
                    <v:textbox>
                      <w:txbxContent>
                        <w:p w14:paraId="11DFBA58"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04</w:t>
                          </w:r>
                        </w:p>
                      </w:txbxContent>
                    </v:textbox>
                  </v:shape>
                </v:group>
                <w10:anchorlock/>
              </v:group>
            </w:pict>
          </mc:Fallback>
        </mc:AlternateContent>
      </w:r>
    </w:p>
    <w:p w14:paraId="37243736" w14:textId="77777777" w:rsidR="006B59BE" w:rsidRPr="005F0E21" w:rsidRDefault="006B59BE" w:rsidP="00FC05DF">
      <w:pPr>
        <w:rPr>
          <w:rtl/>
        </w:rPr>
      </w:pPr>
      <w:r w:rsidRPr="006A2658">
        <w:rPr>
          <w:color w:val="168489"/>
          <w:rtl/>
        </w:rPr>
        <w:lastRenderedPageBreak/>
        <w:t xml:space="preserve">1. الارتباط بالاستراتيجية: </w:t>
      </w:r>
      <w:r w:rsidRPr="005F0E21">
        <w:rPr>
          <w:rtl/>
        </w:rPr>
        <w:t>تعكس بوضوح الأهداف الاستراتيجية للمؤسّسة.</w:t>
      </w:r>
    </w:p>
    <w:p w14:paraId="0366E531" w14:textId="77777777" w:rsidR="006B59BE" w:rsidRPr="005F0E21" w:rsidRDefault="006B59BE" w:rsidP="00FC05DF">
      <w:pPr>
        <w:rPr>
          <w:rtl/>
        </w:rPr>
      </w:pPr>
      <w:r w:rsidRPr="006A2658">
        <w:rPr>
          <w:color w:val="168489"/>
          <w:rtl/>
        </w:rPr>
        <w:t>2. القابلية للقياس:</w:t>
      </w:r>
      <w:r w:rsidRPr="005F0E21">
        <w:rPr>
          <w:rtl/>
        </w:rPr>
        <w:t xml:space="preserve"> يمكن قياسها بشكل موضوعي ودقيق.</w:t>
      </w:r>
    </w:p>
    <w:p w14:paraId="1D7342B9" w14:textId="77777777" w:rsidR="006B59BE" w:rsidRPr="005F0E21" w:rsidRDefault="006B59BE" w:rsidP="00FC05DF">
      <w:pPr>
        <w:rPr>
          <w:rtl/>
        </w:rPr>
      </w:pPr>
      <w:r w:rsidRPr="006A2658">
        <w:rPr>
          <w:color w:val="168489"/>
          <w:rtl/>
        </w:rPr>
        <w:t>3. الاستباقية:</w:t>
      </w:r>
      <w:r w:rsidRPr="005F0E21">
        <w:rPr>
          <w:rtl/>
        </w:rPr>
        <w:t xml:space="preserve"> تنبّه إلى المشكلات قبل وقوعها، وليس فقط تسجيل ما حدث.</w:t>
      </w:r>
    </w:p>
    <w:p w14:paraId="69D37657" w14:textId="77777777" w:rsidR="006B59BE" w:rsidRPr="005F0E21" w:rsidRDefault="006B59BE" w:rsidP="00FC05DF">
      <w:pPr>
        <w:rPr>
          <w:rtl/>
        </w:rPr>
      </w:pPr>
      <w:r w:rsidRPr="006A2658">
        <w:rPr>
          <w:color w:val="168489"/>
          <w:rtl/>
        </w:rPr>
        <w:t>4. القابلية للتنفيذ:</w:t>
      </w:r>
      <w:r w:rsidRPr="005F0E21">
        <w:rPr>
          <w:rtl/>
        </w:rPr>
        <w:t xml:space="preserve"> ترتبط بإجراءات محدّدة يمكن اتخاذها.</w:t>
      </w:r>
    </w:p>
    <w:p w14:paraId="706FDE37" w14:textId="77777777" w:rsidR="006B59BE" w:rsidRPr="005F0E21" w:rsidRDefault="006B59BE" w:rsidP="00FC05DF">
      <w:pPr>
        <w:rPr>
          <w:rtl/>
        </w:rPr>
      </w:pPr>
      <w:r w:rsidRPr="006A2658">
        <w:rPr>
          <w:color w:val="168489"/>
          <w:rtl/>
        </w:rPr>
        <w:t>5. التوازن:</w:t>
      </w:r>
      <w:r w:rsidRPr="005F0E21">
        <w:rPr>
          <w:rtl/>
        </w:rPr>
        <w:t xml:space="preserve"> تغطّي مختلف جوانب الأداء (مالي، عملاء، عمليات داخلية، تعلّم ونمو).</w:t>
      </w:r>
    </w:p>
    <w:p w14:paraId="0EACD26E" w14:textId="77777777" w:rsidR="006B59BE" w:rsidRPr="005F0E21" w:rsidRDefault="006B59BE" w:rsidP="00FC05DF">
      <w:pPr>
        <w:rPr>
          <w:rtl/>
        </w:rPr>
      </w:pPr>
      <w:r w:rsidRPr="006A2658">
        <w:rPr>
          <w:color w:val="168489"/>
          <w:rtl/>
        </w:rPr>
        <w:t xml:space="preserve">6. الاختصار: </w:t>
      </w:r>
      <w:r w:rsidRPr="005F0E21">
        <w:rPr>
          <w:rtl/>
        </w:rPr>
        <w:t>التركيز على عدد محدود من المؤشّرات الأكثر أهمية (5-7 مؤشّرات).</w:t>
      </w:r>
    </w:p>
    <w:p w14:paraId="17116F8D" w14:textId="77777777" w:rsidR="006B59BE" w:rsidRPr="006A2658" w:rsidRDefault="006B59BE" w:rsidP="006A2658">
      <w:pPr>
        <w:pStyle w:val="a1"/>
        <w:rPr>
          <w:b w:val="0"/>
          <w:bCs/>
          <w:color w:val="168489"/>
          <w:rtl/>
        </w:rPr>
      </w:pPr>
      <w:r w:rsidRPr="006A2658">
        <w:rPr>
          <w:b w:val="0"/>
          <w:bCs/>
          <w:color w:val="168489"/>
          <w:rtl/>
        </w:rPr>
        <w:t>إطار عمل بطاقة الأداء المتوازن (</w:t>
      </w:r>
      <w:r w:rsidRPr="006A2658">
        <w:rPr>
          <w:b w:val="0"/>
          <w:bCs/>
          <w:color w:val="168489"/>
        </w:rPr>
        <w:t>Balanced Scorecard</w:t>
      </w:r>
      <w:r w:rsidRPr="006A2658">
        <w:rPr>
          <w:b w:val="0"/>
          <w:bCs/>
          <w:color w:val="168489"/>
          <w:rtl/>
        </w:rPr>
        <w:t>):</w:t>
      </w:r>
    </w:p>
    <w:p w14:paraId="12F1206F" w14:textId="77777777" w:rsidR="006B59BE" w:rsidRDefault="006B59BE" w:rsidP="00FC05DF">
      <w:pPr>
        <w:rPr>
          <w:rtl/>
        </w:rPr>
      </w:pPr>
      <w:r w:rsidRPr="005F0E21">
        <w:rPr>
          <w:rtl/>
        </w:rPr>
        <w:t>طوّر روبرت كابلان وديفيد نورتون إطار عمل بطاقة الأداء المتوازن، الذي يقسّم مؤشّرات الأداء إلى أربعة محاور:</w:t>
      </w:r>
    </w:p>
    <w:p w14:paraId="70781780" w14:textId="6B8C2295" w:rsidR="008E0B6C" w:rsidRDefault="008E0B6C" w:rsidP="008E0B6C">
      <w:pPr>
        <w:rPr>
          <w:rtl/>
        </w:rPr>
      </w:pPr>
      <w:r w:rsidRPr="008E0B6C">
        <w:rPr>
          <w:noProof/>
        </w:rPr>
        <mc:AlternateContent>
          <mc:Choice Requires="wpg">
            <w:drawing>
              <wp:inline distT="0" distB="0" distL="0" distR="0" wp14:anchorId="7A179D8B" wp14:editId="1A50AE53">
                <wp:extent cx="5506482" cy="1883437"/>
                <wp:effectExtent l="0" t="0" r="0" b="0"/>
                <wp:docPr id="1973967876" name="Group 2"/>
                <wp:cNvGraphicFramePr/>
                <a:graphic xmlns:a="http://schemas.openxmlformats.org/drawingml/2006/main">
                  <a:graphicData uri="http://schemas.microsoft.com/office/word/2010/wordprocessingGroup">
                    <wpg:wgp>
                      <wpg:cNvGrpSpPr/>
                      <wpg:grpSpPr>
                        <a:xfrm>
                          <a:off x="0" y="0"/>
                          <a:ext cx="5506482" cy="1883437"/>
                          <a:chOff x="0" y="0"/>
                          <a:chExt cx="5506482" cy="1883437"/>
                        </a:xfrm>
                      </wpg:grpSpPr>
                      <wpg:grpSp>
                        <wpg:cNvPr id="1973967877" name="Group 1973967877"/>
                        <wpg:cNvGrpSpPr/>
                        <wpg:grpSpPr>
                          <a:xfrm>
                            <a:off x="0" y="0"/>
                            <a:ext cx="5506482" cy="1883437"/>
                            <a:chOff x="0" y="0"/>
                            <a:chExt cx="5506482" cy="1883437"/>
                          </a:xfrm>
                        </wpg:grpSpPr>
                        <wpg:grpSp>
                          <wpg:cNvPr id="1973967878" name="Group 1973967878"/>
                          <wpg:cNvGrpSpPr/>
                          <wpg:grpSpPr>
                            <a:xfrm>
                              <a:off x="0" y="0"/>
                              <a:ext cx="1426603" cy="1883437"/>
                              <a:chOff x="0" y="0"/>
                              <a:chExt cx="1426738" cy="1883649"/>
                            </a:xfrm>
                          </wpg:grpSpPr>
                          <wps:wsp>
                            <wps:cNvPr id="1973967879" name="Freeform: Shape 1973967879"/>
                            <wps:cNvSpPr/>
                            <wps:spPr>
                              <a:xfrm rot="16200000" flipV="1">
                                <a:off x="-2"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chemeClr val="accent5">
                                  <a:lumMod val="75000"/>
                                </a:schemeClr>
                              </a:solidFill>
                              <a:ln w="12700">
                                <a:miter lim="400000"/>
                              </a:ln>
                            </wps:spPr>
                            <wps:bodyPr wrap="square" lIns="38100" tIns="38100" rIns="38100" bIns="38100" anchor="ctr">
                              <a:noAutofit/>
                            </wps:bodyPr>
                          </wps:wsp>
                          <wps:wsp>
                            <wps:cNvPr id="1973967880" name="مربع نص 28"/>
                            <wps:cNvSpPr txBox="1"/>
                            <wps:spPr>
                              <a:xfrm>
                                <a:off x="16270" y="1155857"/>
                                <a:ext cx="1410468" cy="727792"/>
                              </a:xfrm>
                              <a:prstGeom prst="rect">
                                <a:avLst/>
                              </a:prstGeom>
                              <a:noFill/>
                            </wps:spPr>
                            <wps:txbx>
                              <w:txbxContent>
                                <w:p w14:paraId="739E6A3A"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التعلّم والنمو</w:t>
                                  </w:r>
                                </w:p>
                              </w:txbxContent>
                            </wps:txbx>
                            <wps:bodyPr wrap="square" rtlCol="1">
                              <a:spAutoFit/>
                            </wps:bodyPr>
                          </wps:wsp>
                          <wps:wsp>
                            <wps:cNvPr id="1973967881" name="مربع نص 28"/>
                            <wps:cNvSpPr txBox="1"/>
                            <wps:spPr>
                              <a:xfrm>
                                <a:off x="78311" y="0"/>
                                <a:ext cx="247015" cy="445135"/>
                              </a:xfrm>
                              <a:prstGeom prst="rect">
                                <a:avLst/>
                              </a:prstGeom>
                              <a:noFill/>
                            </wps:spPr>
                            <wps:txbx>
                              <w:txbxContent>
                                <w:p w14:paraId="7B57DC61"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4</w:t>
                                  </w:r>
                                </w:p>
                              </w:txbxContent>
                            </wps:txbx>
                            <wps:bodyPr wrap="square" rtlCol="1">
                              <a:spAutoFit/>
                            </wps:bodyPr>
                          </wps:wsp>
                        </wpg:grpSp>
                        <wpg:grpSp>
                          <wpg:cNvPr id="1973967882" name="Group 1973967882"/>
                          <wpg:cNvGrpSpPr/>
                          <wpg:grpSpPr>
                            <a:xfrm>
                              <a:off x="1349937" y="0"/>
                              <a:ext cx="4156545" cy="1883437"/>
                              <a:chOff x="1349937" y="0"/>
                              <a:chExt cx="4156545" cy="1883437"/>
                            </a:xfrm>
                          </wpg:grpSpPr>
                          <wpg:grpSp>
                            <wpg:cNvPr id="1973967883" name="Group 1973967883"/>
                            <wpg:cNvGrpSpPr/>
                            <wpg:grpSpPr>
                              <a:xfrm>
                                <a:off x="2742076" y="0"/>
                                <a:ext cx="1430020" cy="1754891"/>
                                <a:chOff x="2742076" y="0"/>
                                <a:chExt cx="1430156" cy="1755088"/>
                              </a:xfrm>
                            </wpg:grpSpPr>
                            <wps:wsp>
                              <wps:cNvPr id="1973967884" name="Freeform: Shape 1973967884"/>
                              <wps:cNvSpPr/>
                              <wps:spPr>
                                <a:xfrm rot="16200000" flipV="1">
                                  <a:off x="2807726"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chemeClr val="bg1">
                                    <a:lumMod val="50000"/>
                                  </a:schemeClr>
                                </a:solidFill>
                                <a:ln w="12700">
                                  <a:miter lim="400000"/>
                                </a:ln>
                              </wps:spPr>
                              <wps:bodyPr wrap="square" lIns="38100" tIns="38100" rIns="38100" bIns="38100" anchor="ctr">
                                <a:noAutofit/>
                              </wps:bodyPr>
                            </wps:wsp>
                            <wps:wsp>
                              <wps:cNvPr id="1973967885" name="مربع نص 28"/>
                              <wps:cNvSpPr txBox="1"/>
                              <wps:spPr>
                                <a:xfrm>
                                  <a:off x="2742076" y="1345467"/>
                                  <a:ext cx="1430156" cy="409621"/>
                                </a:xfrm>
                                <a:prstGeom prst="rect">
                                  <a:avLst/>
                                </a:prstGeom>
                                <a:noFill/>
                              </wps:spPr>
                              <wps:txbx>
                                <w:txbxContent>
                                  <w:p w14:paraId="65BC4C46"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العملاء</w:t>
                                    </w:r>
                                  </w:p>
                                </w:txbxContent>
                              </wps:txbx>
                              <wps:bodyPr wrap="square" rtlCol="1">
                                <a:spAutoFit/>
                              </wps:bodyPr>
                            </wps:wsp>
                            <wps:wsp>
                              <wps:cNvPr id="1973967886" name="مربع نص 28"/>
                              <wps:cNvSpPr txBox="1"/>
                              <wps:spPr>
                                <a:xfrm>
                                  <a:off x="2885877" y="0"/>
                                  <a:ext cx="247015" cy="445135"/>
                                </a:xfrm>
                                <a:prstGeom prst="rect">
                                  <a:avLst/>
                                </a:prstGeom>
                                <a:noFill/>
                              </wps:spPr>
                              <wps:txbx>
                                <w:txbxContent>
                                  <w:p w14:paraId="04D0D453"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2</w:t>
                                    </w:r>
                                  </w:p>
                                </w:txbxContent>
                              </wps:txbx>
                              <wps:bodyPr wrap="square" rtlCol="1">
                                <a:spAutoFit/>
                              </wps:bodyPr>
                            </wps:wsp>
                          </wpg:grpSp>
                          <wpg:grpSp>
                            <wpg:cNvPr id="1973967887" name="Group 1973967887"/>
                            <wpg:cNvGrpSpPr/>
                            <wpg:grpSpPr>
                              <a:xfrm>
                                <a:off x="4157657" y="0"/>
                                <a:ext cx="1348825" cy="1754891"/>
                                <a:chOff x="4157657" y="0"/>
                                <a:chExt cx="1348950" cy="1755088"/>
                              </a:xfrm>
                            </wpg:grpSpPr>
                            <wps:wsp>
                              <wps:cNvPr id="1973967888" name="Freeform: Shape 1973967888"/>
                              <wps:cNvSpPr/>
                              <wps:spPr>
                                <a:xfrm rot="16200000" flipV="1">
                                  <a:off x="4157655"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168489"/>
                                </a:solidFill>
                                <a:ln w="12700">
                                  <a:miter lim="400000"/>
                                </a:ln>
                              </wps:spPr>
                              <wps:bodyPr wrap="square" lIns="38100" tIns="38100" rIns="38100" bIns="38100" anchor="ctr">
                                <a:noAutofit/>
                              </wps:bodyPr>
                            </wps:wsp>
                            <wps:wsp>
                              <wps:cNvPr id="1973967889" name="مربع نص 28"/>
                              <wps:cNvSpPr txBox="1"/>
                              <wps:spPr>
                                <a:xfrm>
                                  <a:off x="4250461" y="1345467"/>
                                  <a:ext cx="1256146" cy="409621"/>
                                </a:xfrm>
                                <a:prstGeom prst="rect">
                                  <a:avLst/>
                                </a:prstGeom>
                                <a:noFill/>
                              </wps:spPr>
                              <wps:txbx>
                                <w:txbxContent>
                                  <w:p w14:paraId="502F4EEF"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المنظور المالي</w:t>
                                    </w:r>
                                  </w:p>
                                </w:txbxContent>
                              </wps:txbx>
                              <wps:bodyPr wrap="square" rtlCol="1">
                                <a:spAutoFit/>
                              </wps:bodyPr>
                            </wps:wsp>
                            <wps:wsp>
                              <wps:cNvPr id="1973967890" name="مربع نص 28"/>
                              <wps:cNvSpPr txBox="1"/>
                              <wps:spPr>
                                <a:xfrm>
                                  <a:off x="4235572" y="0"/>
                                  <a:ext cx="246380" cy="445135"/>
                                </a:xfrm>
                                <a:prstGeom prst="rect">
                                  <a:avLst/>
                                </a:prstGeom>
                                <a:noFill/>
                              </wps:spPr>
                              <wps:txbx>
                                <w:txbxContent>
                                  <w:p w14:paraId="49C7400C"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1</w:t>
                                    </w:r>
                                  </w:p>
                                </w:txbxContent>
                              </wps:txbx>
                              <wps:bodyPr wrap="square" rtlCol="1">
                                <a:spAutoFit/>
                              </wps:bodyPr>
                            </wps:wsp>
                          </wpg:grpSp>
                          <wpg:grpSp>
                            <wpg:cNvPr id="1973967891" name="Group 1973967891"/>
                            <wpg:cNvGrpSpPr/>
                            <wpg:grpSpPr>
                              <a:xfrm>
                                <a:off x="1349937" y="0"/>
                                <a:ext cx="1391712" cy="1883437"/>
                                <a:chOff x="1349937" y="0"/>
                                <a:chExt cx="1391843" cy="1883649"/>
                              </a:xfrm>
                            </wpg:grpSpPr>
                            <wps:wsp>
                              <wps:cNvPr id="1973967892" name="Freeform: Shape 1973967892"/>
                              <wps:cNvSpPr/>
                              <wps:spPr>
                                <a:xfrm rot="16200000" flipV="1">
                                  <a:off x="1349935"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D366"/>
                                </a:solidFill>
                                <a:ln w="12700">
                                  <a:miter lim="400000"/>
                                </a:ln>
                              </wps:spPr>
                              <wps:bodyPr wrap="square" lIns="38100" tIns="38100" rIns="38100" bIns="38100" anchor="ctr">
                                <a:noAutofit/>
                              </wps:bodyPr>
                            </wps:wsp>
                            <wps:wsp>
                              <wps:cNvPr id="1973967893" name="مربع نص 28"/>
                              <wps:cNvSpPr txBox="1"/>
                              <wps:spPr>
                                <a:xfrm>
                                  <a:off x="1457689" y="1155857"/>
                                  <a:ext cx="1284091" cy="727792"/>
                                </a:xfrm>
                                <a:prstGeom prst="rect">
                                  <a:avLst/>
                                </a:prstGeom>
                              </wps:spPr>
                              <wps:txbx>
                                <w:txbxContent>
                                  <w:p w14:paraId="66CFA0C3"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العمليات الداخلية</w:t>
                                    </w:r>
                                  </w:p>
                                </w:txbxContent>
                              </wps:txbx>
                              <wps:bodyPr wrap="square" rtlCol="1">
                                <a:spAutoFit/>
                              </wps:bodyPr>
                            </wps:wsp>
                            <wps:wsp>
                              <wps:cNvPr id="1973967894" name="مربع نص 28"/>
                              <wps:cNvSpPr txBox="1"/>
                              <wps:spPr>
                                <a:xfrm>
                                  <a:off x="1428117" y="0"/>
                                  <a:ext cx="247015" cy="445135"/>
                                </a:xfrm>
                                <a:prstGeom prst="rect">
                                  <a:avLst/>
                                </a:prstGeom>
                                <a:noFill/>
                              </wps:spPr>
                              <wps:txbx>
                                <w:txbxContent>
                                  <w:p w14:paraId="1D706A28"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3</w:t>
                                    </w:r>
                                  </w:p>
                                </w:txbxContent>
                              </wps:txbx>
                              <wps:bodyPr wrap="square" rtlCol="1">
                                <a:spAutoFit/>
                              </wps:bodyPr>
                            </wps:wsp>
                          </wpg:grpSp>
                        </wpg:grpSp>
                      </wpg:grpSp>
                      <pic:pic xmlns:pic="http://schemas.openxmlformats.org/drawingml/2006/picture">
                        <pic:nvPicPr>
                          <pic:cNvPr id="1973967895" name="Graphic 51" descr="Coins with solid fill"/>
                          <pic:cNvPicPr>
                            <a:picLocks noChangeAspect="1"/>
                          </pic:cNvPicPr>
                        </pic:nvPicPr>
                        <pic:blipFill>
                          <a:blip r:embed="rId20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01"/>
                              </a:ext>
                            </a:extLst>
                          </a:blip>
                          <a:stretch>
                            <a:fillRect/>
                          </a:stretch>
                        </pic:blipFill>
                        <pic:spPr>
                          <a:xfrm>
                            <a:off x="4609028" y="488800"/>
                            <a:ext cx="540109" cy="540109"/>
                          </a:xfrm>
                          <a:prstGeom prst="rect">
                            <a:avLst/>
                          </a:prstGeom>
                        </pic:spPr>
                      </pic:pic>
                      <pic:pic xmlns:pic="http://schemas.openxmlformats.org/drawingml/2006/picture">
                        <pic:nvPicPr>
                          <pic:cNvPr id="1973967896" name="Graphic 34" descr="Classroom with solid fill"/>
                          <pic:cNvPicPr>
                            <a:picLocks noChangeAspect="1"/>
                          </pic:cNvPicPr>
                        </pic:nvPicPr>
                        <pic:blipFill>
                          <a:blip r:embed="rId202"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03"/>
                              </a:ext>
                            </a:extLst>
                          </a:blip>
                          <a:stretch>
                            <a:fillRect/>
                          </a:stretch>
                        </pic:blipFill>
                        <pic:spPr>
                          <a:xfrm>
                            <a:off x="417142" y="488800"/>
                            <a:ext cx="555421" cy="555421"/>
                          </a:xfrm>
                          <a:prstGeom prst="rect">
                            <a:avLst/>
                          </a:prstGeom>
                        </pic:spPr>
                      </pic:pic>
                      <pic:pic xmlns:pic="http://schemas.openxmlformats.org/drawingml/2006/picture">
                        <pic:nvPicPr>
                          <pic:cNvPr id="1973967897" name="Graphic 50" descr="Target Audience with solid fill"/>
                          <pic:cNvPicPr>
                            <a:picLocks noChangeAspect="1"/>
                          </pic:cNvPicPr>
                        </pic:nvPicPr>
                        <pic:blipFill>
                          <a:blip r:embed="rId204"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05"/>
                              </a:ext>
                            </a:extLst>
                          </a:blip>
                          <a:stretch>
                            <a:fillRect/>
                          </a:stretch>
                        </pic:blipFill>
                        <pic:spPr>
                          <a:xfrm>
                            <a:off x="3175433" y="454250"/>
                            <a:ext cx="653676" cy="653676"/>
                          </a:xfrm>
                          <a:prstGeom prst="rect">
                            <a:avLst/>
                          </a:prstGeom>
                        </pic:spPr>
                      </pic:pic>
                      <pic:pic xmlns:pic="http://schemas.openxmlformats.org/drawingml/2006/picture">
                        <pic:nvPicPr>
                          <pic:cNvPr id="1973967898" name="Graphic 7" descr="Books on shelf with solid fill"/>
                          <pic:cNvPicPr>
                            <a:picLocks noChangeAspect="1"/>
                          </pic:cNvPicPr>
                        </pic:nvPicPr>
                        <pic:blipFill>
                          <a:blip r:embed="rId206"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07"/>
                              </a:ext>
                            </a:extLst>
                          </a:blip>
                          <a:stretch>
                            <a:fillRect/>
                          </a:stretch>
                        </pic:blipFill>
                        <pic:spPr>
                          <a:xfrm>
                            <a:off x="1739076" y="444600"/>
                            <a:ext cx="628507" cy="628507"/>
                          </a:xfrm>
                          <a:prstGeom prst="rect">
                            <a:avLst/>
                          </a:prstGeom>
                        </pic:spPr>
                      </pic:pic>
                    </wpg:wgp>
                  </a:graphicData>
                </a:graphic>
              </wp:inline>
            </w:drawing>
          </mc:Choice>
          <mc:Fallback>
            <w:pict>
              <v:group w14:anchorId="7A179D8B" id="_x0000_s2281" style="width:433.6pt;height:148.3pt;mso-position-horizontal-relative:char;mso-position-vertical-relative:line" coordsize="55064,18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">
                <v:group id="Group 1973967877" o:spid="_x0000_s2282" style="position:absolute;width:55064;height:18834" coordsize="55064,18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">
                  <v:group id="Group 1973967878" o:spid="_x0000_s2283" style="position:absolute;width:14266;height:18834" coordsize="14267,18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">
                    <v:shape id="Freeform: Shape 1973967879" o:spid="_x0000_s2284" style="position:absolute;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2e74b5 [2408]"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2285" type="#_x0000_t202" style="position:absolute;left:162;top:11558;width:14105;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" filled="f" stroked="f">
                      <v:textbox style="mso-fit-shape-to-text:t">
                        <w:txbxContent>
                          <w:p w14:paraId="739E6A3A"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التعلّم والنمو</w:t>
                            </w:r>
                          </w:p>
                        </w:txbxContent>
                      </v:textbox>
                    </v:shape>
                    <v:shape id="مربع نص 28" o:spid="_x0000_s2286" type="#_x0000_t202" style="position:absolute;left:783;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" filled="f" stroked="f">
                      <v:textbox style="mso-fit-shape-to-text:t">
                        <w:txbxContent>
                          <w:p w14:paraId="7B57DC61"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4</w:t>
                            </w:r>
                          </w:p>
                        </w:txbxContent>
                      </v:textbox>
                    </v:shape>
                  </v:group>
                  <v:group id="Group 1973967882" o:spid="_x0000_s2287" style="position:absolute;left:13499;width:41565;height:18834" coordorigin="13499" coordsize="41565,18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">
                    <v:group id="Group 1973967883" o:spid="_x0000_s2288" style="position:absolute;left:27420;width:14300;height:17548" coordorigin="27420" coordsize="14301,17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">
                      <v:shape id="Freeform: Shape 1973967884" o:spid="_x0000_s2289" style="position:absolute;left:28077;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7f7f7f [1612]"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2290" type="#_x0000_t202" style="position:absolute;left:27420;top:13454;width:14302;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" filled="f" stroked="f">
                        <v:textbox style="mso-fit-shape-to-text:t">
                          <w:txbxContent>
                            <w:p w14:paraId="65BC4C46"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العملاء</w:t>
                              </w:r>
                            </w:p>
                          </w:txbxContent>
                        </v:textbox>
                      </v:shape>
                      <v:shape id="مربع نص 28" o:spid="_x0000_s2291" type="#_x0000_t202" style="position:absolute;left:28858;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" filled="f" stroked="f">
                        <v:textbox style="mso-fit-shape-to-text:t">
                          <w:txbxContent>
                            <w:p w14:paraId="04D0D453"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2</w:t>
                              </w:r>
                            </w:p>
                          </w:txbxContent>
                        </v:textbox>
                      </v:shape>
                    </v:group>
                    <v:group id="Group 1973967887" o:spid="_x0000_s2292" style="position:absolute;left:41576;width:13488;height:17548" coordorigin="41576" coordsize="13489,17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">
                      <v:shape id="Freeform: Shape 1973967888" o:spid="_x0000_s2293" style="position:absolute;left:41576;top:185;width:11560;height:11560;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168489"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2294" type="#_x0000_t202" style="position:absolute;left:42504;top:13454;width:12562;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" filled="f" stroked="f">
                        <v:textbox style="mso-fit-shape-to-text:t">
                          <w:txbxContent>
                            <w:p w14:paraId="502F4EEF"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المنظور المالي</w:t>
                              </w:r>
                            </w:p>
                          </w:txbxContent>
                        </v:textbox>
                      </v:shape>
                      <v:shape id="مربع نص 28" o:spid="_x0000_s2295" type="#_x0000_t202" style="position:absolute;left:42355;width:2464;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" filled="f" stroked="f">
                        <v:textbox style="mso-fit-shape-to-text:t">
                          <w:txbxContent>
                            <w:p w14:paraId="49C7400C"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1</w:t>
                              </w:r>
                            </w:p>
                          </w:txbxContent>
                        </v:textbox>
                      </v:shape>
                    </v:group>
                    <v:group id="Group 1973967891" o:spid="_x0000_s2296" style="position:absolute;left:13499;width:13917;height:18834" coordorigin="13499" coordsize="13918,18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">
                      <v:shape id="Freeform: Shape 1973967892" o:spid="_x0000_s2297" style="position:absolute;left:13499;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fd366"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2298" type="#_x0000_t202" style="position:absolute;left:14576;top:11558;width:12841;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" filled="f" stroked="f">
                        <v:textbox style="mso-fit-shape-to-text:t">
                          <w:txbxContent>
                            <w:p w14:paraId="66CFA0C3"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العمليات الداخلية</w:t>
                              </w:r>
                            </w:p>
                          </w:txbxContent>
                        </v:textbox>
                      </v:shape>
                      <v:shape id="مربع نص 28" o:spid="_x0000_s2299" type="#_x0000_t202" style="position:absolute;left:14281;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" filled="f" stroked="f">
                        <v:textbox style="mso-fit-shape-to-text:t">
                          <w:txbxContent>
                            <w:p w14:paraId="1D706A28"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3</w:t>
                              </w:r>
                            </w:p>
                          </w:txbxContent>
                        </v:textbox>
                      </v:shape>
                    </v:group>
                  </v:group>
                </v:group>
                <v:shape id="Graphic 51" o:spid="_x0000_s2300" type="#_x0000_t75" alt="Coins with solid fill" style="position:absolute;left:46090;top:4888;width:5401;height:5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">
                  <v:imagedata r:id="rId208" o:title="Coins with solid fill"/>
                  <v:path arrowok="t"/>
                </v:shape>
                <v:shape id="Graphic 34" o:spid="_x0000_s2301" type="#_x0000_t75" alt="Classroom with solid fill" style="position:absolute;left:4171;top:4888;width:5554;height:5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">
                  <v:imagedata r:id="rId209" o:title="Classroom with solid fill"/>
                  <v:path arrowok="t"/>
                </v:shape>
                <v:shape id="Graphic 50" o:spid="_x0000_s2302" type="#_x0000_t75" alt="Target Audience with solid fill" style="position:absolute;left:31754;top:4542;width:6537;height:6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">
                  <v:imagedata r:id="rId210" o:title="Target Audience with solid fill"/>
                  <v:path arrowok="t"/>
                </v:shape>
                <v:shape id="Graphic 7" o:spid="_x0000_s2303" type="#_x0000_t75" alt="Books on shelf with solid fill" style="position:absolute;left:17390;top:4446;width:6285;height:6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">
                  <v:imagedata r:id="rId211" o:title="Books on shelf with solid fill"/>
                  <v:path arrowok="t"/>
                </v:shape>
                <w10:anchorlock/>
              </v:group>
            </w:pict>
          </mc:Fallback>
        </mc:AlternateContent>
      </w:r>
    </w:p>
    <w:p w14:paraId="76A58E6D" w14:textId="01F87C69" w:rsidR="004F50BE" w:rsidRPr="005F0E21" w:rsidRDefault="004F50BE" w:rsidP="00FC05DF">
      <w:pPr>
        <w:rPr>
          <w:rtl/>
        </w:rPr>
      </w:pPr>
      <w:r w:rsidRPr="002A078C">
        <w:rPr>
          <w:rFonts w:ascii="Sakkal Majalla" w:hAnsi="Sakkal Majalla"/>
          <w:noProof/>
          <w:sz w:val="34"/>
        </w:rPr>
        <mc:AlternateContent>
          <mc:Choice Requires="wpg">
            <w:drawing>
              <wp:inline distT="0" distB="0" distL="0" distR="0" wp14:anchorId="34C980B7" wp14:editId="36D98202">
                <wp:extent cx="5731510" cy="891540"/>
                <wp:effectExtent l="0" t="0" r="2540" b="22860"/>
                <wp:docPr id="15798567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19" name="مجموعة 47"/>
                        <wpg:cNvGrpSpPr/>
                        <wpg:grpSpPr>
                          <a:xfrm>
                            <a:off x="0" y="0"/>
                            <a:ext cx="5731510" cy="895351"/>
                            <a:chOff x="0" y="0"/>
                            <a:chExt cx="5878196" cy="918845"/>
                          </a:xfrm>
                        </wpg:grpSpPr>
                        <wpg:grpSp>
                          <wpg:cNvPr id="1579856720" name="مجموعة 48"/>
                          <wpg:cNvGrpSpPr/>
                          <wpg:grpSpPr>
                            <a:xfrm>
                              <a:off x="0" y="0"/>
                              <a:ext cx="5878196" cy="918845"/>
                              <a:chOff x="0" y="0"/>
                              <a:chExt cx="6240348" cy="919070"/>
                            </a:xfrm>
                          </wpg:grpSpPr>
                          <wpg:grpSp>
                            <wpg:cNvPr id="1579856721" name="مجموعة 49"/>
                            <wpg:cNvGrpSpPr/>
                            <wpg:grpSpPr>
                              <a:xfrm>
                                <a:off x="0" y="169208"/>
                                <a:ext cx="5433072" cy="580613"/>
                                <a:chOff x="0" y="169208"/>
                                <a:chExt cx="5433072" cy="580613"/>
                              </a:xfrm>
                            </wpg:grpSpPr>
                            <wps:wsp>
                              <wps:cNvPr id="15798567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5" name="مربع نص 41"/>
                          <wps:cNvSpPr txBox="1"/>
                          <wps:spPr>
                            <a:xfrm>
                              <a:off x="204466" y="256739"/>
                              <a:ext cx="4615440" cy="389397"/>
                            </a:xfrm>
                            <a:prstGeom prst="rect">
                              <a:avLst/>
                            </a:prstGeom>
                            <a:noFill/>
                          </wps:spPr>
                          <wps:txbx>
                            <w:txbxContent>
                              <w:p w14:paraId="4855D146" w14:textId="30916ACB"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المنظور المالي:</w:t>
                                </w:r>
                              </w:p>
                            </w:txbxContent>
                          </wps:txbx>
                          <wps:bodyPr wrap="square" rtlCol="1">
                            <a:spAutoFit/>
                          </wps:bodyPr>
                        </wps:wsp>
                      </wpg:grpSp>
                      <pic:pic xmlns:pic="http://schemas.openxmlformats.org/drawingml/2006/picture">
                        <pic:nvPicPr>
                          <pic:cNvPr id="157985672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4C980B7" id="_x0000_s23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rsjdx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3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">
                  <v:group id="مجموعة 48" o:spid="_x0000_s23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">
                    <v:group id="مجموعة 49" o:spid="_x0000_s23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">
                      <v:shape id="شكل حر 50" o:spid="_x0000_s23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" fillcolor="#a5a5a5 [2092]" stroked="f" strokeweight="1pt">
                        <v:stroke joinstyle="miter"/>
                      </v:roundrect>
                    </v:group>
                    <v:oval id="شكل بيضاوي 52" o:spid="_x0000_s23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" filled="f" strokecolor="#168489" strokeweight="1pt">
                      <v:stroke joinstyle="miter"/>
                    </v:oval>
                  </v:group>
                  <v:shape id="مربع نص 41" o:spid="_x0000_s231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" filled="f" stroked="f">
                    <v:textbox style="mso-fit-shape-to-text:t">
                      <w:txbxContent>
                        <w:p w14:paraId="4855D146" w14:textId="30916ACB"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المنظور المالي:</w:t>
                          </w:r>
                        </w:p>
                      </w:txbxContent>
                    </v:textbox>
                  </v:shape>
                </v:group>
                <v:shape id="صورة 54" o:spid="_x0000_s23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">
                  <v:imagedata r:id="rId88" o:title=""/>
                </v:shape>
                <w10:anchorlock/>
              </v:group>
            </w:pict>
          </mc:Fallback>
        </mc:AlternateContent>
      </w:r>
    </w:p>
    <w:p w14:paraId="4775FC3E" w14:textId="0A5CD28D" w:rsidR="006B59BE" w:rsidRDefault="006B59BE" w:rsidP="006A2658">
      <w:pPr>
        <w:rPr>
          <w:rtl/>
        </w:rPr>
      </w:pPr>
      <w:r w:rsidRPr="005F0E21">
        <w:rPr>
          <w:rtl/>
        </w:rPr>
        <w:t>كيف ننظر إلى المساهمين؟ (مثل: العائد على الاستثمار، التدفّق النقدي، نمو الإيرادات)</w:t>
      </w:r>
    </w:p>
    <w:p w14:paraId="04406405" w14:textId="2AE995DA"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5E2684B1" wp14:editId="58D486B4">
                <wp:extent cx="5731510" cy="891540"/>
                <wp:effectExtent l="0" t="0" r="2540" b="22860"/>
                <wp:docPr id="15798567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28" name="مجموعة 47"/>
                        <wpg:cNvGrpSpPr/>
                        <wpg:grpSpPr>
                          <a:xfrm>
                            <a:off x="0" y="0"/>
                            <a:ext cx="5731510" cy="895351"/>
                            <a:chOff x="0" y="0"/>
                            <a:chExt cx="5878196" cy="918845"/>
                          </a:xfrm>
                        </wpg:grpSpPr>
                        <wpg:grpSp>
                          <wpg:cNvPr id="1579856729" name="مجموعة 48"/>
                          <wpg:cNvGrpSpPr/>
                          <wpg:grpSpPr>
                            <a:xfrm>
                              <a:off x="0" y="0"/>
                              <a:ext cx="5878196" cy="918845"/>
                              <a:chOff x="0" y="0"/>
                              <a:chExt cx="6240348" cy="919070"/>
                            </a:xfrm>
                          </wpg:grpSpPr>
                          <wpg:grpSp>
                            <wpg:cNvPr id="1579856730" name="مجموعة 49"/>
                            <wpg:cNvGrpSpPr/>
                            <wpg:grpSpPr>
                              <a:xfrm>
                                <a:off x="0" y="169208"/>
                                <a:ext cx="5433072" cy="580613"/>
                                <a:chOff x="0" y="169208"/>
                                <a:chExt cx="5433072" cy="580613"/>
                              </a:xfrm>
                            </wpg:grpSpPr>
                            <wps:wsp>
                              <wps:cNvPr id="15798567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4" name="مربع نص 41"/>
                          <wps:cNvSpPr txBox="1"/>
                          <wps:spPr>
                            <a:xfrm>
                              <a:off x="204466" y="256739"/>
                              <a:ext cx="4615440" cy="389397"/>
                            </a:xfrm>
                            <a:prstGeom prst="rect">
                              <a:avLst/>
                            </a:prstGeom>
                            <a:noFill/>
                          </wps:spPr>
                          <wps:txbx>
                            <w:txbxContent>
                              <w:p w14:paraId="7381945B" w14:textId="7C0C9850"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العملاء:</w:t>
                                </w:r>
                              </w:p>
                            </w:txbxContent>
                          </wps:txbx>
                          <wps:bodyPr wrap="square" rtlCol="1">
                            <a:spAutoFit/>
                          </wps:bodyPr>
                        </wps:wsp>
                      </wpg:grpSp>
                      <pic:pic xmlns:pic="http://schemas.openxmlformats.org/drawingml/2006/picture">
                        <pic:nvPicPr>
                          <pic:cNvPr id="157985673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E2684B1" id="_x0000_s23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6tiw4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3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">
                  <v:group id="مجموعة 48" o:spid="_x0000_s23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">
                    <v:group id="مجموعة 49" o:spid="_x0000_s23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">
                      <v:shape id="شكل حر 50" o:spid="_x0000_s23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" fillcolor="#a5a5a5 [2092]" stroked="f" strokeweight="1pt">
                        <v:stroke joinstyle="miter"/>
                      </v:roundrect>
                    </v:group>
                    <v:oval id="شكل بيضاوي 52" o:spid="_x0000_s23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" filled="f" strokecolor="#168489" strokeweight="1pt">
                      <v:stroke joinstyle="miter"/>
                    </v:oval>
                  </v:group>
                  <v:shape id="مربع نص 41" o:spid="_x0000_s232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" filled="f" stroked="f">
                    <v:textbox style="mso-fit-shape-to-text:t">
                      <w:txbxContent>
                        <w:p w14:paraId="7381945B" w14:textId="7C0C9850"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العملاء:</w:t>
                          </w:r>
                        </w:p>
                      </w:txbxContent>
                    </v:textbox>
                  </v:shape>
                </v:group>
                <v:shape id="صورة 54" o:spid="_x0000_s23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">
                  <v:imagedata r:id="rId88" o:title=""/>
                </v:shape>
                <w10:anchorlock/>
              </v:group>
            </w:pict>
          </mc:Fallback>
        </mc:AlternateContent>
      </w:r>
    </w:p>
    <w:p w14:paraId="145AC007" w14:textId="1846E7FE" w:rsidR="006B59BE" w:rsidRDefault="006B59BE" w:rsidP="006A2658">
      <w:pPr>
        <w:rPr>
          <w:rtl/>
        </w:rPr>
      </w:pPr>
      <w:r w:rsidRPr="005F0E21">
        <w:rPr>
          <w:rtl/>
        </w:rPr>
        <w:t>كيف ينظر إلينا العملاء؟ (مثل: رضا العملاء، معدّل الاحتفاظ بالعملاء، حصّة السوق)</w:t>
      </w:r>
    </w:p>
    <w:p w14:paraId="05C0D709" w14:textId="7A6F1E9E" w:rsidR="004F50BE" w:rsidRPr="005F0E21" w:rsidRDefault="004F50BE" w:rsidP="008E0B6C">
      <w:pPr>
        <w:keepNext/>
        <w:rPr>
          <w:rtl/>
        </w:rPr>
      </w:pPr>
      <w:r w:rsidRPr="002A078C">
        <w:rPr>
          <w:rFonts w:ascii="Sakkal Majalla" w:hAnsi="Sakkal Majalla"/>
          <w:noProof/>
          <w:sz w:val="34"/>
        </w:rPr>
        <w:lastRenderedPageBreak/>
        <mc:AlternateContent>
          <mc:Choice Requires="wpg">
            <w:drawing>
              <wp:inline distT="0" distB="0" distL="0" distR="0" wp14:anchorId="13F67F13" wp14:editId="0B49ABA2">
                <wp:extent cx="5731510" cy="891540"/>
                <wp:effectExtent l="0" t="0" r="2540" b="22860"/>
                <wp:docPr id="15798567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37" name="مجموعة 47"/>
                        <wpg:cNvGrpSpPr/>
                        <wpg:grpSpPr>
                          <a:xfrm>
                            <a:off x="0" y="0"/>
                            <a:ext cx="5731510" cy="895351"/>
                            <a:chOff x="0" y="0"/>
                            <a:chExt cx="5878196" cy="918845"/>
                          </a:xfrm>
                        </wpg:grpSpPr>
                        <wpg:grpSp>
                          <wpg:cNvPr id="1579856738" name="مجموعة 48"/>
                          <wpg:cNvGrpSpPr/>
                          <wpg:grpSpPr>
                            <a:xfrm>
                              <a:off x="0" y="0"/>
                              <a:ext cx="5878196" cy="918845"/>
                              <a:chOff x="0" y="0"/>
                              <a:chExt cx="6240348" cy="919070"/>
                            </a:xfrm>
                          </wpg:grpSpPr>
                          <wpg:grpSp>
                            <wpg:cNvPr id="1579856739" name="مجموعة 49"/>
                            <wpg:cNvGrpSpPr/>
                            <wpg:grpSpPr>
                              <a:xfrm>
                                <a:off x="0" y="169208"/>
                                <a:ext cx="5433072" cy="580613"/>
                                <a:chOff x="0" y="169208"/>
                                <a:chExt cx="5433072" cy="580613"/>
                              </a:xfrm>
                            </wpg:grpSpPr>
                            <wps:wsp>
                              <wps:cNvPr id="15798567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3" name="مربع نص 41"/>
                          <wps:cNvSpPr txBox="1"/>
                          <wps:spPr>
                            <a:xfrm>
                              <a:off x="204466" y="256739"/>
                              <a:ext cx="4615440" cy="389397"/>
                            </a:xfrm>
                            <a:prstGeom prst="rect">
                              <a:avLst/>
                            </a:prstGeom>
                            <a:noFill/>
                          </wps:spPr>
                          <wps:txbx>
                            <w:txbxContent>
                              <w:p w14:paraId="3B8A3551" w14:textId="661F5C12"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العمليات الداخلية:</w:t>
                                </w:r>
                              </w:p>
                            </w:txbxContent>
                          </wps:txbx>
                          <wps:bodyPr wrap="square" rtlCol="1">
                            <a:spAutoFit/>
                          </wps:bodyPr>
                        </wps:wsp>
                      </wpg:grpSp>
                      <pic:pic xmlns:pic="http://schemas.openxmlformats.org/drawingml/2006/picture">
                        <pic:nvPicPr>
                          <pic:cNvPr id="1579856744"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F67F13" id="_x0000_s23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Gi/NbgcAAP0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RxovzW4HAAD9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3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">
                  <v:group id="مجموعة 48" o:spid="_x0000_s23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">
                    <v:group id="مجموعة 49" o:spid="_x0000_s23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">
                      <v:shape id="شكل حر 50" o:spid="_x0000_s23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" fillcolor="#a5a5a5 [2092]" stroked="f" strokeweight="1pt">
                        <v:stroke joinstyle="miter"/>
                      </v:roundrect>
                    </v:group>
                    <v:oval id="شكل بيضاوي 52" o:spid="_x0000_s23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" filled="f" strokecolor="#168489" strokeweight="1pt">
                      <v:stroke joinstyle="miter"/>
                    </v:oval>
                  </v:group>
                  <v:shape id="مربع نص 41" o:spid="_x0000_s232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" filled="f" stroked="f">
                    <v:textbox style="mso-fit-shape-to-text:t">
                      <w:txbxContent>
                        <w:p w14:paraId="3B8A3551" w14:textId="661F5C12"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العمليات الداخلية:</w:t>
                          </w:r>
                        </w:p>
                      </w:txbxContent>
                    </v:textbox>
                  </v:shape>
                </v:group>
                <v:shape id="صورة 54" o:spid="_x0000_s23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">
                  <v:imagedata r:id="rId88" o:title=""/>
                </v:shape>
                <w10:anchorlock/>
              </v:group>
            </w:pict>
          </mc:Fallback>
        </mc:AlternateContent>
      </w:r>
    </w:p>
    <w:p w14:paraId="7885766D" w14:textId="76A2D049" w:rsidR="006B59BE" w:rsidRDefault="006B59BE" w:rsidP="006A2658">
      <w:pPr>
        <w:rPr>
          <w:rtl/>
        </w:rPr>
      </w:pPr>
      <w:r w:rsidRPr="005F0E21">
        <w:rPr>
          <w:rtl/>
        </w:rPr>
        <w:t>في ماذا يجب أن نتفوّق؟ (مثل: وقت الدورة، معدّلات العيوب، الإنتاجية)</w:t>
      </w:r>
    </w:p>
    <w:p w14:paraId="4CFC17AF" w14:textId="28DB2DE1"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7B7BC8A2" wp14:editId="53B2994F">
                <wp:extent cx="5731510" cy="891540"/>
                <wp:effectExtent l="0" t="0" r="2540" b="22860"/>
                <wp:docPr id="15798567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46" name="مجموعة 47"/>
                        <wpg:cNvGrpSpPr/>
                        <wpg:grpSpPr>
                          <a:xfrm>
                            <a:off x="0" y="0"/>
                            <a:ext cx="5731510" cy="895351"/>
                            <a:chOff x="0" y="0"/>
                            <a:chExt cx="5878196" cy="918845"/>
                          </a:xfrm>
                        </wpg:grpSpPr>
                        <wpg:grpSp>
                          <wpg:cNvPr id="1579856747" name="مجموعة 48"/>
                          <wpg:cNvGrpSpPr/>
                          <wpg:grpSpPr>
                            <a:xfrm>
                              <a:off x="0" y="0"/>
                              <a:ext cx="5878196" cy="918845"/>
                              <a:chOff x="0" y="0"/>
                              <a:chExt cx="6240348" cy="919070"/>
                            </a:xfrm>
                          </wpg:grpSpPr>
                          <wpg:grpSp>
                            <wpg:cNvPr id="1579856748" name="مجموعة 49"/>
                            <wpg:cNvGrpSpPr/>
                            <wpg:grpSpPr>
                              <a:xfrm>
                                <a:off x="0" y="169208"/>
                                <a:ext cx="5433072" cy="580613"/>
                                <a:chOff x="0" y="169208"/>
                                <a:chExt cx="5433072" cy="580613"/>
                              </a:xfrm>
                            </wpg:grpSpPr>
                            <wps:wsp>
                              <wps:cNvPr id="15798567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2" name="مربع نص 41"/>
                          <wps:cNvSpPr txBox="1"/>
                          <wps:spPr>
                            <a:xfrm>
                              <a:off x="204466" y="256739"/>
                              <a:ext cx="4615440" cy="389397"/>
                            </a:xfrm>
                            <a:prstGeom prst="rect">
                              <a:avLst/>
                            </a:prstGeom>
                            <a:noFill/>
                          </wps:spPr>
                          <wps:txbx>
                            <w:txbxContent>
                              <w:p w14:paraId="749C68E7" w14:textId="3FE04BC3"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التعلّم والنمو:</w:t>
                                </w:r>
                              </w:p>
                            </w:txbxContent>
                          </wps:txbx>
                          <wps:bodyPr wrap="square" rtlCol="1">
                            <a:spAutoFit/>
                          </wps:bodyPr>
                        </wps:wsp>
                      </wpg:grpSp>
                      <pic:pic xmlns:pic="http://schemas.openxmlformats.org/drawingml/2006/picture">
                        <pic:nvPicPr>
                          <pic:cNvPr id="1579856753"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B7BC8A2" id="_x0000_s23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OnlP1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3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">
                  <v:group id="مجموعة 48" o:spid="_x0000_s23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">
                    <v:group id="مجموعة 49" o:spid="_x0000_s23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">
                      <v:shape id="شكل حر 50" o:spid="_x0000_s23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" fillcolor="#a5a5a5 [2092]" stroked="f" strokeweight="1pt">
                        <v:stroke joinstyle="miter"/>
                      </v:roundrect>
                    </v:group>
                    <v:oval id="شكل بيضاوي 52" o:spid="_x0000_s23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" filled="f" strokecolor="#168489" strokeweight="1pt">
                      <v:stroke joinstyle="miter"/>
                    </v:oval>
                  </v:group>
                  <v:shape id="مربع نص 41" o:spid="_x0000_s233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" filled="f" stroked="f">
                    <v:textbox style="mso-fit-shape-to-text:t">
                      <w:txbxContent>
                        <w:p w14:paraId="749C68E7" w14:textId="3FE04BC3"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التعلّم والنمو:</w:t>
                          </w:r>
                        </w:p>
                      </w:txbxContent>
                    </v:textbox>
                  </v:shape>
                </v:group>
                <v:shape id="صورة 54" o:spid="_x0000_s23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">
                  <v:imagedata r:id="rId88" o:title=""/>
                </v:shape>
                <w10:anchorlock/>
              </v:group>
            </w:pict>
          </mc:Fallback>
        </mc:AlternateContent>
      </w:r>
    </w:p>
    <w:p w14:paraId="331D220B" w14:textId="794D7C6C" w:rsidR="006B59BE" w:rsidRPr="005F0E21" w:rsidRDefault="006B59BE" w:rsidP="00FC05DF">
      <w:pPr>
        <w:rPr>
          <w:rtl/>
        </w:rPr>
      </w:pPr>
      <w:r w:rsidRPr="005F0E21">
        <w:rPr>
          <w:rtl/>
        </w:rPr>
        <w:t>كيف نستمر في التحسين والابتكار؟ (مثل: رضا الموظّفين، معدّل الاحتفاظ بالموهوبين، عدد الابتكارات)</w:t>
      </w:r>
    </w:p>
    <w:p w14:paraId="3030A44A" w14:textId="77777777" w:rsidR="00F57560" w:rsidRDefault="00F57560" w:rsidP="006A2658">
      <w:pPr>
        <w:pStyle w:val="a1"/>
        <w:rPr>
          <w:b w:val="0"/>
          <w:bCs/>
          <w:color w:val="168489"/>
          <w:rtl/>
        </w:rPr>
      </w:pPr>
    </w:p>
    <w:p w14:paraId="7FAFCFF1" w14:textId="1A18458B" w:rsidR="006B59BE" w:rsidRPr="006A2658" w:rsidRDefault="006B59BE" w:rsidP="006A2658">
      <w:pPr>
        <w:pStyle w:val="a1"/>
        <w:rPr>
          <w:b w:val="0"/>
          <w:bCs/>
          <w:color w:val="168489"/>
          <w:rtl/>
        </w:rPr>
      </w:pPr>
      <w:r w:rsidRPr="006A2658">
        <w:rPr>
          <w:b w:val="0"/>
          <w:bCs/>
          <w:color w:val="168489"/>
          <w:rtl/>
        </w:rPr>
        <w:t>تصميم لوحات القيادة الفعّالة:</w:t>
      </w:r>
    </w:p>
    <w:p w14:paraId="16C9497D" w14:textId="77777777" w:rsidR="006B59BE" w:rsidRDefault="006B59BE" w:rsidP="00FC05DF">
      <w:pPr>
        <w:rPr>
          <w:rtl/>
        </w:rPr>
      </w:pPr>
      <w:r w:rsidRPr="005F0E21">
        <w:rPr>
          <w:rtl/>
        </w:rPr>
        <w:t>لوحات القيادة الفعّالة تحوّل البيانات إلى رؤى قابلة للتنفيذ. فيما يلي المبادئ الرئيسية لتصميمها:</w:t>
      </w:r>
    </w:p>
    <w:p w14:paraId="1056BC22" w14:textId="3B4061E1" w:rsidR="008E0B6C" w:rsidRPr="005F0E21" w:rsidRDefault="008E0B6C" w:rsidP="008E0B6C">
      <w:pPr>
        <w:rPr>
          <w:rtl/>
        </w:rPr>
      </w:pPr>
      <w:r w:rsidRPr="008E0B6C">
        <w:rPr>
          <w:noProof/>
        </w:rPr>
        <mc:AlternateContent>
          <mc:Choice Requires="wpg">
            <w:drawing>
              <wp:inline distT="0" distB="0" distL="0" distR="0" wp14:anchorId="2FF7C331" wp14:editId="32152200">
                <wp:extent cx="5613398" cy="1976755"/>
                <wp:effectExtent l="0" t="0" r="6985" b="4445"/>
                <wp:docPr id="1973967899"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1973967900"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86AB6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973967901"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02"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39CDD2" w14:textId="6B5BC1E1"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التفاعلية</w:t>
                              </w:r>
                            </w:p>
                          </w:txbxContent>
                        </wps:txbx>
                        <wps:bodyPr rot="0" vert="horz" wrap="square" lIns="365749" tIns="182875" rIns="91425" bIns="91425" anchor="t" anchorCtr="0" upright="1">
                          <a:noAutofit/>
                        </wps:bodyPr>
                      </wps:wsp>
                      <wps:wsp>
                        <wps:cNvPr id="1973967903"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04"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73967905"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92A9C"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973967906"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07"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8540F6" w14:textId="35C25E7F"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الخصوصية</w:t>
                              </w:r>
                            </w:p>
                          </w:txbxContent>
                        </wps:txbx>
                        <wps:bodyPr rot="0" vert="horz" wrap="square" lIns="365749" tIns="182875" rIns="91425" bIns="91425" anchor="t" anchorCtr="0" upright="1">
                          <a:noAutofit/>
                        </wps:bodyPr>
                      </wps:wsp>
                      <wps:wsp>
                        <wps:cNvPr id="1973967908"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09"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973967910" name="Group 1973967910"/>
                        <wpg:cNvGrpSpPr/>
                        <wpg:grpSpPr>
                          <a:xfrm>
                            <a:off x="3" y="0"/>
                            <a:ext cx="5613461" cy="533422"/>
                            <a:chOff x="3" y="0"/>
                            <a:chExt cx="5613461" cy="533422"/>
                          </a:xfrm>
                        </wpg:grpSpPr>
                        <wpg:grpSp>
                          <wpg:cNvPr id="1973967911" name="Google Shape;2170;p42"/>
                          <wpg:cNvGrpSpPr>
                            <a:grpSpLocks/>
                          </wpg:cNvGrpSpPr>
                          <wpg:grpSpPr bwMode="auto">
                            <a:xfrm flipH="1">
                              <a:off x="2924363" y="0"/>
                              <a:ext cx="2689101" cy="533422"/>
                              <a:chOff x="2924296" y="0"/>
                              <a:chExt cx="44054" cy="8616"/>
                            </a:xfrm>
                          </wpg:grpSpPr>
                          <wps:wsp>
                            <wps:cNvPr id="1973967912"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A3DB2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973967913"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14"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20A9CF" w14:textId="01ED22BF"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البساطة</w:t>
                                  </w:r>
                                </w:p>
                              </w:txbxContent>
                            </wps:txbx>
                            <wps:bodyPr rot="0" vert="horz" wrap="square" lIns="365749" tIns="182875" rIns="91425" bIns="91425" anchor="t" anchorCtr="0" upright="1">
                              <a:noAutofit/>
                            </wps:bodyPr>
                          </wps:wsp>
                          <wps:wsp>
                            <wps:cNvPr id="1973967915"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16"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973967917" name="Google Shape;2170;p42"/>
                          <wpg:cNvGrpSpPr>
                            <a:grpSpLocks/>
                          </wpg:cNvGrpSpPr>
                          <wpg:grpSpPr bwMode="auto">
                            <a:xfrm flipH="1">
                              <a:off x="3" y="0"/>
                              <a:ext cx="2689101" cy="533422"/>
                              <a:chOff x="2" y="0"/>
                              <a:chExt cx="44054" cy="8616"/>
                            </a:xfrm>
                          </wpg:grpSpPr>
                          <wps:wsp>
                            <wps:cNvPr id="1973967918"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B56C0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973967919"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20"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E3316E" w14:textId="6B97ACF0"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التصوّر البصري</w:t>
                                  </w:r>
                                </w:p>
                              </w:txbxContent>
                            </wps:txbx>
                            <wps:bodyPr rot="0" vert="horz" wrap="square" lIns="365749" tIns="182875" rIns="91425" bIns="91425" anchor="t" anchorCtr="0" upright="1">
                              <a:noAutofit/>
                            </wps:bodyPr>
                          </wps:wsp>
                          <wps:wsp>
                            <wps:cNvPr id="1973967921"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22"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973967923"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FD5B4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973967924"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25"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94FD50" w14:textId="3083BBB4"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الفورية</w:t>
                              </w:r>
                            </w:p>
                          </w:txbxContent>
                        </wps:txbx>
                        <wps:bodyPr rot="0" vert="horz" wrap="square" lIns="365749" tIns="182875" rIns="91425" bIns="91425" anchor="t" anchorCtr="0" upright="1">
                          <a:noAutofit/>
                        </wps:bodyPr>
                      </wps:wsp>
                      <wps:wsp>
                        <wps:cNvPr id="1973967926"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27"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73967928"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5BF08A"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973967929"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30"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9941DC" w14:textId="529BEB18"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السياق</w:t>
                              </w:r>
                            </w:p>
                          </w:txbxContent>
                        </wps:txbx>
                        <wps:bodyPr rot="0" vert="horz" wrap="square" lIns="365749" tIns="182875" rIns="91425" bIns="91425" anchor="t" anchorCtr="0" upright="1">
                          <a:noAutofit/>
                        </wps:bodyPr>
                      </wps:wsp>
                      <wps:wsp>
                        <wps:cNvPr id="1973967931"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32"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FF7C331" id="_x0000_s2340"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">
                <v:shape id="Google Shape;2171;p42" o:spid="_x0000_s2341" style="position:absolute;left:51951;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0686AB6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2342" style="position:absolute;left:51951;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2343" style="position:absolute;left:29241;top:14433;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5A39CDD2" w14:textId="6B5BC1E1"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التفاعلية</w:t>
                        </w:r>
                      </w:p>
                    </w:txbxContent>
                  </v:textbox>
                </v:shape>
                <v:shape id="Google Shape;2174;p42" o:spid="_x0000_s2344" style="position:absolute;left:29241;top:14433;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345" style="position:absolute;left:40127;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shape id="Google Shape;2171;p42" o:spid="_x0000_s2346"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07292A9C"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2347"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2348"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2B8540F6" w14:textId="35C25E7F"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الخصوصية</w:t>
                        </w:r>
                      </w:p>
                    </w:txbxContent>
                  </v:textbox>
                </v:shape>
                <v:shape id="Google Shape;2174;p42" o:spid="_x0000_s2349"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350"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roup 1973967910" o:spid="_x0000_s2351"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">
                  <v:group id="Google Shape;2170;p42" o:spid="_x0000_s2352"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">
                    <v:shape id="Google Shape;2171;p42" o:spid="_x0000_s2353"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26A3DB2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2354"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2355"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D20A9CF" w14:textId="01ED22BF"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البساطة</w:t>
                            </w:r>
                          </w:p>
                        </w:txbxContent>
                      </v:textbox>
                    </v:shape>
                    <v:shape id="Google Shape;2174;p42" o:spid="_x0000_s2356"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2357"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2358"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">
                    <v:shape id="Google Shape;2171;p42" o:spid="_x0000_s2359"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61B56C0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2360"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" path="m17062,l,14585r17062,l17062,xe" fillcolor="#343c4f" stroked="f">
                      <v:path arrowok="t" o:extrusionok="f" o:connecttype="custom" o:connectlocs="4859,0;0,4154;4859,4154;4859,0" o:connectangles="0,0,0,0"/>
                    </v:shape>
                    <v:shape id="Google Shape;2173;p42" o:spid="_x0000_s2361"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41E3316E" w14:textId="6B97ACF0"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التصوّر البصري</w:t>
                            </w:r>
                          </w:p>
                        </w:txbxContent>
                      </v:textbox>
                    </v:shape>
                    <v:shape id="Google Shape;2174;p42" o:spid="_x0000_s2362"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2363"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&#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2364"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52FD5B4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2365"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" path="m17062,l,14585r17062,l17062,xe" fillcolor="#343c4f" stroked="f">
                  <v:path arrowok="t" o:extrusionok="f" o:connecttype="custom" o:connectlocs="296599,0;0,257159;296599,257159;296599,0" o:connectangles="0,0,0,0"/>
                </v:shape>
                <v:shape id="Google Shape;2173;p42" o:spid="_x0000_s2366"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2194FD50" w14:textId="3083BBB4"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الفورية</w:t>
                        </w:r>
                      </w:p>
                    </w:txbxContent>
                  </v:textbox>
                </v:shape>
                <v:shape id="Google Shape;2174;p42" o:spid="_x0000_s2367"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368"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v:shape id="Google Shape;2171;p42" o:spid="_x0000_s2369" style="position:absolute;left:22710;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3D5BF08A"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2370" style="position:absolute;left:22710;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" path="m17062,l,14585r17062,l17062,xe" fillcolor="#343c4f" stroked="f">
                  <v:path arrowok="t" o:extrusionok="f" o:connecttype="custom" o:connectlocs="296599,0;0,257159;296599,257159;296599,0" o:connectangles="0,0,0,0"/>
                </v:shape>
                <v:shape id="Google Shape;2173;p42" o:spid="_x0000_s2371" style="position:absolute;top:14433;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0A9941DC" w14:textId="529BEB18"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السياق</w:t>
                        </w:r>
                      </w:p>
                    </w:txbxContent>
                  </v:textbox>
                </v:shape>
                <v:shape id="Google Shape;2174;p42" o:spid="_x0000_s2372" style="position:absolute;top:14433;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373" style="position:absolute;left:10885;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" path="m6335,l1,11085r71128,l77201,,6335,xe" fillcolor="#a5a5a5 [2092]" stroked="f">
                  <v:stroke joinstyle="miter"/>
                  <v:path arrowok="t" o:extrusionok="f" o:connecttype="custom" o:connectlocs="110132,0;17,117495;1236551,117495;1342110,0;110132,0" o:connectangles="0,0,0,0,0" textboxrect="0,0,77201,11086"/>
                </v:shape>
                <w10:anchorlock/>
              </v:group>
            </w:pict>
          </mc:Fallback>
        </mc:AlternateContent>
      </w:r>
    </w:p>
    <w:p w14:paraId="59D34C05" w14:textId="77777777" w:rsidR="00F57560" w:rsidRDefault="00F57560" w:rsidP="00FC05DF">
      <w:pPr>
        <w:rPr>
          <w:color w:val="168489"/>
          <w:rtl/>
        </w:rPr>
      </w:pPr>
    </w:p>
    <w:p w14:paraId="4314FA7B" w14:textId="7A2E35CF" w:rsidR="006B59BE" w:rsidRPr="005F0E21" w:rsidRDefault="006B59BE" w:rsidP="00FC05DF">
      <w:pPr>
        <w:rPr>
          <w:rtl/>
        </w:rPr>
      </w:pPr>
      <w:r w:rsidRPr="006A2658">
        <w:rPr>
          <w:color w:val="168489"/>
          <w:rtl/>
        </w:rPr>
        <w:t>1. البساطة:</w:t>
      </w:r>
      <w:r w:rsidRPr="005F0E21">
        <w:rPr>
          <w:rtl/>
        </w:rPr>
        <w:t xml:space="preserve"> عرض المعلومات الأساسية فقط، وتجنّب التفاصيل غير الضرورية.</w:t>
      </w:r>
    </w:p>
    <w:p w14:paraId="16DA11C2" w14:textId="77777777" w:rsidR="006B59BE" w:rsidRPr="005F0E21" w:rsidRDefault="006B59BE" w:rsidP="00FC05DF">
      <w:pPr>
        <w:rPr>
          <w:rtl/>
        </w:rPr>
      </w:pPr>
      <w:r w:rsidRPr="006A2658">
        <w:rPr>
          <w:color w:val="168489"/>
          <w:rtl/>
        </w:rPr>
        <w:t>2. التصوّر البصري:</w:t>
      </w:r>
      <w:r w:rsidRPr="005F0E21">
        <w:rPr>
          <w:rtl/>
        </w:rPr>
        <w:t xml:space="preserve"> استخدام الرسوم البيانية والألوان لتسهيل استيعاب المعلومات.</w:t>
      </w:r>
    </w:p>
    <w:p w14:paraId="46E8077C" w14:textId="77777777" w:rsidR="006B59BE" w:rsidRPr="005F0E21" w:rsidRDefault="006B59BE" w:rsidP="00FC05DF">
      <w:pPr>
        <w:rPr>
          <w:rtl/>
        </w:rPr>
      </w:pPr>
      <w:r w:rsidRPr="006A2658">
        <w:rPr>
          <w:color w:val="168489"/>
          <w:rtl/>
        </w:rPr>
        <w:t>3. الخصوصية:</w:t>
      </w:r>
      <w:r w:rsidRPr="005F0E21">
        <w:rPr>
          <w:rtl/>
        </w:rPr>
        <w:t xml:space="preserve"> تخصيص المعلومات المعروضة حسب احتياجات المستخدم ومستواه التنظيمي.</w:t>
      </w:r>
    </w:p>
    <w:p w14:paraId="4E73E8E0" w14:textId="77777777" w:rsidR="006B59BE" w:rsidRPr="005F0E21" w:rsidRDefault="006B59BE" w:rsidP="00FC05DF">
      <w:pPr>
        <w:rPr>
          <w:rtl/>
        </w:rPr>
      </w:pPr>
      <w:r w:rsidRPr="006A2658">
        <w:rPr>
          <w:color w:val="168489"/>
          <w:rtl/>
        </w:rPr>
        <w:t>4. الفورية:</w:t>
      </w:r>
      <w:r w:rsidRPr="005F0E21">
        <w:rPr>
          <w:rtl/>
        </w:rPr>
        <w:t xml:space="preserve"> تحديث البيانات في الوقت الفعلي أو شبه الفعلي.</w:t>
      </w:r>
    </w:p>
    <w:p w14:paraId="4FB9C87E" w14:textId="77777777" w:rsidR="006B59BE" w:rsidRPr="005F0E21" w:rsidRDefault="006B59BE" w:rsidP="00FC05DF">
      <w:pPr>
        <w:rPr>
          <w:rtl/>
        </w:rPr>
      </w:pPr>
      <w:r w:rsidRPr="006A2658">
        <w:rPr>
          <w:color w:val="168489"/>
          <w:rtl/>
        </w:rPr>
        <w:t xml:space="preserve">5. التفاعلية: </w:t>
      </w:r>
      <w:r w:rsidRPr="005F0E21">
        <w:rPr>
          <w:rtl/>
        </w:rPr>
        <w:t>السماح بالتعمّق في البيانات واستكشاف التفاصيل عند الحاجة.</w:t>
      </w:r>
    </w:p>
    <w:p w14:paraId="254D71ED" w14:textId="77777777" w:rsidR="006B59BE" w:rsidRPr="005F0E21" w:rsidRDefault="006B59BE" w:rsidP="00FC05DF">
      <w:pPr>
        <w:rPr>
          <w:rtl/>
        </w:rPr>
      </w:pPr>
      <w:r w:rsidRPr="006A2658">
        <w:rPr>
          <w:color w:val="168489"/>
          <w:rtl/>
        </w:rPr>
        <w:t xml:space="preserve">6. السياق: </w:t>
      </w:r>
      <w:r w:rsidRPr="005F0E21">
        <w:rPr>
          <w:rtl/>
        </w:rPr>
        <w:t>توفير نقاط مرجعية للمقارنة (مقابل الهدف، الفترة السابقة، المعايير القياسية).</w:t>
      </w:r>
    </w:p>
    <w:p w14:paraId="27185702" w14:textId="66B511F5" w:rsidR="006B59BE" w:rsidRPr="006A2658" w:rsidRDefault="006A2658" w:rsidP="008E0B6C">
      <w:pPr>
        <w:pStyle w:val="a1"/>
        <w:pageBreakBefore/>
        <w:rPr>
          <w:b w:val="0"/>
          <w:bCs/>
          <w:color w:val="168489"/>
          <w:rtl/>
        </w:rPr>
      </w:pPr>
      <w:r w:rsidRPr="00E42DAD">
        <w:rPr>
          <w:noProof/>
        </w:rPr>
        <w:lastRenderedPageBreak/>
        <mc:AlternateContent>
          <mc:Choice Requires="wpg">
            <w:drawing>
              <wp:anchor distT="0" distB="0" distL="114300" distR="114300" simplePos="0" relativeHeight="252860416" behindDoc="0" locked="0" layoutInCell="1" allowOverlap="1" wp14:anchorId="4B7EE029" wp14:editId="7F6320A1">
                <wp:simplePos x="0" y="0"/>
                <wp:positionH relativeFrom="margin">
                  <wp:posOffset>4995545</wp:posOffset>
                </wp:positionH>
                <wp:positionV relativeFrom="paragraph">
                  <wp:posOffset>10766</wp:posOffset>
                </wp:positionV>
                <wp:extent cx="735965" cy="661670"/>
                <wp:effectExtent l="0" t="0" r="6985" b="5080"/>
                <wp:wrapSquare wrapText="bothSides"/>
                <wp:docPr id="197396729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160" name="Picture 1717196160"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161" name="Rectangle: Rounded Corners 171719616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380BE1" id="Group 20" o:spid="_x0000_s1026" style="position:absolute;margin-left:393.35pt;margin-top:.85pt;width:57.95pt;height:52.1pt;z-index:252860416;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8b+K2kDAABV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171719616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">
                  <v:imagedata r:id="rId92" o:title="Reference "/>
                </v:shape>
                <v:roundrect id="Rectangle: Rounded Corners 171719616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" fillcolor="#168489" strokecolor="#168489" strokeweight="1pt">
                  <v:stroke joinstyle="miter"/>
                </v:roundrect>
                <w10:wrap type="square" anchorx="margin"/>
              </v:group>
            </w:pict>
          </mc:Fallback>
        </mc:AlternateContent>
      </w:r>
      <w:r w:rsidR="006B59BE" w:rsidRPr="006A2658">
        <w:rPr>
          <w:b w:val="0"/>
          <w:bCs/>
          <w:color w:val="168489"/>
          <w:rtl/>
        </w:rPr>
        <w:t>مثال:</w:t>
      </w:r>
    </w:p>
    <w:p w14:paraId="6BCEAD42" w14:textId="77777777" w:rsidR="006B59BE" w:rsidRPr="006A2658" w:rsidRDefault="006B59BE" w:rsidP="006A2658">
      <w:pPr>
        <w:pStyle w:val="a1"/>
        <w:rPr>
          <w:b w:val="0"/>
          <w:bCs/>
          <w:rtl/>
        </w:rPr>
      </w:pPr>
      <w:r w:rsidRPr="006A2658">
        <w:rPr>
          <w:b w:val="0"/>
          <w:bCs/>
          <w:rtl/>
        </w:rPr>
        <w:t>لوحة قيادة تنفيذية لشركة الاتصالات</w:t>
      </w:r>
    </w:p>
    <w:p w14:paraId="72D9AC64" w14:textId="0EBD499F" w:rsidR="006B59BE" w:rsidRPr="005F0E21" w:rsidRDefault="008E0B6C" w:rsidP="00FC05DF">
      <w:pPr>
        <w:rPr>
          <w:rtl/>
        </w:rPr>
      </w:pPr>
      <w:r>
        <w:rPr>
          <w:noProof/>
        </w:rPr>
        <w:drawing>
          <wp:anchor distT="0" distB="0" distL="114300" distR="114300" simplePos="0" relativeHeight="252939264" behindDoc="0" locked="0" layoutInCell="1" allowOverlap="1" wp14:anchorId="47ADADD1" wp14:editId="0EBE0460">
            <wp:simplePos x="0" y="0"/>
            <wp:positionH relativeFrom="margin">
              <wp:align>left</wp:align>
            </wp:positionH>
            <wp:positionV relativeFrom="paragraph">
              <wp:posOffset>7782</wp:posOffset>
            </wp:positionV>
            <wp:extent cx="1223010" cy="1223010"/>
            <wp:effectExtent l="0" t="0" r="0" b="0"/>
            <wp:wrapSquare wrapText="bothSides"/>
            <wp:docPr id="1973967933" name="Picture 1973967933" descr="Remote wor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Remote working "/>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لنفترض شركة اتصالات تركّز على ثلاثة أهداف استراتيجية: زيادة الإيرادات، تحسين تجربة العملاء، وتعزيز الكفاءة التشغيلية. لوحة القيادة التنفيذية قد تتضمّن:</w:t>
      </w:r>
    </w:p>
    <w:p w14:paraId="23B77C6E" w14:textId="0F358B88" w:rsidR="006B59BE" w:rsidRPr="005F0E21" w:rsidRDefault="006B59BE" w:rsidP="00FC05DF">
      <w:pPr>
        <w:rPr>
          <w:rtl/>
        </w:rPr>
      </w:pPr>
      <w:r w:rsidRPr="005F0E21">
        <w:rPr>
          <w:rtl/>
        </w:rPr>
        <w:t>- المنظور المالي: الإيرادات الشهرية، متوسط العائد لكل مستخدم (</w:t>
      </w:r>
      <w:r w:rsidRPr="005F0E21">
        <w:t>ARPU</w:t>
      </w:r>
      <w:r w:rsidRPr="005F0E21">
        <w:rPr>
          <w:rtl/>
        </w:rPr>
        <w:t>)، التكلفة لكل عميل.</w:t>
      </w:r>
    </w:p>
    <w:p w14:paraId="512D446D" w14:textId="57E8882F" w:rsidR="006B59BE" w:rsidRPr="005F0E21" w:rsidRDefault="006B59BE" w:rsidP="00FC05DF">
      <w:pPr>
        <w:rPr>
          <w:rtl/>
        </w:rPr>
      </w:pPr>
      <w:r w:rsidRPr="005F0E21">
        <w:rPr>
          <w:rtl/>
        </w:rPr>
        <w:t>- منظور العملاء: مؤشّر صافي الترويج (</w:t>
      </w:r>
      <w:r w:rsidRPr="005F0E21">
        <w:t>NPS</w:t>
      </w:r>
      <w:r w:rsidRPr="005F0E21">
        <w:rPr>
          <w:rtl/>
        </w:rPr>
        <w:t>)، معدّل تسرّب العملاء، نسبة حلّ المشكلات من أول اتصال.</w:t>
      </w:r>
      <w:r w:rsidR="008E0B6C" w:rsidRPr="008E0B6C">
        <w:t xml:space="preserve"> </w:t>
      </w:r>
    </w:p>
    <w:p w14:paraId="50A6F9D7" w14:textId="77777777" w:rsidR="006B59BE" w:rsidRPr="005F0E21" w:rsidRDefault="006B59BE" w:rsidP="00FC05DF">
      <w:pPr>
        <w:rPr>
          <w:rtl/>
        </w:rPr>
      </w:pPr>
      <w:r w:rsidRPr="005F0E21">
        <w:rPr>
          <w:rtl/>
        </w:rPr>
        <w:t>- منظور العمليات: نسبة توافر الشبكة، متوسط وقت الاستجابة للأعطال، نسبة الاستخدام من السعة المتاحة.</w:t>
      </w:r>
    </w:p>
    <w:p w14:paraId="30CB8AB1" w14:textId="77777777" w:rsidR="006B59BE" w:rsidRDefault="006B59BE" w:rsidP="00FC05DF">
      <w:pPr>
        <w:rPr>
          <w:rtl/>
        </w:rPr>
      </w:pPr>
      <w:r w:rsidRPr="005F0E21">
        <w:rPr>
          <w:rtl/>
        </w:rPr>
        <w:t>- منظور التعلّم والنمو: نسبة المهارات الرقمية بين الموظّفين، عدد الابتكارات المطبّقة، معدّل دوران</w:t>
      </w:r>
      <w:r>
        <w:rPr>
          <w:rFonts w:hint="cs"/>
          <w:rtl/>
        </w:rPr>
        <w:t xml:space="preserve"> الموظفين.</w:t>
      </w:r>
    </w:p>
    <w:p w14:paraId="0B947D20" w14:textId="3474AAA4"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7AC32A18" wp14:editId="64EDCE0E">
                <wp:extent cx="5731510" cy="895350"/>
                <wp:effectExtent l="0" t="0" r="21590" b="19050"/>
                <wp:docPr id="74544555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54"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55" name="مجموعة 39"/>
                        <wpg:cNvGrpSpPr/>
                        <wpg:grpSpPr>
                          <a:xfrm>
                            <a:off x="0" y="0"/>
                            <a:ext cx="5731510" cy="895350"/>
                            <a:chOff x="0" y="0"/>
                            <a:chExt cx="5878196" cy="918845"/>
                          </a:xfrm>
                        </wpg:grpSpPr>
                        <wpg:grpSp>
                          <wpg:cNvPr id="745445556" name="مجموعة 40"/>
                          <wpg:cNvGrpSpPr/>
                          <wpg:grpSpPr>
                            <a:xfrm>
                              <a:off x="0" y="0"/>
                              <a:ext cx="5878196" cy="918845"/>
                              <a:chOff x="0" y="0"/>
                              <a:chExt cx="6240348" cy="919070"/>
                            </a:xfrm>
                          </wpg:grpSpPr>
                          <wpg:grpSp>
                            <wpg:cNvPr id="745445557" name="مجموعة 41"/>
                            <wpg:cNvGrpSpPr/>
                            <wpg:grpSpPr>
                              <a:xfrm>
                                <a:off x="0" y="169208"/>
                                <a:ext cx="5433072" cy="580613"/>
                                <a:chOff x="0" y="169208"/>
                                <a:chExt cx="5433072" cy="580613"/>
                              </a:xfrm>
                            </wpg:grpSpPr>
                            <wps:wsp>
                              <wps:cNvPr id="74544555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5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1" name="مربع نص 41"/>
                          <wps:cNvSpPr txBox="1"/>
                          <wps:spPr>
                            <a:xfrm>
                              <a:off x="204484" y="257055"/>
                              <a:ext cx="4616071" cy="387740"/>
                            </a:xfrm>
                            <a:prstGeom prst="rect">
                              <a:avLst/>
                            </a:prstGeom>
                            <a:noFill/>
                          </wps:spPr>
                          <wps:txbx>
                            <w:txbxContent>
                              <w:p w14:paraId="37B12C70" w14:textId="7BCA4F11"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توظيف البيانات في التنبؤ بالمخاطر والفرص</w:t>
                                </w:r>
                              </w:p>
                            </w:txbxContent>
                          </wps:txbx>
                          <wps:bodyPr wrap="square" rtlCol="1">
                            <a:spAutoFit/>
                          </wps:bodyPr>
                        </wps:wsp>
                      </wpg:grpSp>
                    </wpg:wgp>
                  </a:graphicData>
                </a:graphic>
              </wp:inline>
            </w:drawing>
          </mc:Choice>
          <mc:Fallback>
            <w:pict>
              <v:group w14:anchorId="7AC32A18" id="_x0000_s23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KUwxpDpBwAAmx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237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">
                  <v:imagedata r:id="rId66" o:title=""/>
                </v:shape>
                <v:group id="مجموعة 39" o:spid="_x0000_s23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">
                  <v:group id="مجموعة 40" o:spid="_x0000_s23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">
                    <v:group id="مجموعة 41" o:spid="_x0000_s23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">
                      <v:shape id="شكل حر 42" o:spid="_x0000_s23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" fillcolor="#168489" stroked="f" strokeweight="1pt">
                        <v:stroke joinstyle="miter"/>
                      </v:roundrect>
                    </v:group>
                    <v:oval id="شكل بيضاوي 44" o:spid="_x0000_s23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" filled="f" strokecolor="#a5a5a5 [2092]" strokeweight="1pt">
                      <v:stroke joinstyle="miter"/>
                    </v:oval>
                  </v:group>
                  <v:shape id="مربع نص 41" o:spid="_x0000_s238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" filled="f" stroked="f">
                    <v:textbox style="mso-fit-shape-to-text:t">
                      <w:txbxContent>
                        <w:p w14:paraId="37B12C70" w14:textId="7BCA4F11"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توظيف البيانات في التنبؤ بالمخاطر والفرص</w:t>
                          </w:r>
                        </w:p>
                      </w:txbxContent>
                    </v:textbox>
                  </v:shape>
                </v:group>
                <w10:anchorlock/>
              </v:group>
            </w:pict>
          </mc:Fallback>
        </mc:AlternateContent>
      </w:r>
    </w:p>
    <w:p w14:paraId="01F19878" w14:textId="5290BADE" w:rsidR="006B59BE" w:rsidRPr="005F0E21" w:rsidRDefault="008E0B6C" w:rsidP="00FC05DF">
      <w:pPr>
        <w:rPr>
          <w:rtl/>
        </w:rPr>
      </w:pPr>
      <w:r>
        <w:rPr>
          <w:noProof/>
        </w:rPr>
        <w:drawing>
          <wp:anchor distT="0" distB="0" distL="114300" distR="114300" simplePos="0" relativeHeight="252940288" behindDoc="0" locked="0" layoutInCell="1" allowOverlap="1" wp14:anchorId="5311B149" wp14:editId="155DCB3D">
            <wp:simplePos x="0" y="0"/>
            <wp:positionH relativeFrom="margin">
              <wp:align>left</wp:align>
            </wp:positionH>
            <wp:positionV relativeFrom="paragraph">
              <wp:posOffset>8300</wp:posOffset>
            </wp:positionV>
            <wp:extent cx="1223010" cy="1223010"/>
            <wp:effectExtent l="0" t="0" r="0" b="0"/>
            <wp:wrapSquare wrapText="bothSides"/>
            <wp:docPr id="1973967934" name="Picture 1973967934" descr="Risk facto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Risk factors "/>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إحدى أهمّ القيم الاستراتيجية للبيانات هي قدرتها على استباق المستقبل، سواء في كشف المخاطر المحتملة أو تحديد الفرص الناشئة. وفقاً لدراسة من معهد ماكينزي العالمي، فإن الشركات التي توظّف التحليلات التنبؤية بشكل فعّال تقلّل من المخاطر التشغيلية بنسبة تصل إلى 40%.</w:t>
      </w:r>
      <w:r w:rsidRPr="008E0B6C">
        <w:t xml:space="preserve"> </w:t>
      </w:r>
    </w:p>
    <w:p w14:paraId="2C72E8B8" w14:textId="42C0E02F" w:rsidR="006B59BE" w:rsidRDefault="006B59BE" w:rsidP="006A2658">
      <w:pPr>
        <w:pStyle w:val="a1"/>
        <w:rPr>
          <w:b w:val="0"/>
          <w:bCs/>
          <w:color w:val="168489"/>
          <w:rtl/>
        </w:rPr>
      </w:pPr>
      <w:r w:rsidRPr="006A2658">
        <w:rPr>
          <w:b w:val="0"/>
          <w:bCs/>
          <w:color w:val="168489"/>
          <w:rtl/>
        </w:rPr>
        <w:t>التنبؤ بالمخاطر باستخدام البيانات:</w:t>
      </w:r>
    </w:p>
    <w:p w14:paraId="4AFF1A05" w14:textId="33EEBBD3" w:rsidR="008E0B6C" w:rsidRPr="006A2658" w:rsidRDefault="008E0B6C" w:rsidP="008E0B6C">
      <w:pPr>
        <w:pStyle w:val="a1"/>
        <w:rPr>
          <w:b w:val="0"/>
          <w:bCs/>
          <w:color w:val="168489"/>
          <w:rtl/>
        </w:rPr>
      </w:pPr>
      <w:r w:rsidRPr="008E0B6C">
        <w:rPr>
          <w:b w:val="0"/>
          <w:bCs/>
          <w:noProof/>
          <w:color w:val="168489"/>
        </w:rPr>
        <mc:AlternateContent>
          <mc:Choice Requires="wpg">
            <w:drawing>
              <wp:inline distT="0" distB="0" distL="0" distR="0" wp14:anchorId="68A85B5A" wp14:editId="05C15EC3">
                <wp:extent cx="5535422" cy="1458507"/>
                <wp:effectExtent l="0" t="0" r="8255" b="0"/>
                <wp:docPr id="1973967935" name="Group 175"/>
                <wp:cNvGraphicFramePr/>
                <a:graphic xmlns:a="http://schemas.openxmlformats.org/drawingml/2006/main">
                  <a:graphicData uri="http://schemas.microsoft.com/office/word/2010/wordprocessingGroup">
                    <wpg:wgp>
                      <wpg:cNvGrpSpPr/>
                      <wpg:grpSpPr>
                        <a:xfrm>
                          <a:off x="0" y="0"/>
                          <a:ext cx="5535422" cy="1458507"/>
                          <a:chOff x="0" y="0"/>
                          <a:chExt cx="5535422" cy="1458507"/>
                        </a:xfrm>
                      </wpg:grpSpPr>
                      <pic:pic xmlns:pic="http://schemas.openxmlformats.org/drawingml/2006/picture">
                        <pic:nvPicPr>
                          <pic:cNvPr id="1973967936" name="Graphic 26" descr="Gears with solid fill"/>
                          <pic:cNvPicPr>
                            <a:picLocks noChangeAspect="1"/>
                          </pic:cNvPicPr>
                        </pic:nvPicPr>
                        <pic:blipFill>
                          <a:blip r:embed="rId214"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5"/>
                              </a:ext>
                            </a:extLst>
                          </a:blip>
                          <a:stretch>
                            <a:fillRect/>
                          </a:stretch>
                        </pic:blipFill>
                        <pic:spPr>
                          <a:xfrm>
                            <a:off x="253332" y="268606"/>
                            <a:ext cx="575518" cy="575518"/>
                          </a:xfrm>
                          <a:prstGeom prst="rect">
                            <a:avLst/>
                          </a:prstGeom>
                        </pic:spPr>
                      </pic:pic>
                      <pic:pic xmlns:pic="http://schemas.openxmlformats.org/drawingml/2006/picture">
                        <pic:nvPicPr>
                          <pic:cNvPr id="1973967937" name="Graphic 16" descr="Document with solid fill"/>
                          <pic:cNvPicPr>
                            <a:picLocks noChangeAspect="1"/>
                          </pic:cNvPicPr>
                        </pic:nvPicPr>
                        <pic:blipFill>
                          <a:blip r:embed="rId216"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7"/>
                              </a:ext>
                            </a:extLst>
                          </a:blip>
                          <a:stretch>
                            <a:fillRect/>
                          </a:stretch>
                        </pic:blipFill>
                        <pic:spPr>
                          <a:xfrm>
                            <a:off x="2534403" y="302498"/>
                            <a:ext cx="482901" cy="482901"/>
                          </a:xfrm>
                          <a:prstGeom prst="rect">
                            <a:avLst/>
                          </a:prstGeom>
                        </pic:spPr>
                      </pic:pic>
                      <pic:pic xmlns:pic="http://schemas.openxmlformats.org/drawingml/2006/picture">
                        <pic:nvPicPr>
                          <pic:cNvPr id="1973967938" name="Graphic 65" descr="Magnifying glass with solid fill"/>
                          <pic:cNvPicPr>
                            <a:picLocks noChangeAspect="1"/>
                          </pic:cNvPicPr>
                        </pic:nvPicPr>
                        <pic:blipFill>
                          <a:blip r:embed="rId218"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9"/>
                              </a:ext>
                            </a:extLst>
                          </a:blip>
                          <a:stretch>
                            <a:fillRect/>
                          </a:stretch>
                        </pic:blipFill>
                        <pic:spPr>
                          <a:xfrm>
                            <a:off x="3612321" y="840698"/>
                            <a:ext cx="469030" cy="469073"/>
                          </a:xfrm>
                          <a:prstGeom prst="rect">
                            <a:avLst/>
                          </a:prstGeom>
                        </pic:spPr>
                      </pic:pic>
                      <wpg:grpSp>
                        <wpg:cNvPr id="1973967939" name="Group 1973967939"/>
                        <wpg:cNvGrpSpPr/>
                        <wpg:grpSpPr>
                          <a:xfrm>
                            <a:off x="0" y="0"/>
                            <a:ext cx="5535422" cy="1458507"/>
                            <a:chOff x="0" y="0"/>
                            <a:chExt cx="5535422" cy="1458507"/>
                          </a:xfrm>
                        </wpg:grpSpPr>
                        <wps:wsp>
                          <wps:cNvPr id="1973967940" name="Freeform: Shape 1973967940"/>
                          <wps:cNvSpPr/>
                          <wps:spPr>
                            <a:xfrm>
                              <a:off x="3310961" y="799086"/>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1" name="Freeform: Shape 1973967941"/>
                          <wps:cNvSpPr/>
                          <wps:spPr>
                            <a:xfrm>
                              <a:off x="4414615" y="247259"/>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2" name="Freeform: Shape 1973967942"/>
                          <wps:cNvSpPr/>
                          <wps:spPr>
                            <a:xfrm>
                              <a:off x="1103654" y="799086"/>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3" name="Freeform: Shape 1973967943"/>
                          <wps:cNvSpPr/>
                          <wps:spPr>
                            <a:xfrm>
                              <a:off x="2207308" y="247259"/>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4" name="Freeform: Shape 1973967944"/>
                          <wps:cNvSpPr/>
                          <wps:spPr>
                            <a:xfrm>
                              <a:off x="0" y="247259"/>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5" name="TextBox 18"/>
                          <wps:cNvSpPr txBox="1">
                            <a:spLocks noChangeArrowheads="1"/>
                          </wps:cNvSpPr>
                          <wps:spPr bwMode="auto">
                            <a:xfrm>
                              <a:off x="4411022" y="852595"/>
                              <a:ext cx="1124400" cy="463610"/>
                            </a:xfrm>
                            <a:prstGeom prst="rect">
                              <a:avLst/>
                            </a:prstGeom>
                          </wps:spPr>
                          <wps:txbx>
                            <w:txbxContent>
                              <w:p w14:paraId="7A9237E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تحليل الاتجاهات</w:t>
                                </w:r>
                              </w:p>
                            </w:txbxContent>
                          </wps:txbx>
                          <wps:bodyPr rot="0" vert="horz" wrap="square" lIns="0" tIns="45720" rIns="0" bIns="45720" anchor="b" anchorCtr="0" upright="1">
                            <a:noAutofit/>
                          </wps:bodyPr>
                        </wps:wsp>
                        <wps:wsp>
                          <wps:cNvPr id="1973967946" name="TextBox 18"/>
                          <wps:cNvSpPr txBox="1">
                            <a:spLocks noChangeArrowheads="1"/>
                          </wps:cNvSpPr>
                          <wps:spPr bwMode="auto">
                            <a:xfrm>
                              <a:off x="2217870" y="807774"/>
                              <a:ext cx="1024342" cy="628528"/>
                            </a:xfrm>
                            <a:prstGeom prst="rect">
                              <a:avLst/>
                            </a:prstGeom>
                          </wps:spPr>
                          <wps:txbx>
                            <w:txbxContent>
                              <w:p w14:paraId="1BF92727"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نماذج السيناريوهات</w:t>
                                </w:r>
                              </w:p>
                            </w:txbxContent>
                          </wps:txbx>
                          <wps:bodyPr rot="0" vert="horz" wrap="square" lIns="0" tIns="45720" rIns="0" bIns="45720" anchor="b" anchorCtr="0" upright="1">
                            <a:noAutofit/>
                          </wps:bodyPr>
                        </wps:wsp>
                        <wps:wsp>
                          <wps:cNvPr id="1973967947" name="TextBox 18"/>
                          <wps:cNvSpPr txBox="1">
                            <a:spLocks noChangeArrowheads="1"/>
                          </wps:cNvSpPr>
                          <wps:spPr bwMode="auto">
                            <a:xfrm>
                              <a:off x="29001" y="751055"/>
                              <a:ext cx="1005904" cy="707452"/>
                            </a:xfrm>
                            <a:prstGeom prst="rect">
                              <a:avLst/>
                            </a:prstGeom>
                          </wps:spPr>
                          <wps:txbx>
                            <w:txbxContent>
                              <w:p w14:paraId="37BFD222" w14:textId="77777777" w:rsidR="008E0B6C" w:rsidRDefault="008E0B6C" w:rsidP="008E0B6C">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نظم الإنذار المبكّر</w:t>
                                </w:r>
                              </w:p>
                            </w:txbxContent>
                          </wps:txbx>
                          <wps:bodyPr rot="0" vert="horz" wrap="square" lIns="0" tIns="45720" rIns="0" bIns="45720" anchor="b" anchorCtr="0" upright="1">
                            <a:noAutofit/>
                          </wps:bodyPr>
                        </wps:wsp>
                        <wps:wsp>
                          <wps:cNvPr id="1973967948" name="TextBox 18"/>
                          <wps:cNvSpPr txBox="1">
                            <a:spLocks noChangeArrowheads="1"/>
                          </wps:cNvSpPr>
                          <wps:spPr bwMode="auto">
                            <a:xfrm>
                              <a:off x="3349567" y="0"/>
                              <a:ext cx="994538" cy="703160"/>
                            </a:xfrm>
                            <a:prstGeom prst="rect">
                              <a:avLst/>
                            </a:prstGeom>
                          </wps:spPr>
                          <wps:txbx>
                            <w:txbxContent>
                              <w:p w14:paraId="2B9E1BD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الكشف عن الشذوذ</w:t>
                                </w:r>
                              </w:p>
                            </w:txbxContent>
                          </wps:txbx>
                          <wps:bodyPr rot="0" vert="horz" wrap="square" lIns="0" tIns="45720" rIns="0" bIns="45720" anchor="b" anchorCtr="0" upright="1">
                            <a:noAutofit/>
                          </wps:bodyPr>
                        </wps:wsp>
                        <wps:wsp>
                          <wps:cNvPr id="1973967949" name="TextBox 18"/>
                          <wps:cNvSpPr txBox="1">
                            <a:spLocks noChangeArrowheads="1"/>
                          </wps:cNvSpPr>
                          <wps:spPr bwMode="auto">
                            <a:xfrm>
                              <a:off x="1102452" y="245600"/>
                              <a:ext cx="1119618" cy="424151"/>
                            </a:xfrm>
                            <a:prstGeom prst="rect">
                              <a:avLst/>
                            </a:prstGeom>
                          </wps:spPr>
                          <wps:txbx>
                            <w:txbxContent>
                              <w:p w14:paraId="1C9D56A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تحليل الترابط</w:t>
                                </w:r>
                              </w:p>
                            </w:txbxContent>
                          </wps:txbx>
                          <wps:bodyPr rot="0" vert="horz" wrap="square" lIns="0" tIns="45720" rIns="0" bIns="45720" anchor="b" anchorCtr="0" upright="1">
                            <a:noAutofit/>
                          </wps:bodyPr>
                        </wps:wsp>
                      </wpg:grpSp>
                      <pic:pic xmlns:pic="http://schemas.openxmlformats.org/drawingml/2006/picture">
                        <pic:nvPicPr>
                          <pic:cNvPr id="1973967950" name="رسم 20" descr="مخطط شريط"/>
                          <pic:cNvPicPr>
                            <a:picLocks noChangeAspect="1"/>
                          </pic:cNvPicPr>
                        </pic:nvPicPr>
                        <pic:blipFill>
                          <a:blip r:embed="rId22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21"/>
                              </a:ext>
                            </a:extLst>
                          </a:blip>
                          <a:stretch>
                            <a:fillRect/>
                          </a:stretch>
                        </pic:blipFill>
                        <pic:spPr>
                          <a:xfrm>
                            <a:off x="1412402" y="808936"/>
                            <a:ext cx="511140" cy="511140"/>
                          </a:xfrm>
                          <a:prstGeom prst="rect">
                            <a:avLst/>
                          </a:prstGeom>
                        </pic:spPr>
                      </pic:pic>
                      <pic:pic xmlns:pic="http://schemas.openxmlformats.org/drawingml/2006/picture">
                        <pic:nvPicPr>
                          <pic:cNvPr id="1973967951" name="Graphic 85" descr="Bar graph with upward trend with solid fill"/>
                          <pic:cNvPicPr>
                            <a:picLocks noChangeAspect="1"/>
                          </pic:cNvPicPr>
                        </pic:nvPicPr>
                        <pic:blipFill>
                          <a:blip r:embed="rId222">
                            <a:extLs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23"/>
                              </a:ext>
                            </a:extLst>
                          </a:blip>
                          <a:stretch>
                            <a:fillRect/>
                          </a:stretch>
                        </pic:blipFill>
                        <pic:spPr>
                          <a:xfrm>
                            <a:off x="4735746" y="324373"/>
                            <a:ext cx="489098" cy="489098"/>
                          </a:xfrm>
                          <a:prstGeom prst="rect">
                            <a:avLst/>
                          </a:prstGeom>
                        </pic:spPr>
                      </pic:pic>
                    </wpg:wgp>
                  </a:graphicData>
                </a:graphic>
              </wp:inline>
            </w:drawing>
          </mc:Choice>
          <mc:Fallback>
            <w:pict>
              <v:group w14:anchorId="68A85B5A" id="Group 175" o:spid="_x0000_s2383" style="width:435.85pt;height:114.85pt;mso-position-horizontal-relative:char;mso-position-vertical-relative:line" coordsize="55354,14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">
                <v:shape id="Graphic 26" o:spid="_x0000_s2384" type="#_x0000_t75" alt="Gears with solid fill" style="position:absolute;left:2533;top:2686;width:5755;height:5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">
                  <v:imagedata r:id="rId224" o:title="Gears with solid fill"/>
                  <v:path arrowok="t"/>
                </v:shape>
                <v:shape id="Graphic 16" o:spid="_x0000_s2385" type="#_x0000_t75" alt="Document with solid fill" style="position:absolute;left:25344;top:3024;width:4829;height:4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">
                  <v:imagedata r:id="rId225" o:title="Document with solid fill"/>
                  <v:path arrowok="t"/>
                </v:shape>
                <v:shape id="Graphic 65" o:spid="_x0000_s2386" type="#_x0000_t75" alt="Magnifying glass with solid fill" style="position:absolute;left:36123;top:8406;width:4690;height:4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">
                  <v:imagedata r:id="rId226" o:title="Magnifying glass with solid fill"/>
                  <v:path arrowok="t"/>
                </v:shape>
                <v:group id="Group 1973967939" o:spid="_x0000_s2387" style="position:absolute;width:55354;height:14585" coordsize="55354,14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">
                  <v:shape id="Freeform: Shape 1973967940" o:spid="_x0000_s2388" style="position:absolute;left:33109;top:7990;width:11037;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" path="m,l1298712,v,358629,-290727,649356,-649356,649356c290727,649356,,358629,,xe" filled="f" strokecolor="#ffd366" strokeweight="1pt">
                    <v:stroke joinstyle="miter"/>
                    <v:path arrowok="t" o:connecttype="custom" o:connectlocs="0,0;1103654,0;551827,551827;0,0" o:connectangles="0,0,0,0"/>
                  </v:shape>
                  <v:shape id="Freeform: Shape 1973967941" o:spid="_x0000_s2389" style="position:absolute;left:44146;top:2472;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" path="m649356,v358629,,649356,290727,649356,649356l,649356c,290727,290727,,649356,xe" filled="f" strokecolor="#168489" strokeweight="1pt">
                    <v:stroke joinstyle="miter"/>
                    <v:path arrowok="t" o:connecttype="custom" o:connectlocs="551827,0;1103654,551827;0,551827;551827,0" o:connectangles="0,0,0,0"/>
                  </v:shape>
                  <v:shape id="Freeform: Shape 1973967942" o:spid="_x0000_s2390" style="position:absolute;left:11036;top:7990;width:11037;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" path="m,l1298712,v,358629,-290727,649356,-649356,649356c290727,649356,,358629,,xe" filled="f" strokecolor="#2e74b5 [2408]" strokeweight="1pt">
                    <v:stroke joinstyle="miter"/>
                    <v:path arrowok="t" o:connecttype="custom" o:connectlocs="0,0;1103654,0;551827,551827;0,0" o:connectangles="0,0,0,0"/>
                  </v:shape>
                  <v:shape id="Freeform: Shape 1973967943" o:spid="_x0000_s2391" style="position:absolute;left:22073;top:2472;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" path="m649356,v358629,,649356,290727,649356,649356l,649356c,290727,290727,,649356,xe" filled="f" strokecolor="#7f7f7f [1612]" strokeweight="1pt">
                    <v:stroke joinstyle="miter"/>
                    <v:path arrowok="t" o:connecttype="custom" o:connectlocs="551827,0;1103654,551827;0,551827;551827,0" o:connectangles="0,0,0,0"/>
                  </v:shape>
                  <v:shape id="Freeform: Shape 1973967944" o:spid="_x0000_s2392" style="position:absolute;top:2472;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2393" type="#_x0000_t202" style="position:absolute;left:44110;top:8525;width:11244;height:46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" filled="f" stroked="f">
                    <v:textbox inset="0,,0">
                      <w:txbxContent>
                        <w:p w14:paraId="7A9237E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تحليل الاتجاهات</w:t>
                          </w:r>
                        </w:p>
                      </w:txbxContent>
                    </v:textbox>
                  </v:shape>
                  <v:shape id="TextBox 18" o:spid="_x0000_s2394" type="#_x0000_t202" style="position:absolute;left:22178;top:8077;width:10244;height:62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" filled="f" stroked="f">
                    <v:textbox inset="0,,0">
                      <w:txbxContent>
                        <w:p w14:paraId="1BF92727"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نماذج السيناريوهات</w:t>
                          </w:r>
                        </w:p>
                      </w:txbxContent>
                    </v:textbox>
                  </v:shape>
                  <v:shape id="TextBox 18" o:spid="_x0000_s2395" type="#_x0000_t202" style="position:absolute;left:290;top:7510;width:10059;height:707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" filled="f" stroked="f">
                    <v:textbox inset="0,,0">
                      <w:txbxContent>
                        <w:p w14:paraId="37BFD222" w14:textId="77777777" w:rsidR="008E0B6C" w:rsidRDefault="008E0B6C" w:rsidP="008E0B6C">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نظم الإنذار المبكّر</w:t>
                          </w:r>
                        </w:p>
                      </w:txbxContent>
                    </v:textbox>
                  </v:shape>
                  <v:shape id="TextBox 18" o:spid="_x0000_s2396" type="#_x0000_t202" style="position:absolute;left:33495;width:9946;height:703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" filled="f" stroked="f">
                    <v:textbox inset="0,,0">
                      <w:txbxContent>
                        <w:p w14:paraId="2B9E1BD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الكشف عن الشذوذ</w:t>
                          </w:r>
                        </w:p>
                      </w:txbxContent>
                    </v:textbox>
                  </v:shape>
                  <v:shape id="TextBox 18" o:spid="_x0000_s2397" type="#_x0000_t202" style="position:absolute;left:11024;top:2456;width:11196;height:42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" filled="f" stroked="f">
                    <v:textbox inset="0,,0">
                      <w:txbxContent>
                        <w:p w14:paraId="1C9D56A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تحليل الترابط</w:t>
                          </w:r>
                        </w:p>
                      </w:txbxContent>
                    </v:textbox>
                  </v:shape>
                </v:group>
                <v:shape id="رسم 20" o:spid="_x0000_s2398" type="#_x0000_t75" alt="مخطط شريط" style="position:absolute;left:14124;top:8089;width:5111;height:5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">
                  <v:imagedata r:id="rId227" o:title="مخطط شريط"/>
                  <v:path arrowok="t"/>
                </v:shape>
                <v:shape id="Graphic 85" o:spid="_x0000_s2399" type="#_x0000_t75" alt="Bar graph with upward trend with solid fill" style="position:absolute;left:47357;top:3243;width:4891;height:4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">
                  <v:imagedata r:id="rId228" o:title="Bar graph with upward trend with solid fill"/>
                  <v:path arrowok="t"/>
                </v:shape>
                <w10:anchorlock/>
              </v:group>
            </w:pict>
          </mc:Fallback>
        </mc:AlternateContent>
      </w:r>
    </w:p>
    <w:p w14:paraId="4F56AC5E" w14:textId="77777777" w:rsidR="006B59BE" w:rsidRPr="005F0E21" w:rsidRDefault="006B59BE" w:rsidP="00FC05DF">
      <w:pPr>
        <w:rPr>
          <w:rtl/>
        </w:rPr>
      </w:pPr>
      <w:r w:rsidRPr="006A2658">
        <w:rPr>
          <w:color w:val="168489"/>
          <w:rtl/>
        </w:rPr>
        <w:lastRenderedPageBreak/>
        <w:t xml:space="preserve">1. تحليل الاتجاهات: </w:t>
      </w:r>
      <w:r w:rsidRPr="005F0E21">
        <w:rPr>
          <w:rtl/>
        </w:rPr>
        <w:t>دراسة الاتجاهات التاريخية لاكتشاف أنماط قد تشير إلى مخاطر مستقبلية.</w:t>
      </w:r>
    </w:p>
    <w:p w14:paraId="4B1F749B" w14:textId="77777777" w:rsidR="006B59BE" w:rsidRPr="005F0E21" w:rsidRDefault="006B59BE" w:rsidP="00FC05DF">
      <w:pPr>
        <w:rPr>
          <w:rtl/>
        </w:rPr>
      </w:pPr>
      <w:r w:rsidRPr="006A2658">
        <w:rPr>
          <w:color w:val="168489"/>
          <w:rtl/>
        </w:rPr>
        <w:t>2. الكشف عن الشذوذ:</w:t>
      </w:r>
      <w:r w:rsidRPr="005F0E21">
        <w:rPr>
          <w:rtl/>
        </w:rPr>
        <w:t xml:space="preserve"> تحديد الانحرافات غير العادية عن الأنماط المتوقّعة.</w:t>
      </w:r>
    </w:p>
    <w:p w14:paraId="10C92BB6" w14:textId="77777777" w:rsidR="006B59BE" w:rsidRPr="005F0E21" w:rsidRDefault="006B59BE" w:rsidP="00FC05DF">
      <w:pPr>
        <w:rPr>
          <w:rtl/>
        </w:rPr>
      </w:pPr>
      <w:r w:rsidRPr="006A2658">
        <w:rPr>
          <w:color w:val="168489"/>
          <w:rtl/>
        </w:rPr>
        <w:t>3. نماذج السيناريوهات:</w:t>
      </w:r>
      <w:r w:rsidRPr="005F0E21">
        <w:rPr>
          <w:rtl/>
        </w:rPr>
        <w:t xml:space="preserve"> محاكاة سيناريوهات مختلفة لتقييم تأثير المخاطر المحتملة.</w:t>
      </w:r>
    </w:p>
    <w:p w14:paraId="109EB0F3" w14:textId="77777777" w:rsidR="006B59BE" w:rsidRPr="005F0E21" w:rsidRDefault="006B59BE" w:rsidP="00FC05DF">
      <w:pPr>
        <w:rPr>
          <w:rtl/>
        </w:rPr>
      </w:pPr>
      <w:r w:rsidRPr="006A2658">
        <w:rPr>
          <w:color w:val="168489"/>
          <w:rtl/>
        </w:rPr>
        <w:t>4. تحليل الترابط:</w:t>
      </w:r>
      <w:r w:rsidRPr="005F0E21">
        <w:rPr>
          <w:rtl/>
        </w:rPr>
        <w:t xml:space="preserve"> فهم العلاقات بين المتغيّرات المختلفة وكيف يمكن أن تؤدّي إلى مخاطر نظامية.</w:t>
      </w:r>
    </w:p>
    <w:p w14:paraId="32F706DC" w14:textId="77777777" w:rsidR="006B59BE" w:rsidRPr="005F0E21" w:rsidRDefault="006B59BE" w:rsidP="00FC05DF">
      <w:pPr>
        <w:rPr>
          <w:rtl/>
        </w:rPr>
      </w:pPr>
      <w:r w:rsidRPr="006A2658">
        <w:rPr>
          <w:color w:val="168489"/>
          <w:rtl/>
        </w:rPr>
        <w:t>5. نظم الإنذار المبكّر:</w:t>
      </w:r>
      <w:r w:rsidRPr="005F0E21">
        <w:rPr>
          <w:rtl/>
        </w:rPr>
        <w:t xml:space="preserve"> تطوير مؤشّرات استباقية تنبّه إلى المشكلات قبل تفاقمها.</w:t>
      </w:r>
    </w:p>
    <w:p w14:paraId="49CF02AF" w14:textId="77777777" w:rsidR="006B59BE" w:rsidRDefault="006B59BE" w:rsidP="006A2658">
      <w:pPr>
        <w:pStyle w:val="a1"/>
        <w:rPr>
          <w:b w:val="0"/>
          <w:bCs/>
          <w:color w:val="168489"/>
          <w:rtl/>
        </w:rPr>
      </w:pPr>
      <w:r w:rsidRPr="006A2658">
        <w:rPr>
          <w:b w:val="0"/>
          <w:bCs/>
          <w:color w:val="168489"/>
          <w:rtl/>
        </w:rPr>
        <w:t>اكتشاف الفرص باستخدام البيانات:</w:t>
      </w:r>
    </w:p>
    <w:p w14:paraId="1D3B0C17" w14:textId="23F7DCE0" w:rsidR="008E0B6C" w:rsidRPr="006A2658" w:rsidRDefault="008E0B6C" w:rsidP="008E0B6C">
      <w:pPr>
        <w:pStyle w:val="a1"/>
        <w:rPr>
          <w:b w:val="0"/>
          <w:bCs/>
          <w:color w:val="168489"/>
          <w:rtl/>
        </w:rPr>
      </w:pPr>
      <w:r w:rsidRPr="008E0B6C">
        <w:rPr>
          <w:b w:val="0"/>
          <w:bCs/>
          <w:noProof/>
          <w:color w:val="168489"/>
        </w:rPr>
        <mc:AlternateContent>
          <mc:Choice Requires="wpg">
            <w:drawing>
              <wp:inline distT="0" distB="0" distL="0" distR="0" wp14:anchorId="76E14FA5" wp14:editId="59CC6482">
                <wp:extent cx="5496583" cy="2732568"/>
                <wp:effectExtent l="0" t="0" r="8890" b="0"/>
                <wp:docPr id="1973967952" name="Group 4"/>
                <wp:cNvGraphicFramePr/>
                <a:graphic xmlns:a="http://schemas.openxmlformats.org/drawingml/2006/main">
                  <a:graphicData uri="http://schemas.microsoft.com/office/word/2010/wordprocessingGroup">
                    <wpg:wgp>
                      <wpg:cNvGrpSpPr/>
                      <wpg:grpSpPr>
                        <a:xfrm>
                          <a:off x="0" y="0"/>
                          <a:ext cx="5496583" cy="2732568"/>
                          <a:chOff x="0" y="0"/>
                          <a:chExt cx="5217039" cy="2593944"/>
                        </a:xfrm>
                      </wpg:grpSpPr>
                      <wpg:grpSp>
                        <wpg:cNvPr id="1973967953" name="Group 1973967953"/>
                        <wpg:cNvGrpSpPr/>
                        <wpg:grpSpPr>
                          <a:xfrm>
                            <a:off x="0" y="0"/>
                            <a:ext cx="5217039" cy="2593944"/>
                            <a:chOff x="0" y="0"/>
                            <a:chExt cx="5217039" cy="2593944"/>
                          </a:xfrm>
                        </wpg:grpSpPr>
                        <wps:wsp>
                          <wps:cNvPr id="1973967954" name="Freeform: Shape 1973967954"/>
                          <wps:cNvSpPr>
                            <a:spLocks/>
                          </wps:cNvSpPr>
                          <wps:spPr bwMode="auto">
                            <a:xfrm>
                              <a:off x="3596" y="740165"/>
                              <a:ext cx="1087198" cy="608237"/>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5" name="Freeform: Shape 1973967955"/>
                          <wps:cNvSpPr>
                            <a:spLocks/>
                          </wps:cNvSpPr>
                          <wps:spPr bwMode="auto">
                            <a:xfrm>
                              <a:off x="991270" y="1348402"/>
                              <a:ext cx="1087583" cy="60823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6" name="Freeform: Shape 1973967956"/>
                          <wps:cNvSpPr>
                            <a:spLocks/>
                          </wps:cNvSpPr>
                          <wps:spPr bwMode="auto">
                            <a:xfrm>
                              <a:off x="1979715" y="740165"/>
                              <a:ext cx="1087150" cy="608237"/>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7" name="Freeform: Shape 1973967957"/>
                          <wps:cNvSpPr>
                            <a:spLocks/>
                          </wps:cNvSpPr>
                          <wps:spPr bwMode="auto">
                            <a:xfrm>
                              <a:off x="2967774" y="1348402"/>
                              <a:ext cx="1087150" cy="608237"/>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8" name="Freeform: Shape 1973967958"/>
                          <wps:cNvSpPr>
                            <a:spLocks/>
                          </wps:cNvSpPr>
                          <wps:spPr bwMode="auto">
                            <a:xfrm>
                              <a:off x="3952942" y="740165"/>
                              <a:ext cx="1089945" cy="608237"/>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9" name="Freeform: Shape 1973967959"/>
                          <wps:cNvSpPr>
                            <a:spLocks/>
                          </wps:cNvSpPr>
                          <wps:spPr bwMode="auto">
                            <a:xfrm>
                              <a:off x="25802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0" name="Freeform: Shape 1973967960"/>
                          <wps:cNvSpPr>
                            <a:spLocks/>
                          </wps:cNvSpPr>
                          <wps:spPr bwMode="auto">
                            <a:xfrm>
                              <a:off x="124579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1" name="Freeform: Shape 1973967961"/>
                          <wps:cNvSpPr>
                            <a:spLocks/>
                          </wps:cNvSpPr>
                          <wps:spPr bwMode="auto">
                            <a:xfrm>
                              <a:off x="2233995"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2" name="Freeform: Shape 1973967962"/>
                          <wps:cNvSpPr>
                            <a:spLocks/>
                          </wps:cNvSpPr>
                          <wps:spPr bwMode="auto">
                            <a:xfrm>
                              <a:off x="3219211"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3" name="Freeform: Shape 1973967963"/>
                          <wps:cNvSpPr>
                            <a:spLocks/>
                          </wps:cNvSpPr>
                          <wps:spPr bwMode="auto">
                            <a:xfrm>
                              <a:off x="4212957"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4" name="TextBox 35"/>
                          <wps:cNvSpPr txBox="1">
                            <a:spLocks noChangeArrowheads="1"/>
                          </wps:cNvSpPr>
                          <wps:spPr bwMode="auto">
                            <a:xfrm>
                              <a:off x="879278" y="1962987"/>
                              <a:ext cx="1216230" cy="479560"/>
                            </a:xfrm>
                            <a:prstGeom prst="rect">
                              <a:avLst/>
                            </a:prstGeom>
                          </wps:spPr>
                          <wps:txbx>
                            <w:txbxContent>
                              <w:p w14:paraId="164F6FB0" w14:textId="7DC34FE8"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تحليل المنافسين</w:t>
                                </w:r>
                              </w:p>
                            </w:txbxContent>
                          </wps:txbx>
                          <wps:bodyPr rot="0" vert="horz" wrap="square" lIns="0" tIns="45720" rIns="0" bIns="45720" anchor="b" anchorCtr="0" upright="1">
                            <a:noAutofit/>
                          </wps:bodyPr>
                        </wps:wsp>
                        <wps:wsp>
                          <wps:cNvPr id="1973967965" name="TextBox 38"/>
                          <wps:cNvSpPr txBox="1">
                            <a:spLocks noChangeArrowheads="1"/>
                          </wps:cNvSpPr>
                          <wps:spPr bwMode="auto">
                            <a:xfrm>
                              <a:off x="2939178" y="1934035"/>
                              <a:ext cx="1182418" cy="659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B5466" w14:textId="7651059C"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كشف الاتجاهات الناشئة</w:t>
                                </w:r>
                              </w:p>
                            </w:txbxContent>
                          </wps:txbx>
                          <wps:bodyPr rot="0" vert="horz" wrap="square" lIns="0" tIns="45720" rIns="0" bIns="45720" anchor="b" anchorCtr="0" upright="1">
                            <a:noAutofit/>
                          </wps:bodyPr>
                        </wps:wsp>
                        <wps:wsp>
                          <wps:cNvPr id="1973967966" name="TextBox 41"/>
                          <wps:cNvSpPr txBox="1">
                            <a:spLocks noChangeArrowheads="1"/>
                          </wps:cNvSpPr>
                          <wps:spPr bwMode="auto">
                            <a:xfrm>
                              <a:off x="0" y="111026"/>
                              <a:ext cx="1048810" cy="421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2FEE9" w14:textId="002406DF"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الاختبار التجريبي</w:t>
                                </w:r>
                              </w:p>
                            </w:txbxContent>
                          </wps:txbx>
                          <wps:bodyPr rot="0" vert="horz" wrap="square" lIns="0" tIns="45720" rIns="0" bIns="45720" anchor="b" anchorCtr="0" upright="1">
                            <a:noAutofit/>
                          </wps:bodyPr>
                        </wps:wsp>
                        <wps:wsp>
                          <wps:cNvPr id="1973967967" name="TextBox 44"/>
                          <wps:cNvSpPr txBox="1">
                            <a:spLocks noChangeArrowheads="1"/>
                          </wps:cNvSpPr>
                          <wps:spPr bwMode="auto">
                            <a:xfrm>
                              <a:off x="1786254" y="0"/>
                              <a:ext cx="1498218" cy="635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66B71" w14:textId="4C5DD89C"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تحديد شرائح السوق غير المخدومة</w:t>
                                </w:r>
                              </w:p>
                            </w:txbxContent>
                          </wps:txbx>
                          <wps:bodyPr rot="0" vert="horz" wrap="square" lIns="0" tIns="45720" rIns="0" bIns="45720" anchor="b" anchorCtr="0" upright="1">
                            <a:noAutofit/>
                          </wps:bodyPr>
                        </wps:wsp>
                        <wps:wsp>
                          <wps:cNvPr id="1973967968" name="TextBox 47"/>
                          <wps:cNvSpPr txBox="1">
                            <a:spLocks noChangeArrowheads="1"/>
                          </wps:cNvSpPr>
                          <wps:spPr bwMode="auto">
                            <a:xfrm>
                              <a:off x="3786743" y="97017"/>
                              <a:ext cx="1430296" cy="435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9F41F" w14:textId="6441F2EB"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تحليل سلوك العملاء</w:t>
                                </w:r>
                              </w:p>
                            </w:txbxContent>
                          </wps:txbx>
                          <wps:bodyPr rot="0" vert="horz" wrap="square" lIns="0" tIns="45720" rIns="0" bIns="45720" anchor="b" anchorCtr="0" upright="1">
                            <a:noAutofit/>
                          </wps:bodyPr>
                        </wps:wsp>
                      </wpg:grpSp>
                      <wps:wsp>
                        <wps:cNvPr id="1973967969" name="TextBox 14"/>
                        <wps:cNvSpPr txBox="1"/>
                        <wps:spPr>
                          <a:xfrm flipH="1">
                            <a:off x="4186543" y="1092626"/>
                            <a:ext cx="617220" cy="536575"/>
                          </a:xfrm>
                          <a:prstGeom prst="rect">
                            <a:avLst/>
                          </a:prstGeom>
                          <a:noFill/>
                        </wps:spPr>
                        <wps:txbx>
                          <w:txbxContent>
                            <w:p w14:paraId="4A528D19"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wps:txbx>
                        <wps:bodyPr wrap="square" rtlCol="0">
                          <a:noAutofit/>
                        </wps:bodyPr>
                      </wps:wsp>
                      <wps:wsp>
                        <wps:cNvPr id="1973967970" name="TextBox 16"/>
                        <wps:cNvSpPr txBox="1"/>
                        <wps:spPr>
                          <a:xfrm flipH="1">
                            <a:off x="3174163" y="1092626"/>
                            <a:ext cx="617220" cy="536575"/>
                          </a:xfrm>
                          <a:prstGeom prst="rect">
                            <a:avLst/>
                          </a:prstGeom>
                          <a:noFill/>
                        </wps:spPr>
                        <wps:txbx>
                          <w:txbxContent>
                            <w:p w14:paraId="686EA85C"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wps:txbx>
                        <wps:bodyPr wrap="square" rtlCol="0">
                          <a:noAutofit/>
                        </wps:bodyPr>
                      </wps:wsp>
                      <wps:wsp>
                        <wps:cNvPr id="1973967971" name="TextBox 18"/>
                        <wps:cNvSpPr txBox="1"/>
                        <wps:spPr>
                          <a:xfrm flipH="1">
                            <a:off x="2205525" y="1092626"/>
                            <a:ext cx="617220" cy="536575"/>
                          </a:xfrm>
                          <a:prstGeom prst="rect">
                            <a:avLst/>
                          </a:prstGeom>
                          <a:noFill/>
                        </wps:spPr>
                        <wps:txbx>
                          <w:txbxContent>
                            <w:p w14:paraId="72D144A3"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wps:txbx>
                        <wps:bodyPr wrap="square" rtlCol="0">
                          <a:noAutofit/>
                        </wps:bodyPr>
                      </wps:wsp>
                      <wps:wsp>
                        <wps:cNvPr id="1973967972" name="TextBox 19"/>
                        <wps:cNvSpPr txBox="1"/>
                        <wps:spPr>
                          <a:xfrm flipH="1">
                            <a:off x="1193144" y="1092626"/>
                            <a:ext cx="617220" cy="536575"/>
                          </a:xfrm>
                          <a:prstGeom prst="rect">
                            <a:avLst/>
                          </a:prstGeom>
                          <a:noFill/>
                        </wps:spPr>
                        <wps:txbx>
                          <w:txbxContent>
                            <w:p w14:paraId="63FBFEEE"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wps:txbx>
                        <wps:bodyPr wrap="square" rtlCol="0">
                          <a:noAutofit/>
                        </wps:bodyPr>
                      </wps:wsp>
                      <wps:wsp>
                        <wps:cNvPr id="1973967973" name="TextBox 20"/>
                        <wps:cNvSpPr txBox="1"/>
                        <wps:spPr>
                          <a:xfrm flipH="1">
                            <a:off x="225216" y="1092626"/>
                            <a:ext cx="617220" cy="536575"/>
                          </a:xfrm>
                          <a:prstGeom prst="rect">
                            <a:avLst/>
                          </a:prstGeom>
                          <a:noFill/>
                        </wps:spPr>
                        <wps:txbx>
                          <w:txbxContent>
                            <w:p w14:paraId="4170A6F1"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6E14FA5" id="Group 4" o:spid="_x0000_s2400" style="width:432.8pt;height:215.15pt;mso-position-horizontal-relative:char;mso-position-vertical-relative:line" coordsize="52170,25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">
                <v:group id="Group 1973967953" o:spid="_x0000_s2401" style="position:absolute;width:52170;height:25939" coordsize="52170,25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">
                  <v:shape id="Freeform: Shape 1973967954" o:spid="_x0000_s2402" style="position:absolute;left:35;top:7401;width:10872;height:6083;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a0c9ca" stroked="f" strokeweight="1pt">
                    <v:stroke joinstyle="miter"/>
                    <v:path arrowok="t" o:connecttype="custom" o:connectlocs="543777,0;599197,13063;1012061,251445;1018535,255183;1031735,262805;1087045,358553;1087198,608237;990170,608237;990664,564367;988023,404055;942796,325762;597232,126239;589111,121550;543795,110868;498308,121752;144727,325784;99150,404280;99203,608237;64,608237;0,358827;55739,262830;488149,13311;543777,0" o:connectangles="0,0,0,0,0,0,0,0,0,0,0,0,0,0,0,0,0,0,0,0,0,0,0"/>
                  </v:shape>
                  <v:shape id="Freeform: Shape 1973967955" o:spid="_x0000_s2403" style="position:absolute;left:9912;top:13484;width:10876;height:608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bfbfbf [2412]" stroked="f" strokeweight="1pt">
                    <v:stroke joinstyle="miter"/>
                    <v:path arrowok="t" o:connecttype="custom" o:connectlocs="2476,0;99506,0;99631,204286;113248,248625;124266,263701;127556,268203;144859,282580;498551,486792;508010,490325;519836,494741;589355,486590;942943,282558;988521,204063;988486,0;1087583,0;1087568,249577;1031829,345573;599411,595093;488360,595341;55814,345600;34654,328018;28172,319150;17154,304075;503,249851;2202,24339" o:connectangles="0,0,0,0,0,0,0,0,0,0,0,0,0,0,0,0,0,0,0,0,0,0,0,0,0"/>
                  </v:shape>
                  <v:shape id="Freeform: Shape 1973967956" o:spid="_x0000_s2404" style="position:absolute;left:19797;top:7401;width:10871;height:6083;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a0c9ca" stroked="f" strokeweight="1pt">
                    <v:stroke joinstyle="miter"/>
                    <v:path arrowok="t" o:connecttype="custom" o:connectlocs="543759,0;599177,13063;1012027,251445;1012026,251445;1018501,255183;1031700,262805;1087008,358553;1087150,608237;988058,608237;987989,404055;942764,325762;597212,126239;589091,121550;543776,110868;498291,121752;144723,325784;99147,404280;99135,608237;43,608237;0,358827;55737,262830;488132,13311;543759,0" o:connectangles="0,0,0,0,0,0,0,0,0,0,0,0,0,0,0,0,0,0,0,0,0,0,0"/>
                  </v:shape>
                  <v:shape id="Freeform: Shape 1973967957" o:spid="_x0000_s2405" style="position:absolute;left:29677;top:13484;width:10872;height:608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bfbfbf [2412]" stroked="f" strokeweight="1pt">
                    <v:stroke joinstyle="miter"/>
                    <v:path arrowok="t" o:connecttype="custom" o:connectlocs="0,0;99095,0;99211,204286;112827,248625;123845,263701;127135,268203;144437,282580;498120,486792;507580,490325;519405,494741;588924,486590;942503,282558;988079,204063;988948,45765;987906,0;1087150,0;1087124,249577;1031386,345573;598978,595093;487930,595341;55394,345600;34235,328018;27754,319150;16736,304075;84,249851" o:connectangles="0,0,0,0,0,0,0,0,0,0,0,0,0,0,0,0,0,0,0,0,0,0,0,0,0"/>
                  </v:shape>
                  <v:shape id="Freeform: Shape 1973967958" o:spid="_x0000_s2406" style="position:absolute;left:39529;top:7401;width:10899;height:6083;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a0c9ca" stroked="f" strokeweight="1pt">
                    <v:stroke joinstyle="miter"/>
                    <v:path arrowok="t" o:connecttype="custom" o:connectlocs="546626,0;602045,13063;1014899,251445;1014899,251445;1021373,255183;1034573,262805;1089881,358553;1089945,608237;990913,608237;990861,404055;945636,325762;600080,126239;591959,121550;546644,110868;501158,121752;147586,325784;102010,404280;101989,608237;2747,608237;2256,586657;2862,358827;58600,262830;490999,13311;546626,0" o:connectangles="0,0,0,0,0,0,0,0,0,0,0,0,0,0,0,0,0,0,0,0,0,0,0,0"/>
                  </v:shape>
                  <v:shape id="Freeform: Shape 1973967959" o:spid="_x0000_s2407" style="position:absolute;left:2580;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973967960" o:spid="_x0000_s2408" style="position:absolute;left:12457;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973967961" o:spid="_x0000_s2409" style="position:absolute;left:22339;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973967962" o:spid="_x0000_s2410" style="position:absolute;left:32192;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Freeform: Shape 1973967963" o:spid="_x0000_s2411" style="position:absolute;left:42129;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TextBox 35" o:spid="_x0000_s2412" type="#_x0000_t202" style="position:absolute;left:8792;top:19629;width:12163;height:47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" filled="f" stroked="f">
                    <v:textbox inset="0,,0">
                      <w:txbxContent>
                        <w:p w14:paraId="164F6FB0" w14:textId="7DC34FE8"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تحليل المنافسين</w:t>
                          </w:r>
                        </w:p>
                      </w:txbxContent>
                    </v:textbox>
                  </v:shape>
                  <v:shape id="TextBox 38" o:spid="_x0000_s2413" type="#_x0000_t202" style="position:absolute;left:29391;top:19340;width:11824;height:65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" filled="f" stroked="f">
                    <v:textbox inset="0,,0">
                      <w:txbxContent>
                        <w:p w14:paraId="436B5466" w14:textId="7651059C"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كشف الاتجاهات الناشئة</w:t>
                          </w:r>
                        </w:p>
                      </w:txbxContent>
                    </v:textbox>
                  </v:shape>
                  <v:shape id="TextBox 41" o:spid="_x0000_s2414" type="#_x0000_t202" style="position:absolute;top:1110;width:10488;height:421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" filled="f" stroked="f">
                    <v:textbox inset="0,,0">
                      <w:txbxContent>
                        <w:p w14:paraId="7982FEE9" w14:textId="002406DF"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الاختبار التجريبي</w:t>
                          </w:r>
                        </w:p>
                      </w:txbxContent>
                    </v:textbox>
                  </v:shape>
                  <v:shape id="TextBox 44" o:spid="_x0000_s2415" type="#_x0000_t202" style="position:absolute;left:17862;width:14982;height:63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" filled="f" stroked="f">
                    <v:textbox inset="0,,0">
                      <w:txbxContent>
                        <w:p w14:paraId="37466B71" w14:textId="4C5DD89C"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تحديد شرائح السوق غير المخدومة</w:t>
                          </w:r>
                        </w:p>
                      </w:txbxContent>
                    </v:textbox>
                  </v:shape>
                  <v:shape id="TextBox 47" o:spid="_x0000_s2416" type="#_x0000_t202" style="position:absolute;left:37867;top:970;width:14303;height:435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" filled="f" stroked="f">
                    <v:textbox inset="0,,0">
                      <w:txbxContent>
                        <w:p w14:paraId="1519F41F" w14:textId="6441F2EB"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تحليل سلوك العملاء</w:t>
                          </w:r>
                        </w:p>
                      </w:txbxContent>
                    </v:textbox>
                  </v:shape>
                </v:group>
                <v:shape id="TextBox 14" o:spid="_x0000_s2417" type="#_x0000_t202" style="position:absolute;left:4186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" filled="f" stroked="f">
                  <v:textbox>
                    <w:txbxContent>
                      <w:p w14:paraId="4A528D19"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v:textbox>
                </v:shape>
                <v:shape id="TextBox 16" o:spid="_x0000_s2418" type="#_x0000_t202" style="position:absolute;left:3174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" filled="f" stroked="f">
                  <v:textbox>
                    <w:txbxContent>
                      <w:p w14:paraId="686EA85C"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v:textbox>
                </v:shape>
                <v:shape id="TextBox 18" o:spid="_x0000_s2419" type="#_x0000_t202" style="position:absolute;left:2205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" filled="f" stroked="f">
                  <v:textbox>
                    <w:txbxContent>
                      <w:p w14:paraId="72D144A3"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v:textbox>
                </v:shape>
                <v:shape id="TextBox 19" o:spid="_x0000_s2420" type="#_x0000_t202" style="position:absolute;left:1193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" filled="f" stroked="f">
                  <v:textbox>
                    <w:txbxContent>
                      <w:p w14:paraId="63FBFEEE"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v:textbox>
                </v:shape>
                <v:shape id="TextBox 20" o:spid="_x0000_s2421" type="#_x0000_t202" style="position:absolute;left:2252;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" filled="f" stroked="f">
                  <v:textbox>
                    <w:txbxContent>
                      <w:p w14:paraId="4170A6F1"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v:textbox>
                </v:shape>
                <w10:anchorlock/>
              </v:group>
            </w:pict>
          </mc:Fallback>
        </mc:AlternateContent>
      </w:r>
    </w:p>
    <w:p w14:paraId="25A6C878" w14:textId="77777777" w:rsidR="006B59BE" w:rsidRPr="005F0E21" w:rsidRDefault="006B59BE" w:rsidP="00FC05DF">
      <w:pPr>
        <w:rPr>
          <w:rtl/>
        </w:rPr>
      </w:pPr>
      <w:r w:rsidRPr="006A2658">
        <w:rPr>
          <w:color w:val="168489"/>
          <w:rtl/>
        </w:rPr>
        <w:t>1. تحليل سلوك العملاء:</w:t>
      </w:r>
      <w:r w:rsidRPr="005F0E21">
        <w:rPr>
          <w:rtl/>
        </w:rPr>
        <w:t xml:space="preserve"> فهم احتياجات العملاء غير الملبّاة من خلال تحليل بيانات التفاعل.</w:t>
      </w:r>
    </w:p>
    <w:p w14:paraId="0A6575B8" w14:textId="77777777" w:rsidR="006B59BE" w:rsidRPr="005F0E21" w:rsidRDefault="006B59BE" w:rsidP="00FC05DF">
      <w:pPr>
        <w:rPr>
          <w:rtl/>
        </w:rPr>
      </w:pPr>
      <w:r w:rsidRPr="006A2658">
        <w:rPr>
          <w:color w:val="168489"/>
          <w:rtl/>
        </w:rPr>
        <w:t>2. كشف الاتجاهات الناشئة:</w:t>
      </w:r>
      <w:r w:rsidRPr="005F0E21">
        <w:rPr>
          <w:rtl/>
        </w:rPr>
        <w:t xml:space="preserve"> استخدام تحليلات وسائل التواصل الاجتماعي والبحث على الإنترنت لتحديد الاتجاهات الجديدة.</w:t>
      </w:r>
    </w:p>
    <w:p w14:paraId="7161CA50" w14:textId="77777777" w:rsidR="006B59BE" w:rsidRPr="005F0E21" w:rsidRDefault="006B59BE" w:rsidP="00FC05DF">
      <w:pPr>
        <w:rPr>
          <w:rtl/>
        </w:rPr>
      </w:pPr>
      <w:r w:rsidRPr="006A2658">
        <w:rPr>
          <w:color w:val="168489"/>
          <w:rtl/>
        </w:rPr>
        <w:t>3. تحديد شرائح السوق غير المخدومة:</w:t>
      </w:r>
      <w:r w:rsidRPr="005F0E21">
        <w:rPr>
          <w:rtl/>
        </w:rPr>
        <w:t xml:space="preserve"> استخدام التجزئة القائمة على البيانات لتحديد فجوات السوق.</w:t>
      </w:r>
    </w:p>
    <w:p w14:paraId="4F9B614A" w14:textId="77777777" w:rsidR="006B59BE" w:rsidRPr="005F0E21" w:rsidRDefault="006B59BE" w:rsidP="00FC05DF">
      <w:pPr>
        <w:rPr>
          <w:rtl/>
        </w:rPr>
      </w:pPr>
      <w:r w:rsidRPr="006A2658">
        <w:rPr>
          <w:color w:val="168489"/>
          <w:rtl/>
        </w:rPr>
        <w:t>4. تحليل المنافسين:</w:t>
      </w:r>
      <w:r w:rsidRPr="005F0E21">
        <w:rPr>
          <w:rtl/>
        </w:rPr>
        <w:t xml:space="preserve"> مراقبة تحرّكات المنافسين لتحديد الفرص التنافسية.</w:t>
      </w:r>
    </w:p>
    <w:p w14:paraId="16F02209" w14:textId="77777777" w:rsidR="006B59BE" w:rsidRPr="005F0E21" w:rsidRDefault="006B59BE" w:rsidP="00FC05DF">
      <w:pPr>
        <w:rPr>
          <w:rtl/>
        </w:rPr>
      </w:pPr>
      <w:r w:rsidRPr="006A2658">
        <w:rPr>
          <w:color w:val="168489"/>
          <w:rtl/>
        </w:rPr>
        <w:t>5. الاختبار التجريبي:</w:t>
      </w:r>
      <w:r w:rsidRPr="005F0E21">
        <w:rPr>
          <w:rtl/>
        </w:rPr>
        <w:t xml:space="preserve"> استخدام تجارب </w:t>
      </w:r>
      <w:r w:rsidRPr="005F0E21">
        <w:t>A/B</w:t>
      </w:r>
      <w:r w:rsidRPr="005F0E21">
        <w:rPr>
          <w:rtl/>
        </w:rPr>
        <w:t xml:space="preserve"> لاختبار أفكار جديدة بسرعة وتكلفة منخفضة.</w:t>
      </w:r>
    </w:p>
    <w:p w14:paraId="717B9590" w14:textId="77777777" w:rsidR="006A2658" w:rsidRDefault="006A2658" w:rsidP="006A2658">
      <w:pPr>
        <w:pStyle w:val="a1"/>
        <w:rPr>
          <w:b w:val="0"/>
          <w:bCs/>
          <w:color w:val="168489"/>
          <w:rtl/>
        </w:rPr>
      </w:pPr>
    </w:p>
    <w:p w14:paraId="1556780E" w14:textId="2D25BBE3" w:rsidR="006B59BE" w:rsidRPr="006A2658" w:rsidRDefault="006A2658" w:rsidP="008E0B6C">
      <w:pPr>
        <w:pStyle w:val="a1"/>
        <w:pageBreakBefore/>
        <w:rPr>
          <w:b w:val="0"/>
          <w:bCs/>
          <w:color w:val="168489"/>
          <w:rtl/>
        </w:rPr>
      </w:pPr>
      <w:r w:rsidRPr="00E42DAD">
        <w:rPr>
          <w:noProof/>
        </w:rPr>
        <w:lastRenderedPageBreak/>
        <mc:AlternateContent>
          <mc:Choice Requires="wpg">
            <w:drawing>
              <wp:anchor distT="0" distB="0" distL="114300" distR="114300" simplePos="0" relativeHeight="252864512" behindDoc="0" locked="0" layoutInCell="1" allowOverlap="1" wp14:anchorId="1BA5AFA3" wp14:editId="25F9F6BC">
                <wp:simplePos x="0" y="0"/>
                <wp:positionH relativeFrom="margin">
                  <wp:posOffset>4995545</wp:posOffset>
                </wp:positionH>
                <wp:positionV relativeFrom="paragraph">
                  <wp:posOffset>10603</wp:posOffset>
                </wp:positionV>
                <wp:extent cx="735965" cy="661670"/>
                <wp:effectExtent l="0" t="0" r="6985" b="5080"/>
                <wp:wrapSquare wrapText="bothSides"/>
                <wp:docPr id="171719616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166" name="Picture 1717196166"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167" name="Rectangle: Rounded Corners 171719616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D76629E" id="Group 20" o:spid="_x0000_s1026" style="position:absolute;margin-left:393.35pt;margin-top:.85pt;width:57.95pt;height:52.1pt;z-index:252864512;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KLmtlPfAAAACQEAAA8AAABkcnMvZG93bnJl&#10;di54bWxMj0FrwkAQhe+F/odlhN7qJhajxmxEpO1JCtVC6W3NjkkwOxuyaxL/faenehoe3+PNe9lm&#10;tI3osfO1IwXxNAKBVDhTU6ng6/j2vAThgyajG0eo4IYeNvnjQ6ZT4wb6xP4QSsEh5FOtoAqhTaX0&#10;RYVW+6lrkZidXWd1YNmV0nR64HDbyFkUJdLqmvhDpVvcVVhcDler4H3Qw/Ylfu33l/Pu9nOcf3zv&#10;Y1TqaTJu1yACjuHfDH/1uTrk3OnkrmS8aBQslsmCrQz4MF9FswTEiXU0X4HMM3m/IP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">
                <v:shape id="Picture 171719616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">
                  <v:imagedata r:id="rId92" o:title="Reference "/>
                </v:shape>
                <v:roundrect id="Rectangle: Rounded Corners 171719616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" fillcolor="#168489" strokecolor="#168489" strokeweight="1pt">
                  <v:stroke joinstyle="miter"/>
                </v:roundrect>
                <w10:wrap type="square" anchorx="margin"/>
              </v:group>
            </w:pict>
          </mc:Fallback>
        </mc:AlternateContent>
      </w:r>
      <w:r w:rsidR="006B59BE" w:rsidRPr="006A2658">
        <w:rPr>
          <w:b w:val="0"/>
          <w:bCs/>
          <w:color w:val="168489"/>
          <w:rtl/>
        </w:rPr>
        <w:t>حالة دراس</w:t>
      </w:r>
      <w:r w:rsidR="006B59BE" w:rsidRPr="006A2658">
        <w:rPr>
          <w:rFonts w:hint="cs"/>
          <w:b w:val="0"/>
          <w:bCs/>
          <w:color w:val="168489"/>
          <w:rtl/>
        </w:rPr>
        <w:t>ي</w:t>
      </w:r>
      <w:r w:rsidR="006B59BE" w:rsidRPr="006A2658">
        <w:rPr>
          <w:b w:val="0"/>
          <w:bCs/>
          <w:color w:val="168489"/>
          <w:rtl/>
        </w:rPr>
        <w:t>ة: زارا واستخدام البيانات لسلسلة توريد مرنة</w:t>
      </w:r>
    </w:p>
    <w:p w14:paraId="3148812F" w14:textId="77777777" w:rsidR="006B59BE" w:rsidRPr="005F0E21" w:rsidRDefault="006B59BE" w:rsidP="00FC05DF">
      <w:pPr>
        <w:rPr>
          <w:rtl/>
        </w:rPr>
      </w:pPr>
      <w:r w:rsidRPr="005F0E21">
        <w:rPr>
          <w:rtl/>
        </w:rPr>
        <w:t>تُعدّ شركة زارا مثالاً رائداً لاستخدام البيانات في توقّع المخاطر والفرص في صناعة الأزياء سريعة التغيّر:</w:t>
      </w:r>
    </w:p>
    <w:p w14:paraId="4590C895" w14:textId="77777777" w:rsidR="006B59BE" w:rsidRPr="005F0E21" w:rsidRDefault="006B59BE" w:rsidP="00FC05DF">
      <w:pPr>
        <w:rPr>
          <w:rtl/>
        </w:rPr>
      </w:pPr>
      <w:r w:rsidRPr="005F0E21">
        <w:rPr>
          <w:rtl/>
        </w:rPr>
        <w:t>- تجمع الشركة بيانات المبيعات في الوقت الفعلي من جميع متاجرها حول العالم.</w:t>
      </w:r>
    </w:p>
    <w:p w14:paraId="5E6BD42B" w14:textId="77777777" w:rsidR="006B59BE" w:rsidRPr="005F0E21" w:rsidRDefault="006B59BE" w:rsidP="00FC05DF">
      <w:pPr>
        <w:rPr>
          <w:rtl/>
        </w:rPr>
      </w:pPr>
      <w:r w:rsidRPr="005F0E21">
        <w:rPr>
          <w:rtl/>
        </w:rPr>
        <w:t>- يقدّم مديرو المتاجر تقارير يومية عن تفضيلات العملاء والملاحظات.</w:t>
      </w:r>
    </w:p>
    <w:p w14:paraId="69B75FDE" w14:textId="77777777" w:rsidR="006B59BE" w:rsidRPr="005F0E21" w:rsidRDefault="006B59BE" w:rsidP="00FC05DF">
      <w:pPr>
        <w:rPr>
          <w:rtl/>
        </w:rPr>
      </w:pPr>
      <w:r w:rsidRPr="005F0E21">
        <w:rPr>
          <w:rtl/>
        </w:rPr>
        <w:t>- تُحلّل وسائل التواصل الاجتماعي لاكتشاف اتجاهات الموضة الناشئة.</w:t>
      </w:r>
    </w:p>
    <w:p w14:paraId="3AE5B738" w14:textId="77777777" w:rsidR="006B59BE" w:rsidRPr="005F0E21" w:rsidRDefault="006B59BE" w:rsidP="00FC05DF">
      <w:pPr>
        <w:rPr>
          <w:rtl/>
        </w:rPr>
      </w:pPr>
      <w:r w:rsidRPr="005F0E21">
        <w:rPr>
          <w:rtl/>
        </w:rPr>
        <w:t>- تستخدم نماذج التنبؤ لتحديد كميات الإنتاج والتوزيع بين المتاجر.</w:t>
      </w:r>
    </w:p>
    <w:p w14:paraId="19B2A495" w14:textId="77777777" w:rsidR="006B59BE" w:rsidRDefault="006B59BE" w:rsidP="00FC05DF">
      <w:pPr>
        <w:rPr>
          <w:rtl/>
        </w:rPr>
      </w:pPr>
      <w:r w:rsidRPr="005F0E21">
        <w:rPr>
          <w:rtl/>
        </w:rPr>
        <w:t>النتيجة: تستطيع زارا تصميم وإنتاج وتوزيع خطّ ملابس جديد في غضون 15 يوماً فقط، مقارنة بـ 6 أشهر في الصناعة التقليدية، مما يقلّل من مخاطر المخزون الزائد ويسمح بالاستجابة السريعة للفرص السوقية.</w:t>
      </w:r>
    </w:p>
    <w:p w14:paraId="2E251FDC" w14:textId="77777777" w:rsidR="008E0B6C" w:rsidRDefault="008E0B6C" w:rsidP="00FC05DF">
      <w:pPr>
        <w:rPr>
          <w:rtl/>
        </w:rPr>
      </w:pPr>
    </w:p>
    <w:p w14:paraId="09DDA589" w14:textId="77777777" w:rsidR="008E0B6C" w:rsidRDefault="008E0B6C" w:rsidP="00FC05DF">
      <w:pPr>
        <w:rPr>
          <w:rtl/>
        </w:rPr>
      </w:pPr>
    </w:p>
    <w:p w14:paraId="62633751" w14:textId="77777777" w:rsidR="008E0B6C" w:rsidRDefault="008E0B6C" w:rsidP="00FC05DF">
      <w:pPr>
        <w:rPr>
          <w:rtl/>
        </w:rPr>
      </w:pPr>
    </w:p>
    <w:p w14:paraId="3111DC30" w14:textId="36AF73D0" w:rsidR="008E0B6C" w:rsidRPr="005F0E21" w:rsidRDefault="008E0B6C" w:rsidP="008E0B6C">
      <w:pPr>
        <w:bidi w:val="0"/>
        <w:jc w:val="center"/>
        <w:rPr>
          <w:rtl/>
        </w:rPr>
      </w:pPr>
      <w:r>
        <w:rPr>
          <w:noProof/>
        </w:rPr>
        <w:drawing>
          <wp:inline distT="0" distB="0" distL="0" distR="0" wp14:anchorId="121CB606" wp14:editId="54BE43AE">
            <wp:extent cx="2222766" cy="936044"/>
            <wp:effectExtent l="0" t="0" r="6350" b="0"/>
            <wp:docPr id="1973967974" name="Picture 1973967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230114" cy="939138"/>
                    </a:xfrm>
                    <a:prstGeom prst="rect">
                      <a:avLst/>
                    </a:prstGeom>
                    <a:noFill/>
                    <a:ln>
                      <a:noFill/>
                    </a:ln>
                  </pic:spPr>
                </pic:pic>
              </a:graphicData>
            </a:graphic>
          </wp:inline>
        </w:drawing>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A2658" w14:paraId="7702CF2D"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3A689B5" w14:textId="77777777" w:rsidR="006A2658" w:rsidRPr="00B45CE2" w:rsidRDefault="006A2658"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1927DD1C" wp14:editId="20B899B7">
                  <wp:extent cx="485140" cy="485140"/>
                  <wp:effectExtent l="0" t="0" r="0" b="0"/>
                  <wp:docPr id="1717196196" name="Picture 171719619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6FDA2B7" w14:textId="77777777" w:rsidR="006A2658" w:rsidRPr="00B45CE2" w:rsidRDefault="006A2658"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7B584EFF" w14:textId="77777777" w:rsidR="006A2658" w:rsidRDefault="006A2658" w:rsidP="00CF55E9">
            <w:pPr>
              <w:jc w:val="center"/>
              <w:rPr>
                <w:rFonts w:ascii="Adobe Arabic" w:hAnsi="Adobe Arabic" w:cs="Adobe Arabic"/>
                <w:bCs/>
                <w:color w:val="168489"/>
                <w:sz w:val="52"/>
                <w:szCs w:val="52"/>
                <w:rtl/>
                <w:lang w:bidi="ar-EG"/>
              </w:rPr>
            </w:pPr>
          </w:p>
          <w:p w14:paraId="5271E8F5" w14:textId="25967A8A" w:rsidR="006A2658" w:rsidRPr="00AB5D47" w:rsidRDefault="006A2658" w:rsidP="00CF55E9">
            <w:pPr>
              <w:jc w:val="center"/>
              <w:rPr>
                <w:rFonts w:ascii="Adobe Arabic" w:hAnsi="Adobe Arabic" w:cs="Adobe Arabic"/>
                <w:bCs/>
                <w:color w:val="168489"/>
                <w:sz w:val="52"/>
                <w:szCs w:val="52"/>
                <w:rtl/>
                <w:lang w:bidi="ar-EG"/>
              </w:rPr>
            </w:pPr>
            <w:r w:rsidRPr="006A2658">
              <w:rPr>
                <w:rFonts w:ascii="Adobe Arabic" w:hAnsi="Adobe Arabic" w:cs="Adobe Arabic"/>
                <w:bCs/>
                <w:color w:val="168489"/>
                <w:sz w:val="52"/>
                <w:szCs w:val="52"/>
                <w:rtl/>
                <w:lang w:bidi="ar-EG"/>
              </w:rPr>
              <w:t>تصميم لوحة قيادة استراتيجية</w:t>
            </w:r>
            <w:r w:rsidRPr="00AB5D47">
              <w:rPr>
                <w:rFonts w:ascii="Adobe Arabic" w:hAnsi="Adobe Arabic" w:cs="Adobe Arabic"/>
                <w:bCs/>
                <w:color w:val="168489"/>
                <w:sz w:val="52"/>
                <w:szCs w:val="52"/>
                <w:rtl/>
                <w:lang w:bidi="ar-EG"/>
              </w:rPr>
              <w:t xml:space="preserve"> </w:t>
            </w:r>
          </w:p>
        </w:tc>
      </w:tr>
    </w:tbl>
    <w:p w14:paraId="41D2D8D3" w14:textId="77777777" w:rsidR="006A2658" w:rsidRPr="008D39CE" w:rsidRDefault="006A2658" w:rsidP="006A2658">
      <w:r w:rsidRPr="00853909">
        <w:rPr>
          <w:noProof/>
        </w:rPr>
        <mc:AlternateContent>
          <mc:Choice Requires="wpg">
            <w:drawing>
              <wp:inline distT="0" distB="0" distL="0" distR="0" wp14:anchorId="06E143C5" wp14:editId="0AF18C99">
                <wp:extent cx="4406692" cy="545009"/>
                <wp:effectExtent l="0" t="0" r="0" b="26670"/>
                <wp:docPr id="1717196168"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717196169" name="Group 1717196169"/>
                        <wpg:cNvGrpSpPr/>
                        <wpg:grpSpPr>
                          <a:xfrm>
                            <a:off x="3797654" y="0"/>
                            <a:ext cx="609038" cy="545009"/>
                            <a:chOff x="3797654" y="0"/>
                            <a:chExt cx="609038" cy="545009"/>
                          </a:xfrm>
                        </wpg:grpSpPr>
                        <pic:pic xmlns:pic="http://schemas.openxmlformats.org/drawingml/2006/picture">
                          <pic:nvPicPr>
                            <pic:cNvPr id="1717196170" name="Picture 1717196170"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717196171" name="Rectangle: Rounded Corners 1717196171"/>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7196172" name="TextBox 19"/>
                        <wps:cNvSpPr txBox="1"/>
                        <wps:spPr>
                          <a:xfrm>
                            <a:off x="0" y="113532"/>
                            <a:ext cx="3597910" cy="395605"/>
                          </a:xfrm>
                          <a:prstGeom prst="rect">
                            <a:avLst/>
                          </a:prstGeom>
                          <a:noFill/>
                        </wps:spPr>
                        <wps:txbx>
                          <w:txbxContent>
                            <w:p w14:paraId="55E23764" w14:textId="77777777" w:rsidR="006A2658" w:rsidRPr="00B45CE2" w:rsidRDefault="006A2658" w:rsidP="006A2658">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6E143C5" id="_x0000_s2422"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">
                <v:group id="Group 1717196169" o:spid="_x0000_s2423"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">
                  <v:shape id="Picture 1717196170" o:spid="_x0000_s2424"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">
                    <v:imagedata r:id="rId100" o:title="Clock "/>
                  </v:shape>
                  <v:roundrect id="Rectangle: Rounded Corners 1717196171" o:spid="_x0000_s2425"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" fillcolor="#7a8696" strokecolor="#7a8696" strokeweight="1pt">
                    <v:stroke joinstyle="miter"/>
                  </v:roundrect>
                </v:group>
                <v:shape id="TextBox 19" o:spid="_x0000_s2426"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" filled="f" stroked="f">
                  <v:textbox style="mso-fit-shape-to-text:t">
                    <w:txbxContent>
                      <w:p w14:paraId="55E23764" w14:textId="77777777" w:rsidR="006A2658" w:rsidRPr="00B45CE2" w:rsidRDefault="006A2658" w:rsidP="006A2658">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50D4EAA5" w14:textId="77777777" w:rsidR="006A2658" w:rsidRPr="0024372F" w:rsidRDefault="006A2658" w:rsidP="006A2658">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33AAD89" w14:textId="77777777" w:rsidR="006A2658" w:rsidRPr="008D39CE" w:rsidRDefault="006A2658" w:rsidP="006A2658">
      <w:r w:rsidRPr="00853909">
        <w:rPr>
          <w:noProof/>
        </w:rPr>
        <mc:AlternateContent>
          <mc:Choice Requires="wpg">
            <w:drawing>
              <wp:inline distT="0" distB="0" distL="0" distR="0" wp14:anchorId="6FAB8D9D" wp14:editId="2364BD8B">
                <wp:extent cx="4435062" cy="545009"/>
                <wp:effectExtent l="0" t="0" r="3810" b="26670"/>
                <wp:docPr id="171719617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717196174" name="Picture 1717196174"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717196181" name="Rectangle: Rounded Corners 1717196181"/>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7196182" name="TextBox 23"/>
                        <wps:cNvSpPr txBox="1"/>
                        <wps:spPr>
                          <a:xfrm>
                            <a:off x="0" y="64202"/>
                            <a:ext cx="3600450" cy="395605"/>
                          </a:xfrm>
                          <a:prstGeom prst="rect">
                            <a:avLst/>
                          </a:prstGeom>
                          <a:noFill/>
                        </wps:spPr>
                        <wps:txbx>
                          <w:txbxContent>
                            <w:p w14:paraId="10EFA781" w14:textId="77777777" w:rsidR="006A2658" w:rsidRPr="00B45CE2" w:rsidRDefault="006A2658" w:rsidP="006A2658">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AB8D9D" id="_x0000_s242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">
                <v:shape id="Picture 1717196174" o:spid="_x0000_s2428"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">
                  <v:imagedata r:id="rId102" o:title="Goal "/>
                </v:shape>
                <v:roundrect id="Rectangle: Rounded Corners 1717196181" o:spid="_x0000_s2429"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" fillcolor="#7a8696" strokecolor="#7a8696" strokeweight="1pt">
                  <v:stroke joinstyle="miter"/>
                </v:roundrect>
                <v:shape id="TextBox 23" o:spid="_x0000_s2430"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" filled="f" stroked="f">
                  <v:textbox style="mso-fit-shape-to-text:t">
                    <w:txbxContent>
                      <w:p w14:paraId="10EFA781" w14:textId="77777777" w:rsidR="006A2658" w:rsidRPr="00B45CE2" w:rsidRDefault="006A2658" w:rsidP="006A2658">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2745FD89" w14:textId="77777777" w:rsidR="006A2658" w:rsidRPr="005F0E21" w:rsidRDefault="006A2658" w:rsidP="006A2658">
      <w:pPr>
        <w:rPr>
          <w:rtl/>
        </w:rPr>
      </w:pPr>
      <w:r w:rsidRPr="005F0E21">
        <w:rPr>
          <w:rtl/>
        </w:rPr>
        <w:t>1. تطبيق المفاهيم النظرية في تصميم مؤشّرات أداء فعّالة.</w:t>
      </w:r>
    </w:p>
    <w:p w14:paraId="431C28BE" w14:textId="77777777" w:rsidR="006A2658" w:rsidRPr="005F0E21" w:rsidRDefault="006A2658" w:rsidP="006A2658">
      <w:pPr>
        <w:rPr>
          <w:rtl/>
        </w:rPr>
      </w:pPr>
      <w:r w:rsidRPr="005F0E21">
        <w:rPr>
          <w:rtl/>
        </w:rPr>
        <w:t>2. بناء إطار عمل متكامل لمؤشّرات الأداء الاستراتيجية.</w:t>
      </w:r>
    </w:p>
    <w:p w14:paraId="2A53CECD" w14:textId="77777777" w:rsidR="006A2658" w:rsidRPr="005F0E21" w:rsidRDefault="006A2658" w:rsidP="006A2658">
      <w:pPr>
        <w:rPr>
          <w:rtl/>
        </w:rPr>
      </w:pPr>
      <w:r w:rsidRPr="005F0E21">
        <w:rPr>
          <w:rtl/>
        </w:rPr>
        <w:t>3. تعزيز مهارات تحديد المؤشّرات الأكثر أهمية للأهداف الاستراتيجية.</w:t>
      </w:r>
    </w:p>
    <w:p w14:paraId="6C3156C7" w14:textId="77777777" w:rsidR="006A2658" w:rsidRPr="005F0E21" w:rsidRDefault="006A2658" w:rsidP="006A2658">
      <w:pPr>
        <w:rPr>
          <w:rtl/>
        </w:rPr>
      </w:pPr>
      <w:r w:rsidRPr="005F0E21">
        <w:rPr>
          <w:rtl/>
        </w:rPr>
        <w:t>4. تطوير القدرة على تصميم وسائل عرض بصرية للبيانات.</w:t>
      </w:r>
    </w:p>
    <w:p w14:paraId="7796BEF3" w14:textId="77777777" w:rsidR="006A2658" w:rsidRDefault="006A2658" w:rsidP="006A2658">
      <w:pPr>
        <w:rPr>
          <w:rtl/>
        </w:rPr>
      </w:pPr>
      <w:r w:rsidRPr="00DF5C59">
        <w:rPr>
          <w:noProof/>
        </w:rPr>
        <mc:AlternateContent>
          <mc:Choice Requires="wpg">
            <w:drawing>
              <wp:inline distT="0" distB="0" distL="0" distR="0" wp14:anchorId="6AC83A8F" wp14:editId="1E7B8194">
                <wp:extent cx="4399280" cy="544971"/>
                <wp:effectExtent l="0" t="0" r="1270" b="26670"/>
                <wp:docPr id="1717196183"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717196184" name="Group 1717196184"/>
                        <wpg:cNvGrpSpPr/>
                        <wpg:grpSpPr>
                          <a:xfrm>
                            <a:off x="0" y="0"/>
                            <a:ext cx="3843037" cy="544971"/>
                            <a:chOff x="0" y="0"/>
                            <a:chExt cx="3843373" cy="545009"/>
                          </a:xfrm>
                        </wpg:grpSpPr>
                        <wps:wsp>
                          <wps:cNvPr id="1717196185" name="Rectangle: Rounded Corners 171719618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7196189" name="TextBox 19"/>
                          <wps:cNvSpPr txBox="1"/>
                          <wps:spPr>
                            <a:xfrm>
                              <a:off x="0" y="113676"/>
                              <a:ext cx="3599495" cy="395633"/>
                            </a:xfrm>
                            <a:prstGeom prst="rect">
                              <a:avLst/>
                            </a:prstGeom>
                            <a:noFill/>
                          </wps:spPr>
                          <wps:txbx>
                            <w:txbxContent>
                              <w:p w14:paraId="0890373B" w14:textId="77777777" w:rsidR="006A2658" w:rsidRPr="00B45CE2" w:rsidRDefault="006A2658" w:rsidP="006A2658">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717196190" name="Picture 1717196190"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AC83A8F" id="_x0000_s2431"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">
                <v:group id="Group 1717196184" o:spid="_x0000_s2432"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">
                  <v:roundrect id="Rectangle: Rounded Corners 1717196185" o:spid="_x0000_s2433"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" fillcolor="#7a8696" strokecolor="#7a8696" strokeweight="1pt">
                    <v:stroke joinstyle="miter"/>
                  </v:roundrect>
                  <v:shape id="TextBox 19" o:spid="_x0000_s2434"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" filled="f" stroked="f">
                    <v:textbox style="mso-fit-shape-to-text:t">
                      <w:txbxContent>
                        <w:p w14:paraId="0890373B" w14:textId="77777777" w:rsidR="006A2658" w:rsidRPr="00B45CE2" w:rsidRDefault="006A2658" w:rsidP="006A2658">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717196190" o:spid="_x0000_s2435"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">
                  <v:imagedata r:id="rId104" o:title="Idea"/>
                </v:shape>
                <w10:anchorlock/>
              </v:group>
            </w:pict>
          </mc:Fallback>
        </mc:AlternateContent>
      </w:r>
    </w:p>
    <w:p w14:paraId="0F4873DD" w14:textId="77777777" w:rsidR="006A2658" w:rsidRPr="005F0E21" w:rsidRDefault="006A2658" w:rsidP="006A2658">
      <w:pPr>
        <w:rPr>
          <w:rtl/>
        </w:rPr>
      </w:pPr>
      <w:r w:rsidRPr="005F0E21">
        <w:rPr>
          <w:rtl/>
        </w:rPr>
        <w:t>- أوراق عرض كبيرة (</w:t>
      </w:r>
      <w:r w:rsidRPr="005F0E21">
        <w:t>Flip Chart</w:t>
      </w:r>
      <w:r w:rsidRPr="005F0E21">
        <w:rPr>
          <w:rtl/>
        </w:rPr>
        <w:t>) لكل مجموعة.</w:t>
      </w:r>
    </w:p>
    <w:p w14:paraId="6991A8F1" w14:textId="77777777" w:rsidR="006A2658" w:rsidRPr="005F0E21" w:rsidRDefault="006A2658" w:rsidP="006A2658">
      <w:pPr>
        <w:rPr>
          <w:rtl/>
        </w:rPr>
      </w:pPr>
      <w:r w:rsidRPr="005F0E21">
        <w:rPr>
          <w:rtl/>
        </w:rPr>
        <w:t>- أقلام ملوّنة وأشرطة لاصقة.</w:t>
      </w:r>
    </w:p>
    <w:p w14:paraId="140B2695" w14:textId="77777777" w:rsidR="006A2658" w:rsidRPr="005F0E21" w:rsidRDefault="006A2658" w:rsidP="006A2658">
      <w:pPr>
        <w:rPr>
          <w:rtl/>
        </w:rPr>
      </w:pPr>
      <w:r w:rsidRPr="005F0E21">
        <w:rPr>
          <w:rtl/>
        </w:rPr>
        <w:t>- نماذج مطبوعة لإطار بطاقة الأداء المتوازن.</w:t>
      </w:r>
    </w:p>
    <w:p w14:paraId="0AD3CD5E" w14:textId="77777777" w:rsidR="006A2658" w:rsidRPr="005F0E21" w:rsidRDefault="006A2658" w:rsidP="006A2658">
      <w:pPr>
        <w:rPr>
          <w:rtl/>
        </w:rPr>
      </w:pPr>
      <w:r w:rsidRPr="005F0E21">
        <w:rPr>
          <w:rtl/>
        </w:rPr>
        <w:t>- بطاقات ملوّنة لكتابة المؤشّرات (لون لكل منظور).</w:t>
      </w:r>
    </w:p>
    <w:p w14:paraId="7A7A3B34" w14:textId="77777777" w:rsidR="006A2658" w:rsidRPr="005F0E21" w:rsidRDefault="006A2658" w:rsidP="006A2658">
      <w:pPr>
        <w:rPr>
          <w:rtl/>
        </w:rPr>
      </w:pPr>
      <w:r w:rsidRPr="005F0E21">
        <w:rPr>
          <w:rtl/>
        </w:rPr>
        <w:t>- نماذج مبسّطة للوحات قيادة للاسترشاد.</w:t>
      </w:r>
    </w:p>
    <w:p w14:paraId="60632F61" w14:textId="77777777" w:rsidR="006A2658" w:rsidRPr="00AC7B58" w:rsidRDefault="006A2658" w:rsidP="006A2658">
      <w:pPr>
        <w:rPr>
          <w:rtl/>
        </w:rPr>
      </w:pPr>
      <w:r w:rsidRPr="00873F62">
        <w:rPr>
          <w:noProof/>
          <w:color w:val="C00000"/>
        </w:rPr>
        <mc:AlternateContent>
          <mc:Choice Requires="wpg">
            <w:drawing>
              <wp:inline distT="0" distB="0" distL="0" distR="0" wp14:anchorId="0326C789" wp14:editId="01C1922A">
                <wp:extent cx="4418827" cy="545009"/>
                <wp:effectExtent l="0" t="0" r="1270" b="26670"/>
                <wp:docPr id="1717196191"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717196192" name="Group 1717196192"/>
                        <wpg:cNvGrpSpPr/>
                        <wpg:grpSpPr>
                          <a:xfrm>
                            <a:off x="3803929" y="0"/>
                            <a:ext cx="614898" cy="545009"/>
                            <a:chOff x="3803929" y="0"/>
                            <a:chExt cx="614898" cy="545009"/>
                          </a:xfrm>
                        </wpg:grpSpPr>
                        <pic:pic xmlns:pic="http://schemas.openxmlformats.org/drawingml/2006/picture">
                          <pic:nvPicPr>
                            <pic:cNvPr id="1717196193" name="Picture 1717196193"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717196194" name="Rectangle: Rounded Corners 1717196194"/>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7196195" name="TextBox 17"/>
                        <wps:cNvSpPr txBox="1"/>
                        <wps:spPr>
                          <a:xfrm>
                            <a:off x="0" y="110634"/>
                            <a:ext cx="3597275" cy="395605"/>
                          </a:xfrm>
                          <a:prstGeom prst="rect">
                            <a:avLst/>
                          </a:prstGeom>
                          <a:noFill/>
                        </wps:spPr>
                        <wps:txbx>
                          <w:txbxContent>
                            <w:p w14:paraId="6193F373" w14:textId="77777777" w:rsidR="006A2658" w:rsidRPr="00262BBE" w:rsidRDefault="006A2658" w:rsidP="006A2658">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326C789" id="_x0000_s2436"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&#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">
                <v:group id="Group 1717196192" o:spid="_x0000_s2437"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">
                  <v:shape id="Picture 1717196193" o:spid="_x0000_s2438"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">
                    <v:imagedata r:id="rId106" o:title="Activity "/>
                  </v:shape>
                  <v:roundrect id="Rectangle: Rounded Corners 1717196194" o:spid="_x0000_s2439"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" fillcolor="#7a8696" strokecolor="#7a8696" strokeweight="1pt">
                    <v:stroke joinstyle="miter"/>
                  </v:roundrect>
                </v:group>
                <v:shape id="TextBox 17" o:spid="_x0000_s2440"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" filled="f" stroked="f">
                  <v:textbox style="mso-fit-shape-to-text:t">
                    <w:txbxContent>
                      <w:p w14:paraId="6193F373" w14:textId="77777777" w:rsidR="006A2658" w:rsidRPr="00262BBE" w:rsidRDefault="006A2658" w:rsidP="006A2658">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55E0DBE6" w14:textId="77777777" w:rsidR="006B59BE" w:rsidRPr="006A2658" w:rsidRDefault="006B59BE" w:rsidP="00FC05DF">
      <w:pPr>
        <w:rPr>
          <w:b/>
          <w:bCs/>
          <w:rtl/>
        </w:rPr>
      </w:pPr>
      <w:r w:rsidRPr="006A2658">
        <w:rPr>
          <w:b/>
          <w:bCs/>
          <w:rtl/>
        </w:rPr>
        <w:t>1. التقديم والتهيئة (5 دقائق):</w:t>
      </w:r>
    </w:p>
    <w:p w14:paraId="2E60EB56" w14:textId="77777777" w:rsidR="006B59BE" w:rsidRPr="005F0E21" w:rsidRDefault="006B59BE" w:rsidP="00FC05DF">
      <w:pPr>
        <w:rPr>
          <w:rtl/>
        </w:rPr>
      </w:pPr>
      <w:r w:rsidRPr="005F0E21">
        <w:rPr>
          <w:rtl/>
        </w:rPr>
        <w:t>- تقسيم المشاركين إلى مجموعات من 4-5 أشخاص.</w:t>
      </w:r>
    </w:p>
    <w:p w14:paraId="5731017B" w14:textId="77777777" w:rsidR="006B59BE" w:rsidRPr="005F0E21" w:rsidRDefault="006B59BE" w:rsidP="00FC05DF">
      <w:pPr>
        <w:rPr>
          <w:rtl/>
        </w:rPr>
      </w:pPr>
      <w:r w:rsidRPr="005F0E21">
        <w:rPr>
          <w:rtl/>
        </w:rPr>
        <w:t>- كل مجموعة تختار وحدة عمل أو إدارة معيّنة (مثل: التسويق، المبيعات، الموارد البشرية، العمليات، تطوير المنتجات).</w:t>
      </w:r>
    </w:p>
    <w:p w14:paraId="0E12B137" w14:textId="77777777" w:rsidR="006B59BE" w:rsidRPr="005F0E21" w:rsidRDefault="006B59BE" w:rsidP="00FC05DF">
      <w:pPr>
        <w:rPr>
          <w:rtl/>
        </w:rPr>
      </w:pPr>
      <w:r w:rsidRPr="005F0E21">
        <w:rPr>
          <w:rtl/>
        </w:rPr>
        <w:lastRenderedPageBreak/>
        <w:t>- توضيح المطلوب: تصميم لوحة قيادة استراتيجية تضمّ 5-7 مؤشّرات أداء رئيسية مصنّفة وفق إطار بطاقة الأداء المتوازن.</w:t>
      </w:r>
    </w:p>
    <w:p w14:paraId="7E25432C" w14:textId="77777777" w:rsidR="006B59BE" w:rsidRPr="006A2658" w:rsidRDefault="006B59BE" w:rsidP="00FC05DF">
      <w:pPr>
        <w:rPr>
          <w:b/>
          <w:bCs/>
          <w:rtl/>
        </w:rPr>
      </w:pPr>
      <w:r w:rsidRPr="006A2658">
        <w:rPr>
          <w:b/>
          <w:bCs/>
          <w:rtl/>
        </w:rPr>
        <w:t>2. تحديد الأهداف الاستراتيجية (5 دقائق):</w:t>
      </w:r>
    </w:p>
    <w:p w14:paraId="768EF806" w14:textId="77777777" w:rsidR="006B59BE" w:rsidRPr="005F0E21" w:rsidRDefault="006B59BE" w:rsidP="00FC05DF">
      <w:pPr>
        <w:rPr>
          <w:rtl/>
        </w:rPr>
      </w:pPr>
      <w:r w:rsidRPr="005F0E21">
        <w:rPr>
          <w:rtl/>
        </w:rPr>
        <w:t>- كل مجموعة تحدّد 2-3 أهداف استراتيجية رئيسية للإدارة التي اختارتها.</w:t>
      </w:r>
    </w:p>
    <w:p w14:paraId="65CE06EC" w14:textId="77777777" w:rsidR="006B59BE" w:rsidRPr="005F0E21" w:rsidRDefault="006B59BE" w:rsidP="00FC05DF">
      <w:pPr>
        <w:rPr>
          <w:rtl/>
        </w:rPr>
      </w:pPr>
      <w:r w:rsidRPr="005F0E21">
        <w:rPr>
          <w:rtl/>
        </w:rPr>
        <w:t>- يجب أن تكون الأهداف محدّدة وقابلة للقياس ومرتبطة باستراتيجية المؤسّسة.</w:t>
      </w:r>
    </w:p>
    <w:p w14:paraId="2BEC789B" w14:textId="77777777" w:rsidR="006B59BE" w:rsidRPr="005F0E21" w:rsidRDefault="006B59BE" w:rsidP="00FC05DF">
      <w:pPr>
        <w:rPr>
          <w:rtl/>
        </w:rPr>
      </w:pPr>
      <w:r w:rsidRPr="005F0E21">
        <w:rPr>
          <w:rtl/>
        </w:rPr>
        <w:t>- تدوين هذه الأهداف في أعلى ورقة العرض.</w:t>
      </w:r>
    </w:p>
    <w:p w14:paraId="29DBA93A" w14:textId="77777777" w:rsidR="006B59BE" w:rsidRPr="006A2658" w:rsidRDefault="006B59BE" w:rsidP="00FC05DF">
      <w:pPr>
        <w:rPr>
          <w:b/>
          <w:bCs/>
          <w:rtl/>
        </w:rPr>
      </w:pPr>
      <w:r w:rsidRPr="006A2658">
        <w:rPr>
          <w:b/>
          <w:bCs/>
          <w:rtl/>
        </w:rPr>
        <w:t>3. تحديد مؤشّرات الأداء الرئيسية (10 دقائق):</w:t>
      </w:r>
    </w:p>
    <w:p w14:paraId="6AF7E485" w14:textId="77777777" w:rsidR="006B59BE" w:rsidRPr="005F0E21" w:rsidRDefault="006B59BE" w:rsidP="00FC05DF">
      <w:pPr>
        <w:rPr>
          <w:rtl/>
        </w:rPr>
      </w:pPr>
      <w:r w:rsidRPr="005F0E21">
        <w:rPr>
          <w:rtl/>
        </w:rPr>
        <w:t>- المجموعات تحدّد 5-7 مؤشّرات أداء رئيسية تقيس مدى التقدّم نحو الأهداف.</w:t>
      </w:r>
    </w:p>
    <w:p w14:paraId="4306A2F9" w14:textId="49F6B07C" w:rsidR="006B59BE" w:rsidRPr="005F0E21" w:rsidRDefault="006A2658" w:rsidP="00FC05DF">
      <w:pPr>
        <w:rPr>
          <w:rtl/>
        </w:rPr>
      </w:pPr>
      <w:r>
        <w:rPr>
          <w:noProof/>
        </w:rPr>
        <w:drawing>
          <wp:anchor distT="0" distB="0" distL="114300" distR="114300" simplePos="0" relativeHeight="252865536" behindDoc="0" locked="0" layoutInCell="1" allowOverlap="1" wp14:anchorId="05A22E26" wp14:editId="17DD6C27">
            <wp:simplePos x="0" y="0"/>
            <wp:positionH relativeFrom="margin">
              <wp:align>left</wp:align>
            </wp:positionH>
            <wp:positionV relativeFrom="paragraph">
              <wp:posOffset>116766</wp:posOffset>
            </wp:positionV>
            <wp:extent cx="1725930" cy="1516380"/>
            <wp:effectExtent l="0" t="0" r="7620" b="7620"/>
            <wp:wrapSquare wrapText="bothSides"/>
            <wp:docPr id="1717196197" name="Picture 1717196197"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anchor>
        </w:drawing>
      </w:r>
      <w:r w:rsidR="006B59BE" w:rsidRPr="005F0E21">
        <w:rPr>
          <w:rtl/>
        </w:rPr>
        <w:t>- تصنيف المؤشّرات وفق المناظير الأربعة لبطاقة الأداء المتوازن:</w:t>
      </w:r>
    </w:p>
    <w:p w14:paraId="70A71095" w14:textId="32F707E5" w:rsidR="006B59BE" w:rsidRPr="005F0E21" w:rsidRDefault="006B59BE" w:rsidP="00FC05DF">
      <w:pPr>
        <w:rPr>
          <w:rtl/>
        </w:rPr>
      </w:pPr>
      <w:r w:rsidRPr="005F0E21">
        <w:rPr>
          <w:rtl/>
        </w:rPr>
        <w:t xml:space="preserve">   المالي (مثل: العائد على الاستثمار، هامش الربح)</w:t>
      </w:r>
    </w:p>
    <w:p w14:paraId="54341412" w14:textId="6F256DF1" w:rsidR="006B59BE" w:rsidRPr="005F0E21" w:rsidRDefault="006B59BE" w:rsidP="00FC05DF">
      <w:pPr>
        <w:rPr>
          <w:rtl/>
        </w:rPr>
      </w:pPr>
      <w:r w:rsidRPr="005F0E21">
        <w:rPr>
          <w:rtl/>
        </w:rPr>
        <w:t xml:space="preserve">   العملاء (مثل: رضا العملاء، معدّل الاحتفاظ)</w:t>
      </w:r>
      <w:r w:rsidR="006A2658" w:rsidRPr="006A2658">
        <w:rPr>
          <w:noProof/>
        </w:rPr>
        <w:t xml:space="preserve"> </w:t>
      </w:r>
    </w:p>
    <w:p w14:paraId="6CF2DEC3" w14:textId="77777777" w:rsidR="006B59BE" w:rsidRPr="005F0E21" w:rsidRDefault="006B59BE" w:rsidP="00FC05DF">
      <w:pPr>
        <w:rPr>
          <w:rtl/>
        </w:rPr>
      </w:pPr>
      <w:r w:rsidRPr="005F0E21">
        <w:rPr>
          <w:rtl/>
        </w:rPr>
        <w:t xml:space="preserve">   العمليات الداخلية (مثل: وقت تسليم المنتج، معدّل العيوب)</w:t>
      </w:r>
    </w:p>
    <w:p w14:paraId="3C58D215" w14:textId="77777777" w:rsidR="006B59BE" w:rsidRPr="005F0E21" w:rsidRDefault="006B59BE" w:rsidP="00FC05DF">
      <w:pPr>
        <w:rPr>
          <w:rtl/>
        </w:rPr>
      </w:pPr>
      <w:r w:rsidRPr="005F0E21">
        <w:rPr>
          <w:rtl/>
        </w:rPr>
        <w:t xml:space="preserve">   التعلّم والنمو (مثل: تطوير مهارات الموظّفين، الابتكار)</w:t>
      </w:r>
    </w:p>
    <w:p w14:paraId="36803131" w14:textId="77777777" w:rsidR="006B59BE" w:rsidRPr="005F0E21" w:rsidRDefault="006B59BE" w:rsidP="00FC05DF">
      <w:pPr>
        <w:rPr>
          <w:rtl/>
        </w:rPr>
      </w:pPr>
      <w:r w:rsidRPr="005F0E21">
        <w:rPr>
          <w:rtl/>
        </w:rPr>
        <w:t>- لكل مؤشّر، تحديد: طريقة القياس، التكرار، المستهدف، من المسؤول عن متابعته.</w:t>
      </w:r>
    </w:p>
    <w:p w14:paraId="6EEBFC2A" w14:textId="77777777" w:rsidR="006B59BE" w:rsidRPr="006A2658" w:rsidRDefault="006B59BE" w:rsidP="00FC05DF">
      <w:pPr>
        <w:rPr>
          <w:b/>
          <w:bCs/>
          <w:rtl/>
        </w:rPr>
      </w:pPr>
      <w:r w:rsidRPr="006A2658">
        <w:rPr>
          <w:b/>
          <w:bCs/>
          <w:rtl/>
        </w:rPr>
        <w:t>4. تصميم لوحة القيادة (10 دقائق):</w:t>
      </w:r>
    </w:p>
    <w:p w14:paraId="6E35CF84" w14:textId="77777777" w:rsidR="006B59BE" w:rsidRPr="005F0E21" w:rsidRDefault="006B59BE" w:rsidP="00FC05DF">
      <w:pPr>
        <w:rPr>
          <w:rtl/>
        </w:rPr>
      </w:pPr>
      <w:r w:rsidRPr="005F0E21">
        <w:rPr>
          <w:rtl/>
        </w:rPr>
        <w:t>- رسم نموذج مبسّط للوحة القيادة على ورقة العرض.</w:t>
      </w:r>
    </w:p>
    <w:p w14:paraId="2166E953" w14:textId="77777777" w:rsidR="006B59BE" w:rsidRPr="005F0E21" w:rsidRDefault="006B59BE" w:rsidP="00FC05DF">
      <w:pPr>
        <w:rPr>
          <w:rtl/>
        </w:rPr>
      </w:pPr>
      <w:r w:rsidRPr="005F0E21">
        <w:rPr>
          <w:rtl/>
        </w:rPr>
        <w:t>- تحديد أفضل طريقة لعرض كل مؤشّر (رسم بياني، عدّاد، جدول، إلخ).</w:t>
      </w:r>
    </w:p>
    <w:p w14:paraId="0411DE10" w14:textId="77777777" w:rsidR="006B59BE" w:rsidRPr="005F0E21" w:rsidRDefault="006B59BE" w:rsidP="00FC05DF">
      <w:pPr>
        <w:rPr>
          <w:rtl/>
        </w:rPr>
      </w:pPr>
      <w:r w:rsidRPr="005F0E21">
        <w:rPr>
          <w:rtl/>
        </w:rPr>
        <w:t>- ترتيب المؤشّرات بطريقة منطقية تسهّل قراءة البيانات واستخلاص الرؤى.</w:t>
      </w:r>
    </w:p>
    <w:p w14:paraId="3C80B52C" w14:textId="77777777" w:rsidR="006B59BE" w:rsidRPr="005F0E21" w:rsidRDefault="006B59BE" w:rsidP="00FC05DF">
      <w:pPr>
        <w:rPr>
          <w:rtl/>
        </w:rPr>
      </w:pPr>
      <w:r w:rsidRPr="005F0E21">
        <w:rPr>
          <w:rtl/>
        </w:rPr>
        <w:t>- إضافة عناصر السياق مثل: المقارنة مع الفترات السابقة، المستهدفات، التنبيهات.</w:t>
      </w:r>
    </w:p>
    <w:p w14:paraId="30B33D04" w14:textId="77777777" w:rsidR="006B59BE" w:rsidRPr="006A2658" w:rsidRDefault="006B59BE" w:rsidP="00FC05DF">
      <w:pPr>
        <w:rPr>
          <w:b/>
          <w:bCs/>
          <w:rtl/>
        </w:rPr>
      </w:pPr>
      <w:r w:rsidRPr="006A2658">
        <w:rPr>
          <w:b/>
          <w:bCs/>
          <w:rtl/>
        </w:rPr>
        <w:t>5. العرض والمناقشة (5 دقائق):</w:t>
      </w:r>
    </w:p>
    <w:p w14:paraId="673888BC" w14:textId="77777777" w:rsidR="006B59BE" w:rsidRPr="005F0E21" w:rsidRDefault="006B59BE" w:rsidP="00FC05DF">
      <w:pPr>
        <w:rPr>
          <w:rtl/>
        </w:rPr>
      </w:pPr>
      <w:r w:rsidRPr="005F0E21">
        <w:rPr>
          <w:rtl/>
        </w:rPr>
        <w:t>- كل مجموعة تعرض لوحة القيادة التي صمّمتها في دقيقة واحدة.</w:t>
      </w:r>
    </w:p>
    <w:p w14:paraId="7EE27CAB" w14:textId="77777777" w:rsidR="006B59BE" w:rsidRPr="005F0E21" w:rsidRDefault="006B59BE" w:rsidP="00FC05DF">
      <w:pPr>
        <w:rPr>
          <w:rtl/>
        </w:rPr>
      </w:pPr>
      <w:r w:rsidRPr="005F0E21">
        <w:rPr>
          <w:rtl/>
        </w:rPr>
        <w:t>- المشاركون الآخرون يقدّمون ملاحظات وتغذية راجعة بنّاءة.</w:t>
      </w:r>
    </w:p>
    <w:p w14:paraId="51D5AD4C" w14:textId="77777777" w:rsidR="006B59BE" w:rsidRDefault="006B59BE" w:rsidP="00FC05DF">
      <w:pPr>
        <w:rPr>
          <w:rtl/>
        </w:rPr>
      </w:pPr>
      <w:r w:rsidRPr="005F0E21">
        <w:rPr>
          <w:rtl/>
        </w:rPr>
        <w:t>- ي</w:t>
      </w:r>
      <w:r>
        <w:rPr>
          <w:rFonts w:hint="cs"/>
          <w:rtl/>
        </w:rPr>
        <w:t>ُ</w:t>
      </w:r>
      <w:r w:rsidRPr="005F0E21">
        <w:rPr>
          <w:rtl/>
        </w:rPr>
        <w:t>سلّط المدرّب الضوء على النقاط الإيجابية والفرص للتحسين.</w:t>
      </w:r>
    </w:p>
    <w:p w14:paraId="4952C261" w14:textId="19F35DAC" w:rsidR="006A2658" w:rsidRPr="005F0E21" w:rsidRDefault="006A2658" w:rsidP="00587EC8">
      <w:pPr>
        <w:keepNext/>
        <w:rPr>
          <w:rtl/>
        </w:rPr>
      </w:pPr>
      <w:r w:rsidRPr="00B9790F">
        <w:rPr>
          <w:noProof/>
        </w:rPr>
        <w:lastRenderedPageBreak/>
        <mc:AlternateContent>
          <mc:Choice Requires="wpg">
            <w:drawing>
              <wp:inline distT="0" distB="0" distL="0" distR="0" wp14:anchorId="285D523F" wp14:editId="1F290EA9">
                <wp:extent cx="5711825" cy="737619"/>
                <wp:effectExtent l="0" t="0" r="22225" b="24765"/>
                <wp:docPr id="1717196198"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99" name="مجموعة 881967268"/>
                        <wpg:cNvGrpSpPr/>
                        <wpg:grpSpPr>
                          <a:xfrm>
                            <a:off x="0" y="165473"/>
                            <a:ext cx="5711825" cy="572146"/>
                            <a:chOff x="0" y="165446"/>
                            <a:chExt cx="6312597" cy="633543"/>
                          </a:xfrm>
                        </wpg:grpSpPr>
                        <wps:wsp>
                          <wps:cNvPr id="1717196200"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201" name="مربع نص 2043426344"/>
                          <wps:cNvSpPr txBox="1"/>
                          <wps:spPr>
                            <a:xfrm>
                              <a:off x="3184368" y="165446"/>
                              <a:ext cx="2073788" cy="453527"/>
                            </a:xfrm>
                            <a:prstGeom prst="rect">
                              <a:avLst/>
                            </a:prstGeom>
                            <a:noFill/>
                          </wps:spPr>
                          <wps:txbx>
                            <w:txbxContent>
                              <w:p w14:paraId="504534C1" w14:textId="77777777" w:rsidR="006A2658" w:rsidRDefault="006A2658" w:rsidP="006A265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202"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203" name="Picture 1717196203"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85D523F" id="_x0000_s2441"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">
                <v:group id="مجموعة 881967268" o:spid="_x0000_s2442"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">
                  <v:roundrect id="مستطيل مستدير الزوايا 769901" o:spid="_x0000_s2443"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" fillcolor="#168489" strokecolor="#168489" strokeweight="1pt">
                    <v:stroke joinstyle="miter"/>
                  </v:roundrect>
                  <v:shape id="مربع نص 2043426344" o:spid="_x0000_s2444"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" filled="f" stroked="f">
                    <v:textbox style="mso-fit-shape-to-text:t">
                      <w:txbxContent>
                        <w:p w14:paraId="504534C1" w14:textId="77777777" w:rsidR="006A2658" w:rsidRDefault="006A2658" w:rsidP="006A265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445"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" fillcolor="#168489" strokecolor="#168489" strokeweight="1pt">
                    <v:stroke joinstyle="miter"/>
                  </v:roundrect>
                </v:group>
                <v:shape id="Picture 1717196203" o:spid="_x0000_s2446"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">
                  <v:imagedata r:id="rId109" o:title="Submission "/>
                </v:shape>
                <w10:anchorlock/>
              </v:group>
            </w:pict>
          </mc:Fallback>
        </mc:AlternateContent>
      </w:r>
    </w:p>
    <w:p w14:paraId="754383DB" w14:textId="77777777" w:rsidR="006B59BE" w:rsidRPr="00587EC8" w:rsidRDefault="006B59BE" w:rsidP="00587EC8">
      <w:pPr>
        <w:pStyle w:val="a1"/>
        <w:rPr>
          <w:b w:val="0"/>
          <w:bCs/>
          <w:rtl/>
        </w:rPr>
      </w:pPr>
      <w:r w:rsidRPr="00587EC8">
        <w:rPr>
          <w:rFonts w:hint="cs"/>
          <w:b w:val="0"/>
          <w:bCs/>
          <w:rtl/>
        </w:rPr>
        <w:t>اقرأ الحالة الآتية، ثم أجب عن الأسئلة الواردة:</w:t>
      </w:r>
    </w:p>
    <w:p w14:paraId="3A265342" w14:textId="77777777" w:rsidR="006B59BE" w:rsidRPr="00587EC8" w:rsidRDefault="006B59BE" w:rsidP="00587EC8">
      <w:pPr>
        <w:pStyle w:val="a1"/>
        <w:rPr>
          <w:b w:val="0"/>
          <w:bCs/>
          <w:color w:val="168489"/>
          <w:rtl/>
        </w:rPr>
      </w:pPr>
      <w:r w:rsidRPr="00587EC8">
        <w:rPr>
          <w:b w:val="0"/>
          <w:bCs/>
          <w:color w:val="168489"/>
          <w:rtl/>
        </w:rPr>
        <w:t>شركة "النجاح الرقمي"</w:t>
      </w:r>
    </w:p>
    <w:p w14:paraId="6B54D7A0" w14:textId="77777777" w:rsidR="006B59BE" w:rsidRPr="005F0E21" w:rsidRDefault="006B59BE" w:rsidP="00FC05DF">
      <w:pPr>
        <w:rPr>
          <w:rtl/>
        </w:rPr>
      </w:pPr>
      <w:r w:rsidRPr="005F0E21">
        <w:rPr>
          <w:rtl/>
        </w:rPr>
        <w:t>شركة "النجاح الرقمي" هي شركة متوسّطة الحجم متخصّصة في تقديم حلول التسويق الرقمي للشركات في المنطقة. بدأت الشركة قبل 5 سنوات كوكالة صغيرة، وشهدت نمواً سريعاً نتيجة الطلب المتزايد على خدمات التحوّل الرقمي.</w:t>
      </w:r>
    </w:p>
    <w:p w14:paraId="30E10E5C" w14:textId="77777777" w:rsidR="006B59BE" w:rsidRPr="005F0E21" w:rsidRDefault="006B59BE" w:rsidP="00FC05DF">
      <w:pPr>
        <w:rPr>
          <w:rtl/>
        </w:rPr>
      </w:pPr>
      <w:r w:rsidRPr="005F0E21">
        <w:rPr>
          <w:rtl/>
        </w:rPr>
        <w:t>في اجتماع مجلس الإدارة الأخير، أثار المدير التنفيذي مخاوف بشأن عدم قدرة الشركة على اتّخاذ قرارات سريعة وفعّالة بسبب الافتقار إلى بيانات دقيقة وشاملة. تتوفّر للشركة العديد من مصادر البيانات، لكنها غير متكاملة:</w:t>
      </w:r>
    </w:p>
    <w:p w14:paraId="44F0B55D" w14:textId="77777777" w:rsidR="006B59BE" w:rsidRPr="005F0E21" w:rsidRDefault="006B59BE" w:rsidP="00FC05DF">
      <w:pPr>
        <w:rPr>
          <w:rtl/>
        </w:rPr>
      </w:pPr>
      <w:r w:rsidRPr="005F0E21">
        <w:rPr>
          <w:rtl/>
        </w:rPr>
        <w:t>- نظام إدارة علاقات العملاء (</w:t>
      </w:r>
      <w:r w:rsidRPr="005F0E21">
        <w:t>CRM</w:t>
      </w:r>
      <w:r w:rsidRPr="005F0E21">
        <w:rPr>
          <w:rtl/>
        </w:rPr>
        <w:t>) لتتبّع المبيعات والعملاء.</w:t>
      </w:r>
    </w:p>
    <w:p w14:paraId="616A97BC" w14:textId="77777777" w:rsidR="006B59BE" w:rsidRPr="005F0E21" w:rsidRDefault="006B59BE" w:rsidP="00FC05DF">
      <w:pPr>
        <w:rPr>
          <w:rtl/>
        </w:rPr>
      </w:pPr>
      <w:r w:rsidRPr="005F0E21">
        <w:rPr>
          <w:rtl/>
        </w:rPr>
        <w:t>- نظام إدارة المشاريع لمتابعة المشاريع الجارية.</w:t>
      </w:r>
    </w:p>
    <w:p w14:paraId="514BF72A" w14:textId="77777777" w:rsidR="006B59BE" w:rsidRPr="005F0E21" w:rsidRDefault="006B59BE" w:rsidP="00FC05DF">
      <w:pPr>
        <w:rPr>
          <w:rtl/>
        </w:rPr>
      </w:pPr>
      <w:r w:rsidRPr="005F0E21">
        <w:rPr>
          <w:rtl/>
        </w:rPr>
        <w:t>- منصّات التحليلات الرقمية لتتبّع حملات العملاء.</w:t>
      </w:r>
    </w:p>
    <w:p w14:paraId="6A55E75D" w14:textId="77777777" w:rsidR="006B59BE" w:rsidRPr="005F0E21" w:rsidRDefault="006B59BE" w:rsidP="00FC05DF">
      <w:pPr>
        <w:rPr>
          <w:rtl/>
        </w:rPr>
      </w:pPr>
      <w:r w:rsidRPr="005F0E21">
        <w:rPr>
          <w:rtl/>
        </w:rPr>
        <w:t>- نظام محاسبي لتتبّع الإيرادات والمصروفات.</w:t>
      </w:r>
    </w:p>
    <w:p w14:paraId="7C99C435" w14:textId="77777777" w:rsidR="006B59BE" w:rsidRPr="005F0E21" w:rsidRDefault="006B59BE" w:rsidP="00FC05DF">
      <w:pPr>
        <w:rPr>
          <w:rtl/>
        </w:rPr>
      </w:pPr>
      <w:r w:rsidRPr="005F0E21">
        <w:rPr>
          <w:rtl/>
        </w:rPr>
        <w:t>- استطلاعات رضا العملاء التي تُجرى بشكل غير منتظم.</w:t>
      </w:r>
    </w:p>
    <w:p w14:paraId="320914E6" w14:textId="77777777" w:rsidR="006B59BE" w:rsidRPr="005F0E21" w:rsidRDefault="006B59BE" w:rsidP="00FC05DF">
      <w:pPr>
        <w:rPr>
          <w:rtl/>
        </w:rPr>
      </w:pPr>
      <w:r w:rsidRPr="005F0E21">
        <w:rPr>
          <w:rtl/>
        </w:rPr>
        <w:t>تواجه الشركة التحدّيات التالية:</w:t>
      </w:r>
    </w:p>
    <w:p w14:paraId="217387E9" w14:textId="77777777" w:rsidR="006B59BE" w:rsidRPr="005F0E21" w:rsidRDefault="006B59BE" w:rsidP="00FC05DF">
      <w:pPr>
        <w:rPr>
          <w:rtl/>
        </w:rPr>
      </w:pPr>
      <w:r w:rsidRPr="005F0E21">
        <w:rPr>
          <w:rtl/>
        </w:rPr>
        <w:t>- صعوبة تحديد مدى ربحية كل عميل أو خدمة.</w:t>
      </w:r>
    </w:p>
    <w:p w14:paraId="6831ACA4" w14:textId="77777777" w:rsidR="006B59BE" w:rsidRPr="005F0E21" w:rsidRDefault="006B59BE" w:rsidP="00FC05DF">
      <w:pPr>
        <w:rPr>
          <w:rtl/>
        </w:rPr>
      </w:pPr>
      <w:r w:rsidRPr="005F0E21">
        <w:rPr>
          <w:rtl/>
        </w:rPr>
        <w:t>- عدم القدرة على توقّع احتياجات الموارد للمشاريع المستقبلية.</w:t>
      </w:r>
    </w:p>
    <w:p w14:paraId="54B8F5DB" w14:textId="77777777" w:rsidR="006B59BE" w:rsidRPr="005F0E21" w:rsidRDefault="006B59BE" w:rsidP="00FC05DF">
      <w:pPr>
        <w:rPr>
          <w:rtl/>
        </w:rPr>
      </w:pPr>
      <w:r w:rsidRPr="005F0E21">
        <w:rPr>
          <w:rtl/>
        </w:rPr>
        <w:t>- ارتفاع معدّل دوران الموظّفين دون فهم واضح للأسباب.</w:t>
      </w:r>
    </w:p>
    <w:p w14:paraId="56BCAA13" w14:textId="77777777" w:rsidR="006B59BE" w:rsidRPr="005F0E21" w:rsidRDefault="006B59BE" w:rsidP="00FC05DF">
      <w:pPr>
        <w:rPr>
          <w:rtl/>
        </w:rPr>
      </w:pPr>
      <w:r w:rsidRPr="005F0E21">
        <w:rPr>
          <w:rtl/>
        </w:rPr>
        <w:t>- تأخّر في اكتشاف المشكلات في المشاريع حتى تتفاقم.</w:t>
      </w:r>
    </w:p>
    <w:p w14:paraId="1ED57ABD" w14:textId="77777777" w:rsidR="006B59BE" w:rsidRPr="005F0E21" w:rsidRDefault="006B59BE" w:rsidP="00FC05DF">
      <w:pPr>
        <w:rPr>
          <w:rtl/>
        </w:rPr>
      </w:pPr>
      <w:r w:rsidRPr="005F0E21">
        <w:rPr>
          <w:rtl/>
        </w:rPr>
        <w:t>- عدم وضوح في رؤية اتجاهات السوق وفرص النمو.</w:t>
      </w:r>
    </w:p>
    <w:p w14:paraId="7ED26458" w14:textId="77777777" w:rsidR="006B59BE" w:rsidRPr="005F0E21" w:rsidRDefault="006B59BE" w:rsidP="00FC05DF">
      <w:pPr>
        <w:rPr>
          <w:rtl/>
        </w:rPr>
      </w:pPr>
      <w:r w:rsidRPr="005F0E21">
        <w:rPr>
          <w:rtl/>
        </w:rPr>
        <w:t>قرّر المدير التنفيذي تكليفكم بتطوير استراتيجية شاملة لتحويل الشركة إلى مؤسّسة تعتمد على البيانات، بدءاً بتصميم لوحة قيادة استراتيجية.</w:t>
      </w:r>
    </w:p>
    <w:p w14:paraId="6860934E" w14:textId="77777777" w:rsidR="006B59BE" w:rsidRPr="00587EC8" w:rsidRDefault="006B59BE" w:rsidP="00587EC8">
      <w:pPr>
        <w:pStyle w:val="a1"/>
        <w:pageBreakBefore/>
        <w:rPr>
          <w:b w:val="0"/>
          <w:bCs/>
          <w:rtl/>
        </w:rPr>
      </w:pPr>
      <w:r w:rsidRPr="00587EC8">
        <w:rPr>
          <w:rFonts w:hint="cs"/>
          <w:b w:val="0"/>
          <w:bCs/>
          <w:rtl/>
        </w:rPr>
        <w:lastRenderedPageBreak/>
        <w:t>المطلوب:</w:t>
      </w:r>
    </w:p>
    <w:p w14:paraId="5C00039B" w14:textId="77777777" w:rsidR="006B59BE" w:rsidRPr="00587EC8" w:rsidRDefault="006B59BE" w:rsidP="00587EC8">
      <w:pPr>
        <w:pStyle w:val="a1"/>
        <w:rPr>
          <w:b w:val="0"/>
          <w:bCs/>
          <w:color w:val="168489"/>
          <w:rtl/>
        </w:rPr>
      </w:pPr>
      <w:r w:rsidRPr="00587EC8">
        <w:rPr>
          <w:b w:val="0"/>
          <w:bCs/>
          <w:color w:val="168489"/>
          <w:rtl/>
        </w:rPr>
        <w:t>1. ما هي الخطوات الرئيسية التي يجب اتّباعها لبناء ثقافة البيانات في شركة "النجاح الرقمي"؟</w:t>
      </w:r>
    </w:p>
    <w:p w14:paraId="07973D36" w14:textId="77777777" w:rsidR="006B59BE" w:rsidRPr="005405F1" w:rsidRDefault="006B59BE" w:rsidP="00FC05DF">
      <w:pPr>
        <w:rPr>
          <w:rtl/>
        </w:rPr>
      </w:pPr>
      <w:r w:rsidRPr="005405F1">
        <w:rPr>
          <w:rFonts w:hint="cs"/>
          <w:rtl/>
        </w:rPr>
        <w:t>الإجابة:</w:t>
      </w:r>
    </w:p>
    <w:p w14:paraId="5013E34F" w14:textId="77777777" w:rsidR="006B59BE" w:rsidRPr="005F0E21" w:rsidRDefault="006B59BE" w:rsidP="00FC05DF">
      <w:pPr>
        <w:rPr>
          <w:rtl/>
        </w:rPr>
      </w:pPr>
      <w:r w:rsidRPr="005F0E21">
        <w:rPr>
          <w:rtl/>
        </w:rPr>
        <w:t xml:space="preserve">   - التقييم الشامل للوضع الحالي: إجراء تدقيق للبيانات المتاحة وكيفية استخدامها حالياً.</w:t>
      </w:r>
    </w:p>
    <w:p w14:paraId="26042B5D" w14:textId="77777777" w:rsidR="006B59BE" w:rsidRPr="005F0E21" w:rsidRDefault="006B59BE" w:rsidP="00FC05DF">
      <w:pPr>
        <w:rPr>
          <w:rtl/>
        </w:rPr>
      </w:pPr>
      <w:r w:rsidRPr="005F0E21">
        <w:rPr>
          <w:rtl/>
        </w:rPr>
        <w:t xml:space="preserve">   - وضع رؤية واضحة: تحديد كيف ستساعد البيانات في تحقيق أهداف الشركة الاستراتيجية.</w:t>
      </w:r>
    </w:p>
    <w:p w14:paraId="09004436" w14:textId="77777777" w:rsidR="006B59BE" w:rsidRPr="005F0E21" w:rsidRDefault="006B59BE" w:rsidP="00FC05DF">
      <w:pPr>
        <w:rPr>
          <w:rtl/>
        </w:rPr>
      </w:pPr>
      <w:r w:rsidRPr="005F0E21">
        <w:rPr>
          <w:rtl/>
        </w:rPr>
        <w:t xml:space="preserve">   - تأمين دعم القيادة العليا: ضمان التزام المدير التنفيذي وفريق الإدارة العليا بالمبادرة.</w:t>
      </w:r>
    </w:p>
    <w:p w14:paraId="6A4592A6" w14:textId="77777777" w:rsidR="006B59BE" w:rsidRPr="005F0E21" w:rsidRDefault="006B59BE" w:rsidP="00FC05DF">
      <w:pPr>
        <w:rPr>
          <w:rtl/>
        </w:rPr>
      </w:pPr>
      <w:r w:rsidRPr="005F0E21">
        <w:rPr>
          <w:rtl/>
        </w:rPr>
        <w:t xml:space="preserve">   - تطوير الكفاءات: تقديم برامج تدريبية لتعزيز محو الأمّية البيانية بين جميع الموظّفين.</w:t>
      </w:r>
    </w:p>
    <w:p w14:paraId="0A17CBA4" w14:textId="77777777" w:rsidR="006B59BE" w:rsidRPr="005F0E21" w:rsidRDefault="006B59BE" w:rsidP="00FC05DF">
      <w:pPr>
        <w:rPr>
          <w:rtl/>
        </w:rPr>
      </w:pPr>
      <w:r w:rsidRPr="005F0E21">
        <w:rPr>
          <w:rtl/>
        </w:rPr>
        <w:t xml:space="preserve">   - تعيين أبطال البيانات: تحديد أشخاص في كلّ إدارة لقيادة مبادرات البيانات.</w:t>
      </w:r>
    </w:p>
    <w:p w14:paraId="4DEC042E" w14:textId="77777777" w:rsidR="006B59BE" w:rsidRPr="005F0E21" w:rsidRDefault="006B59BE" w:rsidP="00FC05DF">
      <w:pPr>
        <w:rPr>
          <w:rtl/>
        </w:rPr>
      </w:pPr>
      <w:r w:rsidRPr="005F0E21">
        <w:rPr>
          <w:rtl/>
        </w:rPr>
        <w:t xml:space="preserve">   - تنفيذ مشاريع سريعة النتائج: البدء بمشاريع صغيرة تظهر قيمة البيانات بسرعة.</w:t>
      </w:r>
    </w:p>
    <w:p w14:paraId="72693BFD" w14:textId="77777777" w:rsidR="006B59BE" w:rsidRPr="005F0E21" w:rsidRDefault="006B59BE" w:rsidP="00FC05DF">
      <w:pPr>
        <w:rPr>
          <w:rtl/>
        </w:rPr>
      </w:pPr>
      <w:r w:rsidRPr="005F0E21">
        <w:rPr>
          <w:rtl/>
        </w:rPr>
        <w:t xml:space="preserve">   - مكافأة السلوكيات المرغوبة: تقدير وتعزيز استخدام البيانات في صنع القرار.</w:t>
      </w:r>
    </w:p>
    <w:p w14:paraId="4A2F4C99" w14:textId="77777777" w:rsidR="006B59BE" w:rsidRPr="005F0E21" w:rsidRDefault="006B59BE" w:rsidP="00FC05DF">
      <w:pPr>
        <w:rPr>
          <w:rtl/>
        </w:rPr>
      </w:pPr>
      <w:r w:rsidRPr="005F0E21">
        <w:rPr>
          <w:rtl/>
        </w:rPr>
        <w:t xml:space="preserve">   - مراجعة وتحسين مستمر: قياس التقدّم وتعديل النهج بناءً على النتائج.</w:t>
      </w:r>
    </w:p>
    <w:p w14:paraId="139A74CF" w14:textId="77777777" w:rsidR="006B59BE" w:rsidRPr="00587EC8" w:rsidRDefault="006B59BE" w:rsidP="00587EC8">
      <w:pPr>
        <w:pStyle w:val="a1"/>
        <w:rPr>
          <w:b w:val="0"/>
          <w:bCs/>
          <w:color w:val="168489"/>
          <w:rtl/>
        </w:rPr>
      </w:pPr>
      <w:r w:rsidRPr="00587EC8">
        <w:rPr>
          <w:b w:val="0"/>
          <w:bCs/>
          <w:color w:val="168489"/>
          <w:rtl/>
        </w:rPr>
        <w:t>2. كيف يمكن تكامل مصادر البيانات المختلفة للحصول على "حقيقة واحدة" عن أداء الشركة؟</w:t>
      </w:r>
    </w:p>
    <w:p w14:paraId="277FD9E8" w14:textId="77777777" w:rsidR="006B59BE" w:rsidRPr="005405F1" w:rsidRDefault="006B59BE" w:rsidP="00FC05DF">
      <w:pPr>
        <w:rPr>
          <w:rtl/>
        </w:rPr>
      </w:pPr>
      <w:r w:rsidRPr="005405F1">
        <w:rPr>
          <w:rFonts w:hint="cs"/>
          <w:rtl/>
        </w:rPr>
        <w:t>الإجابة:</w:t>
      </w:r>
    </w:p>
    <w:p w14:paraId="6ED74F4D" w14:textId="77777777" w:rsidR="006B59BE" w:rsidRPr="005F0E21" w:rsidRDefault="006B59BE" w:rsidP="00FC05DF">
      <w:pPr>
        <w:rPr>
          <w:rtl/>
        </w:rPr>
      </w:pPr>
      <w:r w:rsidRPr="005F0E21">
        <w:rPr>
          <w:rtl/>
        </w:rPr>
        <w:t xml:space="preserve">   - تطوير مستودع بيانات مركزي: إنشاء مستودع يجمع البيانات من جميع المصادر.</w:t>
      </w:r>
    </w:p>
    <w:p w14:paraId="550A3BC0" w14:textId="77777777" w:rsidR="006B59BE" w:rsidRPr="005F0E21" w:rsidRDefault="006B59BE" w:rsidP="00FC05DF">
      <w:pPr>
        <w:rPr>
          <w:rtl/>
        </w:rPr>
      </w:pPr>
      <w:r w:rsidRPr="005F0E21">
        <w:rPr>
          <w:rtl/>
        </w:rPr>
        <w:t xml:space="preserve">   - تطبيق عمليات </w:t>
      </w:r>
      <w:r w:rsidRPr="005F0E21">
        <w:t>ETL</w:t>
      </w:r>
      <w:r w:rsidRPr="005F0E21">
        <w:rPr>
          <w:rtl/>
        </w:rPr>
        <w:t>: استخراج البيانات من الأنظمة المختلفة، تحويلها إلى صيغة موحّدة، وتحميلها في المستودع.</w:t>
      </w:r>
    </w:p>
    <w:p w14:paraId="04A31B7B" w14:textId="77777777" w:rsidR="006B59BE" w:rsidRPr="005F0E21" w:rsidRDefault="006B59BE" w:rsidP="00FC05DF">
      <w:pPr>
        <w:rPr>
          <w:rtl/>
        </w:rPr>
      </w:pPr>
      <w:r w:rsidRPr="005F0E21">
        <w:rPr>
          <w:rtl/>
        </w:rPr>
        <w:t xml:space="preserve">   - تنفيذ حلّ ذكاء أعمال (</w:t>
      </w:r>
      <w:r w:rsidRPr="005F0E21">
        <w:t>BI</w:t>
      </w:r>
      <w:r w:rsidRPr="005F0E21">
        <w:rPr>
          <w:rtl/>
        </w:rPr>
        <w:t>): تطبيق منصّة تحليلية تسمح باستخراج الرؤى من البيانات المتكاملة.</w:t>
      </w:r>
    </w:p>
    <w:p w14:paraId="0061F24A" w14:textId="77777777" w:rsidR="006B59BE" w:rsidRPr="005F0E21" w:rsidRDefault="006B59BE" w:rsidP="00FC05DF">
      <w:pPr>
        <w:rPr>
          <w:rtl/>
        </w:rPr>
      </w:pPr>
      <w:r w:rsidRPr="005F0E21">
        <w:rPr>
          <w:rtl/>
        </w:rPr>
        <w:t xml:space="preserve">   - توحيد التعريفات والمقاييس: ضمان استخدام تعريفات ومقاييس موحّدة عبر الشركة.</w:t>
      </w:r>
    </w:p>
    <w:p w14:paraId="4898A1A0" w14:textId="77777777" w:rsidR="006B59BE" w:rsidRPr="005F0E21" w:rsidRDefault="006B59BE" w:rsidP="00FC05DF">
      <w:pPr>
        <w:rPr>
          <w:rtl/>
        </w:rPr>
      </w:pPr>
      <w:r w:rsidRPr="005F0E21">
        <w:rPr>
          <w:rtl/>
        </w:rPr>
        <w:t xml:space="preserve">   - وضع سياسات لإدارة البيانات: تحديد من يمكنه الوصول إلى أي بيانات وكيف يتم تحديثها.</w:t>
      </w:r>
    </w:p>
    <w:p w14:paraId="227D5F6E" w14:textId="77777777" w:rsidR="006B59BE" w:rsidRPr="005F0E21" w:rsidRDefault="006B59BE" w:rsidP="00FC05DF">
      <w:pPr>
        <w:rPr>
          <w:rtl/>
        </w:rPr>
      </w:pPr>
      <w:r w:rsidRPr="005F0E21">
        <w:rPr>
          <w:rtl/>
        </w:rPr>
        <w:t xml:space="preserve">   - ضمان جودة البيانات: تنفيذ ضوابط للتحقّق من دقّة واكتمال واتّساق البيانات.</w:t>
      </w:r>
    </w:p>
    <w:p w14:paraId="3EC2BAD4" w14:textId="77777777" w:rsidR="006B59BE" w:rsidRPr="005F0E21" w:rsidRDefault="006B59BE" w:rsidP="00FC05DF">
      <w:pPr>
        <w:rPr>
          <w:rtl/>
        </w:rPr>
      </w:pPr>
      <w:r w:rsidRPr="005F0E21">
        <w:rPr>
          <w:rtl/>
        </w:rPr>
        <w:t xml:space="preserve">   - تطبيق معايير أمن وخصوصية البيانات: حماية البيانات الحسّاسة وضمان الامتثال للتشريعات.</w:t>
      </w:r>
    </w:p>
    <w:p w14:paraId="4F8635E0" w14:textId="77777777" w:rsidR="006B59BE" w:rsidRPr="00587EC8" w:rsidRDefault="006B59BE" w:rsidP="00587EC8">
      <w:pPr>
        <w:pStyle w:val="a1"/>
        <w:rPr>
          <w:b w:val="0"/>
          <w:bCs/>
          <w:color w:val="168489"/>
          <w:rtl/>
        </w:rPr>
      </w:pPr>
      <w:r w:rsidRPr="00587EC8">
        <w:rPr>
          <w:b w:val="0"/>
          <w:bCs/>
          <w:color w:val="168489"/>
          <w:rtl/>
        </w:rPr>
        <w:t>3. ما هي مؤشّرات الأداء الرئيسية (5-7) التي تقترحون تضمينها في لوحة القيادة التنفيذية للشركة، مع مراعاة مناظير بطاقة الأداء المتوازن؟</w:t>
      </w:r>
    </w:p>
    <w:p w14:paraId="6ACDAA90" w14:textId="77777777" w:rsidR="006B59BE" w:rsidRPr="005405F1" w:rsidRDefault="006B59BE" w:rsidP="00FC05DF">
      <w:pPr>
        <w:rPr>
          <w:rtl/>
        </w:rPr>
      </w:pPr>
      <w:r w:rsidRPr="005405F1">
        <w:rPr>
          <w:rFonts w:hint="cs"/>
          <w:rtl/>
        </w:rPr>
        <w:t>الإجابة:</w:t>
      </w:r>
    </w:p>
    <w:p w14:paraId="6F154E7F" w14:textId="77777777" w:rsidR="006B59BE" w:rsidRPr="005F0E21" w:rsidRDefault="006B59BE" w:rsidP="00FC05DF">
      <w:pPr>
        <w:rPr>
          <w:rtl/>
        </w:rPr>
      </w:pPr>
      <w:r w:rsidRPr="005F0E21">
        <w:rPr>
          <w:rtl/>
        </w:rPr>
        <w:t>المنظور المالي:</w:t>
      </w:r>
    </w:p>
    <w:p w14:paraId="1F714577" w14:textId="77777777" w:rsidR="006B59BE" w:rsidRPr="005F0E21" w:rsidRDefault="006B59BE" w:rsidP="00FC05DF">
      <w:pPr>
        <w:rPr>
          <w:rtl/>
        </w:rPr>
      </w:pPr>
      <w:r w:rsidRPr="005F0E21">
        <w:rPr>
          <w:rtl/>
        </w:rPr>
        <w:lastRenderedPageBreak/>
        <w:t xml:space="preserve">   - متوسط الإيراد لكل عميل (</w:t>
      </w:r>
      <w:r w:rsidRPr="005F0E21">
        <w:t>ARPC</w:t>
      </w:r>
      <w:r w:rsidRPr="005F0E21">
        <w:rPr>
          <w:rtl/>
        </w:rPr>
        <w:t>)</w:t>
      </w:r>
    </w:p>
    <w:p w14:paraId="5782AC4A" w14:textId="77777777" w:rsidR="006B59BE" w:rsidRPr="005F0E21" w:rsidRDefault="006B59BE" w:rsidP="00FC05DF">
      <w:pPr>
        <w:rPr>
          <w:rtl/>
        </w:rPr>
      </w:pPr>
      <w:r w:rsidRPr="005F0E21">
        <w:rPr>
          <w:rtl/>
        </w:rPr>
        <w:t xml:space="preserve">   - هامش الربح الصافي لكل خدمة أو مشروع</w:t>
      </w:r>
    </w:p>
    <w:p w14:paraId="4B18665A" w14:textId="77777777" w:rsidR="006B59BE" w:rsidRPr="005F0E21" w:rsidRDefault="006B59BE" w:rsidP="00FC05DF">
      <w:pPr>
        <w:rPr>
          <w:rtl/>
        </w:rPr>
      </w:pPr>
      <w:r w:rsidRPr="005F0E21">
        <w:rPr>
          <w:rtl/>
        </w:rPr>
        <w:t>منظور العملاء:</w:t>
      </w:r>
    </w:p>
    <w:p w14:paraId="021B71E0" w14:textId="77777777" w:rsidR="006B59BE" w:rsidRPr="005F0E21" w:rsidRDefault="006B59BE" w:rsidP="00FC05DF">
      <w:pPr>
        <w:rPr>
          <w:rtl/>
        </w:rPr>
      </w:pPr>
      <w:r w:rsidRPr="005F0E21">
        <w:rPr>
          <w:rtl/>
        </w:rPr>
        <w:t xml:space="preserve">   - معدّل الاحتفاظ بالعملاء (نسبة تجديد العقود)</w:t>
      </w:r>
    </w:p>
    <w:p w14:paraId="71EC566B" w14:textId="77777777" w:rsidR="006B59BE" w:rsidRPr="005F0E21" w:rsidRDefault="006B59BE" w:rsidP="00FC05DF">
      <w:pPr>
        <w:rPr>
          <w:rtl/>
        </w:rPr>
      </w:pPr>
      <w:r w:rsidRPr="005F0E21">
        <w:rPr>
          <w:rtl/>
        </w:rPr>
        <w:t xml:space="preserve">   - مؤشّر صافي الترويج (</w:t>
      </w:r>
      <w:r w:rsidRPr="005F0E21">
        <w:t>NPS</w:t>
      </w:r>
      <w:r w:rsidRPr="005F0E21">
        <w:rPr>
          <w:rtl/>
        </w:rPr>
        <w:t>) للعملاء</w:t>
      </w:r>
    </w:p>
    <w:p w14:paraId="12BC41FC" w14:textId="77777777" w:rsidR="006B59BE" w:rsidRPr="005F0E21" w:rsidRDefault="006B59BE" w:rsidP="00FC05DF">
      <w:pPr>
        <w:rPr>
          <w:rtl/>
        </w:rPr>
      </w:pPr>
      <w:r w:rsidRPr="005F0E21">
        <w:rPr>
          <w:rtl/>
        </w:rPr>
        <w:t>منظور العمليات الداخلية:</w:t>
      </w:r>
    </w:p>
    <w:p w14:paraId="5B3C155F" w14:textId="77777777" w:rsidR="006B59BE" w:rsidRPr="005F0E21" w:rsidRDefault="006B59BE" w:rsidP="00FC05DF">
      <w:pPr>
        <w:rPr>
          <w:rtl/>
        </w:rPr>
      </w:pPr>
      <w:r w:rsidRPr="005F0E21">
        <w:rPr>
          <w:rtl/>
        </w:rPr>
        <w:t xml:space="preserve">   - نسبة المشاريع المنجزة في الوقت المحدّد وضمن الميزانية</w:t>
      </w:r>
    </w:p>
    <w:p w14:paraId="2B0CB986" w14:textId="77777777" w:rsidR="006B59BE" w:rsidRPr="005F0E21" w:rsidRDefault="006B59BE" w:rsidP="00FC05DF">
      <w:pPr>
        <w:rPr>
          <w:rtl/>
        </w:rPr>
      </w:pPr>
      <w:r w:rsidRPr="005F0E21">
        <w:rPr>
          <w:rtl/>
        </w:rPr>
        <w:t xml:space="preserve">   - متوسط وقت تحويل العميل المحتمل إلى عميل فعلي</w:t>
      </w:r>
    </w:p>
    <w:p w14:paraId="2236259E" w14:textId="77777777" w:rsidR="006B59BE" w:rsidRPr="005F0E21" w:rsidRDefault="006B59BE" w:rsidP="00FC05DF">
      <w:pPr>
        <w:rPr>
          <w:rtl/>
        </w:rPr>
      </w:pPr>
      <w:r w:rsidRPr="005F0E21">
        <w:rPr>
          <w:rtl/>
        </w:rPr>
        <w:t>منظور التعلّم والنمو:</w:t>
      </w:r>
    </w:p>
    <w:p w14:paraId="124DF35F" w14:textId="77777777" w:rsidR="006B59BE" w:rsidRPr="005F0E21" w:rsidRDefault="006B59BE" w:rsidP="00FC05DF">
      <w:pPr>
        <w:rPr>
          <w:rtl/>
        </w:rPr>
      </w:pPr>
      <w:r w:rsidRPr="005F0E21">
        <w:rPr>
          <w:rtl/>
        </w:rPr>
        <w:t xml:space="preserve">   - معدّل الاحتفاظ بالموظّفين (خاصة الموهوبين)</w:t>
      </w:r>
    </w:p>
    <w:p w14:paraId="537E363D" w14:textId="77777777" w:rsidR="006B59BE" w:rsidRPr="005F0E21" w:rsidRDefault="006B59BE" w:rsidP="00FC05DF">
      <w:pPr>
        <w:rPr>
          <w:rtl/>
        </w:rPr>
      </w:pPr>
      <w:r w:rsidRPr="005F0E21">
        <w:rPr>
          <w:rtl/>
        </w:rPr>
        <w:t xml:space="preserve">   - عدد المهارات الجديدة المكتسبة لكل موظّف سنوياً</w:t>
      </w:r>
    </w:p>
    <w:p w14:paraId="2BF39AE0" w14:textId="77777777" w:rsidR="006B59BE" w:rsidRPr="00587EC8" w:rsidRDefault="006B59BE" w:rsidP="00587EC8">
      <w:pPr>
        <w:pStyle w:val="a1"/>
        <w:rPr>
          <w:b w:val="0"/>
          <w:bCs/>
          <w:color w:val="168489"/>
          <w:rtl/>
        </w:rPr>
      </w:pPr>
      <w:r w:rsidRPr="00587EC8">
        <w:rPr>
          <w:b w:val="0"/>
          <w:bCs/>
          <w:color w:val="168489"/>
          <w:rtl/>
        </w:rPr>
        <w:t>4. كيف يمكن استخدام البيانات للتنبؤ بالمخاطر والفرص المستقبلية للشركة؟</w:t>
      </w:r>
    </w:p>
    <w:p w14:paraId="3B895F9D" w14:textId="77777777" w:rsidR="006B59BE" w:rsidRPr="005405F1" w:rsidRDefault="006B59BE" w:rsidP="00FC05DF">
      <w:pPr>
        <w:rPr>
          <w:rtl/>
        </w:rPr>
      </w:pPr>
      <w:r w:rsidRPr="005405F1">
        <w:rPr>
          <w:rFonts w:hint="cs"/>
          <w:rtl/>
        </w:rPr>
        <w:t>الإجابة:</w:t>
      </w:r>
    </w:p>
    <w:p w14:paraId="2025D484" w14:textId="77777777" w:rsidR="006B59BE" w:rsidRPr="005F0E21" w:rsidRDefault="006B59BE" w:rsidP="00FC05DF">
      <w:pPr>
        <w:rPr>
          <w:rtl/>
        </w:rPr>
      </w:pPr>
      <w:r w:rsidRPr="005F0E21">
        <w:rPr>
          <w:rtl/>
        </w:rPr>
        <w:t>التنبؤ بالمخاطر:</w:t>
      </w:r>
    </w:p>
    <w:p w14:paraId="6656948E" w14:textId="77777777" w:rsidR="006B59BE" w:rsidRPr="005F0E21" w:rsidRDefault="006B59BE" w:rsidP="00FC05DF">
      <w:pPr>
        <w:rPr>
          <w:rtl/>
        </w:rPr>
      </w:pPr>
      <w:r w:rsidRPr="005F0E21">
        <w:rPr>
          <w:rtl/>
        </w:rPr>
        <w:t xml:space="preserve">   - تحليل مؤشّرات رضا العملاء: لاكتشاف العملاء المعرّضين لخطر عدم التجديد.</w:t>
      </w:r>
    </w:p>
    <w:p w14:paraId="228E0C2A" w14:textId="77777777" w:rsidR="006B59BE" w:rsidRPr="005F0E21" w:rsidRDefault="006B59BE" w:rsidP="00FC05DF">
      <w:pPr>
        <w:rPr>
          <w:rtl/>
        </w:rPr>
      </w:pPr>
      <w:r w:rsidRPr="005F0E21">
        <w:rPr>
          <w:rtl/>
        </w:rPr>
        <w:t xml:space="preserve">   - تحليل أنماط استخدام الموارد: لتوقّع نقص الموارد في المشاريع المستقبلية.</w:t>
      </w:r>
    </w:p>
    <w:p w14:paraId="3E757569" w14:textId="77777777" w:rsidR="006B59BE" w:rsidRPr="005F0E21" w:rsidRDefault="006B59BE" w:rsidP="00FC05DF">
      <w:pPr>
        <w:rPr>
          <w:rtl/>
        </w:rPr>
      </w:pPr>
      <w:r w:rsidRPr="005F0E21">
        <w:rPr>
          <w:rtl/>
        </w:rPr>
        <w:t xml:space="preserve">   - تحليل أسباب تسرّب الموظّفين: لتحديد العوامل التي تزيد من احتمالية الاستقالات.</w:t>
      </w:r>
    </w:p>
    <w:p w14:paraId="3B2601EE" w14:textId="77777777" w:rsidR="006B59BE" w:rsidRPr="005F0E21" w:rsidRDefault="006B59BE" w:rsidP="00FC05DF">
      <w:pPr>
        <w:rPr>
          <w:rtl/>
        </w:rPr>
      </w:pPr>
      <w:r w:rsidRPr="005F0E21">
        <w:rPr>
          <w:rtl/>
        </w:rPr>
        <w:t xml:space="preserve">   - تحليل أداء المشاريع: لتحديد أنواع المشاريع الأكثر عرضة للمشكلات.</w:t>
      </w:r>
    </w:p>
    <w:p w14:paraId="3C24D78F" w14:textId="77777777" w:rsidR="006B59BE" w:rsidRPr="005F0E21" w:rsidRDefault="006B59BE" w:rsidP="00FC05DF">
      <w:pPr>
        <w:rPr>
          <w:rtl/>
        </w:rPr>
      </w:pPr>
      <w:r w:rsidRPr="005F0E21">
        <w:rPr>
          <w:rtl/>
        </w:rPr>
        <w:t xml:space="preserve">   اكتشاف الفرص:</w:t>
      </w:r>
    </w:p>
    <w:p w14:paraId="6C6E6974" w14:textId="77777777" w:rsidR="006B59BE" w:rsidRPr="005F0E21" w:rsidRDefault="006B59BE" w:rsidP="00FC05DF">
      <w:pPr>
        <w:rPr>
          <w:rtl/>
        </w:rPr>
      </w:pPr>
      <w:r w:rsidRPr="005F0E21">
        <w:rPr>
          <w:rtl/>
        </w:rPr>
        <w:t xml:space="preserve">   - تحليل أنماط الإنفاق عبر القطاعات: لتحديد القطاعات ذات النمو المرتفع.</w:t>
      </w:r>
    </w:p>
    <w:p w14:paraId="62D0858B" w14:textId="77777777" w:rsidR="006B59BE" w:rsidRPr="005F0E21" w:rsidRDefault="006B59BE" w:rsidP="00FC05DF">
      <w:pPr>
        <w:rPr>
          <w:rtl/>
        </w:rPr>
      </w:pPr>
      <w:r w:rsidRPr="005F0E21">
        <w:rPr>
          <w:rtl/>
        </w:rPr>
        <w:t xml:space="preserve">   - تحليل الخدمات الأكثر ربحية: للتركيز على الخدمات ذات هامش الربح الأعلى.</w:t>
      </w:r>
    </w:p>
    <w:p w14:paraId="74A00FD1" w14:textId="77777777" w:rsidR="006B59BE" w:rsidRPr="005F0E21" w:rsidRDefault="006B59BE" w:rsidP="00FC05DF">
      <w:pPr>
        <w:rPr>
          <w:rtl/>
        </w:rPr>
      </w:pPr>
      <w:r w:rsidRPr="005F0E21">
        <w:rPr>
          <w:rtl/>
        </w:rPr>
        <w:t xml:space="preserve">   - تحليل احتياجات العملاء غير الملبّاة: من خلال استطلاعات الرأي وتفاعلات العملاء.</w:t>
      </w:r>
    </w:p>
    <w:p w14:paraId="3B8BBB77" w14:textId="77777777" w:rsidR="006B59BE" w:rsidRPr="005F0E21" w:rsidRDefault="006B59BE" w:rsidP="00FC05DF">
      <w:pPr>
        <w:rPr>
          <w:rtl/>
        </w:rPr>
      </w:pPr>
      <w:r w:rsidRPr="005F0E21">
        <w:rPr>
          <w:rtl/>
        </w:rPr>
        <w:t xml:space="preserve">   - تحليل اتجاهات السوق: باستخدام بيانات وسائل التواصل الاجتماعي والبحث.</w:t>
      </w:r>
    </w:p>
    <w:p w14:paraId="7AA3857D" w14:textId="77777777" w:rsidR="006B59BE" w:rsidRPr="00587EC8" w:rsidRDefault="006B59BE" w:rsidP="00587EC8">
      <w:pPr>
        <w:pStyle w:val="a1"/>
        <w:pageBreakBefore/>
        <w:rPr>
          <w:b w:val="0"/>
          <w:bCs/>
          <w:color w:val="168489"/>
          <w:rtl/>
        </w:rPr>
      </w:pPr>
      <w:r w:rsidRPr="00587EC8">
        <w:rPr>
          <w:b w:val="0"/>
          <w:bCs/>
          <w:color w:val="168489"/>
          <w:rtl/>
        </w:rPr>
        <w:lastRenderedPageBreak/>
        <w:t>5. ما هي التحدّيات المتوقّعة في تنفيذ هذه الاستراتيجية، وكيف يمكن التغلّب عليها؟</w:t>
      </w:r>
    </w:p>
    <w:p w14:paraId="6E4514A1" w14:textId="77777777" w:rsidR="006B59BE" w:rsidRPr="005F0E21" w:rsidRDefault="006B59BE" w:rsidP="00FC05DF">
      <w:pPr>
        <w:rPr>
          <w:rtl/>
        </w:rPr>
      </w:pPr>
      <w:r w:rsidRPr="005F0E21">
        <w:rPr>
          <w:rtl/>
        </w:rPr>
        <w:t xml:space="preserve"> الإجاب</w:t>
      </w:r>
      <w:r>
        <w:rPr>
          <w:rFonts w:hint="cs"/>
          <w:rtl/>
        </w:rPr>
        <w:t>ة</w:t>
      </w:r>
      <w:r w:rsidRPr="005F0E21">
        <w:rPr>
          <w:rtl/>
        </w:rPr>
        <w:t>:</w:t>
      </w:r>
    </w:p>
    <w:p w14:paraId="6B354704" w14:textId="77777777" w:rsidR="006B59BE" w:rsidRPr="005F0E21" w:rsidRDefault="006B59BE" w:rsidP="00FC05DF">
      <w:pPr>
        <w:rPr>
          <w:rtl/>
        </w:rPr>
      </w:pPr>
      <w:r w:rsidRPr="005F0E21">
        <w:rPr>
          <w:rtl/>
        </w:rPr>
        <w:t>التحدّي 1: مقاومة التغيير</w:t>
      </w:r>
    </w:p>
    <w:p w14:paraId="6E3D5C16" w14:textId="75C07C55" w:rsidR="006B59BE" w:rsidRPr="005F0E21" w:rsidRDefault="006B59BE" w:rsidP="00587EC8">
      <w:pPr>
        <w:rPr>
          <w:rtl/>
        </w:rPr>
      </w:pPr>
      <w:r w:rsidRPr="005F0E21">
        <w:rPr>
          <w:rtl/>
        </w:rPr>
        <w:t xml:space="preserve">   - الحلول: تواصل واضح حول فوائد التغيير، إشراك الموظّفين في العملية، تقديم تدريب مناسب، الاحتفاء بالنجاحات المبكّرة.</w:t>
      </w:r>
    </w:p>
    <w:p w14:paraId="4302B499" w14:textId="77777777" w:rsidR="006B59BE" w:rsidRPr="005F0E21" w:rsidRDefault="006B59BE" w:rsidP="00FC05DF">
      <w:pPr>
        <w:rPr>
          <w:rtl/>
        </w:rPr>
      </w:pPr>
      <w:r w:rsidRPr="005F0E21">
        <w:rPr>
          <w:rtl/>
        </w:rPr>
        <w:t>التحدّي 2: نقص المهارات</w:t>
      </w:r>
    </w:p>
    <w:p w14:paraId="59D72E1E" w14:textId="77777777" w:rsidR="006B59BE" w:rsidRPr="005F0E21" w:rsidRDefault="006B59BE" w:rsidP="00FC05DF">
      <w:pPr>
        <w:rPr>
          <w:rtl/>
        </w:rPr>
      </w:pPr>
      <w:r w:rsidRPr="005F0E21">
        <w:rPr>
          <w:rtl/>
        </w:rPr>
        <w:t xml:space="preserve">   - الحلول: برامج تدريبية مكثّفة، توظيف متخصّصين في البيانات، الاستعانة بخبراء خارجيين في المرحلة الأولى.</w:t>
      </w:r>
    </w:p>
    <w:p w14:paraId="2F111B40" w14:textId="77777777" w:rsidR="006B59BE" w:rsidRPr="005F0E21" w:rsidRDefault="006B59BE" w:rsidP="00FC05DF">
      <w:pPr>
        <w:rPr>
          <w:rtl/>
        </w:rPr>
      </w:pPr>
      <w:r w:rsidRPr="005F0E21">
        <w:rPr>
          <w:rtl/>
        </w:rPr>
        <w:t>التحدّي 3: جودة البيانات</w:t>
      </w:r>
    </w:p>
    <w:p w14:paraId="3E4F44BC" w14:textId="77777777" w:rsidR="006B59BE" w:rsidRPr="005F0E21" w:rsidRDefault="006B59BE" w:rsidP="00FC05DF">
      <w:pPr>
        <w:rPr>
          <w:rtl/>
        </w:rPr>
      </w:pPr>
      <w:r w:rsidRPr="005F0E21">
        <w:rPr>
          <w:rtl/>
        </w:rPr>
        <w:t xml:space="preserve">   - الحلول: تنفيذ برنامج لتنقية البيانات، وضع معايير إدخال البيانات، أتمتة عمليات جمع البيانات.</w:t>
      </w:r>
    </w:p>
    <w:p w14:paraId="020CBC03" w14:textId="77777777" w:rsidR="006B59BE" w:rsidRPr="005F0E21" w:rsidRDefault="006B59BE" w:rsidP="00FC05DF">
      <w:pPr>
        <w:rPr>
          <w:rtl/>
        </w:rPr>
      </w:pPr>
      <w:r w:rsidRPr="005F0E21">
        <w:rPr>
          <w:rtl/>
        </w:rPr>
        <w:t>التحدّي 4: تكاليف التنفيذ</w:t>
      </w:r>
    </w:p>
    <w:p w14:paraId="3D957F27" w14:textId="77777777" w:rsidR="006B59BE" w:rsidRPr="005F0E21" w:rsidRDefault="006B59BE" w:rsidP="00FC05DF">
      <w:pPr>
        <w:rPr>
          <w:rtl/>
        </w:rPr>
      </w:pPr>
      <w:r w:rsidRPr="005F0E21">
        <w:rPr>
          <w:rtl/>
        </w:rPr>
        <w:t xml:space="preserve">   - الحلول: تنفيذ تدريجي يبدأ بالمجالات ذات العائد السريع، استخدام الحلول السحابية لتقليل التكاليف الأولية.</w:t>
      </w:r>
    </w:p>
    <w:p w14:paraId="2B3BE0A0" w14:textId="77777777" w:rsidR="006B59BE" w:rsidRPr="005F0E21" w:rsidRDefault="006B59BE" w:rsidP="00FC05DF">
      <w:pPr>
        <w:rPr>
          <w:rtl/>
        </w:rPr>
      </w:pPr>
      <w:r w:rsidRPr="005F0E21">
        <w:rPr>
          <w:rtl/>
        </w:rPr>
        <w:t>التحدّي 5: الحفاظ على الاستمرارية</w:t>
      </w:r>
    </w:p>
    <w:p w14:paraId="3325225B" w14:textId="77777777" w:rsidR="006B59BE" w:rsidRDefault="006B59BE" w:rsidP="00FC05DF">
      <w:pPr>
        <w:rPr>
          <w:rtl/>
        </w:rPr>
      </w:pPr>
      <w:r w:rsidRPr="005F0E21">
        <w:rPr>
          <w:rtl/>
        </w:rPr>
        <w:t xml:space="preserve">   - الحلول: تضمين أهداف البيانات في تقييمات الأداء، مراجعة دورية للتقدّم، تعديل النهج بناءً على التغذية الراجعة.</w:t>
      </w:r>
    </w:p>
    <w:p w14:paraId="0ED5DF20" w14:textId="77777777" w:rsidR="00587EC8" w:rsidRDefault="00587EC8" w:rsidP="00FC05DF">
      <w:pPr>
        <w:rPr>
          <w:rtl/>
        </w:rPr>
      </w:pPr>
    </w:p>
    <w:p w14:paraId="73EF26F8" w14:textId="77777777" w:rsidR="00587EC8" w:rsidRDefault="00587EC8" w:rsidP="00FC05DF">
      <w:pPr>
        <w:rPr>
          <w:rtl/>
        </w:rPr>
      </w:pPr>
    </w:p>
    <w:p w14:paraId="5F3223D7" w14:textId="2195CE91" w:rsidR="00587EC8" w:rsidRDefault="00587EC8" w:rsidP="00587EC8">
      <w:pPr>
        <w:jc w:val="center"/>
        <w:rPr>
          <w:rtl/>
        </w:rPr>
      </w:pPr>
      <w:r>
        <w:rPr>
          <w:noProof/>
        </w:rPr>
        <w:drawing>
          <wp:inline distT="0" distB="0" distL="0" distR="0" wp14:anchorId="0B2253E4" wp14:editId="3EF902AF">
            <wp:extent cx="1041400" cy="1041400"/>
            <wp:effectExtent l="0" t="0" r="6350" b="6350"/>
            <wp:docPr id="1717196204" name="Picture 1717196204"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32194971" w14:textId="5AA67D51" w:rsidR="00587EC8" w:rsidRPr="005F0E21" w:rsidRDefault="00587EC8" w:rsidP="00587EC8">
      <w:pPr>
        <w:keepNext/>
        <w:jc w:val="center"/>
        <w:rPr>
          <w:rtl/>
        </w:rPr>
      </w:pPr>
      <w:r w:rsidRPr="00DC1945">
        <w:rPr>
          <w:noProof/>
        </w:rPr>
        <w:lastRenderedPageBreak/>
        <mc:AlternateContent>
          <mc:Choice Requires="wpg">
            <w:drawing>
              <wp:inline distT="0" distB="0" distL="0" distR="0" wp14:anchorId="40226C56" wp14:editId="03A2E5E7">
                <wp:extent cx="5711825" cy="852877"/>
                <wp:effectExtent l="0" t="0" r="22225" b="23495"/>
                <wp:docPr id="1717196205"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717196206" name="مجموعة 881967268"/>
                        <wpg:cNvGrpSpPr/>
                        <wpg:grpSpPr>
                          <a:xfrm>
                            <a:off x="0" y="280937"/>
                            <a:ext cx="5711825" cy="571950"/>
                            <a:chOff x="0" y="280925"/>
                            <a:chExt cx="6312597" cy="633649"/>
                          </a:xfrm>
                        </wpg:grpSpPr>
                        <wps:wsp>
                          <wps:cNvPr id="1717196207"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208" name="مربع نص 2043426344"/>
                          <wps:cNvSpPr txBox="1"/>
                          <wps:spPr>
                            <a:xfrm>
                              <a:off x="3184368" y="280925"/>
                              <a:ext cx="2073788" cy="453764"/>
                            </a:xfrm>
                            <a:prstGeom prst="rect">
                              <a:avLst/>
                            </a:prstGeom>
                            <a:noFill/>
                          </wps:spPr>
                          <wps:txbx>
                            <w:txbxContent>
                              <w:p w14:paraId="0F233A69" w14:textId="77777777" w:rsidR="00587EC8" w:rsidRDefault="00587EC8" w:rsidP="00587EC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717196209"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210" name="Picture 1717196210"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0226C56" id="_x0000_s2447"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">
                <v:group id="مجموعة 881967268" o:spid="_x0000_s2448"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">
                  <v:roundrect id="مستطيل مستدير الزوايا 769901" o:spid="_x0000_s2449"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" fillcolor="#168489" strokecolor="#168489" strokeweight="1pt">
                    <v:stroke joinstyle="miter"/>
                  </v:roundrect>
                  <v:shape id="مربع نص 2043426344" o:spid="_x0000_s2450"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" filled="f" stroked="f">
                    <v:textbox style="mso-fit-shape-to-text:t">
                      <w:txbxContent>
                        <w:p w14:paraId="0F233A69" w14:textId="77777777" w:rsidR="00587EC8" w:rsidRDefault="00587EC8" w:rsidP="00587EC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451"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" fillcolor="#168489" strokecolor="#168489" strokeweight="1pt">
                    <v:stroke joinstyle="miter"/>
                  </v:roundrect>
                </v:group>
                <v:shape id="Picture 1717196210" o:spid="_x0000_s2452"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">
                  <v:imagedata r:id="rId112" o:title="Conclusion "/>
                </v:shape>
                <w10:anchorlock/>
              </v:group>
            </w:pict>
          </mc:Fallback>
        </mc:AlternateContent>
      </w:r>
    </w:p>
    <w:p w14:paraId="480797C6" w14:textId="77777777" w:rsidR="006B59BE" w:rsidRPr="005F0E21" w:rsidRDefault="006B59BE" w:rsidP="00FC05DF">
      <w:pPr>
        <w:rPr>
          <w:rtl/>
        </w:rPr>
      </w:pPr>
      <w:r w:rsidRPr="005F0E21">
        <w:rPr>
          <w:rtl/>
        </w:rPr>
        <w:t>في هذه الجلسة، استكشفنا كيف يمكن للقادة تحويل البيانات من مجرّد أرقام إلى أصل استراتيجي يدعم اتّخاذ القرارات ويقود النجاح المؤسّسي. تعلّمنا أهمّية بناء ثقافة البيانات التي تشجّع على استخدام الحقائق بدلاً من الافتراضات، وكيفية إدارة البيانات بشكل فعّال لدعم التخطيط الاستراتيجي.</w:t>
      </w:r>
    </w:p>
    <w:p w14:paraId="665668A2" w14:textId="77777777" w:rsidR="006B59BE" w:rsidRPr="005F0E21" w:rsidRDefault="006B59BE" w:rsidP="00FC05DF">
      <w:pPr>
        <w:rPr>
          <w:rtl/>
        </w:rPr>
      </w:pPr>
      <w:r w:rsidRPr="005F0E21">
        <w:rPr>
          <w:rtl/>
        </w:rPr>
        <w:t>استعرضنا المبادئ الأساسية لتصميم مؤشّرات الأداء الذكية ولوحات القيادة التي تساعد في تتبّع التقدّم نحو الأهداف الاستراتيجية، وتعرّفنا على كيفية توظيف البيانات للتنبؤ بالمخاطر واكتشاف الفرص.</w:t>
      </w:r>
    </w:p>
    <w:p w14:paraId="1BF909A9" w14:textId="77777777" w:rsidR="006B59BE" w:rsidRPr="005F0E21" w:rsidRDefault="006B59BE" w:rsidP="00FC05DF">
      <w:pPr>
        <w:rPr>
          <w:rtl/>
        </w:rPr>
      </w:pPr>
      <w:r w:rsidRPr="005F0E21">
        <w:rPr>
          <w:rtl/>
        </w:rPr>
        <w:t>كما قال إدوارد ديمنج، رائد الجودة الشاملة: "بدون بيانات، أنت مجرّد شخص آخر لديه رأي". في عالم الأعمال اليوم، لم تعد الآراء والحدس وحدها كافية للمنافسة. القادة الناجحون هم من يمتلكون القدرة على استخلاص الرؤى من البيانات وترجمتها إلى قرارات وإجراءات.</w:t>
      </w:r>
    </w:p>
    <w:p w14:paraId="3BF46712" w14:textId="77777777" w:rsidR="006B59BE" w:rsidRDefault="006B59BE" w:rsidP="00FC05DF">
      <w:pPr>
        <w:rPr>
          <w:rtl/>
        </w:rPr>
      </w:pPr>
      <w:r w:rsidRPr="005F0E21">
        <w:rPr>
          <w:rtl/>
        </w:rPr>
        <w:t>التحوّل إلى مؤسّسة تعتمد على البيانات ليس مسألة تقنية فحسب، بل هو رحلة ثقافية وتنظيمية. تبدأ من القمة بالتزام القيادة، وتمتدّ عبر المؤسّسة من خلال تطوير الكفاءات وتغيير أنماط العمل وتعزيز السلوكيات المرغوبة</w:t>
      </w:r>
    </w:p>
    <w:p w14:paraId="4205AD76" w14:textId="77777777" w:rsidR="00587EC8" w:rsidRDefault="00587EC8" w:rsidP="00FC05DF">
      <w:pPr>
        <w:rPr>
          <w:rtl/>
        </w:rPr>
      </w:pPr>
    </w:p>
    <w:p w14:paraId="182A0817" w14:textId="77777777" w:rsidR="00587EC8" w:rsidRDefault="00587EC8" w:rsidP="00FC05DF">
      <w:pPr>
        <w:rPr>
          <w:rtl/>
        </w:rPr>
      </w:pPr>
    </w:p>
    <w:p w14:paraId="529DC5F1" w14:textId="09BF8971" w:rsidR="00587EC8" w:rsidRDefault="00587EC8" w:rsidP="00587EC8">
      <w:pPr>
        <w:jc w:val="center"/>
        <w:rPr>
          <w:rtl/>
        </w:rPr>
      </w:pPr>
      <w:r>
        <w:rPr>
          <w:noProof/>
        </w:rPr>
        <w:drawing>
          <wp:inline distT="0" distB="0" distL="0" distR="0" wp14:anchorId="14087431" wp14:editId="235E41DC">
            <wp:extent cx="1816924" cy="1816924"/>
            <wp:effectExtent l="0" t="0" r="0" b="0"/>
            <wp:docPr id="1717196211" name="Picture 171719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5EAAEBB7" w14:textId="77777777" w:rsidR="003F41BB" w:rsidRDefault="003F41BB" w:rsidP="0035479D">
      <w:pPr>
        <w:keepNext/>
        <w:ind w:left="-227"/>
        <w:jc w:val="left"/>
        <w:rPr>
          <w:rtl/>
        </w:rPr>
      </w:pPr>
    </w:p>
    <w:p w14:paraId="5E21AB76" w14:textId="77777777" w:rsidR="003F41BB" w:rsidRDefault="003F41BB">
      <w:pPr>
        <w:bidi w:val="0"/>
        <w:spacing w:after="160" w:line="259" w:lineRule="auto"/>
        <w:jc w:val="left"/>
        <w:rPr>
          <w:rtl/>
        </w:rPr>
      </w:pPr>
      <w:r>
        <w:rPr>
          <w:rtl/>
        </w:rPr>
        <w:br w:type="page"/>
      </w:r>
    </w:p>
    <w:p w14:paraId="4CBBC1DB" w14:textId="77777777" w:rsidR="00AA0F2A" w:rsidRDefault="00AA0F2A" w:rsidP="00227842">
      <w:pPr>
        <w:jc w:val="center"/>
        <w:rPr>
          <w:rtl/>
        </w:rPr>
        <w:sectPr w:rsidR="00AA0F2A" w:rsidSect="00163E4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F0536D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5A08CF4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5223CB2" w14:textId="77777777" w:rsidTr="00E220AB">
        <w:tc>
          <w:tcPr>
            <w:tcW w:w="2612" w:type="pct"/>
            <w:tcBorders>
              <w:left w:val="single" w:sz="4" w:space="0" w:color="168489"/>
              <w:right w:val="single" w:sz="4" w:space="0" w:color="168489"/>
            </w:tcBorders>
            <w:shd w:val="clear" w:color="auto" w:fill="auto"/>
          </w:tcPr>
          <w:p w14:paraId="261540E7" w14:textId="77777777" w:rsidR="00F01FA2" w:rsidRDefault="00F01FA2" w:rsidP="00E220AB">
            <w:pPr>
              <w:pStyle w:val="bold"/>
              <w:jc w:val="center"/>
              <w:rPr>
                <w:color w:val="168489"/>
                <w:sz w:val="40"/>
                <w:szCs w:val="40"/>
                <w:rtl/>
                <w:lang w:bidi="ar-EG"/>
              </w:rPr>
            </w:pPr>
            <w:r>
              <w:rPr>
                <w:noProof/>
              </w:rPr>
              <w:drawing>
                <wp:inline distT="0" distB="0" distL="0" distR="0" wp14:anchorId="086E57A0" wp14:editId="0C244263">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867A840"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BAE59EB" w14:textId="77777777" w:rsidR="00F01FA2" w:rsidRDefault="00F01FA2" w:rsidP="00E220AB">
            <w:pPr>
              <w:pStyle w:val="bold"/>
              <w:jc w:val="center"/>
              <w:rPr>
                <w:color w:val="168489"/>
                <w:sz w:val="40"/>
                <w:szCs w:val="40"/>
                <w:rtl/>
                <w:lang w:bidi="ar-EG"/>
              </w:rPr>
            </w:pPr>
            <w:r>
              <w:rPr>
                <w:noProof/>
              </w:rPr>
              <w:drawing>
                <wp:inline distT="0" distB="0" distL="0" distR="0" wp14:anchorId="66137859" wp14:editId="13FCEADE">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ABC6ED4"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39F4886B"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8CAF5C7" wp14:editId="4D43B6CC">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BE0C736" w14:textId="77777777" w:rsidTr="00E220AB">
        <w:tc>
          <w:tcPr>
            <w:tcW w:w="2612" w:type="pct"/>
            <w:tcBorders>
              <w:left w:val="single" w:sz="4" w:space="0" w:color="168489"/>
              <w:right w:val="single" w:sz="4" w:space="0" w:color="168489"/>
            </w:tcBorders>
            <w:vAlign w:val="center"/>
          </w:tcPr>
          <w:p w14:paraId="0B80AB47"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مفهوم القيادة التكيفية والمرنة</w:t>
            </w:r>
            <w:r w:rsidRPr="006B59BE">
              <w:rPr>
                <w:rFonts w:ascii="Adobe Arabic" w:eastAsia="Calibri" w:hAnsi="Adobe Arabic" w:cs="Adobe Arabic" w:hint="cs"/>
                <w:color w:val="0D0D0D" w:themeColor="text1" w:themeTint="F2"/>
                <w:sz w:val="32"/>
                <w:szCs w:val="32"/>
                <w:rtl/>
                <w:lang w:bidi="ar-EG"/>
              </w:rPr>
              <w:t>.</w:t>
            </w:r>
          </w:p>
          <w:p w14:paraId="62376B54"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التعامل مع التغيير السريع وعدم الاستقرار</w:t>
            </w:r>
            <w:r w:rsidRPr="006B59BE">
              <w:rPr>
                <w:rFonts w:ascii="Adobe Arabic" w:eastAsia="Calibri" w:hAnsi="Adobe Arabic" w:cs="Adobe Arabic" w:hint="cs"/>
                <w:color w:val="0D0D0D" w:themeColor="text1" w:themeTint="F2"/>
                <w:sz w:val="32"/>
                <w:szCs w:val="32"/>
                <w:rtl/>
                <w:lang w:bidi="ar-EG"/>
              </w:rPr>
              <w:t>.</w:t>
            </w:r>
          </w:p>
          <w:p w14:paraId="031D59A0"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دور القائد في بناء المرونة المؤسسية</w:t>
            </w:r>
            <w:r w:rsidRPr="006B59BE">
              <w:rPr>
                <w:rFonts w:ascii="Adobe Arabic" w:eastAsia="Calibri" w:hAnsi="Adobe Arabic" w:cs="Adobe Arabic" w:hint="cs"/>
                <w:color w:val="0D0D0D" w:themeColor="text1" w:themeTint="F2"/>
                <w:sz w:val="32"/>
                <w:szCs w:val="32"/>
                <w:rtl/>
                <w:lang w:bidi="ar-EG"/>
              </w:rPr>
              <w:t>.</w:t>
            </w:r>
          </w:p>
          <w:p w14:paraId="1B463833" w14:textId="38331F76" w:rsidR="00F01FA2"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مهارات القائد في إدارة الغموض والتعقيد</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7FC16A9E"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3A2434FF"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A11EF62"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D1946C9"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0DBD721A" w14:textId="77777777" w:rsidR="00F01FA2" w:rsidRPr="006B59BE"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37CF043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9471C51"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9520" behindDoc="0" locked="0" layoutInCell="1" allowOverlap="1" wp14:anchorId="39C89257" wp14:editId="620C69B3">
                <wp:simplePos x="0" y="0"/>
                <wp:positionH relativeFrom="column">
                  <wp:posOffset>-50800</wp:posOffset>
                </wp:positionH>
                <wp:positionV relativeFrom="paragraph">
                  <wp:posOffset>-463550</wp:posOffset>
                </wp:positionV>
                <wp:extent cx="6530360" cy="7305674"/>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530360" cy="7305674"/>
                          <a:chOff x="-177800" y="0"/>
                          <a:chExt cx="6530360" cy="7305674"/>
                        </a:xfrm>
                      </wpg:grpSpPr>
                      <wpg:grpSp>
                        <wpg:cNvPr id="1451488624" name="Group 1451488624"/>
                        <wpg:cNvGrpSpPr/>
                        <wpg:grpSpPr>
                          <a:xfrm>
                            <a:off x="-177800" y="2571750"/>
                            <a:ext cx="5765568" cy="4733924"/>
                            <a:chOff x="-339732" y="0"/>
                            <a:chExt cx="5765645" cy="4734260"/>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14:paraId="5C62FA9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14:paraId="486A0C6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181246" y="874093"/>
                              <a:ext cx="3244667" cy="3860167"/>
                            </a:xfrm>
                            <a:prstGeom prst="rect">
                              <a:avLst/>
                            </a:prstGeom>
                            <a:noFill/>
                            <a:ln w="6350">
                              <a:noFill/>
                            </a:ln>
                          </wps:spPr>
                          <wps:txbx>
                            <w:txbxContent>
                              <w:p w14:paraId="6FC94F7F"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006DF66D"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تعريف مفهوم القيادة التكيفية وتمييزها عن أنماط القيادة الأخرى.</w:t>
                                </w:r>
                              </w:p>
                              <w:p w14:paraId="15935AC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تحديد التحديات الرئيسية التي تفرضها التغييرات التكنولوجية، خاصة الذكاء الاصطناعي، على القيادة المؤسسية.</w:t>
                                </w:r>
                              </w:p>
                              <w:p w14:paraId="510EAAC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توظيف استراتيجيات فعّالة للتعامل مع الغموض والتعقيد في بيئات العمل المتغيرة.</w:t>
                                </w:r>
                              </w:p>
                              <w:p w14:paraId="3ABAB73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تطوير خطط استجابة مرنة للأزمات والتحديات غير المتوقعة.</w:t>
                                </w:r>
                              </w:p>
                              <w:p w14:paraId="2813F1E8"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تحديد عناصر بناء المرونة المؤسسية وتعزيز ثقافة التكيف والابتكار.</w:t>
                                </w:r>
                              </w:p>
                              <w:p w14:paraId="53FEE45B" w14:textId="753B5662" w:rsidR="00F01FA2" w:rsidRPr="006B59BE" w:rsidRDefault="00F01FA2" w:rsidP="006B59BE">
                                <w:pPr>
                                  <w:spacing w:line="240" w:lineRule="auto"/>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39732" y="874025"/>
                              <a:ext cx="2595774" cy="3659897"/>
                            </a:xfrm>
                            <a:prstGeom prst="rect">
                              <a:avLst/>
                            </a:prstGeom>
                            <a:noFill/>
                            <a:ln w="6350">
                              <a:noFill/>
                            </a:ln>
                          </wps:spPr>
                          <wps:txbx>
                            <w:txbxContent>
                              <w:p w14:paraId="3CF6410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4E2A922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مفهوم القيادة التكيفية والمرنة</w:t>
                                </w:r>
                                <w:r w:rsidRPr="006B59BE">
                                  <w:rPr>
                                    <w:rFonts w:ascii="Adobe Arabic" w:eastAsia="GE Dinar One" w:hAnsi="Adobe Arabic" w:cs="Adobe Arabic" w:hint="cs"/>
                                    <w:color w:val="000000"/>
                                    <w:kern w:val="24"/>
                                    <w:sz w:val="36"/>
                                    <w:szCs w:val="36"/>
                                    <w:rtl/>
                                    <w:lang w:bidi="ar-SY"/>
                                  </w:rPr>
                                  <w:t>.</w:t>
                                </w:r>
                              </w:p>
                              <w:p w14:paraId="523684E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التعامل مع التغيير السريع وعدم الاستقرار</w:t>
                                </w:r>
                                <w:r w:rsidRPr="006B59BE">
                                  <w:rPr>
                                    <w:rFonts w:ascii="Adobe Arabic" w:eastAsia="GE Dinar One" w:hAnsi="Adobe Arabic" w:cs="Adobe Arabic" w:hint="cs"/>
                                    <w:color w:val="000000"/>
                                    <w:kern w:val="24"/>
                                    <w:sz w:val="36"/>
                                    <w:szCs w:val="36"/>
                                    <w:rtl/>
                                    <w:lang w:bidi="ar-SY"/>
                                  </w:rPr>
                                  <w:t>.</w:t>
                                </w:r>
                              </w:p>
                              <w:p w14:paraId="1094EFA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القائد في بناء المرونة المؤسسية</w:t>
                                </w:r>
                                <w:r w:rsidRPr="006B59BE">
                                  <w:rPr>
                                    <w:rFonts w:ascii="Adobe Arabic" w:eastAsia="GE Dinar One" w:hAnsi="Adobe Arabic" w:cs="Adobe Arabic" w:hint="cs"/>
                                    <w:color w:val="000000"/>
                                    <w:kern w:val="24"/>
                                    <w:sz w:val="36"/>
                                    <w:szCs w:val="36"/>
                                    <w:rtl/>
                                    <w:lang w:bidi="ar-SY"/>
                                  </w:rPr>
                                  <w:t>.</w:t>
                                </w:r>
                              </w:p>
                              <w:p w14:paraId="3CBB9950"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مهارات القائد في إدارة الغموض والتعقيد</w:t>
                                </w:r>
                                <w:r w:rsidRPr="006B59BE">
                                  <w:rPr>
                                    <w:rFonts w:ascii="Adobe Arabic" w:eastAsia="GE Dinar One" w:hAnsi="Adobe Arabic" w:cs="Adobe Arabic" w:hint="cs"/>
                                    <w:color w:val="000000"/>
                                    <w:kern w:val="24"/>
                                    <w:sz w:val="36"/>
                                    <w:szCs w:val="36"/>
                                    <w:rtl/>
                                    <w:lang w:bidi="ar-SY"/>
                                  </w:rPr>
                                  <w:t>.</w:t>
                                </w:r>
                              </w:p>
                              <w:p w14:paraId="03F56743"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7887169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hint="cs"/>
                                    <w:color w:val="000000"/>
                                    <w:kern w:val="24"/>
                                    <w:sz w:val="36"/>
                                    <w:szCs w:val="36"/>
                                    <w:rtl/>
                                    <w:lang w:bidi="ar-SY"/>
                                  </w:rPr>
                                  <w:t>التقويم.</w:t>
                                </w:r>
                              </w:p>
                              <w:p w14:paraId="53844C8B" w14:textId="736D2375" w:rsidR="00F01FA2" w:rsidRPr="006B59BE" w:rsidRDefault="00F01FA2" w:rsidP="006B59BE">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14:paraId="6ACF03C6"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14:paraId="389F3D5D"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971"/>
                              <a:ext cx="4567555" cy="536575"/>
                            </a:xfrm>
                            <a:prstGeom prst="rect">
                              <a:avLst/>
                            </a:prstGeom>
                            <a:noFill/>
                          </wps:spPr>
                          <wps:txbx>
                            <w:txbxContent>
                              <w:p w14:paraId="771606AA" w14:textId="68B0A51A"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التكيفية في عصر الذكاء الاصطناعي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9C89257" id="Group 1451488623" o:spid="_x0000_s2453" style="position:absolute;left:0;text-align:left;margin-left:-4pt;margin-top:-36.5pt;width:514.2pt;height:575.25pt;z-index:252779520;mso-position-horizontal-relative:text;mso-position-vertical-relative:text;mso-width-relative:margin;mso-height-relative:margin" coordorigin="-1778" coordsize="65303,73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s7O40FHSAAAA/3RSTlM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">
                <v:group id="Group 1451488624" o:spid="_x0000_s2454" style="position:absolute;left:-1778;top:25717;width:57655;height:47339" coordorigin="-3397" coordsize="57656,47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2455"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245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245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245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42" o:title="Target " gain="19661f" blacklevel="22938f"/>
                      </v:shape>
                    </v:group>
                    <v:shape id="TextBox 34" o:spid="_x0000_s2459"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5C62FA9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46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246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TextBox 34" o:spid="_x0000_s2462"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486A0C6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246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">
                      <v:imagedata r:id="rId43" o:title="Note " gain="19661f" blacklevel="22938f"/>
                    </v:shape>
                  </v:group>
                  <v:shape id="Text Box 1451488634" o:spid="_x0000_s2464" type="#_x0000_t202" style="position:absolute;left:21812;top:8740;width:32447;height:38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6FC94F7F"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006DF66D"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تعريف مفهوم القيادة التكيفية وتمييزها عن أنماط القيادة الأخرى.</w:t>
                          </w:r>
                        </w:p>
                        <w:p w14:paraId="15935AC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تحديد التحديات الرئيسية التي تفرضها التغييرات التكنولوجية، خاصة الذكاء الاصطناعي، على القيادة المؤسسية.</w:t>
                          </w:r>
                        </w:p>
                        <w:p w14:paraId="510EAAC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توظيف استراتيجيات فعّالة للتعامل مع الغموض والتعقيد في بيئات العمل المتغيرة.</w:t>
                          </w:r>
                        </w:p>
                        <w:p w14:paraId="3ABAB73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تطوير خطط استجابة مرنة للأزمات والتحديات غير المتوقعة.</w:t>
                          </w:r>
                        </w:p>
                        <w:p w14:paraId="2813F1E8"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تحديد عناصر بناء المرونة المؤسسية وتعزيز ثقافة التكيف والابتكار.</w:t>
                          </w:r>
                        </w:p>
                        <w:p w14:paraId="53FEE45B" w14:textId="753B5662" w:rsidR="00F01FA2" w:rsidRPr="006B59BE" w:rsidRDefault="00F01FA2" w:rsidP="006B59BE">
                          <w:pPr>
                            <w:spacing w:line="240" w:lineRule="auto"/>
                            <w:rPr>
                              <w:rFonts w:ascii="Adobe Arabic" w:eastAsia="GE Dinar One" w:hAnsi="Adobe Arabic" w:cs="Adobe Arabic"/>
                              <w:color w:val="000000"/>
                              <w:kern w:val="24"/>
                              <w:sz w:val="32"/>
                              <w:szCs w:val="32"/>
                              <w:lang w:bidi="ar-SY"/>
                            </w:rPr>
                          </w:pPr>
                        </w:p>
                      </w:txbxContent>
                    </v:textbox>
                  </v:shape>
                  <v:shape id="Text Box 1451488635" o:spid="_x0000_s2465" type="#_x0000_t202" style="position:absolute;left:-3397;top:8740;width:25957;height:36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3CF6410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4E2A922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مفهوم القيادة التكيفية والمرنة</w:t>
                          </w:r>
                          <w:r w:rsidRPr="006B59BE">
                            <w:rPr>
                              <w:rFonts w:ascii="Adobe Arabic" w:eastAsia="GE Dinar One" w:hAnsi="Adobe Arabic" w:cs="Adobe Arabic" w:hint="cs"/>
                              <w:color w:val="000000"/>
                              <w:kern w:val="24"/>
                              <w:sz w:val="36"/>
                              <w:szCs w:val="36"/>
                              <w:rtl/>
                              <w:lang w:bidi="ar-SY"/>
                            </w:rPr>
                            <w:t>.</w:t>
                          </w:r>
                        </w:p>
                        <w:p w14:paraId="523684E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التعامل مع التغيير السريع وعدم الاستقرار</w:t>
                          </w:r>
                          <w:r w:rsidRPr="006B59BE">
                            <w:rPr>
                              <w:rFonts w:ascii="Adobe Arabic" w:eastAsia="GE Dinar One" w:hAnsi="Adobe Arabic" w:cs="Adobe Arabic" w:hint="cs"/>
                              <w:color w:val="000000"/>
                              <w:kern w:val="24"/>
                              <w:sz w:val="36"/>
                              <w:szCs w:val="36"/>
                              <w:rtl/>
                              <w:lang w:bidi="ar-SY"/>
                            </w:rPr>
                            <w:t>.</w:t>
                          </w:r>
                        </w:p>
                        <w:p w14:paraId="1094EFA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القائد في بناء المرونة المؤسسية</w:t>
                          </w:r>
                          <w:r w:rsidRPr="006B59BE">
                            <w:rPr>
                              <w:rFonts w:ascii="Adobe Arabic" w:eastAsia="GE Dinar One" w:hAnsi="Adobe Arabic" w:cs="Adobe Arabic" w:hint="cs"/>
                              <w:color w:val="000000"/>
                              <w:kern w:val="24"/>
                              <w:sz w:val="36"/>
                              <w:szCs w:val="36"/>
                              <w:rtl/>
                              <w:lang w:bidi="ar-SY"/>
                            </w:rPr>
                            <w:t>.</w:t>
                          </w:r>
                        </w:p>
                        <w:p w14:paraId="3CBB9950"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مهارات القائد في إدارة الغموض والتعقيد</w:t>
                          </w:r>
                          <w:r w:rsidRPr="006B59BE">
                            <w:rPr>
                              <w:rFonts w:ascii="Adobe Arabic" w:eastAsia="GE Dinar One" w:hAnsi="Adobe Arabic" w:cs="Adobe Arabic" w:hint="cs"/>
                              <w:color w:val="000000"/>
                              <w:kern w:val="24"/>
                              <w:sz w:val="36"/>
                              <w:szCs w:val="36"/>
                              <w:rtl/>
                              <w:lang w:bidi="ar-SY"/>
                            </w:rPr>
                            <w:t>.</w:t>
                          </w:r>
                        </w:p>
                        <w:p w14:paraId="03F56743"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7887169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hint="cs"/>
                              <w:color w:val="000000"/>
                              <w:kern w:val="24"/>
                              <w:sz w:val="36"/>
                              <w:szCs w:val="36"/>
                              <w:rtl/>
                              <w:lang w:bidi="ar-SY"/>
                            </w:rPr>
                            <w:t>التقويم.</w:t>
                          </w:r>
                        </w:p>
                        <w:p w14:paraId="53844C8B" w14:textId="736D2375" w:rsidR="00F01FA2" w:rsidRPr="006B59BE" w:rsidRDefault="00F01FA2" w:rsidP="006B59BE">
                          <w:pPr>
                            <w:rPr>
                              <w:rFonts w:ascii="Adobe Arabic" w:eastAsia="GE Dinar One" w:hAnsi="Adobe Arabic" w:cs="Adobe Arabic"/>
                              <w:color w:val="000000"/>
                              <w:kern w:val="24"/>
                              <w:sz w:val="36"/>
                              <w:szCs w:val="36"/>
                              <w:lang w:bidi="ar-SY"/>
                            </w:rPr>
                          </w:pPr>
                        </w:p>
                      </w:txbxContent>
                    </v:textbox>
                  </v:shape>
                </v:group>
                <v:group id="Group 1451488636" o:spid="_x0000_s2466"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246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">
                    <v:imagedata r:id="rId44" o:title="Calendar " gain="19661f" blacklevel="22938f"/>
                    <v:path arrowok="t"/>
                  </v:shape>
                  <v:shape id="TextBox 34" o:spid="_x0000_s2468"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6ACF03C6"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469"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389F3D5D"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470"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771606AA" w14:textId="68B0A51A"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التكيفية في عصر الذكاء الاصطناعي</w:t>
                          </w:r>
                        </w:p>
                      </w:txbxContent>
                    </v:textbox>
                  </v:shape>
                </v:group>
              </v:group>
            </w:pict>
          </mc:Fallback>
        </mc:AlternateContent>
      </w:r>
    </w:p>
    <w:p w14:paraId="5815FDA8" w14:textId="77777777" w:rsidR="00691535" w:rsidRPr="00184293" w:rsidRDefault="00691535" w:rsidP="000F1708">
      <w:pPr>
        <w:bidi w:val="0"/>
        <w:rPr>
          <w:rFonts w:ascii="Adobe Arabic" w:hAnsi="Adobe Arabic" w:cs="Adobe Arabic"/>
          <w:b/>
          <w:bCs/>
          <w:color w:val="002060"/>
          <w:sz w:val="48"/>
          <w:szCs w:val="36"/>
        </w:rPr>
      </w:pPr>
    </w:p>
    <w:p w14:paraId="5EB0F2A4" w14:textId="77777777" w:rsidR="00691535" w:rsidRDefault="00691535" w:rsidP="00691535">
      <w:pPr>
        <w:pStyle w:val="ListParagraph"/>
        <w:spacing w:after="0" w:line="276" w:lineRule="auto"/>
        <w:rPr>
          <w:rFonts w:ascii="Adobe Arabic" w:hAnsi="Adobe Arabic" w:cs="Adobe Arabic"/>
          <w:b/>
          <w:bCs/>
          <w:color w:val="002060"/>
          <w:sz w:val="48"/>
          <w:szCs w:val="36"/>
          <w:rtl/>
          <w:lang w:bidi="ar-EG"/>
        </w:rPr>
      </w:pPr>
    </w:p>
    <w:p w14:paraId="45596AE6" w14:textId="77777777" w:rsidR="00691535" w:rsidRDefault="00691535" w:rsidP="00691535">
      <w:pPr>
        <w:pStyle w:val="ListParagraph"/>
        <w:spacing w:line="360" w:lineRule="auto"/>
        <w:rPr>
          <w:rFonts w:ascii="Adobe Arabic" w:hAnsi="Adobe Arabic" w:cs="Adobe Arabic"/>
          <w:b/>
          <w:bCs/>
          <w:color w:val="002060"/>
          <w:sz w:val="48"/>
          <w:szCs w:val="36"/>
          <w:rtl/>
        </w:rPr>
      </w:pPr>
    </w:p>
    <w:p w14:paraId="1266D3EC" w14:textId="77777777"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14:paraId="4CD4252E" w14:textId="0769BCBE" w:rsidR="004F1264" w:rsidRDefault="004F1264" w:rsidP="00FC05DF">
      <w:pPr>
        <w:rPr>
          <w:rtl/>
        </w:rPr>
      </w:pPr>
      <w:r w:rsidRPr="00DA7905">
        <w:rPr>
          <w:rFonts w:eastAsia="Times New Roman" w:cs="Times New Roman"/>
          <w:b/>
          <w:bCs/>
          <w:noProof/>
          <w:sz w:val="36"/>
          <w:szCs w:val="36"/>
        </w:rPr>
        <w:lastRenderedPageBreak/>
        <mc:AlternateContent>
          <mc:Choice Requires="wpg">
            <w:drawing>
              <wp:inline distT="0" distB="0" distL="0" distR="0" wp14:anchorId="7E7A823D" wp14:editId="3CE3475C">
                <wp:extent cx="5711825" cy="748003"/>
                <wp:effectExtent l="0" t="0" r="22225" b="14605"/>
                <wp:docPr id="1608692995"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2996" name="مجموعة 881967268"/>
                        <wpg:cNvGrpSpPr/>
                        <wpg:grpSpPr>
                          <a:xfrm>
                            <a:off x="0" y="159523"/>
                            <a:ext cx="5711825" cy="588477"/>
                            <a:chOff x="0" y="159448"/>
                            <a:chExt cx="6312597" cy="652243"/>
                          </a:xfrm>
                        </wpg:grpSpPr>
                        <wps:wsp>
                          <wps:cNvPr id="1608692997"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998" name="مربع نص 2043426344"/>
                          <wps:cNvSpPr txBox="1"/>
                          <wps:spPr>
                            <a:xfrm>
                              <a:off x="817519" y="159448"/>
                              <a:ext cx="2073788" cy="453954"/>
                            </a:xfrm>
                            <a:prstGeom prst="rect">
                              <a:avLst/>
                            </a:prstGeom>
                            <a:noFill/>
                          </wps:spPr>
                          <wps:txbx>
                            <w:txbxContent>
                              <w:p w14:paraId="01A33181"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2999"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3000" name="Picture 1608693000"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E7A823D" id="_x0000_s2471"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p9HCEAUAADc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">
                <v:group id="مجموعة 881967268" o:spid="_x0000_s2472"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lMK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">
                  <v:roundrect id="مستطيل مستدير الزوايا 769901" o:spid="_x0000_s2473"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" fillcolor="#168489" strokecolor="#168489" strokeweight="1pt">
                    <v:stroke joinstyle="miter"/>
                  </v:roundrect>
                  <v:shape id="مربع نص 2043426344" o:spid="_x0000_s2474"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" filled="f" stroked="f">
                    <v:textbox style="mso-fit-shape-to-text:t">
                      <w:txbxContent>
                        <w:p w14:paraId="01A33181"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2475"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" fillcolor="#168489" strokecolor="#168489" strokeweight="1pt">
                    <v:stroke joinstyle="miter"/>
                  </v:roundrect>
                </v:group>
                <v:shape id="Picture 1608693000" o:spid="_x0000_s2476"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">
                  <v:imagedata r:id="rId57" o:title="Light bulb "/>
                </v:shape>
                <w10:anchorlock/>
              </v:group>
            </w:pict>
          </mc:Fallback>
        </mc:AlternateContent>
      </w:r>
    </w:p>
    <w:p w14:paraId="5D48238A" w14:textId="77777777" w:rsidR="006B59BE" w:rsidRPr="00B36732" w:rsidRDefault="006B59BE" w:rsidP="00FC05DF">
      <w:pPr>
        <w:rPr>
          <w:rtl/>
        </w:rPr>
      </w:pPr>
      <w:r>
        <w:t xml:space="preserve">مرحباً بكم في اليوم الثالث من برنامجنا التدريبي، وفي الجلسة الأولى المخصصة للقيادة التكيفية في عصر </w:t>
      </w:r>
      <w:hyperlink r:id="rId49">
        <w:r>
          <w:rPr>
            <w:color w:val="0000FF"/>
            <w:u w:val="single"/>
          </w:rPr>
          <w:t>الذكاء الاصطناعي</w:t>
        </w:r>
      </w:hyperlink>
      <w:r>
        <w:t>. نعيش اليوم في عالم سريع التغير، تتسارع فيه التحديات وتتعقد المشكلات، مما يتطلب نمطاً قيادياً مختلفاً يتجاوز الأساليب التقليدية نحو القيادة المرنة والتكيفية التي تستجيب بفعالية للمتغيرات المتسارعة.</w:t>
      </w:r>
    </w:p>
    <w:p w14:paraId="33885BE5" w14:textId="77777777" w:rsidR="006B59BE" w:rsidRPr="00B36732" w:rsidRDefault="006B59BE" w:rsidP="00FC05DF">
      <w:pPr>
        <w:rPr>
          <w:rtl/>
        </w:rPr>
      </w:pPr>
      <w:r>
        <w:t xml:space="preserve">في هذه الجلسة، سنستكشف معاً كيف تُمكّن القيادة التكيفية المؤسسات من الصمود والازدهار في بيئة متقلبة، خاصة مع تأثير </w:t>
      </w:r>
      <w:hyperlink r:id="rId49">
        <w:r>
          <w:rPr>
            <w:color w:val="0000FF"/>
            <w:u w:val="single"/>
          </w:rPr>
          <w:t>الذكاء الاصطناعي</w:t>
        </w:r>
      </w:hyperlink>
      <w:r>
        <w:t xml:space="preserve"> على بيئة العمل. كما سنتعرّف على أبرز مهارات القائد التكيفي في إدارة الغموض والتعقيد وبناء المرونة المؤسسية.</w:t>
      </w:r>
    </w:p>
    <w:p w14:paraId="113A3636" w14:textId="77777777" w:rsidR="006B59BE" w:rsidRDefault="006B59BE" w:rsidP="00FC05DF">
      <w:pPr>
        <w:rPr>
          <w:rtl/>
        </w:rPr>
      </w:pPr>
    </w:p>
    <w:p w14:paraId="25B342D4" w14:textId="77777777" w:rsidR="004F1264" w:rsidRDefault="004F1264" w:rsidP="00FC05DF">
      <w:pPr>
        <w:rPr>
          <w:rtl/>
        </w:rPr>
      </w:pPr>
    </w:p>
    <w:p w14:paraId="4924BD2C" w14:textId="77777777" w:rsidR="004F1264" w:rsidRDefault="004F1264" w:rsidP="00FC05DF">
      <w:pPr>
        <w:rPr>
          <w:rtl/>
        </w:rPr>
      </w:pPr>
    </w:p>
    <w:p w14:paraId="62169CD6" w14:textId="77777777" w:rsidR="004F1264" w:rsidRDefault="004F1264" w:rsidP="00FC05DF">
      <w:pPr>
        <w:rPr>
          <w:rtl/>
        </w:rPr>
      </w:pPr>
    </w:p>
    <w:p w14:paraId="3E516028" w14:textId="77777777" w:rsidR="004F1264" w:rsidRDefault="004F1264" w:rsidP="00FC05DF">
      <w:pPr>
        <w:rPr>
          <w:rtl/>
        </w:rPr>
      </w:pPr>
    </w:p>
    <w:p w14:paraId="5BA02A86" w14:textId="2A8C3730" w:rsidR="004F1264" w:rsidRDefault="004F1264" w:rsidP="004F1264">
      <w:pPr>
        <w:jc w:val="center"/>
        <w:rPr>
          <w:rtl/>
        </w:rPr>
      </w:pPr>
      <w:r>
        <w:rPr>
          <w:noProof/>
        </w:rPr>
        <w:drawing>
          <wp:inline distT="0" distB="0" distL="0" distR="0" wp14:anchorId="602E047A" wp14:editId="606EA691">
            <wp:extent cx="1318152" cy="1272784"/>
            <wp:effectExtent l="0" t="0" r="0" b="3810"/>
            <wp:docPr id="1608693001" name="Picture 160869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19EBE5F1" w14:textId="77777777" w:rsidR="004F1264" w:rsidRDefault="004F1264" w:rsidP="004F1264">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F0D367B" wp14:editId="68EFEE50">
                <wp:extent cx="5537836" cy="992761"/>
                <wp:effectExtent l="0" t="0" r="0" b="0"/>
                <wp:docPr id="1608693002"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08693003" name="Group 1608693003"/>
                        <wpg:cNvGrpSpPr/>
                        <wpg:grpSpPr>
                          <a:xfrm>
                            <a:off x="1" y="0"/>
                            <a:ext cx="5537836" cy="992761"/>
                            <a:chOff x="0" y="0"/>
                            <a:chExt cx="5538027" cy="992804"/>
                          </a:xfrm>
                        </wpg:grpSpPr>
                        <wps:wsp>
                          <wps:cNvPr id="1608693004" name="TextBox 4"/>
                          <wps:cNvSpPr txBox="1"/>
                          <wps:spPr>
                            <a:xfrm>
                              <a:off x="4688958" y="456229"/>
                              <a:ext cx="849069" cy="536575"/>
                            </a:xfrm>
                            <a:prstGeom prst="rect">
                              <a:avLst/>
                            </a:prstGeom>
                            <a:noFill/>
                          </wps:spPr>
                          <wps:txbx>
                            <w:txbxContent>
                              <w:p w14:paraId="51BA95A6"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3005" name="Rectangle: Rounded Corners 1608693005"/>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06" name="TextBox 7"/>
                          <wps:cNvSpPr txBox="1"/>
                          <wps:spPr>
                            <a:xfrm>
                              <a:off x="0" y="203938"/>
                              <a:ext cx="4493415" cy="536598"/>
                            </a:xfrm>
                            <a:prstGeom prst="rect">
                              <a:avLst/>
                            </a:prstGeom>
                            <a:noFill/>
                          </wps:spPr>
                          <wps:txbx>
                            <w:txbxContent>
                              <w:p w14:paraId="287B4543"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3007" name="Picture 1608693007"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0D367B" id="_x0000_s2477"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">
                <v:group id="Group 1608693003" o:spid="_x0000_s2478"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">
                  <v:shape id="TextBox 4" o:spid="_x0000_s2479"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" filled="f" stroked="f">
                    <v:textbox style="mso-fit-shape-to-text:t">
                      <w:txbxContent>
                        <w:p w14:paraId="51BA95A6"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3005" o:spid="_x0000_s2480"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" fillcolor="#168489" stroked="f" strokeweight="1pt">
                    <v:stroke joinstyle="miter"/>
                  </v:roundrect>
                  <v:shape id="TextBox 7" o:spid="_x0000_s2481"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" filled="f" stroked="f">
                    <v:textbox style="mso-fit-shape-to-text:t">
                      <w:txbxContent>
                        <w:p w14:paraId="287B4543"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3007" o:spid="_x0000_s2482"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">
                  <v:imagedata r:id="rId60" o:title="Brainstorming "/>
                </v:shape>
                <w10:anchorlock/>
              </v:group>
            </w:pict>
          </mc:Fallback>
        </mc:AlternateContent>
      </w:r>
    </w:p>
    <w:p w14:paraId="09E11B5B" w14:textId="6FF655D4" w:rsidR="004F1264" w:rsidRDefault="004F1264" w:rsidP="004F1264">
      <w:pPr>
        <w:rPr>
          <w:rtl/>
        </w:rPr>
      </w:pPr>
      <w:r w:rsidRPr="00E67690">
        <w:rPr>
          <w:noProof/>
          <w:sz w:val="34"/>
        </w:rPr>
        <w:drawing>
          <wp:anchor distT="0" distB="0" distL="114300" distR="114300" simplePos="0" relativeHeight="252822528" behindDoc="0" locked="0" layoutInCell="1" allowOverlap="1" wp14:anchorId="579666FA" wp14:editId="3FF95E96">
            <wp:simplePos x="0" y="0"/>
            <wp:positionH relativeFrom="margin">
              <wp:align>right</wp:align>
            </wp:positionH>
            <wp:positionV relativeFrom="paragraph">
              <wp:posOffset>11801</wp:posOffset>
            </wp:positionV>
            <wp:extent cx="457200" cy="457200"/>
            <wp:effectExtent l="0" t="0" r="0" b="0"/>
            <wp:wrapSquare wrapText="bothSides"/>
            <wp:docPr id="1608693008" name="Picture 160869300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B36732">
        <w:rPr>
          <w:rtl/>
        </w:rPr>
        <w:t>ما أكبر تغيير واجهته مؤسستكم في السنوات الأخيرة؟ وكيف تكي</w:t>
      </w:r>
      <w:r>
        <w:rPr>
          <w:rFonts w:hint="cs"/>
          <w:rtl/>
        </w:rPr>
        <w:t>ّ</w:t>
      </w:r>
      <w:r w:rsidRPr="00B36732">
        <w:rPr>
          <w:rtl/>
        </w:rPr>
        <w:t>فت القيادة معه؟</w:t>
      </w:r>
    </w:p>
    <w:p w14:paraId="1BE32C81" w14:textId="77777777" w:rsidR="004F1264" w:rsidRDefault="004F1264" w:rsidP="004F1264">
      <w:pPr>
        <w:spacing w:line="360" w:lineRule="auto"/>
        <w:rPr>
          <w:color w:val="168489"/>
          <w:rtl/>
        </w:rPr>
      </w:pPr>
      <w:r>
        <w:rPr>
          <w:noProof/>
        </w:rPr>
        <w:drawing>
          <wp:anchor distT="0" distB="0" distL="114300" distR="114300" simplePos="0" relativeHeight="252824576" behindDoc="0" locked="0" layoutInCell="1" allowOverlap="1" wp14:anchorId="5CAE6B32" wp14:editId="2A533AAD">
            <wp:simplePos x="0" y="0"/>
            <wp:positionH relativeFrom="margin">
              <wp:align>right</wp:align>
            </wp:positionH>
            <wp:positionV relativeFrom="paragraph">
              <wp:posOffset>341630</wp:posOffset>
            </wp:positionV>
            <wp:extent cx="361315" cy="361315"/>
            <wp:effectExtent l="0" t="0" r="635" b="635"/>
            <wp:wrapSquare wrapText="bothSides"/>
            <wp:docPr id="1608693009" name="Picture 160869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752F1E69" w14:textId="541433A6" w:rsidR="004F1264" w:rsidRPr="006B1C71" w:rsidRDefault="004F1264" w:rsidP="004F1264">
      <w:pPr>
        <w:tabs>
          <w:tab w:val="left" w:pos="1946"/>
        </w:tabs>
        <w:spacing w:line="360" w:lineRule="auto"/>
        <w:rPr>
          <w:rtl/>
        </w:rPr>
      </w:pPr>
      <w:r>
        <w:rPr>
          <w:color w:val="168489"/>
          <w:rtl/>
        </w:rPr>
        <w:t>المدّة الزمنية:</w:t>
      </w:r>
      <w:r>
        <w:rPr>
          <w:rtl/>
        </w:rPr>
        <w:t xml:space="preserve"> </w:t>
      </w:r>
      <w:r>
        <w:t>15</w:t>
      </w:r>
      <w:r>
        <w:rPr>
          <w:rtl/>
        </w:rPr>
        <w:t xml:space="preserve"> </w:t>
      </w:r>
      <w:r w:rsidRPr="00B36732">
        <w:rPr>
          <w:rtl/>
        </w:rPr>
        <w:t>دقيقة</w:t>
      </w:r>
      <w:r>
        <w:rPr>
          <w:rtl/>
        </w:rPr>
        <w:t>.</w:t>
      </w:r>
      <w:r>
        <w:rPr>
          <w:rtl/>
        </w:rPr>
        <w:tab/>
      </w:r>
    </w:p>
    <w:p w14:paraId="2BAEA246" w14:textId="77777777" w:rsidR="004F1264" w:rsidRDefault="004F1264" w:rsidP="004F1264">
      <w:pPr>
        <w:rPr>
          <w:color w:val="168489"/>
        </w:rPr>
      </w:pPr>
      <w:r>
        <w:rPr>
          <w:noProof/>
        </w:rPr>
        <w:drawing>
          <wp:anchor distT="0" distB="0" distL="114300" distR="114300" simplePos="0" relativeHeight="252823552" behindDoc="0" locked="0" layoutInCell="1" allowOverlap="1" wp14:anchorId="55FECCB2" wp14:editId="2AFFBE4E">
            <wp:simplePos x="0" y="0"/>
            <wp:positionH relativeFrom="margin">
              <wp:align>right</wp:align>
            </wp:positionH>
            <wp:positionV relativeFrom="paragraph">
              <wp:posOffset>106680</wp:posOffset>
            </wp:positionV>
            <wp:extent cx="439420" cy="439420"/>
            <wp:effectExtent l="0" t="0" r="0" b="0"/>
            <wp:wrapSquare wrapText="bothSides"/>
            <wp:docPr id="1608693010" name="Picture 1608693010"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942248" w14:textId="77777777" w:rsidR="004F1264" w:rsidRPr="004A69A2" w:rsidRDefault="004F1264" w:rsidP="004F1264">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5ED6A658" w14:textId="77777777" w:rsidR="004F1264" w:rsidRPr="00B36732" w:rsidRDefault="004F1264" w:rsidP="004F1264">
      <w:pPr>
        <w:rPr>
          <w:rtl/>
        </w:rPr>
      </w:pPr>
      <w:r w:rsidRPr="00B36732">
        <w:rPr>
          <w:rtl/>
        </w:rPr>
        <w:t>1. التحوّل الرقمي السريع بسبب جائحة كوفيد-19: اضطرت القيادة إلى اعتماد نموذج العمل عن بُعد بشكل مفاجئ، وتكيّفت من خلال توفير البنية التحتية اللازمة، وتطوير مهارات الموظفين الرقمية، وإعادة تصميم عمليات العمل.</w:t>
      </w:r>
    </w:p>
    <w:p w14:paraId="6BB86332" w14:textId="77777777" w:rsidR="004F1264" w:rsidRPr="00B36732" w:rsidRDefault="004F1264" w:rsidP="004F1264">
      <w:pPr>
        <w:rPr>
          <w:rtl/>
        </w:rPr>
      </w:pPr>
      <w:r>
        <w:t xml:space="preserve">2. دخول منافسين جدد يعتمدون تقنيات </w:t>
      </w:r>
      <w:hyperlink r:id="rId49">
        <w:r>
          <w:rPr>
            <w:color w:val="0000FF"/>
            <w:u w:val="single"/>
          </w:rPr>
          <w:t>الذكاء الاصطناعي</w:t>
        </w:r>
      </w:hyperlink>
      <w:r>
        <w:t>: استجابت القيادة من خلال إطلاق مبادرة للابتكار الداخلي، وتشكيل فريق متخصص في التقنيات الناشئة، والاستثمار في تدريب الموظفين على المهارات المستقبلية.</w:t>
      </w:r>
    </w:p>
    <w:p w14:paraId="1BC25E37" w14:textId="77777777" w:rsidR="004F1264" w:rsidRPr="00B36732" w:rsidRDefault="004F1264" w:rsidP="004F1264">
      <w:pPr>
        <w:rPr>
          <w:rtl/>
        </w:rPr>
      </w:pPr>
      <w:r w:rsidRPr="00B36732">
        <w:rPr>
          <w:rtl/>
        </w:rPr>
        <w:t>3. التغييرات التنظيمية الكبرى والاندماجات: تعاملت القيادة معها من خلال تعزيز الشفافية في التواصل، وإشراك الموظفين في عملية التغيير، وتطوير خطط تفصيلية لإدارة المرحلة الانتقالية.</w:t>
      </w:r>
    </w:p>
    <w:p w14:paraId="0AA530EF" w14:textId="77777777" w:rsidR="004F1264" w:rsidRPr="00B36732" w:rsidRDefault="004F1264" w:rsidP="004F1264">
      <w:pPr>
        <w:rPr>
          <w:rtl/>
        </w:rPr>
      </w:pPr>
      <w:r w:rsidRPr="00B36732">
        <w:rPr>
          <w:rtl/>
        </w:rPr>
        <w:t>4. تغيّر توقعات العملاء وتفضيلاتهم: تكيّفت القيادة عبر تبني نهج التجربة والتعلم، وإنشاء قنوات مباشرة للتغذية الراجعة، وإعادة تصميم المنتجات والخدمات بناءً على احتياجات العملاء المتغيرة.</w:t>
      </w:r>
    </w:p>
    <w:p w14:paraId="1C408B88" w14:textId="77777777" w:rsidR="004F1264" w:rsidRDefault="004F1264" w:rsidP="004F1264">
      <w:pPr>
        <w:jc w:val="center"/>
        <w:rPr>
          <w:noProof/>
        </w:rPr>
      </w:pPr>
    </w:p>
    <w:p w14:paraId="73359F6B" w14:textId="77777777" w:rsidR="004F1264" w:rsidRDefault="004F1264" w:rsidP="004F1264">
      <w:pPr>
        <w:jc w:val="center"/>
        <w:rPr>
          <w:noProof/>
        </w:rPr>
      </w:pPr>
    </w:p>
    <w:p w14:paraId="6B31C2DB" w14:textId="77777777" w:rsidR="004F1264" w:rsidRPr="00C675B1" w:rsidRDefault="004F1264" w:rsidP="004F1264">
      <w:pPr>
        <w:jc w:val="center"/>
        <w:rPr>
          <w:rtl/>
        </w:rPr>
      </w:pPr>
      <w:r>
        <w:rPr>
          <w:noProof/>
        </w:rPr>
        <w:drawing>
          <wp:inline distT="0" distB="0" distL="0" distR="0" wp14:anchorId="3034708E" wp14:editId="66CED698">
            <wp:extent cx="1216025" cy="1216025"/>
            <wp:effectExtent l="0" t="0" r="0" b="0"/>
            <wp:docPr id="1608693011" name="Picture 1608693011"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3DDFE756" w14:textId="77777777" w:rsidR="004F1264" w:rsidRDefault="004F1264" w:rsidP="004F1264">
      <w:pPr>
        <w:jc w:val="center"/>
        <w:rPr>
          <w:rtl/>
        </w:rPr>
      </w:pPr>
    </w:p>
    <w:p w14:paraId="16ADAB06" w14:textId="36B54FDD" w:rsidR="006B59BE" w:rsidRDefault="00FC05DF" w:rsidP="006B59BE">
      <w:pPr>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64C5940B" wp14:editId="1EBF01E6">
                <wp:extent cx="5731510" cy="895350"/>
                <wp:effectExtent l="0" t="0" r="21590" b="19050"/>
                <wp:docPr id="74544556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63"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64" name="مجموعة 39"/>
                        <wpg:cNvGrpSpPr/>
                        <wpg:grpSpPr>
                          <a:xfrm>
                            <a:off x="0" y="0"/>
                            <a:ext cx="5731510" cy="895350"/>
                            <a:chOff x="0" y="0"/>
                            <a:chExt cx="5878196" cy="918845"/>
                          </a:xfrm>
                        </wpg:grpSpPr>
                        <wpg:grpSp>
                          <wpg:cNvPr id="745445565" name="مجموعة 40"/>
                          <wpg:cNvGrpSpPr/>
                          <wpg:grpSpPr>
                            <a:xfrm>
                              <a:off x="0" y="0"/>
                              <a:ext cx="5878196" cy="918845"/>
                              <a:chOff x="0" y="0"/>
                              <a:chExt cx="6240348" cy="919070"/>
                            </a:xfrm>
                          </wpg:grpSpPr>
                          <wpg:grpSp>
                            <wpg:cNvPr id="745445566" name="مجموعة 41"/>
                            <wpg:cNvGrpSpPr/>
                            <wpg:grpSpPr>
                              <a:xfrm>
                                <a:off x="0" y="169208"/>
                                <a:ext cx="5433072" cy="580613"/>
                                <a:chOff x="0" y="169208"/>
                                <a:chExt cx="5433072" cy="580613"/>
                              </a:xfrm>
                            </wpg:grpSpPr>
                            <wps:wsp>
                              <wps:cNvPr id="7454455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99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99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994" name="مربع نص 41"/>
                          <wps:cNvSpPr txBox="1"/>
                          <wps:spPr>
                            <a:xfrm>
                              <a:off x="204484" y="257055"/>
                              <a:ext cx="4616071" cy="387740"/>
                            </a:xfrm>
                            <a:prstGeom prst="rect">
                              <a:avLst/>
                            </a:prstGeom>
                            <a:noFill/>
                          </wps:spPr>
                          <wps:txbx>
                            <w:txbxContent>
                              <w:p w14:paraId="3268BEFE" w14:textId="22091BCC" w:rsidR="00FC05DF" w:rsidRDefault="00587EC8" w:rsidP="00FC05DF">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مفهوم القيادة التكيفية والمرنة</w:t>
                                </w:r>
                              </w:p>
                            </w:txbxContent>
                          </wps:txbx>
                          <wps:bodyPr wrap="square" rtlCol="1">
                            <a:spAutoFit/>
                          </wps:bodyPr>
                        </wps:wsp>
                      </wpg:grpSp>
                    </wpg:wgp>
                  </a:graphicData>
                </a:graphic>
              </wp:inline>
            </w:drawing>
          </mc:Choice>
          <mc:Fallback>
            <w:pict>
              <v:group w14:anchorId="64C5940B" id="_x0000_s24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">
                <v:shape id="صورة 38" o:spid="_x0000_s24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">
                  <v:imagedata r:id="rId66" o:title=""/>
                </v:shape>
                <v:group id="مجموعة 39" o:spid="_x0000_s24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">
                  <v:group id="مجموعة 40" o:spid="_x0000_s24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">
                    <v:group id="مجموعة 41" o:spid="_x0000_s24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">
                      <v:shape id="شكل حر 42" o:spid="_x0000_s24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" fillcolor="#168489" stroked="f" strokeweight="1pt">
                        <v:stroke joinstyle="miter"/>
                      </v:roundrect>
                    </v:group>
                    <v:oval id="شكل بيضاوي 44" o:spid="_x0000_s24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" filled="f" strokecolor="#a5a5a5 [2092]" strokeweight="1pt">
                      <v:stroke joinstyle="miter"/>
                    </v:oval>
                  </v:group>
                  <v:shape id="مربع نص 41" o:spid="_x0000_s249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" filled="f" stroked="f">
                    <v:textbox style="mso-fit-shape-to-text:t">
                      <w:txbxContent>
                        <w:p w14:paraId="3268BEFE" w14:textId="22091BCC" w:rsidR="00FC05DF" w:rsidRDefault="00587EC8" w:rsidP="00FC05DF">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مفهوم القيادة التكيفية والمرنة</w:t>
                          </w:r>
                        </w:p>
                      </w:txbxContent>
                    </v:textbox>
                  </v:shape>
                </v:group>
                <w10:anchorlock/>
              </v:group>
            </w:pict>
          </mc:Fallback>
        </mc:AlternateContent>
      </w:r>
    </w:p>
    <w:p w14:paraId="115DB490" w14:textId="65FDB364" w:rsidR="006B59BE" w:rsidRDefault="008E0B6C" w:rsidP="004F1264">
      <w:pPr>
        <w:rPr>
          <w:rtl/>
        </w:rPr>
      </w:pPr>
      <w:r>
        <w:rPr>
          <w:noProof/>
        </w:rPr>
        <w:drawing>
          <wp:anchor distT="0" distB="0" distL="114300" distR="114300" simplePos="0" relativeHeight="252941312" behindDoc="0" locked="0" layoutInCell="1" allowOverlap="1" wp14:anchorId="1D810F36" wp14:editId="50D80315">
            <wp:simplePos x="0" y="0"/>
            <wp:positionH relativeFrom="margin">
              <wp:align>left</wp:align>
            </wp:positionH>
            <wp:positionV relativeFrom="paragraph">
              <wp:posOffset>7502</wp:posOffset>
            </wp:positionV>
            <wp:extent cx="1223010" cy="1223010"/>
            <wp:effectExtent l="0" t="0" r="0" b="0"/>
            <wp:wrapSquare wrapText="bothSides"/>
            <wp:docPr id="1973967998" name="Picture 1973967998" descr="Leadershi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Leadership "/>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B36732">
        <w:rPr>
          <w:rtl/>
        </w:rPr>
        <w:t>القيادة التكيفية هي نهج قيادي طوّره رونالد هايفتز وماريان لينسكي من جامعة هارفارد، يركّز على مواجهة التحديات المعقدة التي لا تملك حلولاً جاهزة أو واضحة. تتجاوز القيادة التكيفية النمط التقليدي الذي يعتمد على الخبرة الفنية والسلطة الهرمية، نحو نموذج يعتمد على:</w:t>
      </w:r>
      <w:r w:rsidRPr="008E0B6C">
        <w:t xml:space="preserve"> </w:t>
      </w:r>
    </w:p>
    <w:p w14:paraId="5B7C5FA0" w14:textId="77777777" w:rsidR="00F57560" w:rsidRDefault="00F57560" w:rsidP="004F1264"/>
    <w:p w14:paraId="460C8058" w14:textId="256912BC" w:rsidR="008E0B6C" w:rsidRDefault="008E0B6C" w:rsidP="008E0B6C">
      <w:pPr>
        <w:rPr>
          <w:rtl/>
        </w:rPr>
      </w:pPr>
      <w:r w:rsidRPr="008E0B6C">
        <w:rPr>
          <w:noProof/>
        </w:rPr>
        <mc:AlternateContent>
          <mc:Choice Requires="wpg">
            <w:drawing>
              <wp:inline distT="0" distB="0" distL="0" distR="0" wp14:anchorId="4B007D8E" wp14:editId="78EA62A9">
                <wp:extent cx="5539150" cy="2924337"/>
                <wp:effectExtent l="0" t="0" r="23495" b="28575"/>
                <wp:docPr id="1973967975" name="Group 4161"/>
                <wp:cNvGraphicFramePr/>
                <a:graphic xmlns:a="http://schemas.openxmlformats.org/drawingml/2006/main">
                  <a:graphicData uri="http://schemas.microsoft.com/office/word/2010/wordprocessingGroup">
                    <wpg:wgp>
                      <wpg:cNvGrpSpPr/>
                      <wpg:grpSpPr>
                        <a:xfrm>
                          <a:off x="0" y="0"/>
                          <a:ext cx="5539150" cy="2924337"/>
                          <a:chOff x="0" y="0"/>
                          <a:chExt cx="5539150" cy="2924337"/>
                        </a:xfrm>
                      </wpg:grpSpPr>
                      <wpg:grpSp>
                        <wpg:cNvPr id="1973967976" name="Group 1973967976"/>
                        <wpg:cNvGrpSpPr/>
                        <wpg:grpSpPr>
                          <a:xfrm>
                            <a:off x="0" y="0"/>
                            <a:ext cx="5539150" cy="2924337"/>
                            <a:chOff x="0" y="0"/>
                            <a:chExt cx="5539150" cy="2924337"/>
                          </a:xfrm>
                        </wpg:grpSpPr>
                        <wpg:grpSp>
                          <wpg:cNvPr id="1973967977" name="Group 1973967977"/>
                          <wpg:cNvGrpSpPr/>
                          <wpg:grpSpPr>
                            <a:xfrm>
                              <a:off x="0" y="0"/>
                              <a:ext cx="1981659" cy="2924337"/>
                              <a:chOff x="0" y="0"/>
                              <a:chExt cx="1981659" cy="2924337"/>
                            </a:xfrm>
                          </wpg:grpSpPr>
                          <wpg:grpSp>
                            <wpg:cNvPr id="1973967978" name="Group 1973967978"/>
                            <wpg:cNvGrpSpPr/>
                            <wpg:grpSpPr>
                              <a:xfrm>
                                <a:off x="0" y="356842"/>
                                <a:ext cx="1981659" cy="2567495"/>
                                <a:chOff x="0" y="356842"/>
                                <a:chExt cx="1981659" cy="2567495"/>
                              </a:xfrm>
                            </wpg:grpSpPr>
                            <wps:wsp>
                              <wps:cNvPr id="1973967979" name="Rectangle: Rounded Corners 3113"/>
                              <wps:cNvSpPr/>
                              <wps:spPr>
                                <a:xfrm>
                                  <a:off x="0" y="356842"/>
                                  <a:ext cx="1981659" cy="2567495"/>
                                </a:xfrm>
                                <a:custGeom>
                                  <a:avLst/>
                                  <a:gdLst>
                                    <a:gd name="connsiteX0" fmla="*/ 0 w 1981659"/>
                                    <a:gd name="connsiteY0" fmla="*/ 330283 h 2542095"/>
                                    <a:gd name="connsiteX1" fmla="*/ 330283 w 1981659"/>
                                    <a:gd name="connsiteY1" fmla="*/ 0 h 2542095"/>
                                    <a:gd name="connsiteX2" fmla="*/ 1651376 w 1981659"/>
                                    <a:gd name="connsiteY2" fmla="*/ 0 h 2542095"/>
                                    <a:gd name="connsiteX3" fmla="*/ 1981659 w 1981659"/>
                                    <a:gd name="connsiteY3" fmla="*/ 330283 h 2542095"/>
                                    <a:gd name="connsiteX4" fmla="*/ 1981659 w 1981659"/>
                                    <a:gd name="connsiteY4" fmla="*/ 2211812 h 2542095"/>
                                    <a:gd name="connsiteX5" fmla="*/ 1651376 w 1981659"/>
                                    <a:gd name="connsiteY5" fmla="*/ 2542095 h 2542095"/>
                                    <a:gd name="connsiteX6" fmla="*/ 330283 w 1981659"/>
                                    <a:gd name="connsiteY6" fmla="*/ 2542095 h 2542095"/>
                                    <a:gd name="connsiteX7" fmla="*/ 0 w 1981659"/>
                                    <a:gd name="connsiteY7" fmla="*/ 2211812 h 2542095"/>
                                    <a:gd name="connsiteX8" fmla="*/ 0 w 1981659"/>
                                    <a:gd name="connsiteY8" fmla="*/ 330283 h 2542095"/>
                                    <a:gd name="connsiteX0" fmla="*/ 0 w 1981659"/>
                                    <a:gd name="connsiteY0" fmla="*/ 355683 h 2567495"/>
                                    <a:gd name="connsiteX1" fmla="*/ 330283 w 1981659"/>
                                    <a:gd name="connsiteY1" fmla="*/ 2540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0 w 1981659"/>
                                    <a:gd name="connsiteY0" fmla="*/ 3556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241300 w 1981659"/>
                                    <a:gd name="connsiteY0" fmla="*/ 3429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 name="connsiteX0" fmla="*/ 241300 w 1981659"/>
                                    <a:gd name="connsiteY0" fmla="*/ 342983 h 2567495"/>
                                    <a:gd name="connsiteX1" fmla="*/ 825583 w 1981659"/>
                                    <a:gd name="connsiteY1" fmla="*/ 0 h 2567495"/>
                                    <a:gd name="connsiteX2" fmla="*/ 1029076 w 1981659"/>
                                    <a:gd name="connsiteY2" fmla="*/ 0 h 2567495"/>
                                    <a:gd name="connsiteX3" fmla="*/ 1676859 w 1981659"/>
                                    <a:gd name="connsiteY3" fmla="*/ 3302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81659" h="2567495">
                                      <a:moveTo>
                                        <a:pt x="241300" y="342983"/>
                                      </a:moveTo>
                                      <a:cubicBezTo>
                                        <a:pt x="241300" y="160573"/>
                                        <a:pt x="643173" y="0"/>
                                        <a:pt x="825583" y="0"/>
                                      </a:cubicBezTo>
                                      <a:lnTo>
                                        <a:pt x="1029076" y="0"/>
                                      </a:lnTo>
                                      <a:cubicBezTo>
                                        <a:pt x="1211486" y="0"/>
                                        <a:pt x="1676859" y="147873"/>
                                        <a:pt x="1676859" y="330283"/>
                                      </a:cubicBezTo>
                                      <a:lnTo>
                                        <a:pt x="1981659" y="2237212"/>
                                      </a:lnTo>
                                      <a:cubicBezTo>
                                        <a:pt x="1981659" y="2419622"/>
                                        <a:pt x="1833786" y="2567495"/>
                                        <a:pt x="1651376" y="2567495"/>
                                      </a:cubicBezTo>
                                      <a:lnTo>
                                        <a:pt x="330283" y="2567495"/>
                                      </a:lnTo>
                                      <a:cubicBezTo>
                                        <a:pt x="147873" y="2567495"/>
                                        <a:pt x="0" y="2419622"/>
                                        <a:pt x="0" y="2237212"/>
                                      </a:cubicBezTo>
                                      <a:lnTo>
                                        <a:pt x="241300" y="342983"/>
                                      </a:lnTo>
                                      <a:close/>
                                    </a:path>
                                  </a:pathLst>
                                </a:cu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980" name="Straight Connector 1973967980"/>
                              <wps:cNvCnPr/>
                              <wps:spPr>
                                <a:xfrm>
                                  <a:off x="578079" y="1411889"/>
                                  <a:ext cx="825500" cy="0"/>
                                </a:xfrm>
                                <a:prstGeom prst="line">
                                  <a:avLst/>
                                </a:prstGeom>
                                <a:ln>
                                  <a:solidFill>
                                    <a:schemeClr val="accent4">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wps:wsp>
                              <wps:cNvPr id="1973967981" name="TextBox 1072"/>
                              <wps:cNvSpPr txBox="1"/>
                              <wps:spPr>
                                <a:xfrm>
                                  <a:off x="368493" y="1504462"/>
                                  <a:ext cx="1195281" cy="1225034"/>
                                </a:xfrm>
                                <a:prstGeom prst="rect">
                                  <a:avLst/>
                                </a:prstGeom>
                                <a:noFill/>
                              </wps:spPr>
                              <wps:txbx>
                                <w:txbxContent>
                                  <w:p w14:paraId="5E9263C0"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خلق مساحة آمنة للتعلّم والتجريب</w:t>
                                    </w:r>
                                  </w:p>
                                </w:txbxContent>
                              </wps:txbx>
                              <wps:bodyPr wrap="square" rtlCol="0">
                                <a:noAutofit/>
                              </wps:bodyPr>
                            </wps:wsp>
                          </wpg:grpSp>
                          <wps:wsp>
                            <wps:cNvPr id="1973967982" name="Oval 1973967982"/>
                            <wps:cNvSpPr/>
                            <wps:spPr>
                              <a:xfrm>
                                <a:off x="633987" y="0"/>
                                <a:ext cx="713684" cy="713684"/>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9E29982"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03</w:t>
                                  </w:r>
                                </w:p>
                              </w:txbxContent>
                            </wps:txbx>
                            <wps:bodyPr rtlCol="0" anchor="ctr"/>
                          </wps:wsp>
                        </wpg:grpSp>
                        <wpg:grpSp>
                          <wpg:cNvPr id="1973967983" name="Group 1973967983"/>
                          <wpg:cNvGrpSpPr/>
                          <wpg:grpSpPr>
                            <a:xfrm flipV="1">
                              <a:off x="1778746" y="0"/>
                              <a:ext cx="1981659" cy="2924337"/>
                              <a:chOff x="1778746" y="0"/>
                              <a:chExt cx="1981659" cy="2924337"/>
                            </a:xfrm>
                          </wpg:grpSpPr>
                          <wpg:grpSp>
                            <wpg:cNvPr id="1973967984" name="Group 1973967984"/>
                            <wpg:cNvGrpSpPr/>
                            <wpg:grpSpPr>
                              <a:xfrm>
                                <a:off x="1778746" y="356842"/>
                                <a:ext cx="1981659" cy="2567495"/>
                                <a:chOff x="1778746" y="356842"/>
                                <a:chExt cx="1981659" cy="2567495"/>
                              </a:xfrm>
                            </wpg:grpSpPr>
                            <wps:wsp>
                              <wps:cNvPr id="1973967985" name="Rectangle: Rounded Corners 3113"/>
                              <wps:cNvSpPr/>
                              <wps:spPr>
                                <a:xfrm>
                                  <a:off x="1778746" y="356842"/>
                                  <a:ext cx="1981659" cy="2567495"/>
                                </a:xfrm>
                                <a:custGeom>
                                  <a:avLst/>
                                  <a:gdLst>
                                    <a:gd name="connsiteX0" fmla="*/ 0 w 1981659"/>
                                    <a:gd name="connsiteY0" fmla="*/ 330283 h 2542095"/>
                                    <a:gd name="connsiteX1" fmla="*/ 330283 w 1981659"/>
                                    <a:gd name="connsiteY1" fmla="*/ 0 h 2542095"/>
                                    <a:gd name="connsiteX2" fmla="*/ 1651376 w 1981659"/>
                                    <a:gd name="connsiteY2" fmla="*/ 0 h 2542095"/>
                                    <a:gd name="connsiteX3" fmla="*/ 1981659 w 1981659"/>
                                    <a:gd name="connsiteY3" fmla="*/ 330283 h 2542095"/>
                                    <a:gd name="connsiteX4" fmla="*/ 1981659 w 1981659"/>
                                    <a:gd name="connsiteY4" fmla="*/ 2211812 h 2542095"/>
                                    <a:gd name="connsiteX5" fmla="*/ 1651376 w 1981659"/>
                                    <a:gd name="connsiteY5" fmla="*/ 2542095 h 2542095"/>
                                    <a:gd name="connsiteX6" fmla="*/ 330283 w 1981659"/>
                                    <a:gd name="connsiteY6" fmla="*/ 2542095 h 2542095"/>
                                    <a:gd name="connsiteX7" fmla="*/ 0 w 1981659"/>
                                    <a:gd name="connsiteY7" fmla="*/ 2211812 h 2542095"/>
                                    <a:gd name="connsiteX8" fmla="*/ 0 w 1981659"/>
                                    <a:gd name="connsiteY8" fmla="*/ 330283 h 2542095"/>
                                    <a:gd name="connsiteX0" fmla="*/ 0 w 1981659"/>
                                    <a:gd name="connsiteY0" fmla="*/ 355683 h 2567495"/>
                                    <a:gd name="connsiteX1" fmla="*/ 330283 w 1981659"/>
                                    <a:gd name="connsiteY1" fmla="*/ 2540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0 w 1981659"/>
                                    <a:gd name="connsiteY0" fmla="*/ 3556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241300 w 1981659"/>
                                    <a:gd name="connsiteY0" fmla="*/ 3429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 name="connsiteX0" fmla="*/ 241300 w 1981659"/>
                                    <a:gd name="connsiteY0" fmla="*/ 342983 h 2567495"/>
                                    <a:gd name="connsiteX1" fmla="*/ 825583 w 1981659"/>
                                    <a:gd name="connsiteY1" fmla="*/ 0 h 2567495"/>
                                    <a:gd name="connsiteX2" fmla="*/ 1029076 w 1981659"/>
                                    <a:gd name="connsiteY2" fmla="*/ 0 h 2567495"/>
                                    <a:gd name="connsiteX3" fmla="*/ 1676859 w 1981659"/>
                                    <a:gd name="connsiteY3" fmla="*/ 3302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81659" h="2567495">
                                      <a:moveTo>
                                        <a:pt x="241300" y="342983"/>
                                      </a:moveTo>
                                      <a:cubicBezTo>
                                        <a:pt x="241300" y="160573"/>
                                        <a:pt x="643173" y="0"/>
                                        <a:pt x="825583" y="0"/>
                                      </a:cubicBezTo>
                                      <a:lnTo>
                                        <a:pt x="1029076" y="0"/>
                                      </a:lnTo>
                                      <a:cubicBezTo>
                                        <a:pt x="1211486" y="0"/>
                                        <a:pt x="1676859" y="147873"/>
                                        <a:pt x="1676859" y="330283"/>
                                      </a:cubicBezTo>
                                      <a:lnTo>
                                        <a:pt x="1981659" y="2237212"/>
                                      </a:lnTo>
                                      <a:cubicBezTo>
                                        <a:pt x="1981659" y="2419622"/>
                                        <a:pt x="1833786" y="2567495"/>
                                        <a:pt x="1651376" y="2567495"/>
                                      </a:cubicBezTo>
                                      <a:lnTo>
                                        <a:pt x="330283" y="2567495"/>
                                      </a:lnTo>
                                      <a:cubicBezTo>
                                        <a:pt x="147873" y="2567495"/>
                                        <a:pt x="0" y="2419622"/>
                                        <a:pt x="0" y="2237212"/>
                                      </a:cubicBezTo>
                                      <a:lnTo>
                                        <a:pt x="241300" y="342983"/>
                                      </a:lnTo>
                                      <a:close/>
                                    </a:path>
                                  </a:pathLst>
                                </a:cu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986" name="Straight Connector 1973967986"/>
                              <wps:cNvCnPr/>
                              <wps:spPr>
                                <a:xfrm>
                                  <a:off x="2356825" y="1482699"/>
                                  <a:ext cx="8255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973967987" name="TextBox 1072"/>
                              <wps:cNvSpPr txBox="1"/>
                              <wps:spPr>
                                <a:xfrm flipV="1">
                                  <a:off x="2147239" y="1504462"/>
                                  <a:ext cx="1195281" cy="902867"/>
                                </a:xfrm>
                                <a:prstGeom prst="rect">
                                  <a:avLst/>
                                </a:prstGeom>
                                <a:noFill/>
                              </wps:spPr>
                              <wps:txbx>
                                <w:txbxContent>
                                  <w:p w14:paraId="4687E8A4"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إعادة توزيع المسؤولية</w:t>
                                    </w:r>
                                  </w:p>
                                </w:txbxContent>
                              </wps:txbx>
                              <wps:bodyPr wrap="square" rtlCol="0">
                                <a:noAutofit/>
                              </wps:bodyPr>
                            </wps:wsp>
                          </wpg:grpSp>
                          <wps:wsp>
                            <wps:cNvPr id="1973967988" name="Oval 1973967988"/>
                            <wps:cNvSpPr/>
                            <wps:spPr>
                              <a:xfrm flipV="1">
                                <a:off x="2412733" y="0"/>
                                <a:ext cx="713684" cy="713684"/>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68FC825"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02</w:t>
                                  </w:r>
                                </w:p>
                              </w:txbxContent>
                            </wps:txbx>
                            <wps:bodyPr rtlCol="0" anchor="ctr"/>
                          </wps:wsp>
                        </wpg:grpSp>
                        <wpg:grpSp>
                          <wpg:cNvPr id="1973967989" name="Group 1973967989"/>
                          <wpg:cNvGrpSpPr/>
                          <wpg:grpSpPr>
                            <a:xfrm>
                              <a:off x="3557491" y="0"/>
                              <a:ext cx="1981659" cy="2924337"/>
                              <a:chOff x="3557491" y="0"/>
                              <a:chExt cx="1981659" cy="2924337"/>
                            </a:xfrm>
                          </wpg:grpSpPr>
                          <wpg:grpSp>
                            <wpg:cNvPr id="1973967990" name="Group 1973967990"/>
                            <wpg:cNvGrpSpPr/>
                            <wpg:grpSpPr>
                              <a:xfrm>
                                <a:off x="3557491" y="356842"/>
                                <a:ext cx="1981659" cy="2567495"/>
                                <a:chOff x="3557491" y="356842"/>
                                <a:chExt cx="1981659" cy="2567495"/>
                              </a:xfrm>
                            </wpg:grpSpPr>
                            <wps:wsp>
                              <wps:cNvPr id="1973967991" name="Rectangle: Rounded Corners 3113"/>
                              <wps:cNvSpPr/>
                              <wps:spPr>
                                <a:xfrm>
                                  <a:off x="3557491" y="356842"/>
                                  <a:ext cx="1981659" cy="2567495"/>
                                </a:xfrm>
                                <a:custGeom>
                                  <a:avLst/>
                                  <a:gdLst>
                                    <a:gd name="connsiteX0" fmla="*/ 0 w 1981659"/>
                                    <a:gd name="connsiteY0" fmla="*/ 330283 h 2542095"/>
                                    <a:gd name="connsiteX1" fmla="*/ 330283 w 1981659"/>
                                    <a:gd name="connsiteY1" fmla="*/ 0 h 2542095"/>
                                    <a:gd name="connsiteX2" fmla="*/ 1651376 w 1981659"/>
                                    <a:gd name="connsiteY2" fmla="*/ 0 h 2542095"/>
                                    <a:gd name="connsiteX3" fmla="*/ 1981659 w 1981659"/>
                                    <a:gd name="connsiteY3" fmla="*/ 330283 h 2542095"/>
                                    <a:gd name="connsiteX4" fmla="*/ 1981659 w 1981659"/>
                                    <a:gd name="connsiteY4" fmla="*/ 2211812 h 2542095"/>
                                    <a:gd name="connsiteX5" fmla="*/ 1651376 w 1981659"/>
                                    <a:gd name="connsiteY5" fmla="*/ 2542095 h 2542095"/>
                                    <a:gd name="connsiteX6" fmla="*/ 330283 w 1981659"/>
                                    <a:gd name="connsiteY6" fmla="*/ 2542095 h 2542095"/>
                                    <a:gd name="connsiteX7" fmla="*/ 0 w 1981659"/>
                                    <a:gd name="connsiteY7" fmla="*/ 2211812 h 2542095"/>
                                    <a:gd name="connsiteX8" fmla="*/ 0 w 1981659"/>
                                    <a:gd name="connsiteY8" fmla="*/ 330283 h 2542095"/>
                                    <a:gd name="connsiteX0" fmla="*/ 0 w 1981659"/>
                                    <a:gd name="connsiteY0" fmla="*/ 355683 h 2567495"/>
                                    <a:gd name="connsiteX1" fmla="*/ 330283 w 1981659"/>
                                    <a:gd name="connsiteY1" fmla="*/ 2540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0 w 1981659"/>
                                    <a:gd name="connsiteY0" fmla="*/ 3556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241300 w 1981659"/>
                                    <a:gd name="connsiteY0" fmla="*/ 3429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 name="connsiteX0" fmla="*/ 241300 w 1981659"/>
                                    <a:gd name="connsiteY0" fmla="*/ 342983 h 2567495"/>
                                    <a:gd name="connsiteX1" fmla="*/ 825583 w 1981659"/>
                                    <a:gd name="connsiteY1" fmla="*/ 0 h 2567495"/>
                                    <a:gd name="connsiteX2" fmla="*/ 1029076 w 1981659"/>
                                    <a:gd name="connsiteY2" fmla="*/ 0 h 2567495"/>
                                    <a:gd name="connsiteX3" fmla="*/ 1676859 w 1981659"/>
                                    <a:gd name="connsiteY3" fmla="*/ 3302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81659" h="2567495">
                                      <a:moveTo>
                                        <a:pt x="241300" y="342983"/>
                                      </a:moveTo>
                                      <a:cubicBezTo>
                                        <a:pt x="241300" y="160573"/>
                                        <a:pt x="643173" y="0"/>
                                        <a:pt x="825583" y="0"/>
                                      </a:cubicBezTo>
                                      <a:lnTo>
                                        <a:pt x="1029076" y="0"/>
                                      </a:lnTo>
                                      <a:cubicBezTo>
                                        <a:pt x="1211486" y="0"/>
                                        <a:pt x="1676859" y="147873"/>
                                        <a:pt x="1676859" y="330283"/>
                                      </a:cubicBezTo>
                                      <a:lnTo>
                                        <a:pt x="1981659" y="2237212"/>
                                      </a:lnTo>
                                      <a:cubicBezTo>
                                        <a:pt x="1981659" y="2419622"/>
                                        <a:pt x="1833786" y="2567495"/>
                                        <a:pt x="1651376" y="2567495"/>
                                      </a:cubicBezTo>
                                      <a:lnTo>
                                        <a:pt x="330283" y="2567495"/>
                                      </a:lnTo>
                                      <a:cubicBezTo>
                                        <a:pt x="147873" y="2567495"/>
                                        <a:pt x="0" y="2419622"/>
                                        <a:pt x="0" y="2237212"/>
                                      </a:cubicBezTo>
                                      <a:lnTo>
                                        <a:pt x="241300" y="342983"/>
                                      </a:lnTo>
                                      <a:close/>
                                    </a:path>
                                  </a:pathLst>
                                </a:cu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992" name="Straight Connector 1973967992"/>
                              <wps:cNvCnPr/>
                              <wps:spPr>
                                <a:xfrm>
                                  <a:off x="4135570" y="1411889"/>
                                  <a:ext cx="825500" cy="0"/>
                                </a:xfrm>
                                <a:prstGeom prst="line">
                                  <a:avLst/>
                                </a:prstGeom>
                                <a:ln>
                                  <a:solidFill>
                                    <a:srgbClr val="168489"/>
                                  </a:solidFill>
                                </a:ln>
                              </wps:spPr>
                              <wps:style>
                                <a:lnRef idx="1">
                                  <a:schemeClr val="accent1"/>
                                </a:lnRef>
                                <a:fillRef idx="0">
                                  <a:schemeClr val="accent1"/>
                                </a:fillRef>
                                <a:effectRef idx="0">
                                  <a:schemeClr val="accent1"/>
                                </a:effectRef>
                                <a:fontRef idx="minor">
                                  <a:schemeClr val="tx1"/>
                                </a:fontRef>
                              </wps:style>
                              <wps:bodyPr/>
                            </wps:wsp>
                            <wps:wsp>
                              <wps:cNvPr id="1973967993" name="TextBox 1072"/>
                              <wps:cNvSpPr txBox="1"/>
                              <wps:spPr>
                                <a:xfrm>
                                  <a:off x="3796812" y="1504461"/>
                                  <a:ext cx="1453626" cy="1225035"/>
                                </a:xfrm>
                                <a:prstGeom prst="rect">
                                  <a:avLst/>
                                </a:prstGeom>
                                <a:noFill/>
                              </wps:spPr>
                              <wps:txbx>
                                <w:txbxContent>
                                  <w:p w14:paraId="00985D1C"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التمييز بين التحديات التقنية والتكيفية</w:t>
                                    </w:r>
                                  </w:p>
                                </w:txbxContent>
                              </wps:txbx>
                              <wps:bodyPr wrap="square" rtlCol="0">
                                <a:noAutofit/>
                              </wps:bodyPr>
                            </wps:wsp>
                          </wpg:grpSp>
                          <wps:wsp>
                            <wps:cNvPr id="1973967994" name="Oval 1973967994"/>
                            <wps:cNvSpPr/>
                            <wps:spPr>
                              <a:xfrm>
                                <a:off x="4191478" y="0"/>
                                <a:ext cx="713684" cy="713684"/>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8C7B108"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01</w:t>
                                  </w:r>
                                </w:p>
                              </w:txbxContent>
                            </wps:txbx>
                            <wps:bodyPr rtlCol="0" anchor="ctr"/>
                          </wps:wsp>
                        </wpg:grpSp>
                      </wpg:grpSp>
                      <pic:pic xmlns:pic="http://schemas.openxmlformats.org/drawingml/2006/picture">
                        <pic:nvPicPr>
                          <pic:cNvPr id="1973967995" name="Graphic 7" descr="Books on shelf with solid fill"/>
                          <pic:cNvPicPr>
                            <a:picLocks noChangeAspect="1"/>
                          </pic:cNvPicPr>
                        </pic:nvPicPr>
                        <pic:blipFill>
                          <a:blip r:embed="rId231"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32"/>
                              </a:ext>
                            </a:extLst>
                          </a:blip>
                          <a:stretch>
                            <a:fillRect/>
                          </a:stretch>
                        </pic:blipFill>
                        <pic:spPr>
                          <a:xfrm>
                            <a:off x="672981" y="764140"/>
                            <a:ext cx="642487" cy="642487"/>
                          </a:xfrm>
                          <a:prstGeom prst="rect">
                            <a:avLst/>
                          </a:prstGeom>
                        </pic:spPr>
                      </pic:pic>
                      <pic:pic xmlns:pic="http://schemas.openxmlformats.org/drawingml/2006/picture">
                        <pic:nvPicPr>
                          <pic:cNvPr id="1973967996" name="Graphic 3134" descr="List with solid fill"/>
                          <pic:cNvPicPr>
                            <a:picLocks noChangeAspect="1"/>
                          </pic:cNvPicPr>
                        </pic:nvPicPr>
                        <pic:blipFill>
                          <a:blip r:embed="rId233"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34"/>
                              </a:ext>
                            </a:extLst>
                          </a:blip>
                          <a:stretch>
                            <a:fillRect/>
                          </a:stretch>
                        </pic:blipFill>
                        <pic:spPr>
                          <a:xfrm>
                            <a:off x="4200372" y="771526"/>
                            <a:ext cx="600445" cy="600445"/>
                          </a:xfrm>
                          <a:prstGeom prst="rect">
                            <a:avLst/>
                          </a:prstGeom>
                        </pic:spPr>
                      </pic:pic>
                      <wps:wsp>
                        <wps:cNvPr id="1973967997" name="Freeform 77"/>
                        <wps:cNvSpPr/>
                        <wps:spPr>
                          <a:xfrm>
                            <a:off x="2459040" y="1504461"/>
                            <a:ext cx="621069" cy="578370"/>
                          </a:xfrm>
                          <a:custGeom>
                            <a:avLst/>
                            <a:gdLst/>
                            <a:ahLst/>
                            <a:cxnLst/>
                            <a:rect l="l" t="t" r="r" b="b"/>
                            <a:pathLst>
                              <a:path w="1495137" h="1392346">
                                <a:moveTo>
                                  <a:pt x="0" y="0"/>
                                </a:moveTo>
                                <a:lnTo>
                                  <a:pt x="1495137" y="0"/>
                                </a:lnTo>
                                <a:lnTo>
                                  <a:pt x="1495137" y="1392346"/>
                                </a:lnTo>
                                <a:lnTo>
                                  <a:pt x="0" y="1392346"/>
                                </a:lnTo>
                                <a:lnTo>
                                  <a:pt x="0" y="0"/>
                                </a:lnTo>
                                <a:close/>
                              </a:path>
                            </a:pathLst>
                          </a:custGeom>
                          <a:blipFill>
                            <a:blip r:embed="rId235" cstate="email">
                              <a:extLst>
                                <a:ext uri="{28A0092B-C50C-407E-A947-70E740481C1C}">
                                  <a14:useLocalDpi xmlns:a14="http://schemas.microsoft.com/office/drawing/2010/main"/>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36"/>
                                </a:ext>
                              </a:extLst>
                            </a:blip>
                            <a:stretch>
                              <a:fillRect/>
                            </a:stretch>
                          </a:blipFill>
                          <a:ln cap="sq">
                            <a:noFill/>
                            <a:prstDash val="solid"/>
                            <a:miter/>
                          </a:ln>
                        </wps:spPr>
                        <wps:bodyPr/>
                      </wps:wsp>
                    </wpg:wgp>
                  </a:graphicData>
                </a:graphic>
              </wp:inline>
            </w:drawing>
          </mc:Choice>
          <mc:Fallback>
            <w:pict>
              <v:group w14:anchorId="4B007D8E" id="Group 4161" o:spid="_x0000_s2492" style="width:436.15pt;height:230.25pt;mso-position-horizontal-relative:char;mso-position-vertical-relative:line" coordsize="55391,29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">
                <v:group id="Group 1973967976" o:spid="_x0000_s2493" style="position:absolute;width:55391;height:29243" coordsize="55391,2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">
                  <v:group id="Group 1973967977" o:spid="_x0000_s2494" style="position:absolute;width:19816;height:29243" coordsize="19816,2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">
                    <v:group id="Group 1973967978" o:spid="_x0000_s2495" style="position:absolute;top:3568;width:19816;height:25675" coordorigin=",3568" coordsize="19816,25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">
                      <v:shape id="Rectangle: Rounded Corners 3113" o:spid="_x0000_s2496" style="position:absolute;top:3568;width:19816;height:25675;visibility:visible;mso-wrap-style:square;v-text-anchor:middle" coordsize="1981659,2567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" path="m241300,342983c241300,160573,643173,,825583,r203493,c1211486,,1676859,147873,1676859,330283r304800,1906929c1981659,2419622,1833786,2567495,1651376,2567495r-1321093,c147873,2567495,,2419622,,2237212l241300,342983xe" fillcolor="#f2f2f2 [3052]" strokecolor="#f2f2f2 [3052]" strokeweight="1pt">
                        <v:stroke joinstyle="miter"/>
                        <v:path arrowok="t" o:connecttype="custom" o:connectlocs="241300,342983;825583,0;1029076,0;1676859,330283;1981659,2237212;1651376,2567495;330283,2567495;0,2237212;241300,342983" o:connectangles="0,0,0,0,0,0,0,0,0"/>
                      </v:shape>
                      <v:line id="Straight Connector 1973967980" o:spid="_x0000_s2497" style="position:absolute;visibility:visible;mso-wrap-style:square" from="5780,14118" to="14035,1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" strokecolor="#ffd966 [1943]" strokeweight=".5pt">
                        <v:stroke joinstyle="miter"/>
                      </v:line>
                      <v:shape id="TextBox 1072" o:spid="_x0000_s2498" type="#_x0000_t202" style="position:absolute;left:3684;top:15044;width:11953;height:1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" filled="f" stroked="f">
                        <v:textbox>
                          <w:txbxContent>
                            <w:p w14:paraId="5E9263C0"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خلق مساحة آمنة للتعلّم والتجريب</w:t>
                              </w:r>
                            </w:p>
                          </w:txbxContent>
                        </v:textbox>
                      </v:shape>
                    </v:group>
                    <v:oval id="Oval 1973967982" o:spid="_x0000_s2499" style="position:absolute;left:6339;width:7137;height:7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" fillcolor="#ffd366" strokecolor="#ffd366" strokeweight="1pt">
                      <v:stroke joinstyle="miter"/>
                      <v:textbox>
                        <w:txbxContent>
                          <w:p w14:paraId="59E29982"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03</w:t>
                            </w:r>
                          </w:p>
                        </w:txbxContent>
                      </v:textbox>
                    </v:oval>
                  </v:group>
                  <v:group id="Group 1973967983" o:spid="_x0000_s2500" style="position:absolute;left:17787;width:19817;height:29243;flip:y" coordorigin="17787" coordsize="19816,2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">
                    <v:group id="Group 1973967984" o:spid="_x0000_s2501" style="position:absolute;left:17787;top:3568;width:19817;height:25675" coordorigin="17787,3568" coordsize="19816,25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">
                      <v:shape id="Rectangle: Rounded Corners 3113" o:spid="_x0000_s2502" style="position:absolute;left:17787;top:3568;width:19817;height:25675;visibility:visible;mso-wrap-style:square;v-text-anchor:middle" coordsize="1981659,2567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" path="m241300,342983c241300,160573,643173,,825583,r203493,c1211486,,1676859,147873,1676859,330283r304800,1906929c1981659,2419622,1833786,2567495,1651376,2567495r-1321093,c147873,2567495,,2419622,,2237212l241300,342983xe" fillcolor="#f2f2f2 [3052]" strokecolor="#f2f2f2 [3052]" strokeweight="1pt">
                        <v:stroke joinstyle="miter"/>
                        <v:path arrowok="t" o:connecttype="custom" o:connectlocs="241300,342983;825583,0;1029076,0;1676859,330283;1981659,2237212;1651376,2567495;330283,2567495;0,2237212;241300,342983" o:connectangles="0,0,0,0,0,0,0,0,0"/>
                      </v:shape>
                      <v:line id="Straight Connector 1973967986" o:spid="_x0000_s2503" style="position:absolute;visibility:visible;mso-wrap-style:square" from="23568,14826" to="31823,14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" strokecolor="#4472c4 [3204]" strokeweight=".5pt">
                        <v:stroke joinstyle="miter"/>
                      </v:line>
                      <v:shape id="TextBox 1072" o:spid="_x0000_s2504" type="#_x0000_t202" style="position:absolute;left:21472;top:15044;width:11953;height:902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" filled="f" stroked="f">
                        <v:textbox>
                          <w:txbxContent>
                            <w:p w14:paraId="4687E8A4"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إعادة توزيع المسؤولية</w:t>
                              </w:r>
                            </w:p>
                          </w:txbxContent>
                        </v:textbox>
                      </v:shape>
                    </v:group>
                    <v:oval id="Oval 1973967988" o:spid="_x0000_s2505" style="position:absolute;left:24127;width:7137;height:713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" fillcolor="#2e75b6" strokecolor="#2e75b6" strokeweight="1pt">
                      <v:stroke joinstyle="miter"/>
                      <v:textbox>
                        <w:txbxContent>
                          <w:p w14:paraId="568FC825"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02</w:t>
                            </w:r>
                          </w:p>
                        </w:txbxContent>
                      </v:textbox>
                    </v:oval>
                  </v:group>
                  <v:group id="Group 1973967989" o:spid="_x0000_s2506" style="position:absolute;left:35574;width:19817;height:29243" coordorigin="35574" coordsize="19816,2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">
                    <v:group id="Group 1973967990" o:spid="_x0000_s2507" style="position:absolute;left:35574;top:3568;width:19817;height:25675" coordorigin="35574,3568" coordsize="19816,25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">
                      <v:shape id="Rectangle: Rounded Corners 3113" o:spid="_x0000_s2508" style="position:absolute;left:35574;top:3568;width:19817;height:25675;visibility:visible;mso-wrap-style:square;v-text-anchor:middle" coordsize="1981659,2567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" path="m241300,342983c241300,160573,643173,,825583,r203493,c1211486,,1676859,147873,1676859,330283r304800,1906929c1981659,2419622,1833786,2567495,1651376,2567495r-1321093,c147873,2567495,,2419622,,2237212l241300,342983xe" fillcolor="#f2f2f2 [3052]" strokecolor="#f2f2f2 [3052]" strokeweight="1pt">
                        <v:stroke joinstyle="miter"/>
                        <v:path arrowok="t" o:connecttype="custom" o:connectlocs="241300,342983;825583,0;1029076,0;1676859,330283;1981659,2237212;1651376,2567495;330283,2567495;0,2237212;241300,342983" o:connectangles="0,0,0,0,0,0,0,0,0"/>
                      </v:shape>
                      <v:line id="Straight Connector 1973967992" o:spid="_x0000_s2509" style="position:absolute;visibility:visible;mso-wrap-style:square" from="41355,14118" to="49610,1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" strokecolor="#168489" strokeweight=".5pt">
                        <v:stroke joinstyle="miter"/>
                      </v:line>
                      <v:shape id="TextBox 1072" o:spid="_x0000_s2510" type="#_x0000_t202" style="position:absolute;left:37968;top:15044;width:14536;height:1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" filled="f" stroked="f">
                        <v:textbox>
                          <w:txbxContent>
                            <w:p w14:paraId="00985D1C"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التمييز بين التحديات التقنية والتكيفية</w:t>
                              </w:r>
                            </w:p>
                          </w:txbxContent>
                        </v:textbox>
                      </v:shape>
                    </v:group>
                    <v:oval id="Oval 1973967994" o:spid="_x0000_s2511" style="position:absolute;left:41914;width:7137;height:7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" fillcolor="#168489" strokecolor="#168489" strokeweight="1pt">
                      <v:stroke joinstyle="miter"/>
                      <v:textbox>
                        <w:txbxContent>
                          <w:p w14:paraId="48C7B108"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01</w:t>
                            </w:r>
                          </w:p>
                        </w:txbxContent>
                      </v:textbox>
                    </v:oval>
                  </v:group>
                </v:group>
                <v:shape id="Graphic 7" o:spid="_x0000_s2512" type="#_x0000_t75" alt="Books on shelf with solid fill" style="position:absolute;left:6729;top:7641;width:6425;height:6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">
                  <v:imagedata r:id="rId237" o:title="Books on shelf with solid fill"/>
                  <v:path arrowok="t"/>
                </v:shape>
                <v:shape id="Graphic 3134" o:spid="_x0000_s2513" type="#_x0000_t75" alt="List with solid fill" style="position:absolute;left:42003;top:7715;width:6005;height:6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">
                  <v:imagedata r:id="rId238" o:title="List with solid fill"/>
                  <v:path arrowok="t"/>
                </v:shape>
                <v:shape id="Freeform 77" o:spid="_x0000_s2514" style="position:absolute;left:24590;top:15044;width:6211;height:5784;visibility:visible;mso-wrap-style:square;v-text-anchor:top" coordsize="1495137,139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" path="m,l1495137,r,1392346l,1392346,,xe" stroked="f">
                  <v:fill r:id="rId239" o:title="" recolor="t" rotate="t" type="frame"/>
                  <v:stroke joinstyle="miter" endcap="square"/>
                  <v:path arrowok="t"/>
                </v:shape>
                <w10:anchorlock/>
              </v:group>
            </w:pict>
          </mc:Fallback>
        </mc:AlternateContent>
      </w:r>
    </w:p>
    <w:p w14:paraId="78A23CE5" w14:textId="77777777" w:rsidR="00F57560" w:rsidRDefault="00F57560" w:rsidP="008E0B6C">
      <w:pPr>
        <w:rPr>
          <w:rtl/>
        </w:rPr>
      </w:pPr>
    </w:p>
    <w:p w14:paraId="55C4B82D" w14:textId="1DA7A668"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43A7A7F7" wp14:editId="557172C6">
                <wp:extent cx="5731510" cy="891540"/>
                <wp:effectExtent l="0" t="0" r="2540" b="22860"/>
                <wp:docPr id="15798567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55" name="مجموعة 47"/>
                        <wpg:cNvGrpSpPr/>
                        <wpg:grpSpPr>
                          <a:xfrm>
                            <a:off x="0" y="0"/>
                            <a:ext cx="5731510" cy="895351"/>
                            <a:chOff x="0" y="0"/>
                            <a:chExt cx="5878196" cy="918845"/>
                          </a:xfrm>
                        </wpg:grpSpPr>
                        <wpg:grpSp>
                          <wpg:cNvPr id="1579856756" name="مجموعة 48"/>
                          <wpg:cNvGrpSpPr/>
                          <wpg:grpSpPr>
                            <a:xfrm>
                              <a:off x="0" y="0"/>
                              <a:ext cx="5878196" cy="918845"/>
                              <a:chOff x="0" y="0"/>
                              <a:chExt cx="6240348" cy="919070"/>
                            </a:xfrm>
                          </wpg:grpSpPr>
                          <wpg:grpSp>
                            <wpg:cNvPr id="1579856757" name="مجموعة 49"/>
                            <wpg:cNvGrpSpPr/>
                            <wpg:grpSpPr>
                              <a:xfrm>
                                <a:off x="0" y="169208"/>
                                <a:ext cx="5433072" cy="580613"/>
                                <a:chOff x="0" y="169208"/>
                                <a:chExt cx="5433072" cy="580613"/>
                              </a:xfrm>
                            </wpg:grpSpPr>
                            <wps:wsp>
                              <wps:cNvPr id="15798567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61" name="مربع نص 41"/>
                          <wps:cNvSpPr txBox="1"/>
                          <wps:spPr>
                            <a:xfrm>
                              <a:off x="204466" y="256739"/>
                              <a:ext cx="4615440" cy="389397"/>
                            </a:xfrm>
                            <a:prstGeom prst="rect">
                              <a:avLst/>
                            </a:prstGeom>
                            <a:noFill/>
                          </wps:spPr>
                          <wps:txbx>
                            <w:txbxContent>
                              <w:p w14:paraId="76DA7474" w14:textId="79149220"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التمييز بين التحديات التقنية والتكيفية:</w:t>
                                </w:r>
                              </w:p>
                            </w:txbxContent>
                          </wps:txbx>
                          <wps:bodyPr wrap="square" rtlCol="1">
                            <a:spAutoFit/>
                          </wps:bodyPr>
                        </wps:wsp>
                      </wpg:grpSp>
                      <pic:pic xmlns:pic="http://schemas.openxmlformats.org/drawingml/2006/picture">
                        <pic:nvPicPr>
                          <pic:cNvPr id="1579856762"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3A7A7F7" id="_x0000_s25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acMHl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5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">
                  <v:group id="مجموعة 48" o:spid="_x0000_s25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09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">
                    <v:group id="مجموعة 49" o:spid="_x0000_s25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">
                      <v:shape id="شكل حر 50" o:spid="_x0000_s25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" fillcolor="#a5a5a5 [2092]" stroked="f" strokeweight="1pt">
                        <v:stroke joinstyle="miter"/>
                      </v:roundrect>
                    </v:group>
                    <v:oval id="شكل بيضاوي 52" o:spid="_x0000_s25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" filled="f" strokecolor="#168489" strokeweight="1pt">
                      <v:stroke joinstyle="miter"/>
                    </v:oval>
                  </v:group>
                  <v:shape id="مربع نص 41" o:spid="_x0000_s252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" filled="f" stroked="f">
                    <v:textbox style="mso-fit-shape-to-text:t">
                      <w:txbxContent>
                        <w:p w14:paraId="76DA7474" w14:textId="79149220"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التمييز بين التحديات التقنية والتكيفية:</w:t>
                          </w:r>
                        </w:p>
                      </w:txbxContent>
                    </v:textbox>
                  </v:shape>
                </v:group>
                <v:shape id="صورة 54" o:spid="_x0000_s25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">
                  <v:imagedata r:id="rId88" o:title=""/>
                </v:shape>
                <w10:anchorlock/>
              </v:group>
            </w:pict>
          </mc:Fallback>
        </mc:AlternateContent>
      </w:r>
    </w:p>
    <w:p w14:paraId="2D3CCC6A" w14:textId="77777777" w:rsidR="006B59BE" w:rsidRPr="00B36732" w:rsidRDefault="006B59BE" w:rsidP="004F1264">
      <w:pPr>
        <w:rPr>
          <w:rtl/>
        </w:rPr>
      </w:pPr>
      <w:r w:rsidRPr="00B36732">
        <w:rPr>
          <w:rtl/>
        </w:rPr>
        <w:t xml:space="preserve">   - التحديات التقنية: مشكلات معروفة ومحددة تحتاج إلى تطبيق معرفة موجودة وحلول جاهزة.</w:t>
      </w:r>
    </w:p>
    <w:p w14:paraId="107AC146" w14:textId="77777777" w:rsidR="006B59BE" w:rsidRDefault="006B59BE" w:rsidP="004F1264">
      <w:pPr>
        <w:rPr>
          <w:rtl/>
        </w:rPr>
      </w:pPr>
      <w:r w:rsidRPr="00B36732">
        <w:rPr>
          <w:rtl/>
        </w:rPr>
        <w:t xml:space="preserve">   - التحديات التكيفية: مشكلات معقدة وغير واضحة المعالم، تتطلب تغييراً في المعتقدات والقيم والسلوكيات.</w:t>
      </w:r>
    </w:p>
    <w:p w14:paraId="302F57E0" w14:textId="0FF3C7EE" w:rsidR="004F50BE" w:rsidRPr="00B36732" w:rsidRDefault="004F50BE" w:rsidP="004F1264">
      <w:pPr>
        <w:rPr>
          <w:rtl/>
        </w:rPr>
      </w:pPr>
      <w:r w:rsidRPr="002A078C">
        <w:rPr>
          <w:rFonts w:ascii="Sakkal Majalla" w:hAnsi="Sakkal Majalla"/>
          <w:noProof/>
          <w:sz w:val="34"/>
        </w:rPr>
        <w:lastRenderedPageBreak/>
        <mc:AlternateContent>
          <mc:Choice Requires="wpg">
            <w:drawing>
              <wp:inline distT="0" distB="0" distL="0" distR="0" wp14:anchorId="1649B71A" wp14:editId="2C3E9CA2">
                <wp:extent cx="5731510" cy="891540"/>
                <wp:effectExtent l="0" t="0" r="2540" b="22860"/>
                <wp:docPr id="15798567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64" name="مجموعة 47"/>
                        <wpg:cNvGrpSpPr/>
                        <wpg:grpSpPr>
                          <a:xfrm>
                            <a:off x="0" y="0"/>
                            <a:ext cx="5731510" cy="895351"/>
                            <a:chOff x="0" y="0"/>
                            <a:chExt cx="5878196" cy="918845"/>
                          </a:xfrm>
                        </wpg:grpSpPr>
                        <wpg:grpSp>
                          <wpg:cNvPr id="1579856765" name="مجموعة 48"/>
                          <wpg:cNvGrpSpPr/>
                          <wpg:grpSpPr>
                            <a:xfrm>
                              <a:off x="0" y="0"/>
                              <a:ext cx="5878196" cy="918845"/>
                              <a:chOff x="0" y="0"/>
                              <a:chExt cx="6240348" cy="919070"/>
                            </a:xfrm>
                          </wpg:grpSpPr>
                          <wpg:grpSp>
                            <wpg:cNvPr id="1579856766" name="مجموعة 49"/>
                            <wpg:cNvGrpSpPr/>
                            <wpg:grpSpPr>
                              <a:xfrm>
                                <a:off x="0" y="169208"/>
                                <a:ext cx="5433072" cy="580613"/>
                                <a:chOff x="0" y="169208"/>
                                <a:chExt cx="5433072" cy="580613"/>
                              </a:xfrm>
                            </wpg:grpSpPr>
                            <wps:wsp>
                              <wps:cNvPr id="15798567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26" name="مربع نص 41"/>
                          <wps:cNvSpPr txBox="1"/>
                          <wps:spPr>
                            <a:xfrm>
                              <a:off x="204466" y="256739"/>
                              <a:ext cx="4615440" cy="389397"/>
                            </a:xfrm>
                            <a:prstGeom prst="rect">
                              <a:avLst/>
                            </a:prstGeom>
                            <a:noFill/>
                          </wps:spPr>
                          <wps:txbx>
                            <w:txbxContent>
                              <w:p w14:paraId="234AFC07" w14:textId="25FCD2F0"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إعادة توزيع المسؤولية:</w:t>
                                </w:r>
                              </w:p>
                            </w:txbxContent>
                          </wps:txbx>
                          <wps:bodyPr wrap="square" rtlCol="1">
                            <a:spAutoFit/>
                          </wps:bodyPr>
                        </wps:wsp>
                      </wpg:grpSp>
                      <pic:pic xmlns:pic="http://schemas.openxmlformats.org/drawingml/2006/picture">
                        <pic:nvPicPr>
                          <pic:cNvPr id="35254182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649B71A" id="_x0000_s25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0Qu+udgcAAPk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5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">
                  <v:group id="مجموعة 48" o:spid="_x0000_s25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pn3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">
                    <v:group id="مجموعة 49" o:spid="_x0000_s25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AeA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">
                      <v:shape id="شكل حر 50" o:spid="_x0000_s25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" fillcolor="#a5a5a5 [2092]" stroked="f" strokeweight="1pt">
                        <v:stroke joinstyle="miter"/>
                      </v:roundrect>
                    </v:group>
                    <v:oval id="شكل بيضاوي 52" o:spid="_x0000_s25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" filled="f" strokecolor="#168489" strokeweight="1pt">
                      <v:stroke joinstyle="miter"/>
                    </v:oval>
                  </v:group>
                  <v:shape id="مربع نص 41" o:spid="_x0000_s253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" filled="f" stroked="f">
                    <v:textbox style="mso-fit-shape-to-text:t">
                      <w:txbxContent>
                        <w:p w14:paraId="234AFC07" w14:textId="25FCD2F0"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إعادة توزيع المسؤولية:</w:t>
                          </w:r>
                        </w:p>
                      </w:txbxContent>
                    </v:textbox>
                  </v:shape>
                </v:group>
                <v:shape id="صورة 54" o:spid="_x0000_s25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">
                  <v:imagedata r:id="rId88" o:title=""/>
                </v:shape>
                <w10:anchorlock/>
              </v:group>
            </w:pict>
          </mc:Fallback>
        </mc:AlternateContent>
      </w:r>
    </w:p>
    <w:p w14:paraId="72B1B96D" w14:textId="77777777" w:rsidR="006B59BE" w:rsidRPr="00B36732" w:rsidRDefault="006B59BE" w:rsidP="004F1264">
      <w:pPr>
        <w:rPr>
          <w:rtl/>
        </w:rPr>
      </w:pPr>
      <w:r w:rsidRPr="00B36732">
        <w:rPr>
          <w:rtl/>
        </w:rPr>
        <w:t xml:space="preserve">   - تمكين الأفراد والفرق من المشاركة في حل المشكلات بدلاً من اعتماد نهج "القائد يعرف كل شيء".</w:t>
      </w:r>
    </w:p>
    <w:p w14:paraId="27237EE3" w14:textId="77777777" w:rsidR="006B59BE" w:rsidRDefault="006B59BE" w:rsidP="004F1264">
      <w:pPr>
        <w:rPr>
          <w:rtl/>
        </w:rPr>
      </w:pPr>
      <w:r w:rsidRPr="00B36732">
        <w:rPr>
          <w:rtl/>
        </w:rPr>
        <w:t xml:space="preserve">   - بناء قدرات جماعية للتعلّم والتكيّف.</w:t>
      </w:r>
    </w:p>
    <w:p w14:paraId="53B89F7B" w14:textId="594D2C40"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00A77E67" wp14:editId="3088F023">
                <wp:extent cx="5731510" cy="891540"/>
                <wp:effectExtent l="0" t="0" r="2540" b="22860"/>
                <wp:docPr id="3525418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29" name="مجموعة 47"/>
                        <wpg:cNvGrpSpPr/>
                        <wpg:grpSpPr>
                          <a:xfrm>
                            <a:off x="0" y="0"/>
                            <a:ext cx="5731510" cy="895351"/>
                            <a:chOff x="0" y="0"/>
                            <a:chExt cx="5878196" cy="918845"/>
                          </a:xfrm>
                        </wpg:grpSpPr>
                        <wpg:grpSp>
                          <wpg:cNvPr id="352541830" name="مجموعة 48"/>
                          <wpg:cNvGrpSpPr/>
                          <wpg:grpSpPr>
                            <a:xfrm>
                              <a:off x="0" y="0"/>
                              <a:ext cx="5878196" cy="918845"/>
                              <a:chOff x="0" y="0"/>
                              <a:chExt cx="6240348" cy="919070"/>
                            </a:xfrm>
                          </wpg:grpSpPr>
                          <wpg:grpSp>
                            <wpg:cNvPr id="352541831" name="مجموعة 49"/>
                            <wpg:cNvGrpSpPr/>
                            <wpg:grpSpPr>
                              <a:xfrm>
                                <a:off x="0" y="169208"/>
                                <a:ext cx="5433072" cy="580613"/>
                                <a:chOff x="0" y="169208"/>
                                <a:chExt cx="5433072" cy="580613"/>
                              </a:xfrm>
                            </wpg:grpSpPr>
                            <wps:wsp>
                              <wps:cNvPr id="3525418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35" name="مربع نص 41"/>
                          <wps:cNvSpPr txBox="1"/>
                          <wps:spPr>
                            <a:xfrm>
                              <a:off x="204466" y="256739"/>
                              <a:ext cx="4615440" cy="389397"/>
                            </a:xfrm>
                            <a:prstGeom prst="rect">
                              <a:avLst/>
                            </a:prstGeom>
                            <a:noFill/>
                          </wps:spPr>
                          <wps:txbx>
                            <w:txbxContent>
                              <w:p w14:paraId="6CCB20A6" w14:textId="6DCFD911"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خلق مساحة آمنة للتعلّم والتجريب:</w:t>
                                </w:r>
                              </w:p>
                            </w:txbxContent>
                          </wps:txbx>
                          <wps:bodyPr wrap="square" rtlCol="1">
                            <a:spAutoFit/>
                          </wps:bodyPr>
                        </wps:wsp>
                      </wpg:grpSp>
                      <pic:pic xmlns:pic="http://schemas.openxmlformats.org/drawingml/2006/picture">
                        <pic:nvPicPr>
                          <pic:cNvPr id="35254183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0A77E67" id="_x0000_s25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WwWYPW4HAAD1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5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">
                  <v:group id="مجموعة 48" o:spid="_x0000_s25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">
                    <v:group id="مجموعة 49" o:spid="_x0000_s25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">
                      <v:shape id="شكل حر 50" o:spid="_x0000_s25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" fillcolor="#a5a5a5 [2092]" stroked="f" strokeweight="1pt">
                        <v:stroke joinstyle="miter"/>
                      </v:roundrect>
                    </v:group>
                    <v:oval id="شكل بيضاوي 52" o:spid="_x0000_s25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" filled="f" strokecolor="#168489" strokeweight="1pt">
                      <v:stroke joinstyle="miter"/>
                    </v:oval>
                  </v:group>
                  <v:shape id="مربع نص 41" o:spid="_x0000_s254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" filled="f" stroked="f">
                    <v:textbox style="mso-fit-shape-to-text:t">
                      <w:txbxContent>
                        <w:p w14:paraId="6CCB20A6" w14:textId="6DCFD911"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خلق مساحة آمنة للتعلّم والتجريب:</w:t>
                          </w:r>
                        </w:p>
                      </w:txbxContent>
                    </v:textbox>
                  </v:shape>
                </v:group>
                <v:shape id="صورة 54" o:spid="_x0000_s25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">
                  <v:imagedata r:id="rId88" o:title=""/>
                </v:shape>
                <w10:anchorlock/>
              </v:group>
            </w:pict>
          </mc:Fallback>
        </mc:AlternateContent>
      </w:r>
    </w:p>
    <w:p w14:paraId="606D1C37" w14:textId="77777777" w:rsidR="006B59BE" w:rsidRPr="00B36732" w:rsidRDefault="006B59BE" w:rsidP="004F1264">
      <w:pPr>
        <w:rPr>
          <w:rtl/>
        </w:rPr>
      </w:pPr>
      <w:r w:rsidRPr="00B36732">
        <w:rPr>
          <w:rtl/>
        </w:rPr>
        <w:t xml:space="preserve">   - تشجيع الابتكار والمخاطرة المحسوبة.</w:t>
      </w:r>
    </w:p>
    <w:p w14:paraId="54E0495D" w14:textId="77777777" w:rsidR="006B59BE" w:rsidRPr="00B36732" w:rsidRDefault="006B59BE" w:rsidP="004F1264">
      <w:pPr>
        <w:rPr>
          <w:rtl/>
        </w:rPr>
      </w:pPr>
      <w:r w:rsidRPr="00B36732">
        <w:rPr>
          <w:rtl/>
        </w:rPr>
        <w:t xml:space="preserve">   - تبني ثقافة التعلّم من الفشل وليس معاقبة المخطئين.</w:t>
      </w:r>
    </w:p>
    <w:p w14:paraId="3B6B5764" w14:textId="77777777" w:rsidR="006B59BE" w:rsidRPr="00B36732" w:rsidRDefault="006B59BE" w:rsidP="004F1264">
      <w:pPr>
        <w:rPr>
          <w:rtl/>
        </w:rPr>
      </w:pPr>
      <w:r w:rsidRPr="00B36732">
        <w:rPr>
          <w:rtl/>
        </w:rPr>
        <w:t>"القيادة التكيفية لا تتعلق بامتلاك الإجابات الصحيحة، بل بطرح الأسئلة الصحيحة والعمل مع الآخرين لاكتشاف الإجابات." - رونالد هايفتز</w:t>
      </w:r>
    </w:p>
    <w:p w14:paraId="200472AB" w14:textId="30AF7D52" w:rsidR="006B59BE" w:rsidRPr="00587EC8" w:rsidRDefault="00587EC8" w:rsidP="00587EC8">
      <w:pPr>
        <w:pStyle w:val="a1"/>
        <w:keepNext/>
        <w:rPr>
          <w:b w:val="0"/>
          <w:bCs/>
          <w:color w:val="168489"/>
          <w:rtl/>
        </w:rPr>
      </w:pPr>
      <w:r w:rsidRPr="00E42DAD">
        <w:rPr>
          <w:noProof/>
        </w:rPr>
        <mc:AlternateContent>
          <mc:Choice Requires="wpg">
            <w:drawing>
              <wp:anchor distT="0" distB="0" distL="114300" distR="114300" simplePos="0" relativeHeight="252867584" behindDoc="0" locked="0" layoutInCell="1" allowOverlap="1" wp14:anchorId="76A3B280" wp14:editId="2C21FE1E">
                <wp:simplePos x="0" y="0"/>
                <wp:positionH relativeFrom="margin">
                  <wp:posOffset>4995545</wp:posOffset>
                </wp:positionH>
                <wp:positionV relativeFrom="paragraph">
                  <wp:posOffset>10603</wp:posOffset>
                </wp:positionV>
                <wp:extent cx="735965" cy="661670"/>
                <wp:effectExtent l="0" t="0" r="6985" b="5080"/>
                <wp:wrapSquare wrapText="bothSides"/>
                <wp:docPr id="171719621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13" name="Picture 1717196213"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14" name="Rectangle: Rounded Corners 171719621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56F5C2A" id="Group 20" o:spid="_x0000_s1026" style="position:absolute;margin-left:393.35pt;margin-top:.85pt;width:57.95pt;height:52.1pt;z-index:252867584;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KLmtlPfAAAACQEAAA8AAABkcnMvZG93bnJl&#10;di54bWxMj0FrwkAQhe+F/odlhN7qJhajxmxEpO1JCtVC6W3NjkkwOxuyaxL/faenehoe3+PNe9lm&#10;tI3osfO1IwXxNAKBVDhTU6ng6/j2vAThgyajG0eo4IYeNvnjQ6ZT4wb6xP4QSsEh5FOtoAqhTaX0&#10;RYVW+6lrkZidXWd1YNmV0nR64HDbyFkUJdLqmvhDpVvcVVhcDler4H3Qw/Ylfu33l/Pu9nOcf3zv&#10;Y1TqaTJu1yACjuHfDH/1uTrk3OnkrmS8aBQslsmCrQz4MF9FswTEiXU0X4HMM3m/IP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">
                <v:shape id="Picture 171719621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">
                  <v:imagedata r:id="rId92" o:title="Reference "/>
                </v:shape>
                <v:roundrect id="Rectangle: Rounded Corners 171719621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" fillcolor="#168489" strokecolor="#168489" strokeweight="1pt">
                  <v:stroke joinstyle="miter"/>
                </v:roundrect>
                <w10:wrap type="square" anchorx="margin"/>
              </v:group>
            </w:pict>
          </mc:Fallback>
        </mc:AlternateContent>
      </w:r>
      <w:r w:rsidR="006B59BE" w:rsidRPr="00587EC8">
        <w:rPr>
          <w:b w:val="0"/>
          <w:bCs/>
          <w:color w:val="168489"/>
          <w:rtl/>
        </w:rPr>
        <w:t xml:space="preserve">مثال: </w:t>
      </w:r>
    </w:p>
    <w:p w14:paraId="65AFCDB4" w14:textId="57677E2A" w:rsidR="006B59BE" w:rsidRPr="00B36732" w:rsidRDefault="008E0B6C" w:rsidP="004F1264">
      <w:pPr>
        <w:rPr>
          <w:rtl/>
        </w:rPr>
      </w:pPr>
      <w:r>
        <w:rPr>
          <w:noProof/>
        </w:rPr>
        <w:drawing>
          <wp:anchor distT="0" distB="0" distL="114300" distR="114300" simplePos="0" relativeHeight="252942336" behindDoc="0" locked="0" layoutInCell="1" allowOverlap="1" wp14:anchorId="7ACACDA2" wp14:editId="3860071F">
            <wp:simplePos x="0" y="0"/>
            <wp:positionH relativeFrom="margin">
              <wp:align>left</wp:align>
            </wp:positionH>
            <wp:positionV relativeFrom="paragraph">
              <wp:posOffset>112543</wp:posOffset>
            </wp:positionV>
            <wp:extent cx="1223010" cy="1223010"/>
            <wp:effectExtent l="0" t="0" r="0" b="0"/>
            <wp:wrapSquare wrapText="bothSides"/>
            <wp:docPr id="1973967999" name="Picture 1973967999" descr="Microsof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Microsoft "/>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B36732">
        <w:rPr>
          <w:rtl/>
        </w:rPr>
        <w:t>شركة ساتيا ناديلا في مايكروسوفت التي تحوّلت من شركة برمجيات تقليدية إلى شركة تعتمد على السحابة والخدمات. قاد ناديلا تغييراً ثقافياً عميقاً نحو "عقلية النمو" بدلاً من "عقلية الثبات"، وشجّع على التعلم المستمر والانفتاح على الأفكار الجديدة. نتيجة لذلك، ازدهرت الشركة وتضاعفت قيمتها السوقية.</w:t>
      </w:r>
    </w:p>
    <w:p w14:paraId="24736C73" w14:textId="5A6EA817" w:rsidR="006B59BE" w:rsidRDefault="004F1264" w:rsidP="004F1264">
      <w:pPr>
        <w:rPr>
          <w:rtl/>
        </w:rPr>
      </w:pPr>
      <w:r w:rsidRPr="002A078C">
        <w:rPr>
          <w:rFonts w:ascii="Sakkal Majalla" w:hAnsi="Sakkal Majalla"/>
          <w:noProof/>
          <w:color w:val="002060"/>
          <w:sz w:val="34"/>
        </w:rPr>
        <mc:AlternateContent>
          <mc:Choice Requires="wpg">
            <w:drawing>
              <wp:inline distT="0" distB="0" distL="0" distR="0" wp14:anchorId="62335A30" wp14:editId="77E81D75">
                <wp:extent cx="5731510" cy="895350"/>
                <wp:effectExtent l="0" t="0" r="21590" b="19050"/>
                <wp:docPr id="160869301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3013"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3014" name="مجموعة 39"/>
                        <wpg:cNvGrpSpPr/>
                        <wpg:grpSpPr>
                          <a:xfrm>
                            <a:off x="0" y="0"/>
                            <a:ext cx="5731510" cy="895350"/>
                            <a:chOff x="0" y="0"/>
                            <a:chExt cx="5878196" cy="918845"/>
                          </a:xfrm>
                        </wpg:grpSpPr>
                        <wpg:grpSp>
                          <wpg:cNvPr id="1608693015" name="مجموعة 40"/>
                          <wpg:cNvGrpSpPr/>
                          <wpg:grpSpPr>
                            <a:xfrm>
                              <a:off x="0" y="0"/>
                              <a:ext cx="5878196" cy="918845"/>
                              <a:chOff x="0" y="0"/>
                              <a:chExt cx="6240348" cy="919070"/>
                            </a:xfrm>
                          </wpg:grpSpPr>
                          <wpg:grpSp>
                            <wpg:cNvPr id="1608693016" name="مجموعة 41"/>
                            <wpg:cNvGrpSpPr/>
                            <wpg:grpSpPr>
                              <a:xfrm>
                                <a:off x="0" y="169208"/>
                                <a:ext cx="5433072" cy="580613"/>
                                <a:chOff x="0" y="169208"/>
                                <a:chExt cx="5433072" cy="580613"/>
                              </a:xfrm>
                            </wpg:grpSpPr>
                            <wps:wsp>
                              <wps:cNvPr id="16086930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1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0" name="مربع نص 41"/>
                          <wps:cNvSpPr txBox="1"/>
                          <wps:spPr>
                            <a:xfrm>
                              <a:off x="204484" y="257055"/>
                              <a:ext cx="4616071" cy="387740"/>
                            </a:xfrm>
                            <a:prstGeom prst="rect">
                              <a:avLst/>
                            </a:prstGeom>
                            <a:noFill/>
                          </wps:spPr>
                          <wps:txbx>
                            <w:txbxContent>
                              <w:p w14:paraId="25E66C89" w14:textId="06C6A96E" w:rsidR="004F1264" w:rsidRDefault="00587EC8" w:rsidP="004F1264">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التعامل مع التغيير السريع وعدم الاستقرار</w:t>
                                </w:r>
                              </w:p>
                            </w:txbxContent>
                          </wps:txbx>
                          <wps:bodyPr wrap="square" rtlCol="1">
                            <a:spAutoFit/>
                          </wps:bodyPr>
                        </wps:wsp>
                      </wpg:grpSp>
                    </wpg:wgp>
                  </a:graphicData>
                </a:graphic>
              </wp:inline>
            </w:drawing>
          </mc:Choice>
          <mc:Fallback>
            <w:pict>
              <v:group w14:anchorId="62335A30" id="_x0000_s254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">
                <v:shape id="صورة 38" o:spid="_x0000_s254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">
                  <v:imagedata r:id="rId66" o:title=""/>
                </v:shape>
                <v:group id="مجموعة 39" o:spid="_x0000_s25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8ar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">
                  <v:group id="مجموعة 40" o:spid="_x0000_s25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">
                    <v:group id="مجموعة 41" o:spid="_x0000_s25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">
                      <v:shape id="شكل حر 42" o:spid="_x0000_s25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" fillcolor="#168489" stroked="f" strokeweight="1pt">
                        <v:stroke joinstyle="miter"/>
                      </v:roundrect>
                    </v:group>
                    <v:oval id="شكل بيضاوي 44" o:spid="_x0000_s25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" filled="f" strokecolor="#a5a5a5 [2092]" strokeweight="1pt">
                      <v:stroke joinstyle="miter"/>
                    </v:oval>
                  </v:group>
                  <v:shape id="مربع نص 41" o:spid="_x0000_s255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" filled="f" stroked="f">
                    <v:textbox style="mso-fit-shape-to-text:t">
                      <w:txbxContent>
                        <w:p w14:paraId="25E66C89" w14:textId="06C6A96E" w:rsidR="004F1264" w:rsidRDefault="00587EC8" w:rsidP="004F1264">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التعامل مع التغيير السريع وعدم الاستقرار</w:t>
                          </w:r>
                        </w:p>
                      </w:txbxContent>
                    </v:textbox>
                  </v:shape>
                </v:group>
                <w10:anchorlock/>
              </v:group>
            </w:pict>
          </mc:Fallback>
        </mc:AlternateContent>
      </w:r>
    </w:p>
    <w:p w14:paraId="54EDD32F" w14:textId="019BEEA9" w:rsidR="006B59BE" w:rsidRDefault="008E0B6C" w:rsidP="004F1264">
      <w:r>
        <w:t xml:space="preserve">في عصر </w:t>
      </w:r>
      <w:hyperlink r:id="rId49">
        <w:r>
          <w:rPr>
            <w:color w:val="0000FF"/>
            <w:u w:val="single"/>
          </w:rPr>
          <w:t>الذكاء الاصطناعي</w:t>
        </w:r>
      </w:hyperlink>
      <w:r>
        <w:t xml:space="preserve">، تواجه المؤسسات معدلات تغيير غير مسبوقة. وفقاً لدراسة أجرتها شركة ماكينزي عام 2023، فإن 85% من المديرين التنفيذيين يعتقدون أن وتيرة التغيير التكنولوجي ستتسارع خلال السنوات الخمس القادمة. للتعامل مع هذه البيئة المتقلبة، يحتاج القادة إلى: </w:t>
      </w:r>
    </w:p>
    <w:p w14:paraId="0C29A5E5" w14:textId="63B5DBF0" w:rsidR="008E0B6C" w:rsidRDefault="008E0B6C" w:rsidP="008E0B6C">
      <w:pPr>
        <w:bidi w:val="0"/>
        <w:rPr>
          <w:b/>
          <w:bCs/>
          <w:rtl/>
        </w:rPr>
      </w:pPr>
      <w:r w:rsidRPr="008E0B6C">
        <w:rPr>
          <w:b/>
          <w:bCs/>
          <w:noProof/>
        </w:rPr>
        <w:lastRenderedPageBreak/>
        <mc:AlternateContent>
          <mc:Choice Requires="wpg">
            <w:drawing>
              <wp:inline distT="0" distB="0" distL="0" distR="0" wp14:anchorId="52C36D37" wp14:editId="6C8D59D2">
                <wp:extent cx="5643292" cy="2009553"/>
                <wp:effectExtent l="0" t="0" r="14605" b="0"/>
                <wp:docPr id="1973968001" name="Group 6"/>
                <wp:cNvGraphicFramePr/>
                <a:graphic xmlns:a="http://schemas.openxmlformats.org/drawingml/2006/main">
                  <a:graphicData uri="http://schemas.microsoft.com/office/word/2010/wordprocessingGroup">
                    <wpg:wgp>
                      <wpg:cNvGrpSpPr/>
                      <wpg:grpSpPr>
                        <a:xfrm>
                          <a:off x="0" y="0"/>
                          <a:ext cx="5643292" cy="2009553"/>
                          <a:chOff x="0" y="0"/>
                          <a:chExt cx="5643292" cy="2009553"/>
                        </a:xfrm>
                      </wpg:grpSpPr>
                      <wpg:grpSp>
                        <wpg:cNvPr id="1973968002" name="Group 1973968002"/>
                        <wpg:cNvGrpSpPr/>
                        <wpg:grpSpPr>
                          <a:xfrm>
                            <a:off x="0" y="0"/>
                            <a:ext cx="1357308" cy="2009553"/>
                            <a:chOff x="0" y="0"/>
                            <a:chExt cx="1357308" cy="2009553"/>
                          </a:xfrm>
                        </wpg:grpSpPr>
                        <wps:wsp>
                          <wps:cNvPr id="1973968003" name="Freeform: Shape 197396800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004" name="TextBox 6"/>
                          <wps:cNvSpPr txBox="1"/>
                          <wps:spPr>
                            <a:xfrm>
                              <a:off x="402418" y="0"/>
                              <a:ext cx="646430" cy="733425"/>
                            </a:xfrm>
                            <a:prstGeom prst="rect">
                              <a:avLst/>
                            </a:prstGeom>
                            <a:noFill/>
                          </wps:spPr>
                          <wps:txbx>
                            <w:txbxContent>
                              <w:p w14:paraId="0DEA1D45" w14:textId="77777777" w:rsidR="008E0B6C" w:rsidRDefault="008E0B6C" w:rsidP="008E0B6C">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wps:txbx>
                          <wps:bodyPr wrap="none" rtlCol="0">
                            <a:spAutoFit/>
                          </wps:bodyPr>
                        </wps:wsp>
                        <wps:wsp>
                          <wps:cNvPr id="1973968005" name="مربع نص 18"/>
                          <wps:cNvSpPr txBox="1"/>
                          <wps:spPr>
                            <a:xfrm>
                              <a:off x="0" y="1187337"/>
                              <a:ext cx="1357308" cy="822216"/>
                            </a:xfrm>
                            <a:prstGeom prst="rect">
                              <a:avLst/>
                            </a:prstGeom>
                            <a:noFill/>
                          </wps:spPr>
                          <wps:txbx>
                            <w:txbxContent>
                              <w:p w14:paraId="45360D2B" w14:textId="54C232C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تسريع دورة التعلّم التنظيمي</w:t>
                                </w:r>
                              </w:p>
                            </w:txbxContent>
                          </wps:txbx>
                          <wps:bodyPr wrap="square" rtlCol="1">
                            <a:noAutofit/>
                          </wps:bodyPr>
                        </wps:wsp>
                      </wpg:grpSp>
                      <wpg:grpSp>
                        <wpg:cNvPr id="1973968006" name="Group 1973968006"/>
                        <wpg:cNvGrpSpPr/>
                        <wpg:grpSpPr>
                          <a:xfrm>
                            <a:off x="1299409" y="0"/>
                            <a:ext cx="4343883" cy="1945757"/>
                            <a:chOff x="1299409" y="0"/>
                            <a:chExt cx="4343883" cy="1945757"/>
                          </a:xfrm>
                        </wpg:grpSpPr>
                        <wpg:grpSp>
                          <wpg:cNvPr id="1973968007" name="Group 1973968007"/>
                          <wpg:cNvGrpSpPr/>
                          <wpg:grpSpPr>
                            <a:xfrm>
                              <a:off x="2763756" y="0"/>
                              <a:ext cx="1522280" cy="1945757"/>
                              <a:chOff x="2763756" y="0"/>
                              <a:chExt cx="1522280" cy="1945757"/>
                            </a:xfrm>
                          </wpg:grpSpPr>
                          <wps:wsp>
                            <wps:cNvPr id="1973968008" name="Freeform: Shape 1973968008"/>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009" name="TextBox 6"/>
                            <wps:cNvSpPr txBox="1"/>
                            <wps:spPr>
                              <a:xfrm>
                                <a:off x="3248658" y="0"/>
                                <a:ext cx="646430" cy="733425"/>
                              </a:xfrm>
                              <a:prstGeom prst="rect">
                                <a:avLst/>
                              </a:prstGeom>
                              <a:noFill/>
                            </wps:spPr>
                            <wps:txbx>
                              <w:txbxContent>
                                <w:p w14:paraId="403AB551" w14:textId="77777777" w:rsidR="008E0B6C" w:rsidRDefault="008E0B6C" w:rsidP="008E0B6C">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wps:txbx>
                            <wps:bodyPr wrap="none" rtlCol="0">
                              <a:spAutoFit/>
                            </wps:bodyPr>
                          </wps:wsp>
                          <wps:wsp>
                            <wps:cNvPr id="1973968010" name="مربع نص 18"/>
                            <wps:cNvSpPr txBox="1"/>
                            <wps:spPr>
                              <a:xfrm>
                                <a:off x="2763756" y="1187438"/>
                                <a:ext cx="1522280" cy="758319"/>
                              </a:xfrm>
                              <a:prstGeom prst="rect">
                                <a:avLst/>
                              </a:prstGeom>
                              <a:noFill/>
                            </wps:spPr>
                            <wps:txbx>
                              <w:txbxContent>
                                <w:p w14:paraId="7755A0AF" w14:textId="20D2B5DC"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تطوير مهارات الاستشعار المبكّر</w:t>
                                  </w:r>
                                </w:p>
                              </w:txbxContent>
                            </wps:txbx>
                            <wps:bodyPr wrap="square" rtlCol="1">
                              <a:noAutofit/>
                            </wps:bodyPr>
                          </wps:wsp>
                        </wpg:grpSp>
                        <wpg:grpSp>
                          <wpg:cNvPr id="1973968011" name="Group 1973968011"/>
                          <wpg:cNvGrpSpPr/>
                          <wpg:grpSpPr>
                            <a:xfrm>
                              <a:off x="1299409" y="0"/>
                              <a:ext cx="4343883" cy="1945757"/>
                              <a:chOff x="1299409" y="0"/>
                              <a:chExt cx="4343883" cy="1945757"/>
                            </a:xfrm>
                          </wpg:grpSpPr>
                          <wpg:grpSp>
                            <wpg:cNvPr id="1973968012" name="Group 1973968012"/>
                            <wpg:cNvGrpSpPr/>
                            <wpg:grpSpPr>
                              <a:xfrm>
                                <a:off x="4285984" y="0"/>
                                <a:ext cx="1357308" cy="1945757"/>
                                <a:chOff x="4285984" y="0"/>
                                <a:chExt cx="1357308" cy="1945757"/>
                              </a:xfrm>
                            </wpg:grpSpPr>
                            <wps:wsp>
                              <wps:cNvPr id="1973968013" name="Freeform: Shape 1973968013"/>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014" name="TextBox 6"/>
                              <wps:cNvSpPr txBox="1"/>
                              <wps:spPr>
                                <a:xfrm>
                                  <a:off x="4688402" y="0"/>
                                  <a:ext cx="785495" cy="733425"/>
                                </a:xfrm>
                                <a:prstGeom prst="rect">
                                  <a:avLst/>
                                </a:prstGeom>
                                <a:noFill/>
                              </wps:spPr>
                              <wps:txbx>
                                <w:txbxContent>
                                  <w:p w14:paraId="15492CE3"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973968015" name="مربع نص 18"/>
                              <wps:cNvSpPr txBox="1"/>
                              <wps:spPr>
                                <a:xfrm>
                                  <a:off x="4285984" y="1187438"/>
                                  <a:ext cx="1357308" cy="758319"/>
                                </a:xfrm>
                                <a:prstGeom prst="rect">
                                  <a:avLst/>
                                </a:prstGeom>
                                <a:noFill/>
                              </wps:spPr>
                              <wps:txbx>
                                <w:txbxContent>
                                  <w:p w14:paraId="7AAD516F" w14:textId="0C41A3A3"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تبني عقلية "</w:t>
                                    </w:r>
                                    <w:r w:rsidRPr="008E0B6C">
                                      <w:rPr>
                                        <w:rFonts w:ascii="Adobe Arabic" w:hAnsi="Adobe Arabic" w:cs="Adobe Arabic"/>
                                        <w:b/>
                                        <w:bCs/>
                                        <w:color w:val="000000"/>
                                        <w:kern w:val="24"/>
                                        <w:sz w:val="40"/>
                                        <w:szCs w:val="40"/>
                                        <w:lang w:bidi="ar-SY"/>
                                      </w:rPr>
                                      <w:t>VUCA</w:t>
                                    </w:r>
                                    <w:r w:rsidRPr="008E0B6C">
                                      <w:rPr>
                                        <w:rFonts w:ascii="Adobe Arabic" w:hAnsi="Adobe Arabic" w:cs="Adobe Arabic"/>
                                        <w:b/>
                                        <w:bCs/>
                                        <w:color w:val="000000"/>
                                        <w:kern w:val="24"/>
                                        <w:sz w:val="40"/>
                                        <w:szCs w:val="40"/>
                                        <w:rtl/>
                                        <w:lang w:bidi="ar-SY"/>
                                      </w:rPr>
                                      <w:t>"</w:t>
                                    </w:r>
                                  </w:p>
                                </w:txbxContent>
                              </wps:txbx>
                              <wps:bodyPr wrap="square" rtlCol="1">
                                <a:noAutofit/>
                              </wps:bodyPr>
                            </wps:wsp>
                          </wpg:grpSp>
                          <wpg:grpSp>
                            <wpg:cNvPr id="1973968016" name="Group 1973968016"/>
                            <wpg:cNvGrpSpPr/>
                            <wpg:grpSpPr>
                              <a:xfrm>
                                <a:off x="1299409" y="0"/>
                                <a:ext cx="1581970" cy="1945454"/>
                                <a:chOff x="1299409" y="0"/>
                                <a:chExt cx="1581970" cy="1945454"/>
                              </a:xfrm>
                            </wpg:grpSpPr>
                            <wps:wsp>
                              <wps:cNvPr id="1973968017" name="Freeform: Shape 1973968017"/>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018" name="TextBox 6"/>
                              <wps:cNvSpPr txBox="1"/>
                              <wps:spPr>
                                <a:xfrm>
                                  <a:off x="1814228" y="0"/>
                                  <a:ext cx="646430" cy="733425"/>
                                </a:xfrm>
                                <a:prstGeom prst="rect">
                                  <a:avLst/>
                                </a:prstGeom>
                                <a:noFill/>
                              </wps:spPr>
                              <wps:txbx>
                                <w:txbxContent>
                                  <w:p w14:paraId="10E69EF6" w14:textId="77777777" w:rsidR="008E0B6C" w:rsidRDefault="008E0B6C" w:rsidP="008E0B6C">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973968019" name="مربع نص 18"/>
                              <wps:cNvSpPr txBox="1"/>
                              <wps:spPr>
                                <a:xfrm>
                                  <a:off x="1299409" y="1187135"/>
                                  <a:ext cx="1581970" cy="758319"/>
                                </a:xfrm>
                                <a:prstGeom prst="rect">
                                  <a:avLst/>
                                </a:prstGeom>
                                <a:noFill/>
                              </wps:spPr>
                              <wps:txbx>
                                <w:txbxContent>
                                  <w:p w14:paraId="44B90670" w14:textId="603ED333"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تبني نهج "تخطيط السيناريو"</w:t>
                                    </w:r>
                                  </w:p>
                                </w:txbxContent>
                              </wps:txbx>
                              <wps:bodyPr wrap="square" rtlCol="1">
                                <a:noAutofit/>
                              </wps:bodyPr>
                            </wps:wsp>
                          </wpg:grp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2C36D37" id="Group 6" o:spid="_x0000_s2551" style="width:444.35pt;height:158.25pt;mso-position-horizontal-relative:char;mso-position-vertical-relative:line" coordsize="56432,20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">
                <v:group id="Group 1973968002" o:spid="_x0000_s2552" style="position:absolute;width:13573;height:20095" coordsize="13573,20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">
                  <v:shape id="Freeform: Shape 1973968003" o:spid="_x0000_s2553"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2e74b5 [2408]" strokecolor="#2e74b5 [2408]" strokeweight="1pt">
                    <v:stroke joinstyle="miter"/>
                    <v:path arrowok="t" o:connecttype="custom" o:connectlocs="0,0;209580,0;228795,61848;612808,316183;996820,61848;1016035,0;1225615,0;1221807,24934;612808,520881;3808,24934;0,0" o:connectangles="0,0,0,0,0,0,0,0,0,0,0"/>
                  </v:shape>
                  <v:shape id="TextBox 6" o:spid="_x0000_s2554"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" filled="f" stroked="f">
                    <v:textbox style="mso-fit-shape-to-text:t">
                      <w:txbxContent>
                        <w:p w14:paraId="0DEA1D45" w14:textId="77777777" w:rsidR="008E0B6C" w:rsidRDefault="008E0B6C" w:rsidP="008E0B6C">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v:textbox>
                  </v:shape>
                  <v:shape id="مربع نص 18" o:spid="_x0000_s2555" type="#_x0000_t202" style="position:absolute;top:11873;width:13573;height:8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" filled="f" stroked="f">
                    <v:textbox>
                      <w:txbxContent>
                        <w:p w14:paraId="45360D2B" w14:textId="54C232C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تسريع دورة التعلّم التنظيمي</w:t>
                          </w:r>
                        </w:p>
                      </w:txbxContent>
                    </v:textbox>
                  </v:shape>
                </v:group>
                <v:group id="Group 1973968006" o:spid="_x0000_s2556" style="position:absolute;left:12994;width:43438;height:19457" coordorigin="12994" coordsize="43438,1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">
                  <v:group id="Group 1973968007" o:spid="_x0000_s2557" style="position:absolute;left:27637;width:15223;height:19457" coordorigin="27637" coordsize="15222,1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">
                    <v:shape id="Freeform: Shape 1973968008" o:spid="_x0000_s2558"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" path="m,l352967,r32360,104246c491881,356168,741330,532933,1032066,532933v290736,,540186,-176765,646739,-428687l1711165,r352967,l2057718,42026c1960097,519091,1537990,877957,1032066,877957,526142,877957,104035,519091,6414,42026l,xe" fillcolor="#7f7f7f [1612]" strokecolor="#7f7f7f [1612]" strokeweight="1pt">
                      <v:stroke joinstyle="miter"/>
                      <v:path arrowok="t" o:connecttype="custom" o:connectlocs="0,0;209580,0;228795,61848;612808,316183;996820,61848;1016035,0;1225615,0;1221807,24934;612808,520881;3808,24934;0,0" o:connectangles="0,0,0,0,0,0,0,0,0,0,0"/>
                    </v:shape>
                    <v:shape id="TextBox 6" o:spid="_x0000_s2559"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" filled="f" stroked="f">
                      <v:textbox style="mso-fit-shape-to-text:t">
                        <w:txbxContent>
                          <w:p w14:paraId="403AB551" w14:textId="77777777" w:rsidR="008E0B6C" w:rsidRDefault="008E0B6C" w:rsidP="008E0B6C">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v:textbox>
                    </v:shape>
                    <v:shape id="مربع نص 18" o:spid="_x0000_s2560" type="#_x0000_t202" style="position:absolute;left:27637;top:11874;width:15223;height:7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" filled="f" stroked="f">
                      <v:textbox>
                        <w:txbxContent>
                          <w:p w14:paraId="7755A0AF" w14:textId="20D2B5DC"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تطوير مهارات الاستشعار المبكّر</w:t>
                            </w:r>
                          </w:p>
                        </w:txbxContent>
                      </v:textbox>
                    </v:shape>
                  </v:group>
                  <v:group id="Group 1973968011" o:spid="_x0000_s2561" style="position:absolute;left:12994;width:43438;height:19457" coordorigin="12994" coordsize="43438,1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">
                    <v:group id="Group 1973968012" o:spid="_x0000_s2562" style="position:absolute;left:42859;width:13573;height:19457" coordorigin="42859" coordsize="13573,1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">
                      <v:shape id="Freeform: Shape 1973968013" o:spid="_x0000_s2563"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168489" strokeweight="1pt">
                        <v:stroke joinstyle="miter"/>
                        <v:path arrowok="t" o:connecttype="custom" o:connectlocs="0,0;209580,0;228795,61848;612808,316183;996820,61848;1016035,0;1225615,0;1221807,24934;612808,520881;3808,24934;0,0" o:connectangles="0,0,0,0,0,0,0,0,0,0,0"/>
                      </v:shape>
                      <v:shape id="TextBox 6" o:spid="_x0000_s2564"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" filled="f" stroked="f">
                        <v:textbox style="mso-fit-shape-to-text:t">
                          <w:txbxContent>
                            <w:p w14:paraId="15492CE3"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565" type="#_x0000_t202" style="position:absolute;left:42859;top:11874;width:13573;height:7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" filled="f" stroked="f">
                        <v:textbox>
                          <w:txbxContent>
                            <w:p w14:paraId="7AAD516F" w14:textId="0C41A3A3"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تبني عقلية "</w:t>
                              </w:r>
                              <w:r w:rsidRPr="008E0B6C">
                                <w:rPr>
                                  <w:rFonts w:ascii="Adobe Arabic" w:hAnsi="Adobe Arabic" w:cs="Adobe Arabic"/>
                                  <w:b/>
                                  <w:bCs/>
                                  <w:color w:val="000000"/>
                                  <w:kern w:val="24"/>
                                  <w:sz w:val="40"/>
                                  <w:szCs w:val="40"/>
                                  <w:lang w:bidi="ar-SY"/>
                                </w:rPr>
                                <w:t>VUCA</w:t>
                              </w:r>
                              <w:r w:rsidRPr="008E0B6C">
                                <w:rPr>
                                  <w:rFonts w:ascii="Adobe Arabic" w:hAnsi="Adobe Arabic" w:cs="Adobe Arabic"/>
                                  <w:b/>
                                  <w:bCs/>
                                  <w:color w:val="000000"/>
                                  <w:kern w:val="24"/>
                                  <w:sz w:val="40"/>
                                  <w:szCs w:val="40"/>
                                  <w:rtl/>
                                  <w:lang w:bidi="ar-SY"/>
                                </w:rPr>
                                <w:t>"</w:t>
                              </w:r>
                            </w:p>
                          </w:txbxContent>
                        </v:textbox>
                      </v:shape>
                    </v:group>
                    <v:group id="Group 1973968016" o:spid="_x0000_s2566" style="position:absolute;left:12994;width:15819;height:19454" coordorigin="12994" coordsize="15819,1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">
                      <v:shape id="Freeform: Shape 1973968017" o:spid="_x0000_s2567"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568"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" filled="f" stroked="f">
                        <v:textbox style="mso-fit-shape-to-text:t">
                          <w:txbxContent>
                            <w:p w14:paraId="10E69EF6" w14:textId="77777777" w:rsidR="008E0B6C" w:rsidRDefault="008E0B6C" w:rsidP="008E0B6C">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569" type="#_x0000_t202" style="position:absolute;left:12994;top:11871;width:15819;height:7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" filled="f" stroked="f">
                        <v:textbox>
                          <w:txbxContent>
                            <w:p w14:paraId="44B90670" w14:textId="603ED333"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تبني نهج "تخطيط السيناريو"</w:t>
                              </w:r>
                            </w:p>
                          </w:txbxContent>
                        </v:textbox>
                      </v:shape>
                    </v:group>
                  </v:group>
                </v:group>
                <w10:anchorlock/>
              </v:group>
            </w:pict>
          </mc:Fallback>
        </mc:AlternateContent>
      </w:r>
    </w:p>
    <w:p w14:paraId="64020C61" w14:textId="0FB952E6" w:rsidR="004F50BE" w:rsidRPr="009C637F" w:rsidRDefault="004F50BE" w:rsidP="004F1264">
      <w:pPr>
        <w:rPr>
          <w:b/>
          <w:bCs/>
          <w:rtl/>
        </w:rPr>
      </w:pPr>
      <w:r w:rsidRPr="002A078C">
        <w:rPr>
          <w:rFonts w:ascii="Sakkal Majalla" w:hAnsi="Sakkal Majalla"/>
          <w:noProof/>
          <w:sz w:val="34"/>
        </w:rPr>
        <mc:AlternateContent>
          <mc:Choice Requires="wpg">
            <w:drawing>
              <wp:inline distT="0" distB="0" distL="0" distR="0" wp14:anchorId="53ADEE83" wp14:editId="3232ADA1">
                <wp:extent cx="5731510" cy="891540"/>
                <wp:effectExtent l="0" t="0" r="2540" b="22860"/>
                <wp:docPr id="3525418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38" name="مجموعة 47"/>
                        <wpg:cNvGrpSpPr/>
                        <wpg:grpSpPr>
                          <a:xfrm>
                            <a:off x="0" y="0"/>
                            <a:ext cx="5731510" cy="895351"/>
                            <a:chOff x="0" y="0"/>
                            <a:chExt cx="5878196" cy="918845"/>
                          </a:xfrm>
                        </wpg:grpSpPr>
                        <wpg:grpSp>
                          <wpg:cNvPr id="352541839" name="مجموعة 48"/>
                          <wpg:cNvGrpSpPr/>
                          <wpg:grpSpPr>
                            <a:xfrm>
                              <a:off x="0" y="0"/>
                              <a:ext cx="5878196" cy="918845"/>
                              <a:chOff x="0" y="0"/>
                              <a:chExt cx="6240348" cy="919070"/>
                            </a:xfrm>
                          </wpg:grpSpPr>
                          <wpg:grpSp>
                            <wpg:cNvPr id="352541840" name="مجموعة 49"/>
                            <wpg:cNvGrpSpPr/>
                            <wpg:grpSpPr>
                              <a:xfrm>
                                <a:off x="0" y="169208"/>
                                <a:ext cx="5433072" cy="580613"/>
                                <a:chOff x="0" y="169208"/>
                                <a:chExt cx="5433072" cy="580613"/>
                              </a:xfrm>
                            </wpg:grpSpPr>
                            <wps:wsp>
                              <wps:cNvPr id="3525418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45" name="مربع نص 41"/>
                          <wps:cNvSpPr txBox="1"/>
                          <wps:spPr>
                            <a:xfrm>
                              <a:off x="204466" y="256602"/>
                              <a:ext cx="4615440" cy="389396"/>
                            </a:xfrm>
                            <a:prstGeom prst="rect">
                              <a:avLst/>
                            </a:prstGeom>
                            <a:noFill/>
                          </wps:spPr>
                          <wps:txbx>
                            <w:txbxContent>
                              <w:p w14:paraId="3DA1C7C5" w14:textId="11629EE2" w:rsidR="004F50BE" w:rsidRDefault="00587EC8" w:rsidP="00587EC8">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تبني عقلية "</w:t>
                                </w:r>
                                <w:r w:rsidRPr="00587EC8">
                                  <w:rPr>
                                    <w:rFonts w:eastAsia="Calibri" w:hAnsi="Adobe Arabic" w:cs="Adobe Arabic"/>
                                    <w:b/>
                                    <w:bCs/>
                                    <w:color w:val="FFFFFF"/>
                                    <w:kern w:val="24"/>
                                    <w:szCs w:val="28"/>
                                    <w:lang w:bidi="ar-EG"/>
                                  </w:rPr>
                                  <w:t>VUCA</w:t>
                                </w:r>
                                <w:r w:rsidRPr="00587EC8">
                                  <w:rPr>
                                    <w:rFonts w:eastAsia="Calibri" w:hAnsi="Adobe Arabic" w:cs="Adobe Arabic"/>
                                    <w:b/>
                                    <w:bCs/>
                                    <w:color w:val="FFFFFF"/>
                                    <w:kern w:val="24"/>
                                    <w:sz w:val="36"/>
                                    <w:szCs w:val="36"/>
                                    <w:rtl/>
                                    <w:lang w:bidi="ar-EG"/>
                                  </w:rPr>
                                  <w:t>" (التقلب، عدم اليقين، التعقيد، الغموض):</w:t>
                                </w:r>
                              </w:p>
                            </w:txbxContent>
                          </wps:txbx>
                          <wps:bodyPr wrap="square" rtlCol="1">
                            <a:spAutoFit/>
                          </wps:bodyPr>
                        </wps:wsp>
                      </wpg:grpSp>
                      <pic:pic xmlns:pic="http://schemas.openxmlformats.org/drawingml/2006/picture">
                        <pic:nvPicPr>
                          <pic:cNvPr id="35254184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3ADEE83" id="_x0000_s25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UAeAvHEHAAD1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2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">
                  <v:group id="مجموعة 48" o:spid="_x0000_s2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">
                    <v:group id="مجموعة 49" o:spid="_x0000_s2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">
                      <v:shape id="شكل حر 50" o:spid="_x0000_s2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" fillcolor="#a5a5a5 [2092]" stroked="f" strokeweight="1pt">
                        <v:stroke joinstyle="miter"/>
                      </v:roundrect>
                    </v:group>
                    <v:oval id="شكل بيضاوي 52" o:spid="_x0000_s2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" filled="f" strokecolor="#168489" strokeweight="1pt">
                      <v:stroke joinstyle="miter"/>
                    </v:oval>
                  </v:group>
                  <v:shape id="مربع نص 41" o:spid="_x0000_s2577" type="#_x0000_t202" style="position:absolute;left:2044;top:2566;width:46155;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" filled="f" stroked="f">
                    <v:textbox style="mso-fit-shape-to-text:t">
                      <w:txbxContent>
                        <w:p w14:paraId="3DA1C7C5" w14:textId="11629EE2" w:rsidR="004F50BE" w:rsidRDefault="00587EC8" w:rsidP="00587EC8">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تبني عقلية "</w:t>
                          </w:r>
                          <w:r w:rsidRPr="00587EC8">
                            <w:rPr>
                              <w:rFonts w:eastAsia="Calibri" w:hAnsi="Adobe Arabic" w:cs="Adobe Arabic"/>
                              <w:b/>
                              <w:bCs/>
                              <w:color w:val="FFFFFF"/>
                              <w:kern w:val="24"/>
                              <w:szCs w:val="28"/>
                              <w:lang w:bidi="ar-EG"/>
                            </w:rPr>
                            <w:t>VUCA</w:t>
                          </w:r>
                          <w:r w:rsidRPr="00587EC8">
                            <w:rPr>
                              <w:rFonts w:eastAsia="Calibri" w:hAnsi="Adobe Arabic" w:cs="Adobe Arabic"/>
                              <w:b/>
                              <w:bCs/>
                              <w:color w:val="FFFFFF"/>
                              <w:kern w:val="24"/>
                              <w:sz w:val="36"/>
                              <w:szCs w:val="36"/>
                              <w:rtl/>
                              <w:lang w:bidi="ar-EG"/>
                            </w:rPr>
                            <w:t>" (التقلب، عدم اليقين، التعقيد، الغموض):</w:t>
                          </w:r>
                        </w:p>
                      </w:txbxContent>
                    </v:textbox>
                  </v:shape>
                </v:group>
                <v:shape id="صورة 54" o:spid="_x0000_s25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">
                  <v:imagedata r:id="rId88" o:title=""/>
                </v:shape>
                <w10:anchorlock/>
              </v:group>
            </w:pict>
          </mc:Fallback>
        </mc:AlternateContent>
      </w:r>
    </w:p>
    <w:p w14:paraId="152DE868" w14:textId="77777777" w:rsidR="006B59BE" w:rsidRPr="00B36732" w:rsidRDefault="006B59BE" w:rsidP="004F1264">
      <w:pPr>
        <w:rPr>
          <w:rtl/>
        </w:rPr>
      </w:pPr>
      <w:r w:rsidRPr="00B36732">
        <w:rPr>
          <w:rtl/>
        </w:rPr>
        <w:t xml:space="preserve">   - التقلب (</w:t>
      </w:r>
      <w:r w:rsidRPr="00B36732">
        <w:t>Volatility</w:t>
      </w:r>
      <w:r w:rsidRPr="00B36732">
        <w:rPr>
          <w:rtl/>
        </w:rPr>
        <w:t>): التغييرات المتسارعة وغير المتوقعة.</w:t>
      </w:r>
    </w:p>
    <w:p w14:paraId="1D39A74A" w14:textId="77777777" w:rsidR="006B59BE" w:rsidRPr="00B36732" w:rsidRDefault="006B59BE" w:rsidP="004F1264">
      <w:pPr>
        <w:rPr>
          <w:rtl/>
        </w:rPr>
      </w:pPr>
      <w:r w:rsidRPr="00B36732">
        <w:rPr>
          <w:rtl/>
        </w:rPr>
        <w:t xml:space="preserve">   - عدم اليقين (</w:t>
      </w:r>
      <w:r w:rsidRPr="00B36732">
        <w:t>Uncertainty</w:t>
      </w:r>
      <w:r w:rsidRPr="00B36732">
        <w:rPr>
          <w:rtl/>
        </w:rPr>
        <w:t>): صعوبة التنبؤ بالمستقبل.</w:t>
      </w:r>
    </w:p>
    <w:p w14:paraId="47D37CA0" w14:textId="77777777" w:rsidR="006B59BE" w:rsidRPr="00B36732" w:rsidRDefault="006B59BE" w:rsidP="004F1264">
      <w:pPr>
        <w:rPr>
          <w:rtl/>
        </w:rPr>
      </w:pPr>
      <w:r w:rsidRPr="00B36732">
        <w:rPr>
          <w:rtl/>
        </w:rPr>
        <w:t xml:space="preserve">   - التعقيد (</w:t>
      </w:r>
      <w:r w:rsidRPr="00B36732">
        <w:t>Complexity</w:t>
      </w:r>
      <w:r w:rsidRPr="00B36732">
        <w:rPr>
          <w:rtl/>
        </w:rPr>
        <w:t>): تشابك العوامل المؤثرة والعلاقات المتداخلة.</w:t>
      </w:r>
    </w:p>
    <w:p w14:paraId="1760EF8D" w14:textId="77777777" w:rsidR="006B59BE" w:rsidRDefault="006B59BE" w:rsidP="004F1264">
      <w:pPr>
        <w:rPr>
          <w:rtl/>
        </w:rPr>
      </w:pPr>
      <w:r w:rsidRPr="00B36732">
        <w:rPr>
          <w:rtl/>
        </w:rPr>
        <w:t xml:space="preserve">   - الغموض (</w:t>
      </w:r>
      <w:r w:rsidRPr="00B36732">
        <w:t>Ambiguity</w:t>
      </w:r>
      <w:r w:rsidRPr="00B36732">
        <w:rPr>
          <w:rtl/>
        </w:rPr>
        <w:t>): عدم وضوح السبب والنتيجة.</w:t>
      </w:r>
    </w:p>
    <w:p w14:paraId="58A0634A" w14:textId="65D98680"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6509C21A" wp14:editId="5DC56EB0">
                <wp:extent cx="5731510" cy="891540"/>
                <wp:effectExtent l="0" t="0" r="2540" b="22860"/>
                <wp:docPr id="3525418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48" name="مجموعة 47"/>
                        <wpg:cNvGrpSpPr/>
                        <wpg:grpSpPr>
                          <a:xfrm>
                            <a:off x="0" y="0"/>
                            <a:ext cx="5731510" cy="895351"/>
                            <a:chOff x="0" y="0"/>
                            <a:chExt cx="5878196" cy="918845"/>
                          </a:xfrm>
                        </wpg:grpSpPr>
                        <wpg:grpSp>
                          <wpg:cNvPr id="352541849" name="مجموعة 48"/>
                          <wpg:cNvGrpSpPr/>
                          <wpg:grpSpPr>
                            <a:xfrm>
                              <a:off x="0" y="0"/>
                              <a:ext cx="5878196" cy="918845"/>
                              <a:chOff x="0" y="0"/>
                              <a:chExt cx="6240348" cy="919070"/>
                            </a:xfrm>
                          </wpg:grpSpPr>
                          <wpg:grpSp>
                            <wpg:cNvPr id="352541850" name="مجموعة 49"/>
                            <wpg:cNvGrpSpPr/>
                            <wpg:grpSpPr>
                              <a:xfrm>
                                <a:off x="0" y="169208"/>
                                <a:ext cx="5433072" cy="580613"/>
                                <a:chOff x="0" y="169208"/>
                                <a:chExt cx="5433072" cy="580613"/>
                              </a:xfrm>
                            </wpg:grpSpPr>
                            <wps:wsp>
                              <wps:cNvPr id="3525418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54" name="مربع نص 41"/>
                          <wps:cNvSpPr txBox="1"/>
                          <wps:spPr>
                            <a:xfrm>
                              <a:off x="204466" y="256739"/>
                              <a:ext cx="4615440" cy="389397"/>
                            </a:xfrm>
                            <a:prstGeom prst="rect">
                              <a:avLst/>
                            </a:prstGeom>
                            <a:noFill/>
                          </wps:spPr>
                          <wps:txbx>
                            <w:txbxContent>
                              <w:p w14:paraId="1C0DE4BA" w14:textId="2B0F2111"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تطوير مهارات الاستشعار المبكّر:</w:t>
                                </w:r>
                              </w:p>
                            </w:txbxContent>
                          </wps:txbx>
                          <wps:bodyPr wrap="square" rtlCol="1">
                            <a:spAutoFit/>
                          </wps:bodyPr>
                        </wps:wsp>
                      </wpg:grpSp>
                      <pic:pic xmlns:pic="http://schemas.openxmlformats.org/drawingml/2006/picture">
                        <pic:nvPicPr>
                          <pic:cNvPr id="35254185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509C21A" id="_x0000_s25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PZd6FyBwAA9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5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">
                  <v:group id="مجموعة 48" o:spid="_x0000_s25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">
                    <v:group id="مجموعة 49" o:spid="_x0000_s25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">
                      <v:shape id="شكل حر 50" o:spid="_x0000_s25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" fillcolor="#a5a5a5 [2092]" stroked="f" strokeweight="1pt">
                        <v:stroke joinstyle="miter"/>
                      </v:roundrect>
                    </v:group>
                    <v:oval id="شكل بيضاوي 52" o:spid="_x0000_s25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" filled="f" strokecolor="#168489" strokeweight="1pt">
                      <v:stroke joinstyle="miter"/>
                    </v:oval>
                  </v:group>
                  <v:shape id="مربع نص 41" o:spid="_x0000_s258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" filled="f" stroked="f">
                    <v:textbox style="mso-fit-shape-to-text:t">
                      <w:txbxContent>
                        <w:p w14:paraId="1C0DE4BA" w14:textId="2B0F2111"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تطوير مهارات الاستشعار المبكّر:</w:t>
                          </w:r>
                        </w:p>
                      </w:txbxContent>
                    </v:textbox>
                  </v:shape>
                </v:group>
                <v:shape id="صورة 54" o:spid="_x0000_s25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">
                  <v:imagedata r:id="rId88" o:title=""/>
                </v:shape>
                <w10:anchorlock/>
              </v:group>
            </w:pict>
          </mc:Fallback>
        </mc:AlternateContent>
      </w:r>
    </w:p>
    <w:p w14:paraId="3BBCCA11" w14:textId="77777777" w:rsidR="006B59BE" w:rsidRPr="00B36732" w:rsidRDefault="006B59BE" w:rsidP="004F1264">
      <w:pPr>
        <w:rPr>
          <w:rtl/>
        </w:rPr>
      </w:pPr>
      <w:r w:rsidRPr="00B36732">
        <w:rPr>
          <w:rtl/>
        </w:rPr>
        <w:t xml:space="preserve">   - المسح البيئي المستمر للتغيرات والاتجاهات الناشئة.</w:t>
      </w:r>
    </w:p>
    <w:p w14:paraId="54A0BDAC" w14:textId="77777777" w:rsidR="006B59BE" w:rsidRPr="00B36732" w:rsidRDefault="006B59BE" w:rsidP="004F1264">
      <w:pPr>
        <w:rPr>
          <w:rtl/>
        </w:rPr>
      </w:pPr>
      <w:r w:rsidRPr="00B36732">
        <w:rPr>
          <w:rtl/>
        </w:rPr>
        <w:t xml:space="preserve">   - بناء شبكات استشعار داخلية وخارجية.</w:t>
      </w:r>
    </w:p>
    <w:p w14:paraId="359964F9" w14:textId="77777777" w:rsidR="006B59BE" w:rsidRDefault="006B59BE" w:rsidP="004F1264">
      <w:pPr>
        <w:rPr>
          <w:rtl/>
        </w:rPr>
      </w:pPr>
      <w:r w:rsidRPr="00B36732">
        <w:rPr>
          <w:rtl/>
        </w:rPr>
        <w:t xml:space="preserve">   - تحليل البيانات لاستشراف المستقبل.</w:t>
      </w:r>
    </w:p>
    <w:p w14:paraId="42F96A59" w14:textId="45910982"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68268EE6" wp14:editId="5206261D">
                <wp:extent cx="5731510" cy="891540"/>
                <wp:effectExtent l="0" t="0" r="2540" b="22860"/>
                <wp:docPr id="3525418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57" name="مجموعة 47"/>
                        <wpg:cNvGrpSpPr/>
                        <wpg:grpSpPr>
                          <a:xfrm>
                            <a:off x="0" y="0"/>
                            <a:ext cx="5731510" cy="895351"/>
                            <a:chOff x="0" y="0"/>
                            <a:chExt cx="5878196" cy="918845"/>
                          </a:xfrm>
                        </wpg:grpSpPr>
                        <wpg:grpSp>
                          <wpg:cNvPr id="352541858" name="مجموعة 48"/>
                          <wpg:cNvGrpSpPr/>
                          <wpg:grpSpPr>
                            <a:xfrm>
                              <a:off x="0" y="0"/>
                              <a:ext cx="5878196" cy="918845"/>
                              <a:chOff x="0" y="0"/>
                              <a:chExt cx="6240348" cy="919070"/>
                            </a:xfrm>
                          </wpg:grpSpPr>
                          <wpg:grpSp>
                            <wpg:cNvPr id="352541859" name="مجموعة 49"/>
                            <wpg:cNvGrpSpPr/>
                            <wpg:grpSpPr>
                              <a:xfrm>
                                <a:off x="0" y="169208"/>
                                <a:ext cx="5433072" cy="580613"/>
                                <a:chOff x="0" y="169208"/>
                                <a:chExt cx="5433072" cy="580613"/>
                              </a:xfrm>
                            </wpg:grpSpPr>
                            <wps:wsp>
                              <wps:cNvPr id="3525418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63" name="مربع نص 41"/>
                          <wps:cNvSpPr txBox="1"/>
                          <wps:spPr>
                            <a:xfrm>
                              <a:off x="204466" y="256739"/>
                              <a:ext cx="4615440" cy="389397"/>
                            </a:xfrm>
                            <a:prstGeom prst="rect">
                              <a:avLst/>
                            </a:prstGeom>
                            <a:noFill/>
                          </wps:spPr>
                          <wps:txbx>
                            <w:txbxContent>
                              <w:p w14:paraId="7571AF78" w14:textId="07F45090"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تبني نهج "تخطيط السيناريو":</w:t>
                                </w:r>
                              </w:p>
                            </w:txbxContent>
                          </wps:txbx>
                          <wps:bodyPr wrap="square" rtlCol="1">
                            <a:spAutoFit/>
                          </wps:bodyPr>
                        </wps:wsp>
                      </wpg:grpSp>
                      <pic:pic xmlns:pic="http://schemas.openxmlformats.org/drawingml/2006/picture">
                        <pic:nvPicPr>
                          <pic:cNvPr id="352541864"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268EE6" id="_x0000_s25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vmR89m4HAAD1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5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">
                  <v:group id="مجموعة 48" o:spid="_x0000_s25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">
                    <v:group id="مجموعة 49" o:spid="_x0000_s25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">
                      <v:shape id="شكل حر 50" o:spid="_x0000_s25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" fillcolor="#a5a5a5 [2092]" stroked="f" strokeweight="1pt">
                        <v:stroke joinstyle="miter"/>
                      </v:roundrect>
                    </v:group>
                    <v:oval id="شكل بيضاوي 52" o:spid="_x0000_s25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" filled="f" strokecolor="#168489" strokeweight="1pt">
                      <v:stroke joinstyle="miter"/>
                    </v:oval>
                  </v:group>
                  <v:shape id="مربع نص 41" o:spid="_x0000_s259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" filled="f" stroked="f">
                    <v:textbox style="mso-fit-shape-to-text:t">
                      <w:txbxContent>
                        <w:p w14:paraId="7571AF78" w14:textId="07F45090"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تبني نهج "تخطيط السيناريو":</w:t>
                          </w:r>
                        </w:p>
                      </w:txbxContent>
                    </v:textbox>
                  </v:shape>
                </v:group>
                <v:shape id="صورة 54" o:spid="_x0000_s25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">
                  <v:imagedata r:id="rId88" o:title=""/>
                </v:shape>
                <w10:anchorlock/>
              </v:group>
            </w:pict>
          </mc:Fallback>
        </mc:AlternateContent>
      </w:r>
    </w:p>
    <w:p w14:paraId="5DBD07B2" w14:textId="77777777" w:rsidR="006B59BE" w:rsidRPr="00B36732" w:rsidRDefault="006B59BE" w:rsidP="004F1264">
      <w:pPr>
        <w:rPr>
          <w:rtl/>
        </w:rPr>
      </w:pPr>
      <w:r w:rsidRPr="00B36732">
        <w:rPr>
          <w:rtl/>
        </w:rPr>
        <w:t xml:space="preserve">   - تطوير سيناريوهات متعددة للمستقبل بدلاً من خطة واحدة.</w:t>
      </w:r>
    </w:p>
    <w:p w14:paraId="37DD1D0B" w14:textId="77777777" w:rsidR="006B59BE" w:rsidRPr="00B36732" w:rsidRDefault="006B59BE" w:rsidP="004F1264">
      <w:pPr>
        <w:rPr>
          <w:rtl/>
        </w:rPr>
      </w:pPr>
      <w:r w:rsidRPr="00B36732">
        <w:rPr>
          <w:rtl/>
        </w:rPr>
        <w:t xml:space="preserve">   - تحديد "المؤشرات المبكرة" لكل سيناريو.</w:t>
      </w:r>
    </w:p>
    <w:p w14:paraId="38AFFF9F" w14:textId="77777777" w:rsidR="006B59BE" w:rsidRDefault="006B59BE" w:rsidP="004F1264">
      <w:pPr>
        <w:rPr>
          <w:rtl/>
        </w:rPr>
      </w:pPr>
      <w:r w:rsidRPr="00B36732">
        <w:rPr>
          <w:rtl/>
        </w:rPr>
        <w:t xml:space="preserve">   - تطوير خطط استجابة مرنة لكل سيناريو محتمل.</w:t>
      </w:r>
    </w:p>
    <w:p w14:paraId="48017C0C" w14:textId="129EF325" w:rsidR="004F50BE" w:rsidRPr="00B36732" w:rsidRDefault="004F50BE" w:rsidP="004F1264">
      <w:pPr>
        <w:rPr>
          <w:rtl/>
        </w:rPr>
      </w:pPr>
      <w:r w:rsidRPr="002A078C">
        <w:rPr>
          <w:rFonts w:ascii="Sakkal Majalla" w:hAnsi="Sakkal Majalla"/>
          <w:noProof/>
          <w:sz w:val="34"/>
        </w:rPr>
        <w:lastRenderedPageBreak/>
        <mc:AlternateContent>
          <mc:Choice Requires="wpg">
            <w:drawing>
              <wp:inline distT="0" distB="0" distL="0" distR="0" wp14:anchorId="02DA650D" wp14:editId="3A1473DE">
                <wp:extent cx="5731510" cy="891540"/>
                <wp:effectExtent l="0" t="0" r="2540" b="22860"/>
                <wp:docPr id="3525418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66" name="مجموعة 47"/>
                        <wpg:cNvGrpSpPr/>
                        <wpg:grpSpPr>
                          <a:xfrm>
                            <a:off x="0" y="0"/>
                            <a:ext cx="5731510" cy="895351"/>
                            <a:chOff x="0" y="0"/>
                            <a:chExt cx="5878196" cy="918845"/>
                          </a:xfrm>
                        </wpg:grpSpPr>
                        <wpg:grpSp>
                          <wpg:cNvPr id="352541867" name="مجموعة 48"/>
                          <wpg:cNvGrpSpPr/>
                          <wpg:grpSpPr>
                            <a:xfrm>
                              <a:off x="0" y="0"/>
                              <a:ext cx="5878196" cy="918845"/>
                              <a:chOff x="0" y="0"/>
                              <a:chExt cx="6240348" cy="919070"/>
                            </a:xfrm>
                          </wpg:grpSpPr>
                          <wpg:grpSp>
                            <wpg:cNvPr id="352541868" name="مجموعة 49"/>
                            <wpg:cNvGrpSpPr/>
                            <wpg:grpSpPr>
                              <a:xfrm>
                                <a:off x="0" y="169208"/>
                                <a:ext cx="5433072" cy="580613"/>
                                <a:chOff x="0" y="169208"/>
                                <a:chExt cx="5433072" cy="580613"/>
                              </a:xfrm>
                            </wpg:grpSpPr>
                            <wps:wsp>
                              <wps:cNvPr id="3525418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72" name="مربع نص 41"/>
                          <wps:cNvSpPr txBox="1"/>
                          <wps:spPr>
                            <a:xfrm>
                              <a:off x="204466" y="256739"/>
                              <a:ext cx="4615440" cy="389397"/>
                            </a:xfrm>
                            <a:prstGeom prst="rect">
                              <a:avLst/>
                            </a:prstGeom>
                            <a:noFill/>
                          </wps:spPr>
                          <wps:txbx>
                            <w:txbxContent>
                              <w:p w14:paraId="7C00BA96" w14:textId="73E4D2A5"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تسريع دورة التعلّم التنظيمي:</w:t>
                                </w:r>
                              </w:p>
                            </w:txbxContent>
                          </wps:txbx>
                          <wps:bodyPr wrap="square" rtlCol="1">
                            <a:spAutoFit/>
                          </wps:bodyPr>
                        </wps:wsp>
                      </wpg:grpSp>
                      <pic:pic xmlns:pic="http://schemas.openxmlformats.org/drawingml/2006/picture">
                        <pic:nvPicPr>
                          <pic:cNvPr id="352541873"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2DA650D" id="_x0000_s25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Za2umG4HAAD1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5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">
                  <v:group id="مجموعة 48" o:spid="_x0000_s25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">
                    <v:group id="مجموعة 49" o:spid="_x0000_s26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">
                      <v:shape id="شكل حر 50" o:spid="_x0000_s26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" fillcolor="#a5a5a5 [2092]" stroked="f" strokeweight="1pt">
                        <v:stroke joinstyle="miter"/>
                      </v:roundrect>
                    </v:group>
                    <v:oval id="شكل بيضاوي 52" o:spid="_x0000_s26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" filled="f" strokecolor="#168489" strokeweight="1pt">
                      <v:stroke joinstyle="miter"/>
                    </v:oval>
                  </v:group>
                  <v:shape id="مربع نص 41" o:spid="_x0000_s260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" filled="f" stroked="f">
                    <v:textbox style="mso-fit-shape-to-text:t">
                      <w:txbxContent>
                        <w:p w14:paraId="7C00BA96" w14:textId="73E4D2A5"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تسريع دورة التعلّم التنظيمي:</w:t>
                          </w:r>
                        </w:p>
                      </w:txbxContent>
                    </v:textbox>
                  </v:shape>
                </v:group>
                <v:shape id="صورة 54" o:spid="_x0000_s26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">
                  <v:imagedata r:id="rId88" o:title=""/>
                </v:shape>
                <w10:anchorlock/>
              </v:group>
            </w:pict>
          </mc:Fallback>
        </mc:AlternateContent>
      </w:r>
    </w:p>
    <w:p w14:paraId="18669A59" w14:textId="77777777" w:rsidR="006B59BE" w:rsidRPr="00B36732" w:rsidRDefault="006B59BE" w:rsidP="004F1264">
      <w:pPr>
        <w:rPr>
          <w:rtl/>
        </w:rPr>
      </w:pPr>
      <w:r w:rsidRPr="00B36732">
        <w:rPr>
          <w:rtl/>
        </w:rPr>
        <w:t xml:space="preserve">   - تبني نموذج "بناء-قياس-تعلّم" المستوحى من منهجية المنتج الأدنى القابل للتطبيق (</w:t>
      </w:r>
      <w:r w:rsidRPr="00B36732">
        <w:t>MVP</w:t>
      </w:r>
      <w:r w:rsidRPr="00B36732">
        <w:rPr>
          <w:rtl/>
        </w:rPr>
        <w:t>).</w:t>
      </w:r>
    </w:p>
    <w:p w14:paraId="333C0ED7" w14:textId="77777777" w:rsidR="006B59BE" w:rsidRPr="00B36732" w:rsidRDefault="006B59BE" w:rsidP="004F1264">
      <w:pPr>
        <w:rPr>
          <w:rtl/>
        </w:rPr>
      </w:pPr>
      <w:r w:rsidRPr="00B36732">
        <w:rPr>
          <w:rtl/>
        </w:rPr>
        <w:t xml:space="preserve">   - تقصير دورات التخطيط والتنفيذ والتقييم.</w:t>
      </w:r>
    </w:p>
    <w:p w14:paraId="22122506" w14:textId="09BD1869" w:rsidR="006B59BE" w:rsidRPr="00B36732" w:rsidRDefault="006B59BE" w:rsidP="004F1264">
      <w:pPr>
        <w:rPr>
          <w:rtl/>
        </w:rPr>
      </w:pPr>
      <w:r w:rsidRPr="00B36732">
        <w:rPr>
          <w:rtl/>
        </w:rPr>
        <w:t xml:space="preserve">   - مأسسة عمليات مراجعة ما بعد العمل (</w:t>
      </w:r>
      <w:r w:rsidRPr="00B36732">
        <w:t>After Action Reviews</w:t>
      </w:r>
      <w:r w:rsidRPr="00B36732">
        <w:rPr>
          <w:rtl/>
        </w:rPr>
        <w:t>).</w:t>
      </w:r>
    </w:p>
    <w:p w14:paraId="2D2325A2" w14:textId="54B6F2F2" w:rsidR="006B59BE" w:rsidRPr="00B36732" w:rsidRDefault="006B59BE" w:rsidP="004F1264">
      <w:pPr>
        <w:rPr>
          <w:rtl/>
        </w:rPr>
      </w:pPr>
      <w:r w:rsidRPr="00B36732">
        <w:rPr>
          <w:rtl/>
        </w:rPr>
        <w:t>"في عالم التغيير المتسارع، ليست المؤسسات الكبيرة التي تتغلب على الصغيرة، بل السريعة التي تتغلب على البطيئة." - إريك شميدت، الرئيس التنفيذي السابق لشركة جوجل</w:t>
      </w:r>
    </w:p>
    <w:p w14:paraId="38677226" w14:textId="4DF868F2" w:rsidR="006B59BE" w:rsidRPr="000E3C09" w:rsidRDefault="000E3C09" w:rsidP="000E3C09">
      <w:pPr>
        <w:pStyle w:val="a1"/>
        <w:rPr>
          <w:b w:val="0"/>
          <w:bCs/>
          <w:color w:val="168489"/>
          <w:rtl/>
        </w:rPr>
      </w:pPr>
      <w:r w:rsidRPr="00E42DAD">
        <w:rPr>
          <w:noProof/>
        </w:rPr>
        <mc:AlternateContent>
          <mc:Choice Requires="wpg">
            <w:drawing>
              <wp:anchor distT="0" distB="0" distL="114300" distR="114300" simplePos="0" relativeHeight="252869632" behindDoc="0" locked="0" layoutInCell="1" allowOverlap="1" wp14:anchorId="6DDD2CAC" wp14:editId="7D90B2B8">
                <wp:simplePos x="0" y="0"/>
                <wp:positionH relativeFrom="margin">
                  <wp:posOffset>4995545</wp:posOffset>
                </wp:positionH>
                <wp:positionV relativeFrom="paragraph">
                  <wp:posOffset>10130</wp:posOffset>
                </wp:positionV>
                <wp:extent cx="735965" cy="661670"/>
                <wp:effectExtent l="0" t="0" r="6985" b="5080"/>
                <wp:wrapSquare wrapText="bothSides"/>
                <wp:docPr id="171719621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16" name="Picture 1717196216"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17" name="Rectangle: Rounded Corners 171719621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3AF9BBC" id="Group 20" o:spid="_x0000_s1026" style="position:absolute;margin-left:393.35pt;margin-top:.8pt;width:57.95pt;height:52.1pt;z-index:252869632;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&#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DlcaQE3wAAAAkBAAAPAAAAZHJzL2Rvd25yZXYu&#10;eG1sTI9BS8NAEIXvgv9hGcGb3aTSNI3ZlFLUUxFsBeltm50modnZkN0m6b93POltHt/jzXv5erKt&#10;GLD3jSMF8SwCgVQ601Cl4Ovw9pSC8EGT0a0jVHBDD+vi/i7XmXEjfeKwD5XgEPKZVlCH0GVS+rJG&#10;q/3MdUjMzq63OrDsK2l6PXK4beU8ihJpdUP8odYdbmssL/urVfA+6nHzHL8Ou8t5ezseFh/fuxiV&#10;enyYNi8gAk7hzwy/9bk6FNzp5K5kvGgVLNNkyVYGCQjmq2jOx4l1tEhBFrn8v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">
                <v:shape id="Picture 171719621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">
                  <v:imagedata r:id="rId92" o:title="Reference "/>
                </v:shape>
                <v:roundrect id="Rectangle: Rounded Corners 171719621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" fillcolor="#168489" strokecolor="#168489" strokeweight="1pt">
                  <v:stroke joinstyle="miter"/>
                </v:roundrect>
                <w10:wrap type="square" anchorx="margin"/>
              </v:group>
            </w:pict>
          </mc:Fallback>
        </mc:AlternateContent>
      </w:r>
      <w:r w:rsidR="006B59BE" w:rsidRPr="000E3C09">
        <w:rPr>
          <w:b w:val="0"/>
          <w:bCs/>
          <w:color w:val="168489"/>
          <w:rtl/>
        </w:rPr>
        <w:t>حالة دراس</w:t>
      </w:r>
      <w:r w:rsidR="006B59BE" w:rsidRPr="000E3C09">
        <w:rPr>
          <w:rFonts w:hint="cs"/>
          <w:b w:val="0"/>
          <w:bCs/>
          <w:color w:val="168489"/>
          <w:rtl/>
        </w:rPr>
        <w:t>ي</w:t>
      </w:r>
      <w:r w:rsidR="006B59BE" w:rsidRPr="000E3C09">
        <w:rPr>
          <w:b w:val="0"/>
          <w:bCs/>
          <w:color w:val="168489"/>
          <w:rtl/>
        </w:rPr>
        <w:t xml:space="preserve">ة: </w:t>
      </w:r>
    </w:p>
    <w:p w14:paraId="7392DB6A" w14:textId="76E29C3E" w:rsidR="006B59BE" w:rsidRPr="00B36732" w:rsidRDefault="008E0B6C" w:rsidP="004F1264">
      <w:pPr>
        <w:rPr>
          <w:rtl/>
        </w:rPr>
      </w:pPr>
      <w:r>
        <w:rPr>
          <w:noProof/>
        </w:rPr>
        <w:drawing>
          <wp:anchor distT="0" distB="0" distL="114300" distR="114300" simplePos="0" relativeHeight="252944384" behindDoc="0" locked="0" layoutInCell="1" allowOverlap="1" wp14:anchorId="761A2597" wp14:editId="6A081FF1">
            <wp:simplePos x="0" y="0"/>
            <wp:positionH relativeFrom="margin">
              <wp:align>left</wp:align>
            </wp:positionH>
            <wp:positionV relativeFrom="paragraph">
              <wp:posOffset>420666</wp:posOffset>
            </wp:positionV>
            <wp:extent cx="1424763" cy="1424763"/>
            <wp:effectExtent l="0" t="0" r="4445" b="4445"/>
            <wp:wrapSquare wrapText="bothSides"/>
            <wp:docPr id="1973968022" name="Picture 1973968022" descr="Netflix Logo PNG Vector (EPS)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Netflix Logo PNG Vector (EPS) Free Download"/>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424763" cy="14247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B36732">
        <w:rPr>
          <w:rtl/>
        </w:rPr>
        <w:t xml:space="preserve">شركة نتفلكس التي تحوّلت من شركة تأجير أقراص </w:t>
      </w:r>
      <w:r w:rsidR="006B59BE" w:rsidRPr="00B36732">
        <w:t>DVD</w:t>
      </w:r>
      <w:r w:rsidR="006B59BE" w:rsidRPr="00B36732">
        <w:rPr>
          <w:rtl/>
        </w:rPr>
        <w:t xml:space="preserve"> بالبريد إلى منصة بث عالمية. تعاملت قيادة الشركة مع التغيير السريع من خلال:</w:t>
      </w:r>
    </w:p>
    <w:p w14:paraId="63F879E0" w14:textId="77777777" w:rsidR="006B59BE" w:rsidRPr="00B36732" w:rsidRDefault="006B59BE" w:rsidP="004F1264">
      <w:pPr>
        <w:rPr>
          <w:rtl/>
        </w:rPr>
      </w:pPr>
      <w:r w:rsidRPr="00B36732">
        <w:rPr>
          <w:rtl/>
        </w:rPr>
        <w:t>- التجربة المستمرة وقبول الفشل كجزء من عملية التعلّم.</w:t>
      </w:r>
    </w:p>
    <w:p w14:paraId="4E6876B1" w14:textId="4952BC5A" w:rsidR="006B59BE" w:rsidRPr="00B36732" w:rsidRDefault="006B59BE" w:rsidP="004F1264">
      <w:pPr>
        <w:rPr>
          <w:rtl/>
        </w:rPr>
      </w:pPr>
      <w:r w:rsidRPr="00B36732">
        <w:rPr>
          <w:rtl/>
        </w:rPr>
        <w:t>- الاستثمار في تحليلات البيانات للتنبؤ بتفضيلات المستخدمين.</w:t>
      </w:r>
      <w:r w:rsidR="008E0B6C" w:rsidRPr="008E0B6C">
        <w:t xml:space="preserve"> </w:t>
      </w:r>
    </w:p>
    <w:p w14:paraId="189E48DB" w14:textId="77777777" w:rsidR="006B59BE" w:rsidRPr="00B36732" w:rsidRDefault="006B59BE" w:rsidP="004F1264">
      <w:pPr>
        <w:rPr>
          <w:rtl/>
        </w:rPr>
      </w:pPr>
      <w:r w:rsidRPr="00B36732">
        <w:rPr>
          <w:rtl/>
        </w:rPr>
        <w:t>- تمكين الفرق من اتخاذ قرارات سريعة دون بيروقراطية.</w:t>
      </w:r>
    </w:p>
    <w:p w14:paraId="0B5DCA43" w14:textId="77777777" w:rsidR="006B59BE" w:rsidRPr="00B36732" w:rsidRDefault="006B59BE" w:rsidP="004F1264">
      <w:pPr>
        <w:rPr>
          <w:rtl/>
        </w:rPr>
      </w:pPr>
      <w:r w:rsidRPr="00B36732">
        <w:rPr>
          <w:rtl/>
        </w:rPr>
        <w:t>- التحول الاستباقي نحو إنتاج المحتوى الأصلي قبل تشبع سوق البث.</w:t>
      </w:r>
    </w:p>
    <w:p w14:paraId="28251182" w14:textId="278F13BF" w:rsidR="006B59BE" w:rsidRDefault="004F1264" w:rsidP="004F1264">
      <w:pPr>
        <w:rPr>
          <w:rtl/>
        </w:rPr>
      </w:pPr>
      <w:r w:rsidRPr="002A078C">
        <w:rPr>
          <w:rFonts w:ascii="Sakkal Majalla" w:hAnsi="Sakkal Majalla"/>
          <w:noProof/>
          <w:color w:val="002060"/>
          <w:sz w:val="34"/>
        </w:rPr>
        <mc:AlternateContent>
          <mc:Choice Requires="wpg">
            <w:drawing>
              <wp:inline distT="0" distB="0" distL="0" distR="0" wp14:anchorId="36F55F54" wp14:editId="2040FAF4">
                <wp:extent cx="5731510" cy="895350"/>
                <wp:effectExtent l="0" t="0" r="21590" b="19050"/>
                <wp:docPr id="160869302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3022"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3023" name="مجموعة 39"/>
                        <wpg:cNvGrpSpPr/>
                        <wpg:grpSpPr>
                          <a:xfrm>
                            <a:off x="0" y="0"/>
                            <a:ext cx="5731510" cy="895350"/>
                            <a:chOff x="0" y="0"/>
                            <a:chExt cx="5878196" cy="918845"/>
                          </a:xfrm>
                        </wpg:grpSpPr>
                        <wpg:grpSp>
                          <wpg:cNvPr id="1608693024" name="مجموعة 40"/>
                          <wpg:cNvGrpSpPr/>
                          <wpg:grpSpPr>
                            <a:xfrm>
                              <a:off x="0" y="0"/>
                              <a:ext cx="5878196" cy="918845"/>
                              <a:chOff x="0" y="0"/>
                              <a:chExt cx="6240348" cy="919070"/>
                            </a:xfrm>
                          </wpg:grpSpPr>
                          <wpg:grpSp>
                            <wpg:cNvPr id="1608693026" name="مجموعة 41"/>
                            <wpg:cNvGrpSpPr/>
                            <wpg:grpSpPr>
                              <a:xfrm>
                                <a:off x="0" y="169208"/>
                                <a:ext cx="5433072" cy="580613"/>
                                <a:chOff x="0" y="169208"/>
                                <a:chExt cx="5433072" cy="580613"/>
                              </a:xfrm>
                            </wpg:grpSpPr>
                            <wps:wsp>
                              <wps:cNvPr id="16086930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0" name="مربع نص 41"/>
                          <wps:cNvSpPr txBox="1"/>
                          <wps:spPr>
                            <a:xfrm>
                              <a:off x="204484" y="257055"/>
                              <a:ext cx="4616071" cy="387740"/>
                            </a:xfrm>
                            <a:prstGeom prst="rect">
                              <a:avLst/>
                            </a:prstGeom>
                            <a:noFill/>
                          </wps:spPr>
                          <wps:txbx>
                            <w:txbxContent>
                              <w:p w14:paraId="40C15873" w14:textId="1C5E3951"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دور القائد في بناء المرونة المؤسسية</w:t>
                                </w:r>
                              </w:p>
                            </w:txbxContent>
                          </wps:txbx>
                          <wps:bodyPr wrap="square" rtlCol="1">
                            <a:spAutoFit/>
                          </wps:bodyPr>
                        </wps:wsp>
                      </wpg:grpSp>
                    </wpg:wgp>
                  </a:graphicData>
                </a:graphic>
              </wp:inline>
            </w:drawing>
          </mc:Choice>
          <mc:Fallback>
            <w:pict>
              <v:group w14:anchorId="36F55F54" id="_x0000_s260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OLaZ7g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">
                <v:shape id="صورة 38" o:spid="_x0000_s260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">
                  <v:imagedata r:id="rId66" o:title=""/>
                </v:shape>
                <v:group id="مجموعة 39" o:spid="_x0000_s26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">
                  <v:group id="مجموعة 40" o:spid="_x0000_s26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">
                    <v:group id="مجموعة 41" o:spid="_x0000_s26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Tf6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">
                      <v:shape id="شكل حر 42" o:spid="_x0000_s26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" fillcolor="#168489" stroked="f" strokeweight="1pt">
                        <v:stroke joinstyle="miter"/>
                      </v:roundrect>
                    </v:group>
                    <v:oval id="شكل بيضاوي 44" o:spid="_x0000_s26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" filled="f" strokecolor="#a5a5a5 [2092]" strokeweight="1pt">
                      <v:stroke joinstyle="miter"/>
                    </v:oval>
                  </v:group>
                  <v:shape id="مربع نص 41" o:spid="_x0000_s261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" filled="f" stroked="f">
                    <v:textbox style="mso-fit-shape-to-text:t">
                      <w:txbxContent>
                        <w:p w14:paraId="40C15873" w14:textId="1C5E3951"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دور القائد في بناء المرونة المؤسسية</w:t>
                          </w:r>
                        </w:p>
                      </w:txbxContent>
                    </v:textbox>
                  </v:shape>
                </v:group>
                <w10:anchorlock/>
              </v:group>
            </w:pict>
          </mc:Fallback>
        </mc:AlternateContent>
      </w:r>
    </w:p>
    <w:p w14:paraId="4EDDD3DB" w14:textId="77777777" w:rsidR="006B59BE" w:rsidRDefault="006B59BE" w:rsidP="004F1264">
      <w:r w:rsidRPr="00B36732">
        <w:rPr>
          <w:rtl/>
        </w:rPr>
        <w:t xml:space="preserve">المرونة المؤسسية هي قدرة المؤسسة على التكيّف والصمود والازدهار رغم الصدمات والتغييرات الجذرية. وفقاً لتقرير معهد ديلويت للأبحاث، فإن المؤسسات المرنة تتفوق في الأداء المالي بنسبة 30% على مثيلاتها خلال فترات الاضطراب. </w:t>
      </w:r>
    </w:p>
    <w:p w14:paraId="6A689F05" w14:textId="77777777" w:rsidR="008E0B6C" w:rsidRDefault="008E0B6C" w:rsidP="004F1264"/>
    <w:p w14:paraId="62D7F6B6" w14:textId="7FF4CDEB" w:rsidR="008E0B6C" w:rsidRDefault="008E0B6C" w:rsidP="008E0B6C">
      <w:pPr>
        <w:jc w:val="center"/>
        <w:rPr>
          <w:rtl/>
        </w:rPr>
      </w:pPr>
      <w:r>
        <w:rPr>
          <w:noProof/>
        </w:rPr>
        <w:drawing>
          <wp:inline distT="0" distB="0" distL="0" distR="0" wp14:anchorId="623369D2" wp14:editId="5625B746">
            <wp:extent cx="1223010" cy="1223010"/>
            <wp:effectExtent l="0" t="0" r="0" b="0"/>
            <wp:docPr id="1973968023" name="Picture 1973968023" descr="Lead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Leader "/>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2F154BF5" w14:textId="77777777" w:rsidR="006B59BE" w:rsidRDefault="006B59BE" w:rsidP="000E3C09">
      <w:pPr>
        <w:pStyle w:val="a1"/>
        <w:rPr>
          <w:b w:val="0"/>
          <w:bCs/>
          <w:color w:val="168489"/>
        </w:rPr>
      </w:pPr>
      <w:r w:rsidRPr="000E3C09">
        <w:rPr>
          <w:b w:val="0"/>
          <w:bCs/>
          <w:color w:val="168489"/>
          <w:rtl/>
        </w:rPr>
        <w:lastRenderedPageBreak/>
        <w:t>يلعب القائد دوراً محورياً في بناء هذه المرونة من خلال:</w:t>
      </w:r>
    </w:p>
    <w:p w14:paraId="4AD19864" w14:textId="2FAB73AF" w:rsidR="008E0B6C" w:rsidRPr="000E3C09" w:rsidRDefault="008E0B6C" w:rsidP="008E0B6C">
      <w:pPr>
        <w:pStyle w:val="a1"/>
        <w:rPr>
          <w:b w:val="0"/>
          <w:bCs/>
          <w:color w:val="168489"/>
          <w:rtl/>
        </w:rPr>
      </w:pPr>
      <w:r w:rsidRPr="008E0B6C">
        <w:rPr>
          <w:b w:val="0"/>
          <w:bCs/>
          <w:noProof/>
          <w:color w:val="168489"/>
        </w:rPr>
        <mc:AlternateContent>
          <mc:Choice Requires="wpg">
            <w:drawing>
              <wp:inline distT="0" distB="0" distL="0" distR="0" wp14:anchorId="5F81CA9A" wp14:editId="2387188A">
                <wp:extent cx="5837693" cy="1961544"/>
                <wp:effectExtent l="0" t="0" r="0" b="635"/>
                <wp:docPr id="1973968024" name="Group 21"/>
                <wp:cNvGraphicFramePr/>
                <a:graphic xmlns:a="http://schemas.openxmlformats.org/drawingml/2006/main">
                  <a:graphicData uri="http://schemas.microsoft.com/office/word/2010/wordprocessingGroup">
                    <wpg:wgp>
                      <wpg:cNvGrpSpPr/>
                      <wpg:grpSpPr>
                        <a:xfrm>
                          <a:off x="0" y="0"/>
                          <a:ext cx="5837693" cy="1961544"/>
                          <a:chOff x="0" y="0"/>
                          <a:chExt cx="5837693" cy="1961544"/>
                        </a:xfrm>
                      </wpg:grpSpPr>
                      <wpg:grpSp>
                        <wpg:cNvPr id="1973968025" name="Group 1973968025"/>
                        <wpg:cNvGrpSpPr/>
                        <wpg:grpSpPr>
                          <a:xfrm>
                            <a:off x="0" y="779725"/>
                            <a:ext cx="1330089" cy="1181819"/>
                            <a:chOff x="0" y="779725"/>
                            <a:chExt cx="2353310" cy="2090977"/>
                          </a:xfrm>
                          <a:solidFill>
                            <a:schemeClr val="bg1">
                              <a:lumMod val="50000"/>
                            </a:schemeClr>
                          </a:solidFill>
                        </wpg:grpSpPr>
                        <wps:wsp>
                          <wps:cNvPr id="1973968026" name="Freeform 4"/>
                          <wps:cNvSpPr/>
                          <wps:spPr>
                            <a:xfrm>
                              <a:off x="0"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grpFill/>
                          </wps:spPr>
                          <wps:bodyPr/>
                        </wps:wsp>
                      </wpg:grpSp>
                      <wpg:grpSp>
                        <wpg:cNvPr id="1973968027" name="Group 1973968027"/>
                        <wpg:cNvGrpSpPr/>
                        <wpg:grpSpPr>
                          <a:xfrm rot="10800000">
                            <a:off x="0" y="4271"/>
                            <a:ext cx="1330807" cy="779725"/>
                            <a:chOff x="0" y="4271"/>
                            <a:chExt cx="2215278" cy="1297940"/>
                          </a:xfrm>
                          <a:solidFill>
                            <a:schemeClr val="bg1">
                              <a:lumMod val="50000"/>
                            </a:schemeClr>
                          </a:solidFill>
                        </wpg:grpSpPr>
                        <wps:wsp>
                          <wps:cNvPr id="1973968028" name="Freeform 6"/>
                          <wps:cNvSpPr/>
                          <wps:spPr>
                            <a:xfrm>
                              <a:off x="0" y="4271"/>
                              <a:ext cx="2215278" cy="1297940"/>
                            </a:xfrm>
                            <a:custGeom>
                              <a:avLst/>
                              <a:gdLst/>
                              <a:ahLst/>
                              <a:cxnLst/>
                              <a:rect l="l" t="t" r="r" b="b"/>
                              <a:pathLst>
                                <a:path w="2215278" h="1297940">
                                  <a:moveTo>
                                    <a:pt x="0" y="0"/>
                                  </a:moveTo>
                                  <a:lnTo>
                                    <a:pt x="1107639" y="1297940"/>
                                  </a:lnTo>
                                  <a:lnTo>
                                    <a:pt x="2215278" y="0"/>
                                  </a:lnTo>
                                  <a:close/>
                                </a:path>
                              </a:pathLst>
                            </a:custGeom>
                            <a:grpFill/>
                          </wps:spPr>
                          <wps:bodyPr/>
                        </wps:wsp>
                      </wpg:grpSp>
                      <wpg:grpSp>
                        <wpg:cNvPr id="1973968029" name="Group 1973968029"/>
                        <wpg:cNvGrpSpPr/>
                        <wpg:grpSpPr>
                          <a:xfrm>
                            <a:off x="265057" y="4271"/>
                            <a:ext cx="400347" cy="234565"/>
                            <a:chOff x="265057" y="4271"/>
                            <a:chExt cx="2215278" cy="1297940"/>
                          </a:xfrm>
                        </wpg:grpSpPr>
                        <wps:wsp>
                          <wps:cNvPr id="1973968030" name="Freeform 8"/>
                          <wps:cNvSpPr/>
                          <wps:spPr>
                            <a:xfrm>
                              <a:off x="265057"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20000"/>
                                <a:lumOff val="80000"/>
                              </a:schemeClr>
                            </a:solidFill>
                          </wps:spPr>
                          <wps:bodyPr/>
                        </wps:wsp>
                      </wpg:grpSp>
                      <wpg:grpSp>
                        <wpg:cNvPr id="1973968031" name="Group 1973968031"/>
                        <wpg:cNvGrpSpPr/>
                        <wpg:grpSpPr>
                          <a:xfrm>
                            <a:off x="366827" y="387308"/>
                            <a:ext cx="593617" cy="593617"/>
                            <a:chOff x="366827" y="387308"/>
                            <a:chExt cx="6350000" cy="6350000"/>
                          </a:xfrm>
                        </wpg:grpSpPr>
                        <wps:wsp>
                          <wps:cNvPr id="1973968032" name="Freeform 34"/>
                          <wps:cNvSpPr/>
                          <wps:spPr>
                            <a:xfrm>
                              <a:off x="366827"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8033" name="TextBox 40"/>
                        <wps:cNvSpPr txBox="1"/>
                        <wps:spPr>
                          <a:xfrm>
                            <a:off x="155741" y="1134325"/>
                            <a:ext cx="1016000" cy="572770"/>
                          </a:xfrm>
                          <a:prstGeom prst="rect">
                            <a:avLst/>
                          </a:prstGeom>
                        </wps:spPr>
                        <wps:txbx>
                          <w:txbxContent>
                            <w:p w14:paraId="018EB47C" w14:textId="6875A083"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بناء احتياطيات للمرونة</w:t>
                              </w:r>
                            </w:p>
                          </w:txbxContent>
                        </wps:txbx>
                        <wps:bodyPr lIns="0" tIns="0" rIns="0" bIns="0" rtlCol="0" anchor="t">
                          <a:spAutoFit/>
                        </wps:bodyPr>
                      </wps:wsp>
                      <wps:wsp>
                        <wps:cNvPr id="1973968034" name="TextBox 4150"/>
                        <wps:cNvSpPr txBox="1"/>
                        <wps:spPr>
                          <a:xfrm>
                            <a:off x="422292" y="458004"/>
                            <a:ext cx="506730" cy="433705"/>
                          </a:xfrm>
                          <a:prstGeom prst="rect">
                            <a:avLst/>
                          </a:prstGeom>
                          <a:noFill/>
                        </wps:spPr>
                        <wps:txbx>
                          <w:txbxContent>
                            <w:p w14:paraId="771B0502"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wps:txbx>
                        <wps:bodyPr wrap="square" rtlCol="0">
                          <a:spAutoFit/>
                        </wps:bodyPr>
                      </wps:wsp>
                      <wpg:grpSp>
                        <wpg:cNvPr id="1973968035" name="Group 1973968035"/>
                        <wpg:cNvGrpSpPr/>
                        <wpg:grpSpPr>
                          <a:xfrm>
                            <a:off x="1502295" y="0"/>
                            <a:ext cx="4335398" cy="1961544"/>
                            <a:chOff x="1502295" y="0"/>
                            <a:chExt cx="4335398" cy="1961544"/>
                          </a:xfrm>
                        </wpg:grpSpPr>
                        <wpg:grpSp>
                          <wpg:cNvPr id="1973968036" name="Group 1973968036"/>
                          <wpg:cNvGrpSpPr/>
                          <wpg:grpSpPr>
                            <a:xfrm>
                              <a:off x="3004591" y="779725"/>
                              <a:ext cx="1330089" cy="1181819"/>
                              <a:chOff x="3004591" y="779725"/>
                              <a:chExt cx="2353310" cy="2090977"/>
                            </a:xfrm>
                          </wpg:grpSpPr>
                          <wps:wsp>
                            <wps:cNvPr id="1973968037" name="Freeform 16"/>
                            <wps:cNvSpPr/>
                            <wps:spPr>
                              <a:xfrm>
                                <a:off x="3004591"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chemeClr val="accent5">
                                  <a:lumMod val="75000"/>
                                </a:schemeClr>
                              </a:solidFill>
                            </wps:spPr>
                            <wps:bodyPr/>
                          </wps:wsp>
                        </wpg:grpSp>
                        <wpg:grpSp>
                          <wpg:cNvPr id="1973968038" name="Group 1973968038"/>
                          <wpg:cNvGrpSpPr/>
                          <wpg:grpSpPr>
                            <a:xfrm rot="10800000">
                              <a:off x="3004591" y="4271"/>
                              <a:ext cx="1330807" cy="779725"/>
                              <a:chOff x="3004591" y="4271"/>
                              <a:chExt cx="2215278" cy="1297940"/>
                            </a:xfrm>
                          </wpg:grpSpPr>
                          <wps:wsp>
                            <wps:cNvPr id="1973968039" name="Freeform 18"/>
                            <wps:cNvSpPr/>
                            <wps:spPr>
                              <a:xfrm>
                                <a:off x="3004591"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75000"/>
                                </a:schemeClr>
                              </a:solidFill>
                            </wps:spPr>
                            <wps:bodyPr/>
                          </wps:wsp>
                        </wpg:grpSp>
                        <wpg:grpSp>
                          <wpg:cNvPr id="1973968040" name="Group 1973968040"/>
                          <wpg:cNvGrpSpPr/>
                          <wpg:grpSpPr>
                            <a:xfrm>
                              <a:off x="3269647" y="4271"/>
                              <a:ext cx="400347" cy="234565"/>
                              <a:chOff x="3269647" y="4271"/>
                              <a:chExt cx="2215278" cy="1297940"/>
                            </a:xfrm>
                          </wpg:grpSpPr>
                          <wps:wsp>
                            <wps:cNvPr id="1973968041" name="Freeform 20"/>
                            <wps:cNvSpPr/>
                            <wps:spPr>
                              <a:xfrm>
                                <a:off x="3269647" y="4271"/>
                                <a:ext cx="2215278" cy="1297940"/>
                              </a:xfrm>
                              <a:custGeom>
                                <a:avLst/>
                                <a:gdLst/>
                                <a:ahLst/>
                                <a:cxnLst/>
                                <a:rect l="l" t="t" r="r" b="b"/>
                                <a:pathLst>
                                  <a:path w="2215278" h="1297940">
                                    <a:moveTo>
                                      <a:pt x="0" y="0"/>
                                    </a:moveTo>
                                    <a:lnTo>
                                      <a:pt x="1107639" y="1297940"/>
                                    </a:lnTo>
                                    <a:lnTo>
                                      <a:pt x="2215278" y="0"/>
                                    </a:lnTo>
                                    <a:close/>
                                  </a:path>
                                </a:pathLst>
                              </a:custGeom>
                              <a:solidFill>
                                <a:schemeClr val="bg1">
                                  <a:lumMod val="85000"/>
                                </a:schemeClr>
                              </a:solidFill>
                            </wps:spPr>
                            <wps:bodyPr/>
                          </wps:wsp>
                        </wpg:grpSp>
                        <wpg:grpSp>
                          <wpg:cNvPr id="1973968042" name="Group 1973968042"/>
                          <wpg:cNvGrpSpPr/>
                          <wpg:grpSpPr>
                            <a:xfrm>
                              <a:off x="3373186" y="387308"/>
                              <a:ext cx="593617" cy="593617"/>
                              <a:chOff x="3373186" y="387308"/>
                              <a:chExt cx="6350000" cy="6350000"/>
                            </a:xfrm>
                          </wpg:grpSpPr>
                          <wps:wsp>
                            <wps:cNvPr id="1973968043" name="Freeform 30"/>
                            <wps:cNvSpPr/>
                            <wps:spPr>
                              <a:xfrm>
                                <a:off x="3373186"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8044" name="TextBox 40"/>
                          <wps:cNvSpPr txBox="1"/>
                          <wps:spPr>
                            <a:xfrm>
                              <a:off x="3161602" y="1134704"/>
                              <a:ext cx="1016000" cy="572770"/>
                            </a:xfrm>
                            <a:prstGeom prst="rect">
                              <a:avLst/>
                            </a:prstGeom>
                          </wps:spPr>
                          <wps:txbx>
                            <w:txbxContent>
                              <w:p w14:paraId="1AA5203E" w14:textId="20F234C7"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تعزيز الترابط والتواصل</w:t>
                                </w:r>
                              </w:p>
                            </w:txbxContent>
                          </wps:txbx>
                          <wps:bodyPr lIns="0" tIns="0" rIns="0" bIns="0" rtlCol="0" anchor="t">
                            <a:spAutoFit/>
                          </wps:bodyPr>
                        </wps:wsp>
                        <wps:wsp>
                          <wps:cNvPr id="1973968045" name="TextBox 4148"/>
                          <wps:cNvSpPr txBox="1"/>
                          <wps:spPr>
                            <a:xfrm>
                              <a:off x="3412934" y="458004"/>
                              <a:ext cx="506730" cy="433705"/>
                            </a:xfrm>
                            <a:prstGeom prst="rect">
                              <a:avLst/>
                            </a:prstGeom>
                            <a:noFill/>
                          </wps:spPr>
                          <wps:txbx>
                            <w:txbxContent>
                              <w:p w14:paraId="6AF2CCEF"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wps:txbx>
                          <wps:bodyPr wrap="square" rtlCol="0">
                            <a:spAutoFit/>
                          </wps:bodyPr>
                        </wps:wsp>
                        <wpg:grpSp>
                          <wpg:cNvPr id="1973968046" name="Group 1973968046"/>
                          <wpg:cNvGrpSpPr/>
                          <wpg:grpSpPr>
                            <a:xfrm>
                              <a:off x="1502295" y="779725"/>
                              <a:ext cx="1330089" cy="1181819"/>
                              <a:chOff x="1502295" y="779725"/>
                              <a:chExt cx="2353310" cy="2090977"/>
                            </a:xfrm>
                          </wpg:grpSpPr>
                          <wps:wsp>
                            <wps:cNvPr id="1973968047" name="Freeform 10"/>
                            <wps:cNvSpPr/>
                            <wps:spPr>
                              <a:xfrm>
                                <a:off x="1502295"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FFD366"/>
                              </a:solidFill>
                            </wps:spPr>
                            <wps:bodyPr/>
                          </wps:wsp>
                        </wpg:grpSp>
                        <wpg:grpSp>
                          <wpg:cNvPr id="1973968048" name="Group 1973968048"/>
                          <wpg:cNvGrpSpPr/>
                          <wpg:grpSpPr>
                            <a:xfrm rot="10800000">
                              <a:off x="1502295" y="4271"/>
                              <a:ext cx="1330807" cy="779725"/>
                              <a:chOff x="1502295" y="4271"/>
                              <a:chExt cx="2215278" cy="1297940"/>
                            </a:xfrm>
                          </wpg:grpSpPr>
                          <wps:wsp>
                            <wps:cNvPr id="1973968049" name="Freeform 12"/>
                            <wps:cNvSpPr/>
                            <wps:spPr>
                              <a:xfrm>
                                <a:off x="1502295" y="4271"/>
                                <a:ext cx="2215278" cy="1297940"/>
                              </a:xfrm>
                              <a:custGeom>
                                <a:avLst/>
                                <a:gdLst/>
                                <a:ahLst/>
                                <a:cxnLst/>
                                <a:rect l="l" t="t" r="r" b="b"/>
                                <a:pathLst>
                                  <a:path w="2215278" h="1297940">
                                    <a:moveTo>
                                      <a:pt x="0" y="0"/>
                                    </a:moveTo>
                                    <a:lnTo>
                                      <a:pt x="1107639" y="1297940"/>
                                    </a:lnTo>
                                    <a:lnTo>
                                      <a:pt x="2215278" y="0"/>
                                    </a:lnTo>
                                    <a:close/>
                                  </a:path>
                                </a:pathLst>
                              </a:custGeom>
                              <a:solidFill>
                                <a:srgbClr val="FFD366"/>
                              </a:solidFill>
                            </wps:spPr>
                            <wps:bodyPr/>
                          </wps:wsp>
                        </wpg:grpSp>
                        <wpg:grpSp>
                          <wpg:cNvPr id="1973968050" name="Group 1973968050"/>
                          <wpg:cNvGrpSpPr/>
                          <wpg:grpSpPr>
                            <a:xfrm>
                              <a:off x="1767352" y="4271"/>
                              <a:ext cx="400347" cy="234565"/>
                              <a:chOff x="1767352" y="4271"/>
                              <a:chExt cx="2215278" cy="1297940"/>
                            </a:xfrm>
                          </wpg:grpSpPr>
                          <wps:wsp>
                            <wps:cNvPr id="1973968051" name="Freeform 14"/>
                            <wps:cNvSpPr/>
                            <wps:spPr>
                              <a:xfrm>
                                <a:off x="1767352" y="4271"/>
                                <a:ext cx="2215278" cy="1297940"/>
                              </a:xfrm>
                              <a:custGeom>
                                <a:avLst/>
                                <a:gdLst/>
                                <a:ahLst/>
                                <a:cxnLst/>
                                <a:rect l="l" t="t" r="r" b="b"/>
                                <a:pathLst>
                                  <a:path w="2215278" h="1297940">
                                    <a:moveTo>
                                      <a:pt x="0" y="0"/>
                                    </a:moveTo>
                                    <a:lnTo>
                                      <a:pt x="1107639" y="1297940"/>
                                    </a:lnTo>
                                    <a:lnTo>
                                      <a:pt x="2215278" y="0"/>
                                    </a:lnTo>
                                    <a:close/>
                                  </a:path>
                                </a:pathLst>
                              </a:custGeom>
                              <a:solidFill>
                                <a:schemeClr val="accent4">
                                  <a:lumMod val="40000"/>
                                  <a:lumOff val="60000"/>
                                </a:schemeClr>
                              </a:solidFill>
                            </wps:spPr>
                            <wps:bodyPr/>
                          </wps:wsp>
                        </wpg:grpSp>
                        <wpg:grpSp>
                          <wpg:cNvPr id="1973968052" name="Group 1973968052"/>
                          <wpg:cNvGrpSpPr/>
                          <wpg:grpSpPr>
                            <a:xfrm>
                              <a:off x="4506886" y="779725"/>
                              <a:ext cx="1330089" cy="1181819"/>
                              <a:chOff x="4506886" y="779725"/>
                              <a:chExt cx="2353310" cy="2090977"/>
                            </a:xfrm>
                          </wpg:grpSpPr>
                          <wps:wsp>
                            <wps:cNvPr id="1973968053" name="Freeform 22"/>
                            <wps:cNvSpPr/>
                            <wps:spPr>
                              <a:xfrm>
                                <a:off x="4506886"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168489"/>
                              </a:solidFill>
                            </wps:spPr>
                            <wps:bodyPr/>
                          </wps:wsp>
                        </wpg:grpSp>
                        <wpg:grpSp>
                          <wpg:cNvPr id="1973968054" name="Group 1973968054"/>
                          <wpg:cNvGrpSpPr/>
                          <wpg:grpSpPr>
                            <a:xfrm rot="10800000">
                              <a:off x="4506886" y="4271"/>
                              <a:ext cx="1330807" cy="779725"/>
                              <a:chOff x="4506886" y="4271"/>
                              <a:chExt cx="2215278" cy="1297940"/>
                            </a:xfrm>
                          </wpg:grpSpPr>
                          <wps:wsp>
                            <wps:cNvPr id="1973968055" name="Freeform 24"/>
                            <wps:cNvSpPr/>
                            <wps:spPr>
                              <a:xfrm>
                                <a:off x="4506886" y="4271"/>
                                <a:ext cx="2215278" cy="1297940"/>
                              </a:xfrm>
                              <a:custGeom>
                                <a:avLst/>
                                <a:gdLst/>
                                <a:ahLst/>
                                <a:cxnLst/>
                                <a:rect l="l" t="t" r="r" b="b"/>
                                <a:pathLst>
                                  <a:path w="2215278" h="1297940">
                                    <a:moveTo>
                                      <a:pt x="0" y="0"/>
                                    </a:moveTo>
                                    <a:lnTo>
                                      <a:pt x="1107639" y="1297940"/>
                                    </a:lnTo>
                                    <a:lnTo>
                                      <a:pt x="2215278" y="0"/>
                                    </a:lnTo>
                                    <a:close/>
                                  </a:path>
                                </a:pathLst>
                              </a:custGeom>
                              <a:solidFill>
                                <a:srgbClr val="168489"/>
                              </a:solidFill>
                            </wps:spPr>
                            <wps:bodyPr/>
                          </wps:wsp>
                        </wpg:grpSp>
                        <wpg:grpSp>
                          <wpg:cNvPr id="1973968056" name="Group 1973968056"/>
                          <wpg:cNvGrpSpPr/>
                          <wpg:grpSpPr>
                            <a:xfrm>
                              <a:off x="4771943" y="0"/>
                              <a:ext cx="400347" cy="234565"/>
                              <a:chOff x="4771943" y="0"/>
                              <a:chExt cx="2215278" cy="1297940"/>
                            </a:xfrm>
                          </wpg:grpSpPr>
                          <wps:wsp>
                            <wps:cNvPr id="1973968057" name="Freeform 26"/>
                            <wps:cNvSpPr/>
                            <wps:spPr>
                              <a:xfrm>
                                <a:off x="4771943" y="0"/>
                                <a:ext cx="2215278" cy="1297940"/>
                              </a:xfrm>
                              <a:custGeom>
                                <a:avLst/>
                                <a:gdLst/>
                                <a:ahLst/>
                                <a:cxnLst/>
                                <a:rect l="l" t="t" r="r" b="b"/>
                                <a:pathLst>
                                  <a:path w="2215278" h="1297940">
                                    <a:moveTo>
                                      <a:pt x="0" y="0"/>
                                    </a:moveTo>
                                    <a:lnTo>
                                      <a:pt x="1107639" y="1297940"/>
                                    </a:lnTo>
                                    <a:lnTo>
                                      <a:pt x="2215278" y="0"/>
                                    </a:lnTo>
                                    <a:close/>
                                  </a:path>
                                </a:pathLst>
                              </a:custGeom>
                              <a:solidFill>
                                <a:srgbClr val="7CD4D2"/>
                              </a:solidFill>
                            </wps:spPr>
                            <wps:bodyPr/>
                          </wps:wsp>
                        </wpg:grpSp>
                        <wpg:grpSp>
                          <wpg:cNvPr id="1973968058" name="Group 1973968058"/>
                          <wpg:cNvGrpSpPr/>
                          <wpg:grpSpPr>
                            <a:xfrm>
                              <a:off x="4875481" y="401259"/>
                              <a:ext cx="593617" cy="593617"/>
                              <a:chOff x="4875481" y="401259"/>
                              <a:chExt cx="6350000" cy="6350000"/>
                            </a:xfrm>
                          </wpg:grpSpPr>
                          <wps:wsp>
                            <wps:cNvPr id="1973968059" name="Freeform 28"/>
                            <wps:cNvSpPr/>
                            <wps:spPr>
                              <a:xfrm>
                                <a:off x="4875481" y="401259"/>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g:grpSp>
                          <wpg:cNvPr id="1973968060" name="Group 1973968060"/>
                          <wpg:cNvGrpSpPr/>
                          <wpg:grpSpPr>
                            <a:xfrm>
                              <a:off x="1869122" y="387308"/>
                              <a:ext cx="593617" cy="593617"/>
                              <a:chOff x="1869122" y="387308"/>
                              <a:chExt cx="6350000" cy="6350000"/>
                            </a:xfrm>
                          </wpg:grpSpPr>
                          <wps:wsp>
                            <wps:cNvPr id="1973968061" name="Freeform 32"/>
                            <wps:cNvSpPr/>
                            <wps:spPr>
                              <a:xfrm>
                                <a:off x="1869122"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8062" name="TextBox 40"/>
                          <wps:cNvSpPr txBox="1"/>
                          <wps:spPr>
                            <a:xfrm>
                              <a:off x="4663828" y="1134704"/>
                              <a:ext cx="1015365" cy="572770"/>
                            </a:xfrm>
                            <a:prstGeom prst="rect">
                              <a:avLst/>
                            </a:prstGeom>
                          </wps:spPr>
                          <wps:txbx>
                            <w:txbxContent>
                              <w:p w14:paraId="2878526E" w14:textId="54C08308"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تنويع الموارد والقدرات</w:t>
                                </w:r>
                              </w:p>
                            </w:txbxContent>
                          </wps:txbx>
                          <wps:bodyPr lIns="0" tIns="0" rIns="0" bIns="0" rtlCol="0" anchor="t">
                            <a:spAutoFit/>
                          </wps:bodyPr>
                        </wps:wsp>
                        <wps:wsp>
                          <wps:cNvPr id="1973968063" name="TextBox 40"/>
                          <wps:cNvSpPr txBox="1"/>
                          <wps:spPr>
                            <a:xfrm>
                              <a:off x="1657970" y="1045934"/>
                              <a:ext cx="1016000" cy="858520"/>
                            </a:xfrm>
                            <a:prstGeom prst="rect">
                              <a:avLst/>
                            </a:prstGeom>
                          </wps:spPr>
                          <wps:txbx>
                            <w:txbxContent>
                              <w:p w14:paraId="188ACC1D" w14:textId="7226B473"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تمكين اللامركزية مع الحفاظ على الانسجام</w:t>
                                </w:r>
                              </w:p>
                            </w:txbxContent>
                          </wps:txbx>
                          <wps:bodyPr lIns="0" tIns="0" rIns="0" bIns="0" rtlCol="0" anchor="t">
                            <a:spAutoFit/>
                          </wps:bodyPr>
                        </wps:wsp>
                        <wps:wsp>
                          <wps:cNvPr id="1973968064" name="TextBox 4147"/>
                          <wps:cNvSpPr txBox="1"/>
                          <wps:spPr>
                            <a:xfrm>
                              <a:off x="4937704" y="458004"/>
                              <a:ext cx="506730" cy="433705"/>
                            </a:xfrm>
                            <a:prstGeom prst="rect">
                              <a:avLst/>
                            </a:prstGeom>
                            <a:noFill/>
                          </wps:spPr>
                          <wps:txbx>
                            <w:txbxContent>
                              <w:p w14:paraId="6A5A8439"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wps:txbx>
                          <wps:bodyPr wrap="square" rtlCol="0">
                            <a:spAutoFit/>
                          </wps:bodyPr>
                        </wps:wsp>
                        <wps:wsp>
                          <wps:cNvPr id="1973968065" name="TextBox 4149"/>
                          <wps:cNvSpPr txBox="1"/>
                          <wps:spPr>
                            <a:xfrm>
                              <a:off x="1913817" y="458004"/>
                              <a:ext cx="506730" cy="433705"/>
                            </a:xfrm>
                            <a:prstGeom prst="rect">
                              <a:avLst/>
                            </a:prstGeom>
                            <a:noFill/>
                          </wps:spPr>
                          <wps:txbx>
                            <w:txbxContent>
                              <w:p w14:paraId="746F090A"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wps:txbx>
                          <wps:bodyPr wrap="square" rtlCol="0">
                            <a:spAutoFit/>
                          </wps:bodyPr>
                        </wps:wsp>
                      </wpg:grpSp>
                    </wpg:wgp>
                  </a:graphicData>
                </a:graphic>
              </wp:inline>
            </w:drawing>
          </mc:Choice>
          <mc:Fallback>
            <w:pict>
              <v:group w14:anchorId="5F81CA9A" id="_x0000_s2615" style="width:459.65pt;height:154.45pt;mso-position-horizontal-relative:char;mso-position-vertical-relative:line" coordsize="58376,19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">
                <v:group id="Group 1973968025" o:spid="_x0000_s2616" style="position:absolute;top:7797;width:13300;height:11818" coordorigin=",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UPQ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">
                  <v:shape id="Freeform 4" o:spid="_x0000_s2617" style="position:absolute;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" path="m784860,2023667v120650,40640,257810,67310,392430,67310c1311910,2090977,1441450,2068117,1560830,2027477v2540,-1270,5080,-1270,7620,-2540c2016760,1862377,2346960,1433117,2353310,933861l2353310,,,,,933189v6350,502468,331470,931728,784860,1090478xe" filled="f" stroked="f">
                    <v:path arrowok="t"/>
                  </v:shape>
                </v:group>
                <v:group id="Group 1973968027" o:spid="_x0000_s2618" style="position:absolute;top:42;width:13308;height:7797;rotation:180" coordorigin=",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">
                  <v:shape id="Freeform 6" o:spid="_x0000_s2619" style="position:absolute;top:42;width:22152;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" path="m,l1107639,1297940,2215278,,,xe" filled="f" stroked="f">
                    <v:path arrowok="t"/>
                  </v:shape>
                </v:group>
                <v:group id="Group 1973968029" o:spid="_x0000_s2620" style="position:absolute;left:2650;top:42;width:4004;height:2346" coordorigin="2650,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">
                  <v:shape id="Freeform 8" o:spid="_x0000_s2621" style="position:absolute;left:2650;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" path="m,l1107639,1297940,2215278,,,xe" fillcolor="#deeaf6 [664]" stroked="f">
                    <v:path arrowok="t"/>
                  </v:shape>
                </v:group>
                <v:group id="Group 1973968031" o:spid="_x0000_s2622" style="position:absolute;left:3668;top:3873;width:5936;height:5936" coordorigin="3668,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">
                  <v:shape id="Freeform 34" o:spid="_x0000_s2623" style="position:absolute;left:3668;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" path="m3175000,c1421496,,,1421496,,3175000,,4928504,1421496,6350000,3175000,6350000v1753504,,3175000,-1421496,3175000,-3175000c6350000,1421496,4928504,,3175000,xe" stroked="f">
                    <v:path arrowok="t"/>
                  </v:shape>
                </v:group>
                <v:shape id="TextBox 40" o:spid="_x0000_s2624" type="#_x0000_t202" style="position:absolute;left:1557;top:11343;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" filled="f" stroked="f">
                  <v:textbox style="mso-fit-shape-to-text:t" inset="0,0,0,0">
                    <w:txbxContent>
                      <w:p w14:paraId="018EB47C" w14:textId="6875A083"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بناء احتياطيات للمرونة</w:t>
                        </w:r>
                      </w:p>
                    </w:txbxContent>
                  </v:textbox>
                </v:shape>
                <v:shape id="TextBox 4150" o:spid="_x0000_s2625" type="#_x0000_t202" style="position:absolute;left:4222;top:4580;width:5068;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" filled="f" stroked="f">
                  <v:textbox style="mso-fit-shape-to-text:t">
                    <w:txbxContent>
                      <w:p w14:paraId="771B0502"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v:textbox>
                </v:shape>
                <v:group id="Group 1973968035" o:spid="_x0000_s2626" style="position:absolute;left:15022;width:43354;height:19615" coordorigin="15022" coordsize="43353,19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">
                  <v:group id="Group 1973968036" o:spid="_x0000_s2627" style="position:absolute;left:30045;top:7797;width:13301;height:11818" coordorigin="30045,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">
                    <v:shape id="Freeform 16" o:spid="_x0000_s2628" style="position:absolute;left:30045;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" path="m784860,2023667v120650,40640,257810,67310,392430,67310c1311910,2090977,1441450,2068117,1560830,2027477v2540,-1270,5080,-1270,7620,-2540c2016760,1862377,2346960,1433117,2353310,933861l2353310,,,,,933189v6350,502468,331470,931728,784860,1090478xe" fillcolor="#2e74b5 [2408]" stroked="f">
                      <v:path arrowok="t"/>
                    </v:shape>
                  </v:group>
                  <v:group id="Group 1973968038" o:spid="_x0000_s2629" style="position:absolute;left:30045;top:42;width:13308;height:7797;rotation:180" coordorigin="30045,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">
                    <v:shape id="Freeform 18" o:spid="_x0000_s2630" style="position:absolute;left:30045;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" path="m,l1107639,1297940,2215278,,,xe" fillcolor="#2e74b5 [2408]" stroked="f">
                      <v:path arrowok="t"/>
                    </v:shape>
                  </v:group>
                  <v:group id="Group 1973968040" o:spid="_x0000_s2631" style="position:absolute;left:32696;top:42;width:4003;height:2346" coordorigin="32696,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">
                    <v:shape id="Freeform 20" o:spid="_x0000_s2632" style="position:absolute;left:32696;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" path="m,l1107639,1297940,2215278,,,xe" fillcolor="#d8d8d8 [2732]" stroked="f">
                      <v:path arrowok="t"/>
                    </v:shape>
                  </v:group>
                  <v:group id="Group 1973968042" o:spid="_x0000_s2633" style="position:absolute;left:33731;top:3873;width:5937;height:5936" coordorigin="3373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">
                    <v:shape id="Freeform 30" o:spid="_x0000_s2634" style="position:absolute;left:3373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" path="m3175000,c1421496,,,1421496,,3175000,,4928504,1421496,6350000,3175000,6350000v1753504,,3175000,-1421496,3175000,-3175000c6350000,1421496,4928504,,3175000,xe" stroked="f">
                      <v:path arrowok="t"/>
                    </v:shape>
                  </v:group>
                  <v:shape id="TextBox 40" o:spid="_x0000_s2635" type="#_x0000_t202" style="position:absolute;left:31616;top:11347;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" filled="f" stroked="f">
                    <v:textbox style="mso-fit-shape-to-text:t" inset="0,0,0,0">
                      <w:txbxContent>
                        <w:p w14:paraId="1AA5203E" w14:textId="20F234C7"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تعزيز الترابط والتواصل</w:t>
                          </w:r>
                        </w:p>
                      </w:txbxContent>
                    </v:textbox>
                  </v:shape>
                  <v:shape id="TextBox 4148" o:spid="_x0000_s2636" type="#_x0000_t202" style="position:absolute;left:34129;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" filled="f" stroked="f">
                    <v:textbox style="mso-fit-shape-to-text:t">
                      <w:txbxContent>
                        <w:p w14:paraId="6AF2CCEF"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v:textbox>
                  </v:shape>
                  <v:group id="Group 1973968046" o:spid="_x0000_s2637" style="position:absolute;left:15022;top:7797;width:13301;height:11818" coordorigin="15022,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DgH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">
                    <v:shape id="Freeform 10" o:spid="_x0000_s2638" style="position:absolute;left:15022;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" path="m784860,2023667v120650,40640,257810,67310,392430,67310c1311910,2090977,1441450,2068117,1560830,2027477v2540,-1270,5080,-1270,7620,-2540c2016760,1862377,2346960,1433117,2353310,933861l2353310,,,,,933189v6350,502468,331470,931728,784860,1090478xe" fillcolor="#ffd366" stroked="f">
                      <v:path arrowok="t"/>
                    </v:shape>
                  </v:group>
                  <v:group id="Group 1973968048" o:spid="_x0000_s2639" style="position:absolute;left:15022;top:42;width:13309;height:7797;rotation:180" coordorigin="15022,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">
                    <v:shape id="Freeform 12" o:spid="_x0000_s2640" style="position:absolute;left:15022;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" path="m,l1107639,1297940,2215278,,,xe" fillcolor="#ffd366" stroked="f">
                      <v:path arrowok="t"/>
                    </v:shape>
                  </v:group>
                  <v:group id="Group 1973968050" o:spid="_x0000_s2641" style="position:absolute;left:17673;top:42;width:4003;height:2346" coordorigin="17673,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">
                    <v:shape id="Freeform 14" o:spid="_x0000_s2642" style="position:absolute;left:17673;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" path="m,l1107639,1297940,2215278,,,xe" fillcolor="#ffe599 [1303]" stroked="f">
                      <v:path arrowok="t"/>
                    </v:shape>
                  </v:group>
                  <v:group id="Group 1973968052" o:spid="_x0000_s2643" style="position:absolute;left:45068;top:7797;width:13301;height:11818" coordorigin="45068,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qjZ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">
                    <v:shape id="Freeform 22" o:spid="_x0000_s2644" style="position:absolute;left:45068;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" path="m784860,2023667v120650,40640,257810,67310,392430,67310c1311910,2090977,1441450,2068117,1560830,2027477v2540,-1270,5080,-1270,7620,-2540c2016760,1862377,2346960,1433117,2353310,933861l2353310,,,,,933189v6350,502468,331470,931728,784860,1090478xe" fillcolor="#168489" stroked="f">
                      <v:path arrowok="t"/>
                    </v:shape>
                  </v:group>
                  <v:group id="Group 1973968054" o:spid="_x0000_s2645" style="position:absolute;left:45068;top:42;width:13308;height:7797;rotation:180" coordorigin="45068,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">
                    <v:shape id="Freeform 24" o:spid="_x0000_s2646" style="position:absolute;left:45068;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" path="m,l1107639,1297940,2215278,,,xe" fillcolor="#168489" stroked="f">
                      <v:path arrowok="t"/>
                    </v:shape>
                  </v:group>
                  <v:group id="Group 1973968056" o:spid="_x0000_s2647" style="position:absolute;left:47719;width:4003;height:2345" coordorigin="47719"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">
                    <v:shape id="Freeform 26" o:spid="_x0000_s2648" style="position:absolute;left:47719;width:22153;height:12979;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" path="m,l1107639,1297940,2215278,,,xe" fillcolor="#7cd4d2" stroked="f">
                      <v:path arrowok="t"/>
                    </v:shape>
                  </v:group>
                  <v:group id="Group 1973968058" o:spid="_x0000_s2649" style="position:absolute;left:48754;top:4012;width:5936;height:5936" coordorigin="48754,4012"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">
                    <v:shape id="Freeform 28" o:spid="_x0000_s2650" style="position:absolute;left:48754;top:4012;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" path="m3175000,c1421496,,,1421496,,3175000,,4928504,1421496,6350000,3175000,6350000v1753504,,3175000,-1421496,3175000,-3175000c6350000,1421496,4928504,,3175000,xe" stroked="f">
                      <v:path arrowok="t"/>
                    </v:shape>
                  </v:group>
                  <v:group id="Group 1973968060" o:spid="_x0000_s2651" style="position:absolute;left:18691;top:3873;width:5936;height:5936" coordorigin="1869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">
                    <v:shape id="Freeform 32" o:spid="_x0000_s2652" style="position:absolute;left:1869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" path="m3175000,c1421496,,,1421496,,3175000,,4928504,1421496,6350000,3175000,6350000v1753504,,3175000,-1421496,3175000,-3175000c6350000,1421496,4928504,,3175000,xe" stroked="f">
                      <v:path arrowok="t"/>
                    </v:shape>
                  </v:group>
                  <v:shape id="TextBox 40" o:spid="_x0000_s2653" type="#_x0000_t202" style="position:absolute;left:46638;top:11347;width:10153;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" filled="f" stroked="f">
                    <v:textbox style="mso-fit-shape-to-text:t" inset="0,0,0,0">
                      <w:txbxContent>
                        <w:p w14:paraId="2878526E" w14:textId="54C08308"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تنويع الموارد والقدرات</w:t>
                          </w:r>
                        </w:p>
                      </w:txbxContent>
                    </v:textbox>
                  </v:shape>
                  <v:shape id="TextBox 40" o:spid="_x0000_s2654" type="#_x0000_t202" style="position:absolute;left:16579;top:10459;width:10160;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" filled="f" stroked="f">
                    <v:textbox style="mso-fit-shape-to-text:t" inset="0,0,0,0">
                      <w:txbxContent>
                        <w:p w14:paraId="188ACC1D" w14:textId="7226B473"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تمكين اللامركزية مع الحفاظ على الانسجام</w:t>
                          </w:r>
                        </w:p>
                      </w:txbxContent>
                    </v:textbox>
                  </v:shape>
                  <v:shape id="TextBox 4147" o:spid="_x0000_s2655" type="#_x0000_t202" style="position:absolute;left:49377;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" filled="f" stroked="f">
                    <v:textbox style="mso-fit-shape-to-text:t">
                      <w:txbxContent>
                        <w:p w14:paraId="6A5A8439"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v:textbox>
                  </v:shape>
                  <v:shape id="TextBox 4149" o:spid="_x0000_s2656" type="#_x0000_t202" style="position:absolute;left:19138;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" filled="f" stroked="f">
                    <v:textbox style="mso-fit-shape-to-text:t">
                      <w:txbxContent>
                        <w:p w14:paraId="746F090A"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v:textbox>
                  </v:shape>
                </v:group>
                <w10:anchorlock/>
              </v:group>
            </w:pict>
          </mc:Fallback>
        </mc:AlternateContent>
      </w:r>
    </w:p>
    <w:p w14:paraId="3E7A8F66" w14:textId="3E0A2751" w:rsidR="004F50BE" w:rsidRPr="009C637F" w:rsidRDefault="004F50BE" w:rsidP="004F1264">
      <w:pPr>
        <w:rPr>
          <w:b/>
          <w:bCs/>
          <w:rtl/>
        </w:rPr>
      </w:pPr>
      <w:r w:rsidRPr="002A078C">
        <w:rPr>
          <w:rFonts w:ascii="Sakkal Majalla" w:hAnsi="Sakkal Majalla"/>
          <w:noProof/>
          <w:sz w:val="34"/>
        </w:rPr>
        <mc:AlternateContent>
          <mc:Choice Requires="wpg">
            <w:drawing>
              <wp:inline distT="0" distB="0" distL="0" distR="0" wp14:anchorId="26932365" wp14:editId="2C1BCC80">
                <wp:extent cx="5731510" cy="891540"/>
                <wp:effectExtent l="0" t="0" r="2540" b="22860"/>
                <wp:docPr id="35254187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75" name="مجموعة 47"/>
                        <wpg:cNvGrpSpPr/>
                        <wpg:grpSpPr>
                          <a:xfrm>
                            <a:off x="0" y="0"/>
                            <a:ext cx="5731510" cy="895351"/>
                            <a:chOff x="0" y="0"/>
                            <a:chExt cx="5878196" cy="918845"/>
                          </a:xfrm>
                        </wpg:grpSpPr>
                        <wpg:grpSp>
                          <wpg:cNvPr id="352541876" name="مجموعة 48"/>
                          <wpg:cNvGrpSpPr/>
                          <wpg:grpSpPr>
                            <a:xfrm>
                              <a:off x="0" y="0"/>
                              <a:ext cx="5878196" cy="918845"/>
                              <a:chOff x="0" y="0"/>
                              <a:chExt cx="6240348" cy="919070"/>
                            </a:xfrm>
                          </wpg:grpSpPr>
                          <wpg:grpSp>
                            <wpg:cNvPr id="352541877" name="مجموعة 49"/>
                            <wpg:cNvGrpSpPr/>
                            <wpg:grpSpPr>
                              <a:xfrm>
                                <a:off x="0" y="169208"/>
                                <a:ext cx="5433072" cy="580613"/>
                                <a:chOff x="0" y="169208"/>
                                <a:chExt cx="5433072" cy="580613"/>
                              </a:xfrm>
                            </wpg:grpSpPr>
                            <wps:wsp>
                              <wps:cNvPr id="3525418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81" name="مربع نص 41"/>
                          <wps:cNvSpPr txBox="1"/>
                          <wps:spPr>
                            <a:xfrm>
                              <a:off x="204466" y="256739"/>
                              <a:ext cx="4615440" cy="389397"/>
                            </a:xfrm>
                            <a:prstGeom prst="rect">
                              <a:avLst/>
                            </a:prstGeom>
                            <a:noFill/>
                          </wps:spPr>
                          <wps:txbx>
                            <w:txbxContent>
                              <w:p w14:paraId="7EDC051B" w14:textId="140F127B"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تنويع الموارد والقدرات:</w:t>
                                </w:r>
                              </w:p>
                            </w:txbxContent>
                          </wps:txbx>
                          <wps:bodyPr wrap="square" rtlCol="1">
                            <a:spAutoFit/>
                          </wps:bodyPr>
                        </wps:wsp>
                      </wpg:grpSp>
                      <pic:pic xmlns:pic="http://schemas.openxmlformats.org/drawingml/2006/picture">
                        <pic:nvPicPr>
                          <pic:cNvPr id="352541882"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6932365" id="_x0000_s265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aC4mZ1BwAA9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6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">
                  <v:group id="مجموعة 48" o:spid="_x0000_s26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">
                    <v:group id="مجموعة 49" o:spid="_x0000_s26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">
                      <v:shape id="شكل حر 50" o:spid="_x0000_s26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" fillcolor="#a5a5a5 [2092]" stroked="f" strokeweight="1pt">
                        <v:stroke joinstyle="miter"/>
                      </v:roundrect>
                    </v:group>
                    <v:oval id="شكل بيضاوي 52" o:spid="_x0000_s26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" filled="f" strokecolor="#168489" strokeweight="1pt">
                      <v:stroke joinstyle="miter"/>
                    </v:oval>
                  </v:group>
                  <v:shape id="مربع نص 41" o:spid="_x0000_s266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" filled="f" stroked="f">
                    <v:textbox style="mso-fit-shape-to-text:t">
                      <w:txbxContent>
                        <w:p w14:paraId="7EDC051B" w14:textId="140F127B"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تنويع الموارد والقدرات:</w:t>
                          </w:r>
                        </w:p>
                      </w:txbxContent>
                    </v:textbox>
                  </v:shape>
                </v:group>
                <v:shape id="صورة 54" o:spid="_x0000_s26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">
                  <v:imagedata r:id="rId88" o:title=""/>
                </v:shape>
                <w10:anchorlock/>
              </v:group>
            </w:pict>
          </mc:Fallback>
        </mc:AlternateContent>
      </w:r>
    </w:p>
    <w:p w14:paraId="77D9FA5C" w14:textId="77777777" w:rsidR="006B59BE" w:rsidRPr="00B36732" w:rsidRDefault="006B59BE" w:rsidP="004F1264">
      <w:pPr>
        <w:rPr>
          <w:rtl/>
        </w:rPr>
      </w:pPr>
      <w:r w:rsidRPr="00B36732">
        <w:rPr>
          <w:rtl/>
        </w:rPr>
        <w:t xml:space="preserve">   - بناء محفظة متنوعة من المهارات والكفاءات والتقنيات.</w:t>
      </w:r>
    </w:p>
    <w:p w14:paraId="00669629" w14:textId="77777777" w:rsidR="006B59BE" w:rsidRPr="00B36732" w:rsidRDefault="006B59BE" w:rsidP="004F1264">
      <w:pPr>
        <w:rPr>
          <w:rtl/>
        </w:rPr>
      </w:pPr>
      <w:r w:rsidRPr="00B36732">
        <w:rPr>
          <w:rtl/>
        </w:rPr>
        <w:t xml:space="preserve">   - تطوير مصادر متعددة للإيرادات والموارد.</w:t>
      </w:r>
    </w:p>
    <w:p w14:paraId="7A9B4462" w14:textId="77777777" w:rsidR="006B59BE" w:rsidRDefault="006B59BE" w:rsidP="004F1264">
      <w:pPr>
        <w:rPr>
          <w:rtl/>
        </w:rPr>
      </w:pPr>
      <w:r w:rsidRPr="00B36732">
        <w:rPr>
          <w:rtl/>
        </w:rPr>
        <w:t xml:space="preserve">   - تشجيع تعدد المهارات (</w:t>
      </w:r>
      <w:r w:rsidRPr="00B36732">
        <w:t>Multi-skilling</w:t>
      </w:r>
      <w:r w:rsidRPr="00B36732">
        <w:rPr>
          <w:rtl/>
        </w:rPr>
        <w:t>) لدى الموظفين.</w:t>
      </w:r>
    </w:p>
    <w:p w14:paraId="106ABCA8" w14:textId="68949E23"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28838D04" wp14:editId="5E36B3A0">
                <wp:extent cx="5731510" cy="891540"/>
                <wp:effectExtent l="0" t="0" r="2540" b="22860"/>
                <wp:docPr id="35254188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84" name="مجموعة 47"/>
                        <wpg:cNvGrpSpPr/>
                        <wpg:grpSpPr>
                          <a:xfrm>
                            <a:off x="0" y="0"/>
                            <a:ext cx="5731510" cy="895351"/>
                            <a:chOff x="0" y="0"/>
                            <a:chExt cx="5878196" cy="918845"/>
                          </a:xfrm>
                        </wpg:grpSpPr>
                        <wpg:grpSp>
                          <wpg:cNvPr id="352541885" name="مجموعة 48"/>
                          <wpg:cNvGrpSpPr/>
                          <wpg:grpSpPr>
                            <a:xfrm>
                              <a:off x="0" y="0"/>
                              <a:ext cx="5878196" cy="918845"/>
                              <a:chOff x="0" y="0"/>
                              <a:chExt cx="6240348" cy="919070"/>
                            </a:xfrm>
                          </wpg:grpSpPr>
                          <wpg:grpSp>
                            <wpg:cNvPr id="352541886" name="مجموعة 49"/>
                            <wpg:cNvGrpSpPr/>
                            <wpg:grpSpPr>
                              <a:xfrm>
                                <a:off x="0" y="169208"/>
                                <a:ext cx="5433072" cy="580613"/>
                                <a:chOff x="0" y="169208"/>
                                <a:chExt cx="5433072" cy="580613"/>
                              </a:xfrm>
                            </wpg:grpSpPr>
                            <wps:wsp>
                              <wps:cNvPr id="3525418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6" name="مربع نص 41"/>
                          <wps:cNvSpPr txBox="1"/>
                          <wps:spPr>
                            <a:xfrm>
                              <a:off x="204466" y="256739"/>
                              <a:ext cx="4615440" cy="389397"/>
                            </a:xfrm>
                            <a:prstGeom prst="rect">
                              <a:avLst/>
                            </a:prstGeom>
                            <a:noFill/>
                          </wps:spPr>
                          <wps:txbx>
                            <w:txbxContent>
                              <w:p w14:paraId="69D43964" w14:textId="456E455C"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تعزيز الترابط والتواصل:</w:t>
                                </w:r>
                              </w:p>
                            </w:txbxContent>
                          </wps:txbx>
                          <wps:bodyPr wrap="square" rtlCol="1">
                            <a:spAutoFit/>
                          </wps:bodyPr>
                        </wps:wsp>
                      </wpg:grpSp>
                      <pic:pic xmlns:pic="http://schemas.openxmlformats.org/drawingml/2006/picture">
                        <pic:nvPicPr>
                          <pic:cNvPr id="124611622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8838D04" id="_x0000_s26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nttuZ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6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">
                  <v:group id="مجموعة 48" o:spid="_x0000_s26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">
                    <v:group id="مجموعة 49" o:spid="_x0000_s26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">
                      <v:shape id="شكل حر 50" o:spid="_x0000_s26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" fillcolor="#a5a5a5 [2092]" stroked="f" strokeweight="1pt">
                        <v:stroke joinstyle="miter"/>
                      </v:roundrect>
                    </v:group>
                    <v:oval id="شكل بيضاوي 52" o:spid="_x0000_s26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" filled="f" strokecolor="#168489" strokeweight="1pt">
                      <v:stroke joinstyle="miter"/>
                    </v:oval>
                  </v:group>
                  <v:shape id="مربع نص 41" o:spid="_x0000_s267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" filled="f" stroked="f">
                    <v:textbox style="mso-fit-shape-to-text:t">
                      <w:txbxContent>
                        <w:p w14:paraId="69D43964" w14:textId="456E455C"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تعزيز الترابط والتواصل:</w:t>
                          </w:r>
                        </w:p>
                      </w:txbxContent>
                    </v:textbox>
                  </v:shape>
                </v:group>
                <v:shape id="صورة 54" o:spid="_x0000_s26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">
                  <v:imagedata r:id="rId88" o:title=""/>
                </v:shape>
                <w10:anchorlock/>
              </v:group>
            </w:pict>
          </mc:Fallback>
        </mc:AlternateContent>
      </w:r>
    </w:p>
    <w:p w14:paraId="326D4918" w14:textId="77777777" w:rsidR="006B59BE" w:rsidRPr="00B36732" w:rsidRDefault="006B59BE" w:rsidP="004F1264">
      <w:pPr>
        <w:rPr>
          <w:rtl/>
        </w:rPr>
      </w:pPr>
      <w:r w:rsidRPr="00B36732">
        <w:rPr>
          <w:rtl/>
        </w:rPr>
        <w:t xml:space="preserve">   - تحطيم الصوامع التنظيمية وتعزيز العمل عبر الوظائف.</w:t>
      </w:r>
    </w:p>
    <w:p w14:paraId="2599D9F7" w14:textId="77777777" w:rsidR="006B59BE" w:rsidRPr="00B36732" w:rsidRDefault="006B59BE" w:rsidP="004F1264">
      <w:pPr>
        <w:rPr>
          <w:rtl/>
        </w:rPr>
      </w:pPr>
      <w:r w:rsidRPr="00B36732">
        <w:rPr>
          <w:rtl/>
        </w:rPr>
        <w:t xml:space="preserve">   - بناء شبكات تواصل متينة داخل المؤسسة وخارجها.</w:t>
      </w:r>
    </w:p>
    <w:p w14:paraId="1A4B8DB5" w14:textId="77777777" w:rsidR="006B59BE" w:rsidRDefault="006B59BE" w:rsidP="004F1264">
      <w:pPr>
        <w:rPr>
          <w:rtl/>
        </w:rPr>
      </w:pPr>
      <w:r w:rsidRPr="00B36732">
        <w:rPr>
          <w:rtl/>
        </w:rPr>
        <w:t xml:space="preserve">   - تطوير أنظمة تدفق المعلومات بشكل فعّال وشفاف.</w:t>
      </w:r>
    </w:p>
    <w:p w14:paraId="595F6BFC" w14:textId="24E4A15C"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720F1851" wp14:editId="4E9B0389">
                <wp:extent cx="5731510" cy="891540"/>
                <wp:effectExtent l="0" t="0" r="2540" b="22860"/>
                <wp:docPr id="12461162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29" name="مجموعة 47"/>
                        <wpg:cNvGrpSpPr/>
                        <wpg:grpSpPr>
                          <a:xfrm>
                            <a:off x="0" y="0"/>
                            <a:ext cx="5731510" cy="895351"/>
                            <a:chOff x="0" y="0"/>
                            <a:chExt cx="5878196" cy="918845"/>
                          </a:xfrm>
                        </wpg:grpSpPr>
                        <wpg:grpSp>
                          <wpg:cNvPr id="1246116230" name="مجموعة 48"/>
                          <wpg:cNvGrpSpPr/>
                          <wpg:grpSpPr>
                            <a:xfrm>
                              <a:off x="0" y="0"/>
                              <a:ext cx="5878196" cy="918845"/>
                              <a:chOff x="0" y="0"/>
                              <a:chExt cx="6240348" cy="919070"/>
                            </a:xfrm>
                          </wpg:grpSpPr>
                          <wpg:grpSp>
                            <wpg:cNvPr id="1246116231" name="مجموعة 49"/>
                            <wpg:cNvGrpSpPr/>
                            <wpg:grpSpPr>
                              <a:xfrm>
                                <a:off x="0" y="169208"/>
                                <a:ext cx="5433072" cy="580613"/>
                                <a:chOff x="0" y="169208"/>
                                <a:chExt cx="5433072" cy="580613"/>
                              </a:xfrm>
                            </wpg:grpSpPr>
                            <wps:wsp>
                              <wps:cNvPr id="12461162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5" name="مربع نص 41"/>
                          <wps:cNvSpPr txBox="1"/>
                          <wps:spPr>
                            <a:xfrm>
                              <a:off x="204466" y="256651"/>
                              <a:ext cx="4615440" cy="389397"/>
                            </a:xfrm>
                            <a:prstGeom prst="rect">
                              <a:avLst/>
                            </a:prstGeom>
                            <a:noFill/>
                          </wps:spPr>
                          <wps:txbx>
                            <w:txbxContent>
                              <w:p w14:paraId="3CBE84C7" w14:textId="58FB31E9" w:rsidR="004F50BE"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تمكين اللامركزية مع الحفاظ على الانسجام:</w:t>
                                </w:r>
                              </w:p>
                            </w:txbxContent>
                          </wps:txbx>
                          <wps:bodyPr wrap="square" rtlCol="1">
                            <a:spAutoFit/>
                          </wps:bodyPr>
                        </wps:wsp>
                      </wpg:grpSp>
                      <pic:pic xmlns:pic="http://schemas.openxmlformats.org/drawingml/2006/picture">
                        <pic:nvPicPr>
                          <pic:cNvPr id="124611623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20F1851" id="_x0000_s26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SWciC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6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">
                  <v:group id="مجموعة 48" o:spid="_x0000_s26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">
                    <v:group id="مجموعة 49" o:spid="_x0000_s26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">
                      <v:shape id="شكل حر 50" o:spid="_x0000_s26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" fillcolor="#a5a5a5 [2092]" stroked="f" strokeweight="1pt">
                        <v:stroke joinstyle="miter"/>
                      </v:roundrect>
                    </v:group>
                    <v:oval id="شكل بيضاوي 52" o:spid="_x0000_s26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" filled="f" strokecolor="#168489" strokeweight="1pt">
                      <v:stroke joinstyle="miter"/>
                    </v:oval>
                  </v:group>
                  <v:shape id="مربع نص 41" o:spid="_x0000_s2682"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" filled="f" stroked="f">
                    <v:textbox style="mso-fit-shape-to-text:t">
                      <w:txbxContent>
                        <w:p w14:paraId="3CBE84C7" w14:textId="58FB31E9" w:rsidR="004F50BE"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تمكين اللامركزية مع الحفاظ على الانسجام:</w:t>
                          </w:r>
                        </w:p>
                      </w:txbxContent>
                    </v:textbox>
                  </v:shape>
                </v:group>
                <v:shape id="صورة 54" o:spid="_x0000_s26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">
                  <v:imagedata r:id="rId88" o:title=""/>
                </v:shape>
                <w10:anchorlock/>
              </v:group>
            </w:pict>
          </mc:Fallback>
        </mc:AlternateContent>
      </w:r>
    </w:p>
    <w:p w14:paraId="03B4094E" w14:textId="77777777" w:rsidR="006B59BE" w:rsidRPr="00B36732" w:rsidRDefault="006B59BE" w:rsidP="004F1264">
      <w:pPr>
        <w:rPr>
          <w:rtl/>
        </w:rPr>
      </w:pPr>
      <w:r w:rsidRPr="00B36732">
        <w:rPr>
          <w:rtl/>
        </w:rPr>
        <w:t xml:space="preserve">   - تفويض سلطة اتخاذ القرار للمستويات الأقرب للعمل.</w:t>
      </w:r>
    </w:p>
    <w:p w14:paraId="2CD5A4B1" w14:textId="77777777" w:rsidR="006B59BE" w:rsidRPr="00B36732" w:rsidRDefault="006B59BE" w:rsidP="004F1264">
      <w:pPr>
        <w:rPr>
          <w:rtl/>
        </w:rPr>
      </w:pPr>
      <w:r w:rsidRPr="00B36732">
        <w:rPr>
          <w:rtl/>
        </w:rPr>
        <w:t xml:space="preserve">   - ضمان الانسجام من خلال رؤية مشتركة وقيم موحّدة.</w:t>
      </w:r>
    </w:p>
    <w:p w14:paraId="1B1BEC5A" w14:textId="77777777" w:rsidR="006B59BE" w:rsidRDefault="006B59BE" w:rsidP="004F1264">
      <w:pPr>
        <w:rPr>
          <w:rtl/>
        </w:rPr>
      </w:pPr>
      <w:r w:rsidRPr="00B36732">
        <w:rPr>
          <w:rtl/>
        </w:rPr>
        <w:t xml:space="preserve">   - تطوير أطر عمل وحدود واضحة للقرارات اللامركزية.</w:t>
      </w:r>
    </w:p>
    <w:p w14:paraId="4FD35323" w14:textId="395754F7" w:rsidR="004F50BE" w:rsidRPr="00B36732" w:rsidRDefault="004F50BE" w:rsidP="004F1264">
      <w:pPr>
        <w:rPr>
          <w:rtl/>
        </w:rPr>
      </w:pPr>
      <w:r w:rsidRPr="002A078C">
        <w:rPr>
          <w:rFonts w:ascii="Sakkal Majalla" w:hAnsi="Sakkal Majalla"/>
          <w:noProof/>
          <w:sz w:val="34"/>
        </w:rPr>
        <w:lastRenderedPageBreak/>
        <mc:AlternateContent>
          <mc:Choice Requires="wpg">
            <w:drawing>
              <wp:inline distT="0" distB="0" distL="0" distR="0" wp14:anchorId="666367C9" wp14:editId="7C9B3E0E">
                <wp:extent cx="5731510" cy="891540"/>
                <wp:effectExtent l="0" t="0" r="2540" b="22860"/>
                <wp:docPr id="12461162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38" name="مجموعة 47"/>
                        <wpg:cNvGrpSpPr/>
                        <wpg:grpSpPr>
                          <a:xfrm>
                            <a:off x="0" y="0"/>
                            <a:ext cx="5731510" cy="895351"/>
                            <a:chOff x="0" y="0"/>
                            <a:chExt cx="5878196" cy="918845"/>
                          </a:xfrm>
                        </wpg:grpSpPr>
                        <wpg:grpSp>
                          <wpg:cNvPr id="1246116239" name="مجموعة 48"/>
                          <wpg:cNvGrpSpPr/>
                          <wpg:grpSpPr>
                            <a:xfrm>
                              <a:off x="0" y="0"/>
                              <a:ext cx="5878196" cy="918845"/>
                              <a:chOff x="0" y="0"/>
                              <a:chExt cx="6240348" cy="919070"/>
                            </a:xfrm>
                          </wpg:grpSpPr>
                          <wpg:grpSp>
                            <wpg:cNvPr id="1246116240" name="مجموعة 49"/>
                            <wpg:cNvGrpSpPr/>
                            <wpg:grpSpPr>
                              <a:xfrm>
                                <a:off x="0" y="169208"/>
                                <a:ext cx="5433072" cy="580613"/>
                                <a:chOff x="0" y="169208"/>
                                <a:chExt cx="5433072" cy="580613"/>
                              </a:xfrm>
                            </wpg:grpSpPr>
                            <wps:wsp>
                              <wps:cNvPr id="12461162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4" name="مربع نص 41"/>
                          <wps:cNvSpPr txBox="1"/>
                          <wps:spPr>
                            <a:xfrm>
                              <a:off x="204466" y="256739"/>
                              <a:ext cx="4615440" cy="389397"/>
                            </a:xfrm>
                            <a:prstGeom prst="rect">
                              <a:avLst/>
                            </a:prstGeom>
                            <a:noFill/>
                          </wps:spPr>
                          <wps:txbx>
                            <w:txbxContent>
                              <w:p w14:paraId="79294ACA" w14:textId="2995AFDF"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بناء احتياطيات للمرونة:</w:t>
                                </w:r>
                              </w:p>
                            </w:txbxContent>
                          </wps:txbx>
                          <wps:bodyPr wrap="square" rtlCol="1">
                            <a:spAutoFit/>
                          </wps:bodyPr>
                        </wps:wsp>
                      </wpg:grpSp>
                      <pic:pic xmlns:pic="http://schemas.openxmlformats.org/drawingml/2006/picture">
                        <pic:nvPicPr>
                          <pic:cNvPr id="124611624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66367C9" id="_x0000_s26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xdM15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6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">
                  <v:group id="مجموعة 48" o:spid="_x0000_s26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">
                    <v:group id="مجموعة 49" o:spid="_x0000_s26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">
                      <v:shape id="شكل حر 50" o:spid="_x0000_s26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" fillcolor="#a5a5a5 [2092]" stroked="f" strokeweight="1pt">
                        <v:stroke joinstyle="miter"/>
                      </v:roundrect>
                    </v:group>
                    <v:oval id="شكل بيضاوي 52" o:spid="_x0000_s26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" filled="f" strokecolor="#168489" strokeweight="1pt">
                      <v:stroke joinstyle="miter"/>
                    </v:oval>
                  </v:group>
                  <v:shape id="مربع نص 41" o:spid="_x0000_s269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" filled="f" stroked="f">
                    <v:textbox style="mso-fit-shape-to-text:t">
                      <w:txbxContent>
                        <w:p w14:paraId="79294ACA" w14:textId="2995AFDF"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بناء احتياطيات للمرونة:</w:t>
                          </w:r>
                        </w:p>
                      </w:txbxContent>
                    </v:textbox>
                  </v:shape>
                </v:group>
                <v:shape id="صورة 54" o:spid="_x0000_s26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">
                  <v:imagedata r:id="rId88" o:title=""/>
                </v:shape>
                <w10:anchorlock/>
              </v:group>
            </w:pict>
          </mc:Fallback>
        </mc:AlternateContent>
      </w:r>
    </w:p>
    <w:p w14:paraId="5046CC83" w14:textId="77777777" w:rsidR="006B59BE" w:rsidRPr="00B36732" w:rsidRDefault="006B59BE" w:rsidP="004F1264">
      <w:pPr>
        <w:rPr>
          <w:rtl/>
        </w:rPr>
      </w:pPr>
      <w:r w:rsidRPr="00B36732">
        <w:rPr>
          <w:rtl/>
        </w:rPr>
        <w:t xml:space="preserve">   - تخصيص موارد للطوارئ والفرص غير المتوقعة.</w:t>
      </w:r>
    </w:p>
    <w:p w14:paraId="47208B37" w14:textId="77777777" w:rsidR="006B59BE" w:rsidRPr="00B36732" w:rsidRDefault="006B59BE" w:rsidP="004F1264">
      <w:pPr>
        <w:rPr>
          <w:rtl/>
        </w:rPr>
      </w:pPr>
      <w:r w:rsidRPr="00B36732">
        <w:rPr>
          <w:rtl/>
        </w:rPr>
        <w:t xml:space="preserve">   - تطوير خطط استمرارية الأعمال وإدارة المخاطر.</w:t>
      </w:r>
    </w:p>
    <w:p w14:paraId="46899DB6" w14:textId="77777777" w:rsidR="006B59BE" w:rsidRPr="00B36732" w:rsidRDefault="006B59BE" w:rsidP="004F1264">
      <w:pPr>
        <w:rPr>
          <w:rtl/>
        </w:rPr>
      </w:pPr>
      <w:r w:rsidRPr="00B36732">
        <w:rPr>
          <w:rtl/>
        </w:rPr>
        <w:t xml:space="preserve">   - الاستثمار في الصحة التنظيمية والرفاهية.</w:t>
      </w:r>
    </w:p>
    <w:p w14:paraId="28743C11" w14:textId="77777777" w:rsidR="006B59BE" w:rsidRPr="00B36732" w:rsidRDefault="006B59BE" w:rsidP="004F1264">
      <w:pPr>
        <w:rPr>
          <w:rtl/>
        </w:rPr>
      </w:pPr>
      <w:r w:rsidRPr="00B36732">
        <w:rPr>
          <w:rtl/>
        </w:rPr>
        <w:t>"المرونة ليست مجرد القدرة على الصمود في وجه العاصفة، بل القدرة على التحوّل والنمو من خلالها." - جودث روبير، خبيرة المرونة التنظيمية</w:t>
      </w:r>
    </w:p>
    <w:p w14:paraId="0E310FB3" w14:textId="5DA46FB5" w:rsidR="006B59BE" w:rsidRPr="000E3C09" w:rsidRDefault="000E3C09" w:rsidP="000E3C09">
      <w:pPr>
        <w:pStyle w:val="a1"/>
        <w:rPr>
          <w:b w:val="0"/>
          <w:bCs/>
          <w:color w:val="168489"/>
          <w:rtl/>
        </w:rPr>
      </w:pPr>
      <w:r w:rsidRPr="00E42DAD">
        <w:rPr>
          <w:noProof/>
        </w:rPr>
        <mc:AlternateContent>
          <mc:Choice Requires="wpg">
            <w:drawing>
              <wp:anchor distT="0" distB="0" distL="114300" distR="114300" simplePos="0" relativeHeight="252871680" behindDoc="0" locked="0" layoutInCell="1" allowOverlap="1" wp14:anchorId="085E5729" wp14:editId="232F3927">
                <wp:simplePos x="0" y="0"/>
                <wp:positionH relativeFrom="margin">
                  <wp:posOffset>4995545</wp:posOffset>
                </wp:positionH>
                <wp:positionV relativeFrom="paragraph">
                  <wp:posOffset>42664</wp:posOffset>
                </wp:positionV>
                <wp:extent cx="735965" cy="661670"/>
                <wp:effectExtent l="0" t="0" r="6985" b="5080"/>
                <wp:wrapSquare wrapText="bothSides"/>
                <wp:docPr id="1717196218"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19" name="Picture 1717196219"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20" name="Rectangle: Rounded Corners 171719622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7CD9A61" id="Group 20" o:spid="_x0000_s1026" style="position:absolute;margin-left:393.35pt;margin-top:3.35pt;width:57.95pt;height:52.1pt;z-index:252871680;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D0i+8d8AAAAJAQAADwAAAGRycy9kb3du&#10;cmV2LnhtbEyPwWrCQBCG74W+wzJCb3U3lkaN2YhI25MUqoXS25iMSTC7G7JrEt++46mehuH/+Oeb&#10;dD2aRvTU+dpZDdFUgSCbu6K2pYbvw/vzAoQPaAtsnCUNV/Kwzh4fUkwKN9gv6vehFFxifYIaqhDa&#10;REqfV2TQT11LlrOT6wwGXrtSFh0OXG4aOVMqlgZryxcqbGlbUX7eX4yGjwGHzUv01u/Op+319/D6&#10;+bOLSOunybhZgQg0hn8YbvqsDhk7Hd3FFl40GuaLeM6ohtvgfKlmMYgjg5FagsxSef9B9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">
                <v:shape id="Picture 1717196219"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">
                  <v:imagedata r:id="rId92" o:title="Reference "/>
                </v:shape>
                <v:roundrect id="Rectangle: Rounded Corners 171719622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" fillcolor="#168489" strokecolor="#168489" strokeweight="1pt">
                  <v:stroke joinstyle="miter"/>
                </v:roundrect>
                <w10:wrap type="square" anchorx="margin"/>
              </v:group>
            </w:pict>
          </mc:Fallback>
        </mc:AlternateContent>
      </w:r>
      <w:r w:rsidR="006B59BE" w:rsidRPr="000E3C09">
        <w:rPr>
          <w:b w:val="0"/>
          <w:bCs/>
          <w:color w:val="168489"/>
          <w:rtl/>
        </w:rPr>
        <w:t xml:space="preserve">مثال: </w:t>
      </w:r>
    </w:p>
    <w:p w14:paraId="0B34105C" w14:textId="77777777" w:rsidR="006B59BE" w:rsidRPr="00B36732" w:rsidRDefault="006B59BE" w:rsidP="004F1264">
      <w:pPr>
        <w:rPr>
          <w:rtl/>
        </w:rPr>
      </w:pPr>
      <w:r w:rsidRPr="00B36732">
        <w:rPr>
          <w:rtl/>
        </w:rPr>
        <w:t>شركة تويوتا التي طوّرت نظام الإنتاج المرن (</w:t>
      </w:r>
      <w:r w:rsidRPr="00B36732">
        <w:t>Toyota Production System</w:t>
      </w:r>
      <w:r w:rsidRPr="00B36732">
        <w:rPr>
          <w:rtl/>
        </w:rPr>
        <w:t>) الذي يتضمن مبادئ مثل "جاست-إن-تايم" و"كايزن" (التحسين المستمر). عندما ضربت زلزال وتسونامي اليابان عام 2011 وتعطلت سلاسل التوريد، تمكّنت الشركة من استعادة الإنتاج بسرعة أكبر من منافسيها بفضل:</w:t>
      </w:r>
    </w:p>
    <w:p w14:paraId="67645417" w14:textId="77777777" w:rsidR="006B59BE" w:rsidRPr="00B36732" w:rsidRDefault="006B59BE" w:rsidP="004F1264">
      <w:pPr>
        <w:rPr>
          <w:rtl/>
        </w:rPr>
      </w:pPr>
      <w:r w:rsidRPr="00B36732">
        <w:rPr>
          <w:rtl/>
        </w:rPr>
        <w:t>- شبكة الموردين المتنوعة والمرنة.</w:t>
      </w:r>
    </w:p>
    <w:p w14:paraId="0EFAD8D1" w14:textId="77777777" w:rsidR="006B59BE" w:rsidRPr="00B36732" w:rsidRDefault="006B59BE" w:rsidP="004F1264">
      <w:pPr>
        <w:rPr>
          <w:rtl/>
        </w:rPr>
      </w:pPr>
      <w:r w:rsidRPr="00B36732">
        <w:rPr>
          <w:rtl/>
        </w:rPr>
        <w:t>- ثقافة حل المشكلات على مستوى جميع الموظفين.</w:t>
      </w:r>
    </w:p>
    <w:p w14:paraId="485C70F7" w14:textId="77777777" w:rsidR="006B59BE" w:rsidRDefault="006B59BE" w:rsidP="004F1264">
      <w:r w:rsidRPr="00B36732">
        <w:rPr>
          <w:rtl/>
        </w:rPr>
        <w:t>- أنظمة التواصل الفعّالة التي مكّنت من الاستجابة السريعة للأزمة.</w:t>
      </w:r>
    </w:p>
    <w:p w14:paraId="6A580232" w14:textId="77777777" w:rsidR="008E0B6C" w:rsidRDefault="008E0B6C" w:rsidP="004F1264"/>
    <w:p w14:paraId="61C0E24A" w14:textId="77777777" w:rsidR="008E0B6C" w:rsidRDefault="008E0B6C" w:rsidP="008E0B6C">
      <w:pPr>
        <w:bidi w:val="0"/>
        <w:jc w:val="center"/>
        <w:rPr>
          <w:noProof/>
        </w:rPr>
      </w:pPr>
    </w:p>
    <w:p w14:paraId="72BA60FB" w14:textId="41728764" w:rsidR="008E0B6C" w:rsidRDefault="008E0B6C" w:rsidP="008E0B6C">
      <w:pPr>
        <w:bidi w:val="0"/>
        <w:jc w:val="center"/>
      </w:pPr>
      <w:r>
        <w:rPr>
          <w:noProof/>
        </w:rPr>
        <w:drawing>
          <wp:inline distT="0" distB="0" distL="0" distR="0" wp14:anchorId="5D4E1E83" wp14:editId="4C6CD4EB">
            <wp:extent cx="2350258" cy="1430072"/>
            <wp:effectExtent l="0" t="0" r="0" b="0"/>
            <wp:docPr id="1973968066" name="Picture 1973968066" descr="Toyota Car Logo Png Brand Image Transparent HQ PNG Download | FreePN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Toyota Car Logo Png Brand Image Transparent HQ PNG Download | FreePNGimg"/>
                    <pic:cNvPicPr>
                      <a:picLocks noChangeAspect="1" noChangeArrowheads="1"/>
                    </pic:cNvPicPr>
                  </pic:nvPicPr>
                  <pic:blipFill rotWithShape="1">
                    <a:blip r:embed="rId244" cstate="print">
                      <a:extLst>
                        <a:ext uri="{28A0092B-C50C-407E-A947-70E740481C1C}">
                          <a14:useLocalDpi xmlns:a14="http://schemas.microsoft.com/office/drawing/2010/main" val="0"/>
                        </a:ext>
                      </a:extLst>
                    </a:blip>
                    <a:srcRect l="371" t="-603" r="-371" b="27599"/>
                    <a:stretch/>
                  </pic:blipFill>
                  <pic:spPr bwMode="auto">
                    <a:xfrm>
                      <a:off x="0" y="0"/>
                      <a:ext cx="2357165" cy="1434275"/>
                    </a:xfrm>
                    <a:prstGeom prst="rect">
                      <a:avLst/>
                    </a:prstGeom>
                    <a:noFill/>
                    <a:ln>
                      <a:noFill/>
                    </a:ln>
                    <a:extLst>
                      <a:ext uri="{53640926-AAD7-44D8-BBD7-CCE9431645EC}">
                        <a14:shadowObscured xmlns:a14="http://schemas.microsoft.com/office/drawing/2010/main"/>
                      </a:ext>
                    </a:extLst>
                  </pic:spPr>
                </pic:pic>
              </a:graphicData>
            </a:graphic>
          </wp:inline>
        </w:drawing>
      </w:r>
    </w:p>
    <w:p w14:paraId="4E5F84B2" w14:textId="77777777" w:rsidR="008E0B6C" w:rsidRPr="00B36732" w:rsidRDefault="008E0B6C" w:rsidP="008E0B6C">
      <w:pPr>
        <w:bidi w:val="0"/>
        <w:jc w:val="center"/>
        <w:rPr>
          <w:rtl/>
        </w:rPr>
      </w:pPr>
    </w:p>
    <w:p w14:paraId="1D667F8F" w14:textId="02BEAFE2" w:rsidR="006B59BE" w:rsidRDefault="004F1264" w:rsidP="008E0B6C">
      <w:pPr>
        <w:keepNext/>
        <w:rPr>
          <w:rtl/>
        </w:rPr>
      </w:pPr>
      <w:r w:rsidRPr="002A078C">
        <w:rPr>
          <w:rFonts w:ascii="Sakkal Majalla" w:hAnsi="Sakkal Majalla"/>
          <w:noProof/>
          <w:color w:val="002060"/>
          <w:sz w:val="34"/>
        </w:rPr>
        <w:lastRenderedPageBreak/>
        <mc:AlternateContent>
          <mc:Choice Requires="wpg">
            <w:drawing>
              <wp:inline distT="0" distB="0" distL="0" distR="0" wp14:anchorId="686E1630" wp14:editId="17FEAD09">
                <wp:extent cx="5731510" cy="895350"/>
                <wp:effectExtent l="0" t="0" r="21590" b="19050"/>
                <wp:docPr id="160869303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3032"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3033" name="مجموعة 39"/>
                        <wpg:cNvGrpSpPr/>
                        <wpg:grpSpPr>
                          <a:xfrm>
                            <a:off x="0" y="0"/>
                            <a:ext cx="5731510" cy="895350"/>
                            <a:chOff x="0" y="0"/>
                            <a:chExt cx="5878196" cy="918845"/>
                          </a:xfrm>
                        </wpg:grpSpPr>
                        <wpg:grpSp>
                          <wpg:cNvPr id="1608693034" name="مجموعة 40"/>
                          <wpg:cNvGrpSpPr/>
                          <wpg:grpSpPr>
                            <a:xfrm>
                              <a:off x="0" y="0"/>
                              <a:ext cx="5878196" cy="918845"/>
                              <a:chOff x="0" y="0"/>
                              <a:chExt cx="6240348" cy="919070"/>
                            </a:xfrm>
                          </wpg:grpSpPr>
                          <wpg:grpSp>
                            <wpg:cNvPr id="1608693035" name="مجموعة 41"/>
                            <wpg:cNvGrpSpPr/>
                            <wpg:grpSpPr>
                              <a:xfrm>
                                <a:off x="0" y="169208"/>
                                <a:ext cx="5433072" cy="580613"/>
                                <a:chOff x="0" y="169208"/>
                                <a:chExt cx="5433072" cy="580613"/>
                              </a:xfrm>
                            </wpg:grpSpPr>
                            <wps:wsp>
                              <wps:cNvPr id="16086930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3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9" name="مربع نص 41"/>
                          <wps:cNvSpPr txBox="1"/>
                          <wps:spPr>
                            <a:xfrm>
                              <a:off x="204484" y="257055"/>
                              <a:ext cx="4616071" cy="387740"/>
                            </a:xfrm>
                            <a:prstGeom prst="rect">
                              <a:avLst/>
                            </a:prstGeom>
                            <a:noFill/>
                          </wps:spPr>
                          <wps:txbx>
                            <w:txbxContent>
                              <w:p w14:paraId="61A60562" w14:textId="38FE26A8"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مهارات القائد في إدارة الغموض والتعقيد</w:t>
                                </w:r>
                              </w:p>
                            </w:txbxContent>
                          </wps:txbx>
                          <wps:bodyPr wrap="square" rtlCol="1">
                            <a:spAutoFit/>
                          </wps:bodyPr>
                        </wps:wsp>
                      </wpg:grpSp>
                    </wpg:wgp>
                  </a:graphicData>
                </a:graphic>
              </wp:inline>
            </w:drawing>
          </mc:Choice>
          <mc:Fallback>
            <w:pict>
              <v:group w14:anchorId="686E1630" id="_x0000_s269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">
                <v:shape id="صورة 38" o:spid="_x0000_s269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">
                  <v:imagedata r:id="rId66" o:title=""/>
                </v:shape>
                <v:group id="مجموعة 39" o:spid="_x0000_s26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">
                  <v:group id="مجموعة 40" o:spid="_x0000_s26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">
                    <v:group id="مجموعة 41" o:spid="_x0000_s26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">
                      <v:shape id="شكل حر 42" o:spid="_x0000_s26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" fillcolor="#168489" stroked="f" strokeweight="1pt">
                        <v:stroke joinstyle="miter"/>
                      </v:roundrect>
                    </v:group>
                    <v:oval id="شكل بيضاوي 44" o:spid="_x0000_s27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" filled="f" strokecolor="#a5a5a5 [2092]" strokeweight="1pt">
                      <v:stroke joinstyle="miter"/>
                    </v:oval>
                  </v:group>
                  <v:shape id="مربع نص 41" o:spid="_x0000_s270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" filled="f" stroked="f">
                    <v:textbox style="mso-fit-shape-to-text:t">
                      <w:txbxContent>
                        <w:p w14:paraId="61A60562" w14:textId="38FE26A8"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مهارات القائد في إدارة الغموض والتعقيد</w:t>
                          </w:r>
                        </w:p>
                      </w:txbxContent>
                    </v:textbox>
                  </v:shape>
                </v:group>
                <w10:anchorlock/>
              </v:group>
            </w:pict>
          </mc:Fallback>
        </mc:AlternateContent>
      </w:r>
    </w:p>
    <w:p w14:paraId="0E5D24F5" w14:textId="77777777" w:rsidR="006B59BE" w:rsidRDefault="006B59BE" w:rsidP="004F1264">
      <w:r>
        <w:t xml:space="preserve">في عصر </w:t>
      </w:r>
      <w:hyperlink r:id="rId49">
        <w:r>
          <w:rPr>
            <w:color w:val="0000FF"/>
            <w:u w:val="single"/>
          </w:rPr>
          <w:t>الذكاء الاصطناعي</w:t>
        </w:r>
      </w:hyperlink>
      <w:r>
        <w:t>، تزداد البيئات تعقيداً وغموضاً، مما يتطلب مجموعة مهارات متطورة للقائد التكيفي:</w:t>
      </w:r>
    </w:p>
    <w:p w14:paraId="6BD9D5BB" w14:textId="5C6DA41E" w:rsidR="008E0B6C" w:rsidRDefault="008E0B6C" w:rsidP="008E0B6C">
      <w:pPr>
        <w:rPr>
          <w:rtl/>
        </w:rPr>
      </w:pPr>
      <w:r w:rsidRPr="008E0B6C">
        <w:rPr>
          <w:noProof/>
        </w:rPr>
        <mc:AlternateContent>
          <mc:Choice Requires="wpg">
            <w:drawing>
              <wp:inline distT="0" distB="0" distL="0" distR="0" wp14:anchorId="753DE779" wp14:editId="7099431D">
                <wp:extent cx="5894042" cy="1740950"/>
                <wp:effectExtent l="0" t="0" r="0" b="0"/>
                <wp:docPr id="1973968067" name="Group 7"/>
                <wp:cNvGraphicFramePr/>
                <a:graphic xmlns:a="http://schemas.openxmlformats.org/drawingml/2006/main">
                  <a:graphicData uri="http://schemas.microsoft.com/office/word/2010/wordprocessingGroup">
                    <wpg:wgp>
                      <wpg:cNvGrpSpPr/>
                      <wpg:grpSpPr>
                        <a:xfrm>
                          <a:off x="0" y="0"/>
                          <a:ext cx="5894042" cy="1740950"/>
                          <a:chOff x="0" y="0"/>
                          <a:chExt cx="5894042" cy="1740950"/>
                        </a:xfrm>
                      </wpg:grpSpPr>
                      <wpg:grpSp>
                        <wpg:cNvPr id="1973968068" name="Group 1973968068"/>
                        <wpg:cNvGrpSpPr/>
                        <wpg:grpSpPr>
                          <a:xfrm>
                            <a:off x="0" y="0"/>
                            <a:ext cx="5894042" cy="1740950"/>
                            <a:chOff x="0" y="0"/>
                            <a:chExt cx="5894042" cy="1740950"/>
                          </a:xfrm>
                        </wpg:grpSpPr>
                        <wpg:grpSp>
                          <wpg:cNvPr id="1973968069" name="Group 1973968069"/>
                          <wpg:cNvGrpSpPr/>
                          <wpg:grpSpPr>
                            <a:xfrm>
                              <a:off x="3504097" y="1"/>
                              <a:ext cx="1187410" cy="1706927"/>
                              <a:chOff x="3503941" y="1"/>
                              <a:chExt cx="1700314" cy="2444234"/>
                            </a:xfrm>
                          </wpg:grpSpPr>
                          <wpg:grpSp>
                            <wpg:cNvPr id="1973968070" name="Group 1973968070"/>
                            <wpg:cNvGrpSpPr/>
                            <wpg:grpSpPr>
                              <a:xfrm>
                                <a:off x="3580750" y="221731"/>
                                <a:ext cx="1547731" cy="2222504"/>
                                <a:chOff x="3580750" y="221731"/>
                                <a:chExt cx="1547730" cy="2222504"/>
                              </a:xfrm>
                            </wpg:grpSpPr>
                            <wps:wsp>
                              <wps:cNvPr id="1973968071" name="Rectangle: Rounded Corners 1973968071"/>
                              <wps:cNvSpPr/>
                              <wps:spPr>
                                <a:xfrm rot="2700000">
                                  <a:off x="3807410" y="221731"/>
                                  <a:ext cx="1094410" cy="1094410"/>
                                </a:xfrm>
                                <a:prstGeom prst="roundRect">
                                  <a:avLst>
                                    <a:gd name="adj" fmla="val 29796"/>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72" name="Rectangle: Rounded Corners 1973968072"/>
                              <wps:cNvSpPr/>
                              <wps:spPr>
                                <a:xfrm>
                                  <a:off x="3580750" y="519601"/>
                                  <a:ext cx="1547730" cy="1924634"/>
                                </a:xfrm>
                                <a:prstGeom prst="roundRect">
                                  <a:avLst/>
                                </a:prstGeom>
                                <a:solidFill>
                                  <a:schemeClr val="bg1"/>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73" name="مربع نص 166"/>
                            <wps:cNvSpPr txBox="1"/>
                            <wps:spPr>
                              <a:xfrm>
                                <a:off x="3503941" y="1396383"/>
                                <a:ext cx="1700314" cy="969878"/>
                              </a:xfrm>
                              <a:prstGeom prst="rect">
                                <a:avLst/>
                              </a:prstGeom>
                            </wps:spPr>
                            <wps:txbx>
                              <w:txbxContent>
                                <w:p w14:paraId="452AE73A"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الذكاء العاطفي المتطور</w:t>
                                  </w:r>
                                </w:p>
                              </w:txbxContent>
                            </wps:txbx>
                            <wps:bodyPr wrap="square" rtlCol="1">
                              <a:noAutofit/>
                            </wps:bodyPr>
                          </wps:wsp>
                          <wps:wsp>
                            <wps:cNvPr id="1973968074" name="مربع نص 166"/>
                            <wps:cNvSpPr txBox="1"/>
                            <wps:spPr>
                              <a:xfrm>
                                <a:off x="3703778" y="1"/>
                                <a:ext cx="1301674" cy="768935"/>
                              </a:xfrm>
                              <a:prstGeom prst="rect">
                                <a:avLst/>
                              </a:prstGeom>
                            </wps:spPr>
                            <wps:txbx>
                              <w:txbxContent>
                                <w:p w14:paraId="7688B688"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02</w:t>
                                  </w:r>
                                </w:p>
                              </w:txbxContent>
                            </wps:txbx>
                            <wps:bodyPr wrap="square" rtlCol="1">
                              <a:noAutofit/>
                            </wps:bodyPr>
                          </wps:wsp>
                        </wpg:grpSp>
                        <wpg:grpSp>
                          <wpg:cNvPr id="1973968075" name="Group 1973968075"/>
                          <wpg:cNvGrpSpPr/>
                          <wpg:grpSpPr>
                            <a:xfrm>
                              <a:off x="4638592" y="0"/>
                              <a:ext cx="1255450" cy="1706926"/>
                              <a:chOff x="4638592" y="0"/>
                              <a:chExt cx="1797743" cy="2444234"/>
                            </a:xfrm>
                          </wpg:grpSpPr>
                          <wpg:grpSp>
                            <wpg:cNvPr id="1973968076" name="Group 1973968076"/>
                            <wpg:cNvGrpSpPr/>
                            <wpg:grpSpPr>
                              <a:xfrm>
                                <a:off x="4763598" y="221730"/>
                                <a:ext cx="1547730" cy="2222504"/>
                                <a:chOff x="4763598" y="221730"/>
                                <a:chExt cx="1547730" cy="2222504"/>
                              </a:xfrm>
                            </wpg:grpSpPr>
                            <wps:wsp>
                              <wps:cNvPr id="1973968077" name="Rectangle: Rounded Corners 1973968077"/>
                              <wps:cNvSpPr/>
                              <wps:spPr>
                                <a:xfrm rot="2700000">
                                  <a:off x="4990258" y="221730"/>
                                  <a:ext cx="1094410" cy="1094410"/>
                                </a:xfrm>
                                <a:prstGeom prst="roundRect">
                                  <a:avLst>
                                    <a:gd name="adj" fmla="val 29796"/>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78" name="Rectangle: Rounded Corners 1973968078"/>
                              <wps:cNvSpPr/>
                              <wps:spPr>
                                <a:xfrm>
                                  <a:off x="4763598" y="519600"/>
                                  <a:ext cx="1547730" cy="1924634"/>
                                </a:xfrm>
                                <a:prstGeom prst="roundRect">
                                  <a:avLst/>
                                </a:prstGeom>
                                <a:solidFill>
                                  <a:schemeClr val="bg1"/>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79" name="مربع نص 166"/>
                            <wps:cNvSpPr txBox="1"/>
                            <wps:spPr>
                              <a:xfrm>
                                <a:off x="4638592" y="1378526"/>
                                <a:ext cx="1797743" cy="938198"/>
                              </a:xfrm>
                              <a:prstGeom prst="rect">
                                <a:avLst/>
                              </a:prstGeom>
                            </wps:spPr>
                            <wps:txbx>
                              <w:txbxContent>
                                <w:p w14:paraId="340079C3"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التفكير النُظُمي والاستراتيجي</w:t>
                                  </w:r>
                                </w:p>
                              </w:txbxContent>
                            </wps:txbx>
                            <wps:bodyPr wrap="square" rtlCol="1">
                              <a:noAutofit/>
                            </wps:bodyPr>
                          </wps:wsp>
                          <wps:wsp>
                            <wps:cNvPr id="1973968080" name="مربع نص 166"/>
                            <wps:cNvSpPr txBox="1"/>
                            <wps:spPr>
                              <a:xfrm>
                                <a:off x="4886626" y="0"/>
                                <a:ext cx="1301674" cy="768935"/>
                              </a:xfrm>
                              <a:prstGeom prst="rect">
                                <a:avLst/>
                              </a:prstGeom>
                            </wps:spPr>
                            <wps:txbx>
                              <w:txbxContent>
                                <w:p w14:paraId="2C39F69C"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01</w:t>
                                  </w:r>
                                </w:p>
                              </w:txbxContent>
                            </wps:txbx>
                            <wps:bodyPr wrap="square" rtlCol="1">
                              <a:noAutofit/>
                            </wps:bodyPr>
                          </wps:wsp>
                        </wpg:grpSp>
                        <wpg:grpSp>
                          <wpg:cNvPr id="1973968081" name="Group 1973968081"/>
                          <wpg:cNvGrpSpPr/>
                          <wpg:grpSpPr>
                            <a:xfrm>
                              <a:off x="0" y="1"/>
                              <a:ext cx="1187408" cy="1718173"/>
                              <a:chOff x="0" y="1"/>
                              <a:chExt cx="1700310" cy="2460339"/>
                            </a:xfrm>
                          </wpg:grpSpPr>
                          <wpg:grpSp>
                            <wpg:cNvPr id="1973968082" name="Group 1973968082"/>
                            <wpg:cNvGrpSpPr/>
                            <wpg:grpSpPr>
                              <a:xfrm>
                                <a:off x="76290" y="221731"/>
                                <a:ext cx="1547730" cy="2222504"/>
                                <a:chOff x="76290" y="221731"/>
                                <a:chExt cx="1547730" cy="2222504"/>
                              </a:xfrm>
                            </wpg:grpSpPr>
                            <wps:wsp>
                              <wps:cNvPr id="1973968083" name="Rectangle: Rounded Corners 1973968083"/>
                              <wps:cNvSpPr/>
                              <wps:spPr>
                                <a:xfrm rot="2700000">
                                  <a:off x="302950" y="221731"/>
                                  <a:ext cx="1094410" cy="1094410"/>
                                </a:xfrm>
                                <a:prstGeom prst="roundRect">
                                  <a:avLst>
                                    <a:gd name="adj" fmla="val 29796"/>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84" name="Rectangle: Rounded Corners 1973968084"/>
                              <wps:cNvSpPr/>
                              <wps:spPr>
                                <a:xfrm>
                                  <a:off x="76290" y="519601"/>
                                  <a:ext cx="1547730" cy="1924634"/>
                                </a:xfrm>
                                <a:prstGeom prst="roundRect">
                                  <a:avLst/>
                                </a:prstGeom>
                                <a:solidFill>
                                  <a:schemeClr val="bg1"/>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85" name="مربع نص 166"/>
                            <wps:cNvSpPr txBox="1"/>
                            <wps:spPr>
                              <a:xfrm>
                                <a:off x="0" y="1358142"/>
                                <a:ext cx="1700310" cy="1102198"/>
                              </a:xfrm>
                              <a:prstGeom prst="rect">
                                <a:avLst/>
                              </a:prstGeom>
                            </wps:spPr>
                            <wps:txbx>
                              <w:txbxContent>
                                <w:p w14:paraId="63930774"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الاتصال الفعّال وسط الغموض</w:t>
                                  </w:r>
                                </w:p>
                              </w:txbxContent>
                            </wps:txbx>
                            <wps:bodyPr wrap="square" rtlCol="1">
                              <a:noAutofit/>
                            </wps:bodyPr>
                          </wps:wsp>
                          <wps:wsp>
                            <wps:cNvPr id="1973968086" name="مربع نص 166"/>
                            <wps:cNvSpPr txBox="1"/>
                            <wps:spPr>
                              <a:xfrm>
                                <a:off x="199318" y="1"/>
                                <a:ext cx="1301674" cy="768935"/>
                              </a:xfrm>
                              <a:prstGeom prst="rect">
                                <a:avLst/>
                              </a:prstGeom>
                            </wps:spPr>
                            <wps:txbx>
                              <w:txbxContent>
                                <w:p w14:paraId="67E141F4"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05</w:t>
                                  </w:r>
                                </w:p>
                              </w:txbxContent>
                            </wps:txbx>
                            <wps:bodyPr wrap="square" rtlCol="1">
                              <a:noAutofit/>
                            </wps:bodyPr>
                          </wps:wsp>
                        </wpg:grpSp>
                        <wpg:grpSp>
                          <wpg:cNvPr id="1973968087" name="Group 1973968087"/>
                          <wpg:cNvGrpSpPr/>
                          <wpg:grpSpPr>
                            <a:xfrm>
                              <a:off x="1172647" y="0"/>
                              <a:ext cx="1178420" cy="1706926"/>
                              <a:chOff x="1172647" y="0"/>
                              <a:chExt cx="1687440" cy="2444234"/>
                            </a:xfrm>
                          </wpg:grpSpPr>
                          <wpg:grpSp>
                            <wpg:cNvPr id="1973968088" name="Group 1973968088"/>
                            <wpg:cNvGrpSpPr/>
                            <wpg:grpSpPr>
                              <a:xfrm>
                                <a:off x="1242502" y="221730"/>
                                <a:ext cx="1547730" cy="2222504"/>
                                <a:chOff x="1242502" y="221730"/>
                                <a:chExt cx="1547730" cy="2222504"/>
                              </a:xfrm>
                            </wpg:grpSpPr>
                            <wps:wsp>
                              <wps:cNvPr id="1973968089" name="Rectangle: Rounded Corners 1973968089"/>
                              <wps:cNvSpPr/>
                              <wps:spPr>
                                <a:xfrm rot="2700000">
                                  <a:off x="1469162" y="221730"/>
                                  <a:ext cx="1094410" cy="1094410"/>
                                </a:xfrm>
                                <a:prstGeom prst="roundRect">
                                  <a:avLst>
                                    <a:gd name="adj" fmla="val 29796"/>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90" name="Rectangle: Rounded Corners 1973968090"/>
                              <wps:cNvSpPr/>
                              <wps:spPr>
                                <a:xfrm>
                                  <a:off x="1242502" y="519600"/>
                                  <a:ext cx="1547730" cy="1924634"/>
                                </a:xfrm>
                                <a:prstGeom prst="roundRect">
                                  <a:avLst/>
                                </a:prstGeom>
                                <a:solidFill>
                                  <a:schemeClr val="bg1"/>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91" name="مربع نص 166"/>
                            <wps:cNvSpPr txBox="1"/>
                            <wps:spPr>
                              <a:xfrm>
                                <a:off x="1172647" y="1368167"/>
                                <a:ext cx="1687440" cy="998784"/>
                              </a:xfrm>
                              <a:prstGeom prst="rect">
                                <a:avLst/>
                              </a:prstGeom>
                            </wps:spPr>
                            <wps:txbx>
                              <w:txbxContent>
                                <w:p w14:paraId="315C60AE"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التعلّم المستمر والفضول</w:t>
                                  </w:r>
                                </w:p>
                              </w:txbxContent>
                            </wps:txbx>
                            <wps:bodyPr wrap="square" rtlCol="1">
                              <a:noAutofit/>
                            </wps:bodyPr>
                          </wps:wsp>
                          <wps:wsp>
                            <wps:cNvPr id="1973968092" name="مربع نص 166"/>
                            <wps:cNvSpPr txBox="1"/>
                            <wps:spPr>
                              <a:xfrm>
                                <a:off x="1365530" y="0"/>
                                <a:ext cx="1301674" cy="768935"/>
                              </a:xfrm>
                              <a:prstGeom prst="rect">
                                <a:avLst/>
                              </a:prstGeom>
                            </wps:spPr>
                            <wps:txbx>
                              <w:txbxContent>
                                <w:p w14:paraId="5121DBEA"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04</w:t>
                                  </w:r>
                                </w:p>
                              </w:txbxContent>
                            </wps:txbx>
                            <wps:bodyPr wrap="square" rtlCol="1">
                              <a:noAutofit/>
                            </wps:bodyPr>
                          </wps:wsp>
                        </wpg:grpSp>
                        <wpg:grpSp>
                          <wpg:cNvPr id="1973968093" name="Group 1973968093"/>
                          <wpg:cNvGrpSpPr/>
                          <wpg:grpSpPr>
                            <a:xfrm>
                              <a:off x="2355563" y="0"/>
                              <a:ext cx="1148894" cy="1740950"/>
                              <a:chOff x="2355563" y="0"/>
                              <a:chExt cx="1645160" cy="2492954"/>
                            </a:xfrm>
                          </wpg:grpSpPr>
                          <wpg:grpSp>
                            <wpg:cNvPr id="1973968094" name="Group 1973968094"/>
                            <wpg:cNvGrpSpPr/>
                            <wpg:grpSpPr>
                              <a:xfrm>
                                <a:off x="2404278" y="221730"/>
                                <a:ext cx="1547730" cy="2222504"/>
                                <a:chOff x="2404278" y="221730"/>
                                <a:chExt cx="1547730" cy="2222504"/>
                              </a:xfrm>
                            </wpg:grpSpPr>
                            <wps:wsp>
                              <wps:cNvPr id="1973968095" name="Rectangle: Rounded Corners 1973968095"/>
                              <wps:cNvSpPr/>
                              <wps:spPr>
                                <a:xfrm rot="2700000">
                                  <a:off x="2630938" y="221730"/>
                                  <a:ext cx="1094410" cy="1094410"/>
                                </a:xfrm>
                                <a:prstGeom prst="roundRect">
                                  <a:avLst>
                                    <a:gd name="adj" fmla="val 29796"/>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96" name="Rectangle: Rounded Corners 1973968096"/>
                              <wps:cNvSpPr/>
                              <wps:spPr>
                                <a:xfrm>
                                  <a:off x="2404278" y="519600"/>
                                  <a:ext cx="1547730" cy="1924634"/>
                                </a:xfrm>
                                <a:prstGeom prst="roundRect">
                                  <a:avLst/>
                                </a:prstGeom>
                                <a:solidFill>
                                  <a:schemeClr val="bg1"/>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97" name="مربع نص 166"/>
                            <wps:cNvSpPr txBox="1"/>
                            <wps:spPr>
                              <a:xfrm>
                                <a:off x="2355563" y="1412171"/>
                                <a:ext cx="1645160" cy="1080783"/>
                              </a:xfrm>
                              <a:prstGeom prst="rect">
                                <a:avLst/>
                              </a:prstGeom>
                            </wps:spPr>
                            <wps:txbx>
                              <w:txbxContent>
                                <w:p w14:paraId="31897501"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صناعة القرار في ظل عدم اليقين</w:t>
                                  </w:r>
                                </w:p>
                              </w:txbxContent>
                            </wps:txbx>
                            <wps:bodyPr wrap="square" rtlCol="1">
                              <a:noAutofit/>
                            </wps:bodyPr>
                          </wps:wsp>
                          <wps:wsp>
                            <wps:cNvPr id="1973968098" name="مربع نص 166"/>
                            <wps:cNvSpPr txBox="1"/>
                            <wps:spPr>
                              <a:xfrm>
                                <a:off x="2527306" y="0"/>
                                <a:ext cx="1301674" cy="768935"/>
                              </a:xfrm>
                              <a:prstGeom prst="rect">
                                <a:avLst/>
                              </a:prstGeom>
                            </wps:spPr>
                            <wps:txbx>
                              <w:txbxContent>
                                <w:p w14:paraId="0410A820"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03</w:t>
                                  </w:r>
                                </w:p>
                              </w:txbxContent>
                            </wps:txbx>
                            <wps:bodyPr wrap="square" rtlCol="1">
                              <a:noAutofit/>
                            </wps:bodyPr>
                          </wps:wsp>
                        </wpg:grpSp>
                      </wpg:grpSp>
                      <pic:pic xmlns:pic="http://schemas.openxmlformats.org/drawingml/2006/picture">
                        <pic:nvPicPr>
                          <pic:cNvPr id="1973968099" name="Picture 1973968099" descr="Strategic "/>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4994140"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00" name="Picture 1973968100" descr="Emotional "/>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3833954"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01" name="Picture 1973968101" descr="Think "/>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2673767"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02" name="Picture 1973968102" descr="Continuous learning "/>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1445863"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03" name="Picture 1973968103" descr="Communication "/>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305245"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53DE779" id="_x0000_s2702" style="width:464.1pt;height:137.1pt;mso-position-horizontal-relative:char;mso-position-vertical-relative:line" coordsize="58940,17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">
                <v:group id="Group 1973968068" o:spid="_x0000_s2703" style="position:absolute;width:58940;height:17409" coordsize="58940,17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">
                  <v:group id="Group 1973968069" o:spid="_x0000_s2704" style="position:absolute;left:35040;width:11875;height:17069" coordorigin="35039" coordsize="17003,2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">
                    <v:group id="Group 1973968070" o:spid="_x0000_s2705" style="position:absolute;left:35807;top:2217;width:15477;height:22225" coordorigin="35807,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">
                      <v:roundrect id="Rectangle: Rounded Corners 1973968071" o:spid="_x0000_s2706" style="position:absolute;left:38074;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" fillcolor="#7f7f7f" stroked="f" strokeweight="1pt">
                        <v:stroke joinstyle="miter"/>
                      </v:roundrect>
                      <v:roundrect id="Rectangle: Rounded Corners 1973968072" o:spid="_x0000_s2707" style="position:absolute;left:35807;top:5196;width:15477;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" fillcolor="white [3212]" strokecolor="#7f7f7f" strokeweight="1pt">
                        <v:stroke joinstyle="miter"/>
                      </v:roundrect>
                    </v:group>
                    <v:shape id="مربع نص 166" o:spid="_x0000_s2708" type="#_x0000_t202" style="position:absolute;left:35039;top:13963;width:17003;height:9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" filled="f" stroked="f">
                      <v:textbox>
                        <w:txbxContent>
                          <w:p w14:paraId="452AE73A"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الذكاء العاطفي المتطور</w:t>
                            </w:r>
                          </w:p>
                        </w:txbxContent>
                      </v:textbox>
                    </v:shape>
                    <v:shape id="مربع نص 166" o:spid="_x0000_s2709" type="#_x0000_t202" style="position:absolute;left:37037;width:13017;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" filled="f" stroked="f">
                      <v:textbox>
                        <w:txbxContent>
                          <w:p w14:paraId="7688B688"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02</w:t>
                            </w:r>
                          </w:p>
                        </w:txbxContent>
                      </v:textbox>
                    </v:shape>
                  </v:group>
                  <v:group id="Group 1973968075" o:spid="_x0000_s2710" style="position:absolute;left:46385;width:12555;height:17069" coordorigin="46385" coordsize="17977,2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">
                    <v:group id="Group 1973968076" o:spid="_x0000_s2711" style="position:absolute;left:47635;top:2217;width:15478;height:22225" coordorigin="47635,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">
                      <v:roundrect id="Rectangle: Rounded Corners 1973968077" o:spid="_x0000_s2712" style="position:absolute;left:49902;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" fillcolor="#168489" stroked="f" strokeweight="1pt">
                        <v:stroke joinstyle="miter"/>
                      </v:roundrect>
                      <v:roundrect id="Rectangle: Rounded Corners 1973968078" o:spid="_x0000_s2713" style="position:absolute;left:47635;top:5196;width:15478;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" fillcolor="white [3212]" strokecolor="#168489" strokeweight="1pt">
                        <v:stroke joinstyle="miter"/>
                      </v:roundrect>
                    </v:group>
                    <v:shape id="مربع نص 166" o:spid="_x0000_s2714" type="#_x0000_t202" style="position:absolute;left:46385;top:13785;width:17978;height:9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" filled="f" stroked="f">
                      <v:textbox>
                        <w:txbxContent>
                          <w:p w14:paraId="340079C3"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التفكير النُظُمي والاستراتيجي</w:t>
                            </w:r>
                          </w:p>
                        </w:txbxContent>
                      </v:textbox>
                    </v:shape>
                    <v:shape id="مربع نص 166" o:spid="_x0000_s2715" type="#_x0000_t202" style="position:absolute;left:48866;width:13017;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" filled="f" stroked="f">
                      <v:textbox>
                        <w:txbxContent>
                          <w:p w14:paraId="2C39F69C"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01</w:t>
                            </w:r>
                          </w:p>
                        </w:txbxContent>
                      </v:textbox>
                    </v:shape>
                  </v:group>
                  <v:group id="Group 1973968081" o:spid="_x0000_s2716" style="position:absolute;width:11874;height:17181" coordorigin="" coordsize="17003,24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">
                    <v:group id="Group 1973968082" o:spid="_x0000_s2717" style="position:absolute;left:762;top:2217;width:15478;height:22225" coordorigin="762,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">
                      <v:roundrect id="Rectangle: Rounded Corners 1973968083" o:spid="_x0000_s2718" style="position:absolute;left:3029;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" fillcolor="#168489" stroked="f" strokeweight="1pt">
                        <v:stroke joinstyle="miter"/>
                      </v:roundrect>
                      <v:roundrect id="Rectangle: Rounded Corners 1973968084" o:spid="_x0000_s2719" style="position:absolute;left:762;top:5196;width:15478;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" fillcolor="white [3212]" strokecolor="#168489" strokeweight="1pt">
                        <v:stroke joinstyle="miter"/>
                      </v:roundrect>
                    </v:group>
                    <v:shape id="مربع نص 166" o:spid="_x0000_s2720" type="#_x0000_t202" style="position:absolute;top:13581;width:17003;height:1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" filled="f" stroked="f">
                      <v:textbox>
                        <w:txbxContent>
                          <w:p w14:paraId="63930774"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الاتصال الفعّال وسط الغموض</w:t>
                            </w:r>
                          </w:p>
                        </w:txbxContent>
                      </v:textbox>
                    </v:shape>
                    <v:shape id="مربع نص 166" o:spid="_x0000_s2721" type="#_x0000_t202" style="position:absolute;left:1993;width:13016;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" filled="f" stroked="f">
                      <v:textbox>
                        <w:txbxContent>
                          <w:p w14:paraId="67E141F4"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05</w:t>
                            </w:r>
                          </w:p>
                        </w:txbxContent>
                      </v:textbox>
                    </v:shape>
                  </v:group>
                  <v:group id="Group 1973968087" o:spid="_x0000_s2722" style="position:absolute;left:11726;width:11784;height:17069" coordorigin="11726" coordsize="16874,2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">
                    <v:group id="Group 1973968088" o:spid="_x0000_s2723" style="position:absolute;left:12425;top:2217;width:15477;height:22225" coordorigin="12425,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">
                      <v:roundrect id="Rectangle: Rounded Corners 1973968089" o:spid="_x0000_s2724" style="position:absolute;left:14691;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" fillcolor="#2e75b6" stroked="f" strokeweight="1pt">
                        <v:stroke joinstyle="miter"/>
                      </v:roundrect>
                      <v:roundrect id="Rectangle: Rounded Corners 1973968090" o:spid="_x0000_s2725" style="position:absolute;left:12425;top:5196;width:15477;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" fillcolor="white [3212]" strokecolor="#2e75b6" strokeweight="1pt">
                        <v:stroke joinstyle="miter"/>
                      </v:roundrect>
                    </v:group>
                    <v:shape id="مربع نص 166" o:spid="_x0000_s2726" type="#_x0000_t202" style="position:absolute;left:11726;top:13681;width:16874;height:9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" filled="f" stroked="f">
                      <v:textbox>
                        <w:txbxContent>
                          <w:p w14:paraId="315C60AE"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التعلّم المستمر والفضول</w:t>
                            </w:r>
                          </w:p>
                        </w:txbxContent>
                      </v:textbox>
                    </v:shape>
                    <v:shape id="مربع نص 166" o:spid="_x0000_s2727" type="#_x0000_t202" style="position:absolute;left:13655;width:13017;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" filled="f" stroked="f">
                      <v:textbox>
                        <w:txbxContent>
                          <w:p w14:paraId="5121DBEA"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04</w:t>
                            </w:r>
                          </w:p>
                        </w:txbxContent>
                      </v:textbox>
                    </v:shape>
                  </v:group>
                  <v:group id="Group 1973968093" o:spid="_x0000_s2728" style="position:absolute;left:23555;width:11489;height:17409" coordorigin="23555" coordsize="16451,24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">
                    <v:group id="Group 1973968094" o:spid="_x0000_s2729" style="position:absolute;left:24042;top:2217;width:15478;height:22225" coordorigin="24042,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">
                      <v:roundrect id="Rectangle: Rounded Corners 1973968095" o:spid="_x0000_s2730" style="position:absolute;left:26309;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" fillcolor="#ffd366" stroked="f" strokeweight="1pt">
                        <v:stroke joinstyle="miter"/>
                      </v:roundrect>
                      <v:roundrect id="Rectangle: Rounded Corners 1973968096" o:spid="_x0000_s2731" style="position:absolute;left:24042;top:5196;width:15478;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" fillcolor="white [3212]" strokecolor="#ffd366" strokeweight="1pt">
                        <v:stroke joinstyle="miter"/>
                      </v:roundrect>
                    </v:group>
                    <v:shape id="مربع نص 166" o:spid="_x0000_s2732" type="#_x0000_t202" style="position:absolute;left:23555;top:14121;width:16452;height:10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" filled="f" stroked="f">
                      <v:textbox>
                        <w:txbxContent>
                          <w:p w14:paraId="31897501"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صناعة القرار في ظل عدم اليقين</w:t>
                            </w:r>
                          </w:p>
                        </w:txbxContent>
                      </v:textbox>
                    </v:shape>
                    <v:shape id="مربع نص 166" o:spid="_x0000_s2733" type="#_x0000_t202" style="position:absolute;left:25273;width:13016;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" filled="f" stroked="f">
                      <v:textbox>
                        <w:txbxContent>
                          <w:p w14:paraId="0410A820"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03</w:t>
                            </w:r>
                          </w:p>
                        </w:txbxContent>
                      </v:textbox>
                    </v:shape>
                  </v:group>
                </v:group>
                <v:shape id="Picture 1973968099" o:spid="_x0000_s2734" type="#_x0000_t75" alt="Strategic " style="position:absolute;left:49941;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">
                  <v:imagedata r:id="rId250" o:title="Strategic "/>
                </v:shape>
                <v:shape id="Picture 1973968100" o:spid="_x0000_s2735" type="#_x0000_t75" alt="Emotional " style="position:absolute;left:38339;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">
                  <v:imagedata r:id="rId251" o:title="Emotional "/>
                </v:shape>
                <v:shape id="Picture 1973968101" o:spid="_x0000_s2736" type="#_x0000_t75" alt="Think " style="position:absolute;left:26737;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">
                  <v:imagedata r:id="rId252" o:title="Think "/>
                </v:shape>
                <v:shape id="Picture 1973968102" o:spid="_x0000_s2737" type="#_x0000_t75" alt="Continuous learning " style="position:absolute;left:14458;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">
                  <v:imagedata r:id="rId253" o:title="Continuous learning "/>
                </v:shape>
                <v:shape id="Picture 1973968103" o:spid="_x0000_s2738" type="#_x0000_t75" alt="Communication " style="position:absolute;left:3052;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">
                  <v:imagedata r:id="rId254" o:title="Communication "/>
                </v:shape>
                <w10:anchorlock/>
              </v:group>
            </w:pict>
          </mc:Fallback>
        </mc:AlternateContent>
      </w:r>
    </w:p>
    <w:p w14:paraId="5E9B122B" w14:textId="5666BC6E"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3E5799A2" wp14:editId="13781FE3">
                <wp:extent cx="5731510" cy="891540"/>
                <wp:effectExtent l="0" t="0" r="2540" b="22860"/>
                <wp:docPr id="12461162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47" name="مجموعة 47"/>
                        <wpg:cNvGrpSpPr/>
                        <wpg:grpSpPr>
                          <a:xfrm>
                            <a:off x="0" y="0"/>
                            <a:ext cx="5731510" cy="895351"/>
                            <a:chOff x="0" y="0"/>
                            <a:chExt cx="5878196" cy="918845"/>
                          </a:xfrm>
                        </wpg:grpSpPr>
                        <wpg:grpSp>
                          <wpg:cNvPr id="1246116248" name="مجموعة 48"/>
                          <wpg:cNvGrpSpPr/>
                          <wpg:grpSpPr>
                            <a:xfrm>
                              <a:off x="0" y="0"/>
                              <a:ext cx="5878196" cy="918845"/>
                              <a:chOff x="0" y="0"/>
                              <a:chExt cx="6240348" cy="919070"/>
                            </a:xfrm>
                          </wpg:grpSpPr>
                          <wpg:grpSp>
                            <wpg:cNvPr id="1246116249" name="مجموعة 49"/>
                            <wpg:cNvGrpSpPr/>
                            <wpg:grpSpPr>
                              <a:xfrm>
                                <a:off x="0" y="169208"/>
                                <a:ext cx="5433072" cy="580613"/>
                                <a:chOff x="0" y="169208"/>
                                <a:chExt cx="5433072" cy="580613"/>
                              </a:xfrm>
                            </wpg:grpSpPr>
                            <wps:wsp>
                              <wps:cNvPr id="12461162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58" name="مربع نص 41"/>
                          <wps:cNvSpPr txBox="1"/>
                          <wps:spPr>
                            <a:xfrm>
                              <a:off x="204466" y="256739"/>
                              <a:ext cx="4615440" cy="389397"/>
                            </a:xfrm>
                            <a:prstGeom prst="rect">
                              <a:avLst/>
                            </a:prstGeom>
                            <a:noFill/>
                          </wps:spPr>
                          <wps:txbx>
                            <w:txbxContent>
                              <w:p w14:paraId="7E14DC6D" w14:textId="6664E17E"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التفكير الن</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ظ</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مي والاستراتيجي:</w:t>
                                </w:r>
                              </w:p>
                            </w:txbxContent>
                          </wps:txbx>
                          <wps:bodyPr wrap="square" rtlCol="1">
                            <a:spAutoFit/>
                          </wps:bodyPr>
                        </wps:wsp>
                      </wpg:grpSp>
                      <pic:pic xmlns:pic="http://schemas.openxmlformats.org/drawingml/2006/picture">
                        <pic:nvPicPr>
                          <pic:cNvPr id="124611625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E5799A2" id="_x0000_s273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YM3pZwcAAP0cAAAOAAAAZHJzL2Uyb0RvYy54bWzsWd2O00YUvq/Udxj5&#10;shLE/4kjdtGydBESpQioaC8dZ5JY2B7Xnmyy3BYqxItAq1YVbWnFmyRv029mPLbzsyQslKrSXuxm&#10;xp7zO2fOfOf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">
                <v:group id="مجموعة 47" o:spid="_x0000_s27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">
                  <v:group id="مجموعة 48" o:spid="_x0000_s27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">
                    <v:group id="مجموعة 49" o:spid="_x0000_s27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">
                      <v:shape id="شكل حر 50" o:spid="_x0000_s27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" fillcolor="#a5a5a5 [2092]" stroked="f" strokeweight="1pt">
                        <v:stroke joinstyle="miter"/>
                      </v:roundrect>
                    </v:group>
                    <v:oval id="شكل بيضاوي 52" o:spid="_x0000_s27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" filled="f" strokecolor="#168489" strokeweight="1pt">
                      <v:stroke joinstyle="miter"/>
                    </v:oval>
                  </v:group>
                  <v:shape id="مربع نص 41" o:spid="_x0000_s274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" filled="f" stroked="f">
                    <v:textbox style="mso-fit-shape-to-text:t">
                      <w:txbxContent>
                        <w:p w14:paraId="7E14DC6D" w14:textId="6664E17E"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التفكير الن</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ظ</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مي والاستراتيجي:</w:t>
                          </w:r>
                        </w:p>
                      </w:txbxContent>
                    </v:textbox>
                  </v:shape>
                </v:group>
                <v:shape id="صورة 54" o:spid="_x0000_s27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">
                  <v:imagedata r:id="rId88" o:title=""/>
                </v:shape>
                <w10:anchorlock/>
              </v:group>
            </w:pict>
          </mc:Fallback>
        </mc:AlternateContent>
      </w:r>
    </w:p>
    <w:p w14:paraId="37C65D42" w14:textId="77777777" w:rsidR="006B59BE" w:rsidRPr="00B36732" w:rsidRDefault="006B59BE" w:rsidP="004F1264">
      <w:pPr>
        <w:rPr>
          <w:rtl/>
        </w:rPr>
      </w:pPr>
      <w:r w:rsidRPr="00B36732">
        <w:rPr>
          <w:rtl/>
        </w:rPr>
        <w:t xml:space="preserve">   - القدرة على رؤية الصورة الكبيرة والعلاقات المتشابكة.</w:t>
      </w:r>
    </w:p>
    <w:p w14:paraId="4FF48CE2" w14:textId="77777777" w:rsidR="006B59BE" w:rsidRPr="00B36732" w:rsidRDefault="006B59BE" w:rsidP="004F1264">
      <w:pPr>
        <w:rPr>
          <w:rtl/>
        </w:rPr>
      </w:pPr>
      <w:r w:rsidRPr="00B36732">
        <w:rPr>
          <w:rtl/>
        </w:rPr>
        <w:t xml:space="preserve">   - فهم التأثيرات غير المباشرة والتغذية الراجعة في الأنظمة المعقدة.</w:t>
      </w:r>
    </w:p>
    <w:p w14:paraId="73CDA71F" w14:textId="77777777" w:rsidR="006B59BE" w:rsidRPr="00B36732" w:rsidRDefault="006B59BE" w:rsidP="004F1264">
      <w:pPr>
        <w:rPr>
          <w:rtl/>
        </w:rPr>
      </w:pPr>
      <w:r w:rsidRPr="00B36732">
        <w:rPr>
          <w:rtl/>
        </w:rPr>
        <w:t xml:space="preserve">   - تطوير رؤية استراتيجية مع الحفاظ على المرونة التكتيكية.</w:t>
      </w:r>
    </w:p>
    <w:p w14:paraId="3391351E" w14:textId="77777777" w:rsidR="006B59BE" w:rsidRDefault="006B59BE" w:rsidP="004F1264">
      <w:pPr>
        <w:rPr>
          <w:rtl/>
        </w:rPr>
      </w:pPr>
      <w:r w:rsidRPr="00B36732">
        <w:rPr>
          <w:rtl/>
        </w:rPr>
        <w:t>"التفكير النظمي يعني أن ترى العالقات بدلاً من الأشياء، الأنماط بدلاً من اللقطات الثابتة." - بيتر سينج، مؤلف كتاب "الضابط الخامس"</w:t>
      </w:r>
    </w:p>
    <w:p w14:paraId="034A63F1" w14:textId="7353C3FE"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6F92D0EB" wp14:editId="1A33DF12">
                <wp:extent cx="5731510" cy="891540"/>
                <wp:effectExtent l="0" t="0" r="2540" b="22860"/>
                <wp:docPr id="12461162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61" name="مجموعة 47"/>
                        <wpg:cNvGrpSpPr/>
                        <wpg:grpSpPr>
                          <a:xfrm>
                            <a:off x="0" y="0"/>
                            <a:ext cx="5731510" cy="895351"/>
                            <a:chOff x="0" y="0"/>
                            <a:chExt cx="5878196" cy="918845"/>
                          </a:xfrm>
                        </wpg:grpSpPr>
                        <wpg:grpSp>
                          <wpg:cNvPr id="1246116262" name="مجموعة 48"/>
                          <wpg:cNvGrpSpPr/>
                          <wpg:grpSpPr>
                            <a:xfrm>
                              <a:off x="0" y="0"/>
                              <a:ext cx="5878196" cy="918845"/>
                              <a:chOff x="0" y="0"/>
                              <a:chExt cx="6240348" cy="919070"/>
                            </a:xfrm>
                          </wpg:grpSpPr>
                          <wpg:grpSp>
                            <wpg:cNvPr id="1246116263" name="مجموعة 49"/>
                            <wpg:cNvGrpSpPr/>
                            <wpg:grpSpPr>
                              <a:xfrm>
                                <a:off x="0" y="169208"/>
                                <a:ext cx="5433072" cy="580613"/>
                                <a:chOff x="0" y="169208"/>
                                <a:chExt cx="5433072" cy="580613"/>
                              </a:xfrm>
                            </wpg:grpSpPr>
                            <wps:wsp>
                              <wps:cNvPr id="12461162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7" name="مربع نص 41"/>
                          <wps:cNvSpPr txBox="1"/>
                          <wps:spPr>
                            <a:xfrm>
                              <a:off x="204466" y="256739"/>
                              <a:ext cx="4615440" cy="389397"/>
                            </a:xfrm>
                            <a:prstGeom prst="rect">
                              <a:avLst/>
                            </a:prstGeom>
                            <a:noFill/>
                          </wps:spPr>
                          <wps:txbx>
                            <w:txbxContent>
                              <w:p w14:paraId="57E8D165" w14:textId="5899C3B8"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الذكاء العاطفي المتطور:</w:t>
                                </w:r>
                              </w:p>
                            </w:txbxContent>
                          </wps:txbx>
                          <wps:bodyPr wrap="square" rtlCol="1">
                            <a:spAutoFit/>
                          </wps:bodyPr>
                        </wps:wsp>
                      </wpg:grpSp>
                      <pic:pic xmlns:pic="http://schemas.openxmlformats.org/drawingml/2006/picture">
                        <pic:nvPicPr>
                          <pic:cNvPr id="124611626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92D0EB" id="_x0000_s274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02xKiH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27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">
                  <v:group id="مجموعة 48" o:spid="_x0000_s27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">
                    <v:group id="مجموعة 49" o:spid="_x0000_s27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">
                      <v:shape id="شكل حر 50" o:spid="_x0000_s27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" fillcolor="#a5a5a5 [2092]" stroked="f" strokeweight="1pt">
                        <v:stroke joinstyle="miter"/>
                      </v:roundrect>
                    </v:group>
                    <v:oval id="شكل بيضاوي 52" o:spid="_x0000_s27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" filled="f" strokecolor="#168489" strokeweight="1pt">
                      <v:stroke joinstyle="miter"/>
                    </v:oval>
                  </v:group>
                  <v:shape id="مربع نص 41" o:spid="_x0000_s275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" filled="f" stroked="f">
                    <v:textbox style="mso-fit-shape-to-text:t">
                      <w:txbxContent>
                        <w:p w14:paraId="57E8D165" w14:textId="5899C3B8"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الذكاء العاطفي المتطور:</w:t>
                          </w:r>
                        </w:p>
                      </w:txbxContent>
                    </v:textbox>
                  </v:shape>
                </v:group>
                <v:shape id="صورة 54" o:spid="_x0000_s27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">
                  <v:imagedata r:id="rId88" o:title=""/>
                </v:shape>
                <w10:anchorlock/>
              </v:group>
            </w:pict>
          </mc:Fallback>
        </mc:AlternateContent>
      </w:r>
    </w:p>
    <w:p w14:paraId="3CBE5AF5" w14:textId="77777777" w:rsidR="006B59BE" w:rsidRPr="00B36732" w:rsidRDefault="006B59BE" w:rsidP="004F1264">
      <w:pPr>
        <w:rPr>
          <w:rtl/>
        </w:rPr>
      </w:pPr>
      <w:r w:rsidRPr="00B36732">
        <w:rPr>
          <w:rtl/>
        </w:rPr>
        <w:t xml:space="preserve">   - الوعي الذاتي العميق وإدارة الانفعالات في ظروف الضغط.</w:t>
      </w:r>
    </w:p>
    <w:p w14:paraId="6DB43FB2" w14:textId="77777777" w:rsidR="006B59BE" w:rsidRPr="00B36732" w:rsidRDefault="006B59BE" w:rsidP="004F1264">
      <w:pPr>
        <w:rPr>
          <w:rtl/>
        </w:rPr>
      </w:pPr>
      <w:r w:rsidRPr="00B36732">
        <w:rPr>
          <w:rtl/>
        </w:rPr>
        <w:t xml:space="preserve">   - التعاطف وفهم مشاعر الآخرين خلال فترات التغيير والقلق.</w:t>
      </w:r>
    </w:p>
    <w:p w14:paraId="36FC6F93" w14:textId="77777777" w:rsidR="006B59BE" w:rsidRPr="00B36732" w:rsidRDefault="006B59BE" w:rsidP="004F1264">
      <w:pPr>
        <w:rPr>
          <w:rtl/>
        </w:rPr>
      </w:pPr>
      <w:r w:rsidRPr="00B36732">
        <w:rPr>
          <w:rtl/>
        </w:rPr>
        <w:t xml:space="preserve">   - القدرة على تحفيز وإلهام الفرق رغم الغموض والشكوك.</w:t>
      </w:r>
    </w:p>
    <w:p w14:paraId="0D512110" w14:textId="77777777" w:rsidR="006B59BE" w:rsidRDefault="006B59BE" w:rsidP="004F1264">
      <w:pPr>
        <w:rPr>
          <w:rtl/>
        </w:rPr>
      </w:pPr>
      <w:r w:rsidRPr="00B36732">
        <w:rPr>
          <w:rtl/>
        </w:rPr>
        <w:t>وفقاً لدراسة أجرتها مؤسسة تنمية القيادة (</w:t>
      </w:r>
      <w:r w:rsidRPr="00B36732">
        <w:t>CCL</w:t>
      </w:r>
      <w:r w:rsidRPr="00B36732">
        <w:rPr>
          <w:rtl/>
        </w:rPr>
        <w:t>)، فإن 75% من نجاح القادة في بيئات العمل المعقدة يُعزى إلى قدراتهم في الذكاء العاطفي، بينما 25% فقط يُعزى لقدراتهم الفكرية والفنية.</w:t>
      </w:r>
    </w:p>
    <w:p w14:paraId="786B8D05" w14:textId="1752B7B1" w:rsidR="004F50BE" w:rsidRPr="00B36732" w:rsidRDefault="004F50BE" w:rsidP="004F1264">
      <w:pPr>
        <w:rPr>
          <w:rtl/>
        </w:rPr>
      </w:pPr>
      <w:r w:rsidRPr="002A078C">
        <w:rPr>
          <w:rFonts w:ascii="Sakkal Majalla" w:hAnsi="Sakkal Majalla"/>
          <w:noProof/>
          <w:sz w:val="34"/>
        </w:rPr>
        <w:lastRenderedPageBreak/>
        <mc:AlternateContent>
          <mc:Choice Requires="wpg">
            <w:drawing>
              <wp:inline distT="0" distB="0" distL="0" distR="0" wp14:anchorId="5B5DCD5A" wp14:editId="6B0C66F5">
                <wp:extent cx="5731510" cy="891540"/>
                <wp:effectExtent l="0" t="0" r="2540" b="22860"/>
                <wp:docPr id="12461162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70" name="مجموعة 47"/>
                        <wpg:cNvGrpSpPr/>
                        <wpg:grpSpPr>
                          <a:xfrm>
                            <a:off x="0" y="0"/>
                            <a:ext cx="5731510" cy="895351"/>
                            <a:chOff x="0" y="0"/>
                            <a:chExt cx="5878196" cy="918845"/>
                          </a:xfrm>
                        </wpg:grpSpPr>
                        <wpg:grpSp>
                          <wpg:cNvPr id="1246116271" name="مجموعة 48"/>
                          <wpg:cNvGrpSpPr/>
                          <wpg:grpSpPr>
                            <a:xfrm>
                              <a:off x="0" y="0"/>
                              <a:ext cx="5878196" cy="918845"/>
                              <a:chOff x="0" y="0"/>
                              <a:chExt cx="6240348" cy="919070"/>
                            </a:xfrm>
                          </wpg:grpSpPr>
                          <wpg:grpSp>
                            <wpg:cNvPr id="1246116272" name="مجموعة 49"/>
                            <wpg:cNvGrpSpPr/>
                            <wpg:grpSpPr>
                              <a:xfrm>
                                <a:off x="0" y="169208"/>
                                <a:ext cx="5433072" cy="580613"/>
                                <a:chOff x="0" y="169208"/>
                                <a:chExt cx="5433072" cy="580613"/>
                              </a:xfrm>
                            </wpg:grpSpPr>
                            <wps:wsp>
                              <wps:cNvPr id="12461162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6" name="مربع نص 41"/>
                          <wps:cNvSpPr txBox="1"/>
                          <wps:spPr>
                            <a:xfrm>
                              <a:off x="204466" y="256739"/>
                              <a:ext cx="4615440" cy="389397"/>
                            </a:xfrm>
                            <a:prstGeom prst="rect">
                              <a:avLst/>
                            </a:prstGeom>
                            <a:noFill/>
                          </wps:spPr>
                          <wps:txbx>
                            <w:txbxContent>
                              <w:p w14:paraId="510DE264" w14:textId="7C2F9AC9"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صناعة القرار في ظل عدم اليقين:</w:t>
                                </w:r>
                              </w:p>
                            </w:txbxContent>
                          </wps:txbx>
                          <wps:bodyPr wrap="square" rtlCol="1">
                            <a:spAutoFit/>
                          </wps:bodyPr>
                        </wps:wsp>
                      </wpg:grpSp>
                      <pic:pic xmlns:pic="http://schemas.openxmlformats.org/drawingml/2006/picture">
                        <pic:nvPicPr>
                          <pic:cNvPr id="124611627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B5DCD5A" id="_x0000_s275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6m8RNvBwAA/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27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">
                  <v:group id="مجموعة 48" o:spid="_x0000_s27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">
                    <v:group id="مجموعة 49" o:spid="_x0000_s27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">
                      <v:shape id="شكل حر 50" o:spid="_x0000_s27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" fillcolor="#a5a5a5 [2092]" stroked="f" strokeweight="1pt">
                        <v:stroke joinstyle="miter"/>
                      </v:roundrect>
                    </v:group>
                    <v:oval id="شكل بيضاوي 52" o:spid="_x0000_s27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" filled="f" strokecolor="#168489" strokeweight="1pt">
                      <v:stroke joinstyle="miter"/>
                    </v:oval>
                  </v:group>
                  <v:shape id="مربع نص 41" o:spid="_x0000_s276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" filled="f" stroked="f">
                    <v:textbox style="mso-fit-shape-to-text:t">
                      <w:txbxContent>
                        <w:p w14:paraId="510DE264" w14:textId="7C2F9AC9"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صناعة القرار في ظل عدم اليقين:</w:t>
                          </w:r>
                        </w:p>
                      </w:txbxContent>
                    </v:textbox>
                  </v:shape>
                </v:group>
                <v:shape id="صورة 54" o:spid="_x0000_s27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">
                  <v:imagedata r:id="rId88" o:title=""/>
                </v:shape>
                <w10:anchorlock/>
              </v:group>
            </w:pict>
          </mc:Fallback>
        </mc:AlternateContent>
      </w:r>
    </w:p>
    <w:p w14:paraId="2800738C" w14:textId="77777777" w:rsidR="006B59BE" w:rsidRPr="00B36732" w:rsidRDefault="006B59BE" w:rsidP="004F1264">
      <w:pPr>
        <w:rPr>
          <w:rtl/>
        </w:rPr>
      </w:pPr>
      <w:r w:rsidRPr="00B36732">
        <w:rPr>
          <w:rtl/>
        </w:rPr>
        <w:t xml:space="preserve">   - تطوير منهجيات لتحليل المعلومات غير المكتملة.</w:t>
      </w:r>
    </w:p>
    <w:p w14:paraId="345D7CFB" w14:textId="77777777" w:rsidR="006B59BE" w:rsidRPr="00B36732" w:rsidRDefault="006B59BE" w:rsidP="004F1264">
      <w:pPr>
        <w:rPr>
          <w:rtl/>
        </w:rPr>
      </w:pPr>
      <w:r w:rsidRPr="00B36732">
        <w:rPr>
          <w:rtl/>
        </w:rPr>
        <w:t xml:space="preserve">   - الموازنة بين التحليل والبديهة في اتخاذ القرارات.</w:t>
      </w:r>
    </w:p>
    <w:p w14:paraId="019068BA" w14:textId="77777777" w:rsidR="006B59BE" w:rsidRDefault="006B59BE" w:rsidP="004F1264">
      <w:pPr>
        <w:rPr>
          <w:rtl/>
        </w:rPr>
      </w:pPr>
      <w:r w:rsidRPr="00B36732">
        <w:rPr>
          <w:rtl/>
        </w:rPr>
        <w:t xml:space="preserve">   - تبني مبدأ "القرارات القابلة للعكس" عند مواجهة الغموض الشديد.</w:t>
      </w:r>
    </w:p>
    <w:p w14:paraId="29D16597" w14:textId="54FD87FC"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1D56BF2B" wp14:editId="7A06F078">
                <wp:extent cx="5731510" cy="891540"/>
                <wp:effectExtent l="0" t="0" r="2540" b="22860"/>
                <wp:docPr id="12461162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79" name="مجموعة 47"/>
                        <wpg:cNvGrpSpPr/>
                        <wpg:grpSpPr>
                          <a:xfrm>
                            <a:off x="0" y="0"/>
                            <a:ext cx="5731510" cy="895351"/>
                            <a:chOff x="0" y="0"/>
                            <a:chExt cx="5878196" cy="918845"/>
                          </a:xfrm>
                        </wpg:grpSpPr>
                        <wpg:grpSp>
                          <wpg:cNvPr id="1246116280" name="مجموعة 48"/>
                          <wpg:cNvGrpSpPr/>
                          <wpg:grpSpPr>
                            <a:xfrm>
                              <a:off x="0" y="0"/>
                              <a:ext cx="5878196" cy="918845"/>
                              <a:chOff x="0" y="0"/>
                              <a:chExt cx="6240348" cy="919070"/>
                            </a:xfrm>
                          </wpg:grpSpPr>
                          <wpg:grpSp>
                            <wpg:cNvPr id="1246116281" name="مجموعة 49"/>
                            <wpg:cNvGrpSpPr/>
                            <wpg:grpSpPr>
                              <a:xfrm>
                                <a:off x="0" y="169208"/>
                                <a:ext cx="5433072" cy="580613"/>
                                <a:chOff x="0" y="169208"/>
                                <a:chExt cx="5433072" cy="580613"/>
                              </a:xfrm>
                            </wpg:grpSpPr>
                            <wps:wsp>
                              <wps:cNvPr id="12461162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85" name="مربع نص 41"/>
                          <wps:cNvSpPr txBox="1"/>
                          <wps:spPr>
                            <a:xfrm>
                              <a:off x="204466" y="256651"/>
                              <a:ext cx="4615440" cy="389397"/>
                            </a:xfrm>
                            <a:prstGeom prst="rect">
                              <a:avLst/>
                            </a:prstGeom>
                            <a:noFill/>
                          </wps:spPr>
                          <wps:txbx>
                            <w:txbxContent>
                              <w:p w14:paraId="6133233A" w14:textId="3F3221A3" w:rsidR="004F50BE"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تعزيز التعلّم المستمر والفضول:</w:t>
                                </w:r>
                              </w:p>
                            </w:txbxContent>
                          </wps:txbx>
                          <wps:bodyPr wrap="square" rtlCol="1">
                            <a:spAutoFit/>
                          </wps:bodyPr>
                        </wps:wsp>
                      </wpg:grpSp>
                      <pic:pic xmlns:pic="http://schemas.openxmlformats.org/drawingml/2006/picture">
                        <pic:nvPicPr>
                          <pic:cNvPr id="124611628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D56BF2B" id="_x0000_s27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n9gYdgcAAP0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7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">
                  <v:group id="مجموعة 48" o:spid="_x0000_s27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">
                    <v:group id="مجموعة 49" o:spid="_x0000_s27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">
                      <v:shape id="شكل حر 50" o:spid="_x0000_s27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" fillcolor="#a5a5a5 [2092]" stroked="f" strokeweight="1pt">
                        <v:stroke joinstyle="miter"/>
                      </v:roundrect>
                    </v:group>
                    <v:oval id="شكل بيضاوي 52" o:spid="_x0000_s27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" filled="f" strokecolor="#168489" strokeweight="1pt">
                      <v:stroke joinstyle="miter"/>
                    </v:oval>
                  </v:group>
                  <v:shape id="مربع نص 41" o:spid="_x0000_s2773"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" filled="f" stroked="f">
                    <v:textbox style="mso-fit-shape-to-text:t">
                      <w:txbxContent>
                        <w:p w14:paraId="6133233A" w14:textId="3F3221A3" w:rsidR="004F50BE"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تعزيز التعلّم المستمر والفضول:</w:t>
                          </w:r>
                        </w:p>
                      </w:txbxContent>
                    </v:textbox>
                  </v:shape>
                </v:group>
                <v:shape id="صورة 54" o:spid="_x0000_s27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">
                  <v:imagedata r:id="rId88" o:title=""/>
                </v:shape>
                <w10:anchorlock/>
              </v:group>
            </w:pict>
          </mc:Fallback>
        </mc:AlternateContent>
      </w:r>
    </w:p>
    <w:p w14:paraId="6DF5AAF6" w14:textId="77777777" w:rsidR="006B59BE" w:rsidRPr="00B36732" w:rsidRDefault="006B59BE" w:rsidP="004F1264">
      <w:pPr>
        <w:rPr>
          <w:rtl/>
        </w:rPr>
      </w:pPr>
      <w:r w:rsidRPr="00B36732">
        <w:rPr>
          <w:rtl/>
        </w:rPr>
        <w:t xml:space="preserve">   - تبني عقلية النمو والتعلّم مدى الحياة.</w:t>
      </w:r>
    </w:p>
    <w:p w14:paraId="04AC8F0D" w14:textId="77777777" w:rsidR="006B59BE" w:rsidRPr="00B36732" w:rsidRDefault="006B59BE" w:rsidP="004F1264">
      <w:pPr>
        <w:rPr>
          <w:rtl/>
        </w:rPr>
      </w:pPr>
      <w:r w:rsidRPr="00B36732">
        <w:rPr>
          <w:rtl/>
        </w:rPr>
        <w:t xml:space="preserve">   - تشجيع الفضول المعرفي والاستكشاف.</w:t>
      </w:r>
    </w:p>
    <w:p w14:paraId="6AF8A256" w14:textId="77777777" w:rsidR="006B59BE" w:rsidRDefault="006B59BE" w:rsidP="004F1264">
      <w:pPr>
        <w:rPr>
          <w:rtl/>
        </w:rPr>
      </w:pPr>
      <w:r w:rsidRPr="00B36732">
        <w:rPr>
          <w:rtl/>
        </w:rPr>
        <w:t xml:space="preserve">   - تطوير القدرة على مراجعة الافتراضات وتحدي النماذج الذهنية.</w:t>
      </w:r>
    </w:p>
    <w:p w14:paraId="0C4E4E80" w14:textId="09222722"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7E43F2DA" wp14:editId="5BBB1336">
                <wp:extent cx="5731510" cy="891540"/>
                <wp:effectExtent l="0" t="0" r="2540" b="22860"/>
                <wp:docPr id="12461162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36" name="مجموعة 47"/>
                        <wpg:cNvGrpSpPr/>
                        <wpg:grpSpPr>
                          <a:xfrm>
                            <a:off x="0" y="0"/>
                            <a:ext cx="5731510" cy="895351"/>
                            <a:chOff x="0" y="0"/>
                            <a:chExt cx="5878196" cy="918845"/>
                          </a:xfrm>
                        </wpg:grpSpPr>
                        <wpg:grpSp>
                          <wpg:cNvPr id="1452062337" name="مجموعة 48"/>
                          <wpg:cNvGrpSpPr/>
                          <wpg:grpSpPr>
                            <a:xfrm>
                              <a:off x="0" y="0"/>
                              <a:ext cx="5878196" cy="918845"/>
                              <a:chOff x="0" y="0"/>
                              <a:chExt cx="6240348" cy="919070"/>
                            </a:xfrm>
                          </wpg:grpSpPr>
                          <wpg:grpSp>
                            <wpg:cNvPr id="1452062338" name="مجموعة 49"/>
                            <wpg:cNvGrpSpPr/>
                            <wpg:grpSpPr>
                              <a:xfrm>
                                <a:off x="0" y="169208"/>
                                <a:ext cx="5433072" cy="580613"/>
                                <a:chOff x="0" y="169208"/>
                                <a:chExt cx="5433072" cy="580613"/>
                              </a:xfrm>
                            </wpg:grpSpPr>
                            <wps:wsp>
                              <wps:cNvPr id="14520623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42" name="مربع نص 41"/>
                          <wps:cNvSpPr txBox="1"/>
                          <wps:spPr>
                            <a:xfrm>
                              <a:off x="204466" y="256739"/>
                              <a:ext cx="4615440" cy="389397"/>
                            </a:xfrm>
                            <a:prstGeom prst="rect">
                              <a:avLst/>
                            </a:prstGeom>
                            <a:noFill/>
                          </wps:spPr>
                          <wps:txbx>
                            <w:txbxContent>
                              <w:p w14:paraId="332631D5" w14:textId="5FFE5D3E"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الاتصال الفعّال وسط الغموض:</w:t>
                                </w:r>
                              </w:p>
                            </w:txbxContent>
                          </wps:txbx>
                          <wps:bodyPr wrap="square" rtlCol="1">
                            <a:spAutoFit/>
                          </wps:bodyPr>
                        </wps:wsp>
                      </wpg:grpSp>
                      <pic:pic xmlns:pic="http://schemas.openxmlformats.org/drawingml/2006/picture">
                        <pic:nvPicPr>
                          <pic:cNvPr id="1452062343"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E43F2DA" id="_x0000_s27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t+8SJvBwAA/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27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">
                  <v:group id="مجموعة 48" o:spid="_x0000_s27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">
                    <v:group id="مجموعة 49" o:spid="_x0000_s27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">
                      <v:shape id="شكل حر 50" o:spid="_x0000_s27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" fillcolor="#a5a5a5 [2092]" stroked="f" strokeweight="1pt">
                        <v:stroke joinstyle="miter"/>
                      </v:roundrect>
                    </v:group>
                    <v:oval id="شكل بيضاوي 52" o:spid="_x0000_s27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" filled="f" strokecolor="#168489" strokeweight="1pt">
                      <v:stroke joinstyle="miter"/>
                    </v:oval>
                  </v:group>
                  <v:shape id="مربع نص 41" o:spid="_x0000_s278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" filled="f" stroked="f">
                    <v:textbox style="mso-fit-shape-to-text:t">
                      <w:txbxContent>
                        <w:p w14:paraId="332631D5" w14:textId="5FFE5D3E"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الاتصال الفعّال وسط الغموض:</w:t>
                          </w:r>
                        </w:p>
                      </w:txbxContent>
                    </v:textbox>
                  </v:shape>
                </v:group>
                <v:shape id="صورة 54" o:spid="_x0000_s27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">
                  <v:imagedata r:id="rId88" o:title=""/>
                </v:shape>
                <w10:anchorlock/>
              </v:group>
            </w:pict>
          </mc:Fallback>
        </mc:AlternateContent>
      </w:r>
    </w:p>
    <w:p w14:paraId="35BAF394" w14:textId="77777777" w:rsidR="006B59BE" w:rsidRPr="00B36732" w:rsidRDefault="006B59BE" w:rsidP="004F1264">
      <w:pPr>
        <w:rPr>
          <w:rtl/>
        </w:rPr>
      </w:pPr>
      <w:r w:rsidRPr="00B36732">
        <w:rPr>
          <w:rtl/>
        </w:rPr>
        <w:t xml:space="preserve">   - القدرة على توصيل الرؤية والاتجاه مع الاعتراف بعدم اليقين.</w:t>
      </w:r>
    </w:p>
    <w:p w14:paraId="601F4A55" w14:textId="77777777" w:rsidR="006B59BE" w:rsidRPr="00B36732" w:rsidRDefault="006B59BE" w:rsidP="004F1264">
      <w:pPr>
        <w:rPr>
          <w:rtl/>
        </w:rPr>
      </w:pPr>
      <w:r w:rsidRPr="00B36732">
        <w:rPr>
          <w:rtl/>
        </w:rPr>
        <w:t xml:space="preserve">   - تعزيز الشفافية والصدق حول التحديات والمخاطر.</w:t>
      </w:r>
    </w:p>
    <w:p w14:paraId="2B73895B" w14:textId="77777777" w:rsidR="006B59BE" w:rsidRPr="00B36732" w:rsidRDefault="006B59BE" w:rsidP="004F1264">
      <w:pPr>
        <w:rPr>
          <w:rtl/>
        </w:rPr>
      </w:pPr>
      <w:r w:rsidRPr="00B36732">
        <w:rPr>
          <w:rtl/>
        </w:rPr>
        <w:t xml:space="preserve">   - تطوير "قصة التغيير" التي تساعد الأفراد على فهم معنى التحولات.</w:t>
      </w:r>
    </w:p>
    <w:p w14:paraId="0A691FCF" w14:textId="6BF9E885" w:rsidR="006B59BE" w:rsidRPr="000E3C09" w:rsidRDefault="000E3C09" w:rsidP="000E3C09">
      <w:pPr>
        <w:pStyle w:val="a1"/>
        <w:rPr>
          <w:b w:val="0"/>
          <w:bCs/>
          <w:color w:val="168489"/>
          <w:rtl/>
        </w:rPr>
      </w:pPr>
      <w:r w:rsidRPr="00E42DAD">
        <w:rPr>
          <w:noProof/>
        </w:rPr>
        <mc:AlternateContent>
          <mc:Choice Requires="wpg">
            <w:drawing>
              <wp:anchor distT="0" distB="0" distL="114300" distR="114300" simplePos="0" relativeHeight="252873728" behindDoc="0" locked="0" layoutInCell="1" allowOverlap="1" wp14:anchorId="1BF8CD66" wp14:editId="17582CFE">
                <wp:simplePos x="0" y="0"/>
                <wp:positionH relativeFrom="margin">
                  <wp:posOffset>4995545</wp:posOffset>
                </wp:positionH>
                <wp:positionV relativeFrom="paragraph">
                  <wp:posOffset>10603</wp:posOffset>
                </wp:positionV>
                <wp:extent cx="735965" cy="661670"/>
                <wp:effectExtent l="0" t="0" r="6985" b="5080"/>
                <wp:wrapSquare wrapText="bothSides"/>
                <wp:docPr id="1717196221"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22" name="Picture 1717196222"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23" name="Rectangle: Rounded Corners 1717196223"/>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0250BDE" id="Group 20" o:spid="_x0000_s1026" style="position:absolute;margin-left:393.35pt;margin-top:.85pt;width:57.95pt;height:52.1pt;z-index:252873728;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oua2U98AAAAJAQAADwAAAGRycy9kb3du&#10;cmV2LnhtbEyPQWvCQBCF74X+h2WE3uomFqPGbESk7UkK1ULpbc2OSTA7G7JrEv99p6d6Gh7f4817&#10;2Wa0jeix87UjBfE0AoFUOFNTqeDr+Pa8BOGDJqMbR6jghh42+eNDplPjBvrE/hBKwSHkU62gCqFN&#10;pfRFhVb7qWuRmJ1dZ3Vg2ZXSdHrgcNvIWRQl0uqa+EOlW9xVWFwOV6vgfdDD9iV+7feX8+72c5x/&#10;fO9jVOppMm7XIAKO4d8Mf/W5OuTc6eSuZLxoFCyWyYKtDPgwX0WzBMSJdTRfgcwzeb8g/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">
                <v:shape id="Picture 1717196222"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">
                  <v:imagedata r:id="rId92" o:title="Reference "/>
                </v:shape>
                <v:roundrect id="Rectangle: Rounded Corners 171719622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" fillcolor="#168489" strokecolor="#168489" strokeweight="1pt">
                  <v:stroke joinstyle="miter"/>
                </v:roundrect>
                <w10:wrap type="square" anchorx="margin"/>
              </v:group>
            </w:pict>
          </mc:Fallback>
        </mc:AlternateContent>
      </w:r>
      <w:r w:rsidR="006B59BE" w:rsidRPr="000E3C09">
        <w:rPr>
          <w:b w:val="0"/>
          <w:bCs/>
          <w:color w:val="168489"/>
          <w:rtl/>
        </w:rPr>
        <w:t>حالة دراس</w:t>
      </w:r>
      <w:r w:rsidR="006B59BE" w:rsidRPr="000E3C09">
        <w:rPr>
          <w:rFonts w:hint="cs"/>
          <w:b w:val="0"/>
          <w:bCs/>
          <w:color w:val="168489"/>
          <w:rtl/>
        </w:rPr>
        <w:t>ي</w:t>
      </w:r>
      <w:r w:rsidR="006B59BE" w:rsidRPr="000E3C09">
        <w:rPr>
          <w:b w:val="0"/>
          <w:bCs/>
          <w:color w:val="168489"/>
          <w:rtl/>
        </w:rPr>
        <w:t xml:space="preserve">ة: </w:t>
      </w:r>
    </w:p>
    <w:p w14:paraId="7DF60111" w14:textId="72F32E87" w:rsidR="006B59BE" w:rsidRPr="00B36732" w:rsidRDefault="008E0B6C" w:rsidP="004F1264">
      <w:pPr>
        <w:rPr>
          <w:rtl/>
        </w:rPr>
      </w:pPr>
      <w:r>
        <w:rPr>
          <w:noProof/>
        </w:rPr>
        <w:drawing>
          <wp:anchor distT="0" distB="0" distL="114300" distR="114300" simplePos="0" relativeHeight="252946432" behindDoc="0" locked="0" layoutInCell="1" allowOverlap="1" wp14:anchorId="56897A70" wp14:editId="6ADAE174">
            <wp:simplePos x="0" y="0"/>
            <wp:positionH relativeFrom="margin">
              <wp:align>left</wp:align>
            </wp:positionH>
            <wp:positionV relativeFrom="paragraph">
              <wp:posOffset>446006</wp:posOffset>
            </wp:positionV>
            <wp:extent cx="1343660" cy="1679575"/>
            <wp:effectExtent l="0" t="0" r="8890" b="0"/>
            <wp:wrapSquare wrapText="bothSides"/>
            <wp:docPr id="1973968104" name="Picture 1973968104" descr="جاسيندا أرديرن تغالب دموعها وهي تختتم مسيرتها السياسية بخطاب في البرلمان  النيوزيلندي | رويتر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جاسيندا أرديرن تغالب دموعها وهي تختتم مسيرتها السياسية بخطاب في البرلمان  النيوزيلندي | رويترز"/>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343660" cy="1679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B36732">
        <w:rPr>
          <w:rtl/>
        </w:rPr>
        <w:t>جاكيندا أرديرن، رئيسة وزراء نيوزيلندا السابقة، التي قادت بلادها خلال أزمة إطلاق النار في كرايستشيرش وجائحة كوفيد-19. أظهرت مهارات استثنائية في:</w:t>
      </w:r>
    </w:p>
    <w:p w14:paraId="6193E435" w14:textId="33F5ACCE" w:rsidR="006B59BE" w:rsidRPr="00B36732" w:rsidRDefault="006B59BE" w:rsidP="004F1264">
      <w:pPr>
        <w:rPr>
          <w:rtl/>
        </w:rPr>
      </w:pPr>
      <w:r w:rsidRPr="00B36732">
        <w:rPr>
          <w:rtl/>
        </w:rPr>
        <w:t>- التواصل الشفاف والمباشر مع المواطنين.</w:t>
      </w:r>
      <w:r w:rsidR="008E0B6C" w:rsidRPr="008E0B6C">
        <w:rPr>
          <w:noProof/>
        </w:rPr>
        <w:t xml:space="preserve"> </w:t>
      </w:r>
    </w:p>
    <w:p w14:paraId="01A6A8FD" w14:textId="77777777" w:rsidR="006B59BE" w:rsidRPr="00B36732" w:rsidRDefault="006B59BE" w:rsidP="004F1264">
      <w:pPr>
        <w:rPr>
          <w:rtl/>
        </w:rPr>
      </w:pPr>
      <w:r w:rsidRPr="00B36732">
        <w:rPr>
          <w:rtl/>
        </w:rPr>
        <w:t>- الموازنة بين التعاطف الإنساني والحزم في اتخاذ القرارات الصعبة.</w:t>
      </w:r>
    </w:p>
    <w:p w14:paraId="71AD9C51" w14:textId="77777777" w:rsidR="006B59BE" w:rsidRPr="00B36732" w:rsidRDefault="006B59BE" w:rsidP="004F1264">
      <w:pPr>
        <w:rPr>
          <w:rtl/>
        </w:rPr>
      </w:pPr>
      <w:r w:rsidRPr="00B36732">
        <w:rPr>
          <w:rtl/>
        </w:rPr>
        <w:t>- الاعتماد على الخبراء مع الاحتفاظ بمسؤولية اتخاذ القرار النهائي.</w:t>
      </w:r>
    </w:p>
    <w:p w14:paraId="2C52C84A" w14:textId="77777777" w:rsidR="006B59BE" w:rsidRPr="00B36732" w:rsidRDefault="006B59BE" w:rsidP="004F1264">
      <w:pPr>
        <w:rPr>
          <w:rtl/>
        </w:rPr>
      </w:pPr>
      <w:r w:rsidRPr="00B36732">
        <w:rPr>
          <w:rtl/>
        </w:rPr>
        <w:t>- القدرة على التكيّف مع المعلومات المتغيرة بسرعة.</w:t>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0E3C09" w14:paraId="2EDF164A"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B7E9FCA" w14:textId="77777777" w:rsidR="000E3C09" w:rsidRPr="00B45CE2" w:rsidRDefault="000E3C09"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5F8A21F0" wp14:editId="300A58D5">
                  <wp:extent cx="485140" cy="485140"/>
                  <wp:effectExtent l="0" t="0" r="0" b="0"/>
                  <wp:docPr id="1578247699" name="Picture 1578247699"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3C4F16F" w14:textId="77777777" w:rsidR="000E3C09" w:rsidRPr="00B45CE2" w:rsidRDefault="000E3C09"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756EFC46" w14:textId="77777777" w:rsidR="000E3C09" w:rsidRDefault="000E3C09" w:rsidP="00CF55E9">
            <w:pPr>
              <w:jc w:val="center"/>
              <w:rPr>
                <w:rFonts w:ascii="Adobe Arabic" w:hAnsi="Adobe Arabic" w:cs="Adobe Arabic"/>
                <w:bCs/>
                <w:color w:val="168489"/>
                <w:sz w:val="52"/>
                <w:szCs w:val="52"/>
                <w:rtl/>
                <w:lang w:bidi="ar-EG"/>
              </w:rPr>
            </w:pPr>
          </w:p>
          <w:p w14:paraId="14CD9BCF" w14:textId="089644B3" w:rsidR="000E3C09" w:rsidRPr="00AB5D47" w:rsidRDefault="000E3C09" w:rsidP="00CF55E9">
            <w:pPr>
              <w:jc w:val="center"/>
              <w:rPr>
                <w:rFonts w:ascii="Adobe Arabic" w:hAnsi="Adobe Arabic" w:cs="Adobe Arabic"/>
                <w:bCs/>
                <w:color w:val="168489"/>
                <w:sz w:val="52"/>
                <w:szCs w:val="52"/>
                <w:rtl/>
                <w:lang w:bidi="ar-EG"/>
              </w:rPr>
            </w:pPr>
            <w:r w:rsidRPr="000E3C09">
              <w:rPr>
                <w:rFonts w:ascii="Adobe Arabic" w:hAnsi="Adobe Arabic" w:cs="Adobe Arabic"/>
                <w:bCs/>
                <w:color w:val="168489"/>
                <w:sz w:val="52"/>
                <w:szCs w:val="52"/>
                <w:rtl/>
                <w:lang w:bidi="ar-EG"/>
              </w:rPr>
              <w:t>سيناريوهات الأزمات والتكي</w:t>
            </w:r>
            <w:r w:rsidRPr="000E3C09">
              <w:rPr>
                <w:rFonts w:ascii="Adobe Arabic" w:hAnsi="Adobe Arabic" w:cs="Adobe Arabic" w:hint="cs"/>
                <w:bCs/>
                <w:color w:val="168489"/>
                <w:sz w:val="52"/>
                <w:szCs w:val="52"/>
                <w:rtl/>
                <w:lang w:bidi="ar-EG"/>
              </w:rPr>
              <w:t>ّ</w:t>
            </w:r>
            <w:r w:rsidRPr="000E3C09">
              <w:rPr>
                <w:rFonts w:ascii="Adobe Arabic" w:hAnsi="Adobe Arabic" w:cs="Adobe Arabic"/>
                <w:bCs/>
                <w:color w:val="168489"/>
                <w:sz w:val="52"/>
                <w:szCs w:val="52"/>
                <w:rtl/>
                <w:lang w:bidi="ar-EG"/>
              </w:rPr>
              <w:t>ف</w:t>
            </w:r>
            <w:r w:rsidRPr="00AB5D47">
              <w:rPr>
                <w:rFonts w:ascii="Adobe Arabic" w:hAnsi="Adobe Arabic" w:cs="Adobe Arabic"/>
                <w:bCs/>
                <w:color w:val="168489"/>
                <w:sz w:val="52"/>
                <w:szCs w:val="52"/>
                <w:rtl/>
                <w:lang w:bidi="ar-EG"/>
              </w:rPr>
              <w:t xml:space="preserve"> </w:t>
            </w:r>
          </w:p>
        </w:tc>
      </w:tr>
    </w:tbl>
    <w:p w14:paraId="3F66D04D" w14:textId="77777777" w:rsidR="000E3C09" w:rsidRPr="008D39CE" w:rsidRDefault="000E3C09" w:rsidP="000E3C09">
      <w:r w:rsidRPr="00853909">
        <w:rPr>
          <w:noProof/>
        </w:rPr>
        <mc:AlternateContent>
          <mc:Choice Requires="wpg">
            <w:drawing>
              <wp:inline distT="0" distB="0" distL="0" distR="0" wp14:anchorId="5C04A1A6" wp14:editId="38BA369F">
                <wp:extent cx="4406692" cy="545009"/>
                <wp:effectExtent l="0" t="0" r="0" b="26670"/>
                <wp:docPr id="157824768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578247681" name="Group 1578247681"/>
                        <wpg:cNvGrpSpPr/>
                        <wpg:grpSpPr>
                          <a:xfrm>
                            <a:off x="3797654" y="0"/>
                            <a:ext cx="609038" cy="545009"/>
                            <a:chOff x="3797654" y="0"/>
                            <a:chExt cx="609038" cy="545009"/>
                          </a:xfrm>
                        </wpg:grpSpPr>
                        <pic:pic xmlns:pic="http://schemas.openxmlformats.org/drawingml/2006/picture">
                          <pic:nvPicPr>
                            <pic:cNvPr id="1578247682" name="Picture 1578247682"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578247683" name="Rectangle: Rounded Corners 157824768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78247684" name="TextBox 19"/>
                        <wps:cNvSpPr txBox="1"/>
                        <wps:spPr>
                          <a:xfrm>
                            <a:off x="0" y="113532"/>
                            <a:ext cx="3597910" cy="395605"/>
                          </a:xfrm>
                          <a:prstGeom prst="rect">
                            <a:avLst/>
                          </a:prstGeom>
                          <a:noFill/>
                        </wps:spPr>
                        <wps:txbx>
                          <w:txbxContent>
                            <w:p w14:paraId="4824D621" w14:textId="77777777" w:rsidR="000E3C09" w:rsidRPr="00B45CE2" w:rsidRDefault="000E3C09" w:rsidP="000E3C09">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04A1A6" id="_x0000_s2784"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">
                <v:group id="Group 1578247681" o:spid="_x0000_s2785"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">
                  <v:shape id="Picture 1578247682" o:spid="_x0000_s2786"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">
                    <v:imagedata r:id="rId100" o:title="Clock "/>
                  </v:shape>
                  <v:roundrect id="Rectangle: Rounded Corners 1578247683" o:spid="_x0000_s2787"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" fillcolor="#7a8696" strokecolor="#7a8696" strokeweight="1pt">
                    <v:stroke joinstyle="miter"/>
                  </v:roundrect>
                </v:group>
                <v:shape id="TextBox 19" o:spid="_x0000_s2788"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" filled="f" stroked="f">
                  <v:textbox style="mso-fit-shape-to-text:t">
                    <w:txbxContent>
                      <w:p w14:paraId="4824D621" w14:textId="77777777" w:rsidR="000E3C09" w:rsidRPr="00B45CE2" w:rsidRDefault="000E3C09" w:rsidP="000E3C09">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6651F562" w14:textId="77777777" w:rsidR="000E3C09" w:rsidRPr="0024372F" w:rsidRDefault="000E3C09" w:rsidP="000E3C09">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713FA184" w14:textId="77777777" w:rsidR="000E3C09" w:rsidRPr="008D39CE" w:rsidRDefault="000E3C09" w:rsidP="000E3C09">
      <w:r w:rsidRPr="00853909">
        <w:rPr>
          <w:noProof/>
        </w:rPr>
        <mc:AlternateContent>
          <mc:Choice Requires="wpg">
            <w:drawing>
              <wp:inline distT="0" distB="0" distL="0" distR="0" wp14:anchorId="5ACE3904" wp14:editId="346E44B1">
                <wp:extent cx="4435062" cy="545009"/>
                <wp:effectExtent l="0" t="0" r="3810" b="26670"/>
                <wp:docPr id="157824768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578247686" name="Picture 1578247686"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578247687" name="Rectangle: Rounded Corners 157824768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247688" name="TextBox 23"/>
                        <wps:cNvSpPr txBox="1"/>
                        <wps:spPr>
                          <a:xfrm>
                            <a:off x="0" y="64202"/>
                            <a:ext cx="3600450" cy="395605"/>
                          </a:xfrm>
                          <a:prstGeom prst="rect">
                            <a:avLst/>
                          </a:prstGeom>
                          <a:noFill/>
                        </wps:spPr>
                        <wps:txbx>
                          <w:txbxContent>
                            <w:p w14:paraId="13341846" w14:textId="77777777" w:rsidR="000E3C09" w:rsidRPr="00B45CE2" w:rsidRDefault="000E3C09" w:rsidP="000E3C09">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ACE3904" id="_x0000_s2789"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">
                <v:shape id="Picture 1578247686" o:spid="_x0000_s2790"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">
                  <v:imagedata r:id="rId102" o:title="Goal "/>
                </v:shape>
                <v:roundrect id="Rectangle: Rounded Corners 1578247687" o:spid="_x0000_s2791"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" fillcolor="#7a8696" strokecolor="#7a8696" strokeweight="1pt">
                  <v:stroke joinstyle="miter"/>
                </v:roundrect>
                <v:shape id="TextBox 23" o:spid="_x0000_s2792"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" filled="f" stroked="f">
                  <v:textbox style="mso-fit-shape-to-text:t">
                    <w:txbxContent>
                      <w:p w14:paraId="13341846" w14:textId="77777777" w:rsidR="000E3C09" w:rsidRPr="00B45CE2" w:rsidRDefault="000E3C09" w:rsidP="000E3C09">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7868A2CE" w14:textId="77777777" w:rsidR="000E3C09" w:rsidRPr="00B36732" w:rsidRDefault="000E3C09" w:rsidP="000E3C09">
      <w:pPr>
        <w:rPr>
          <w:rtl/>
        </w:rPr>
      </w:pPr>
      <w:r w:rsidRPr="00B36732">
        <w:rPr>
          <w:rtl/>
        </w:rPr>
        <w:t>1. تطوير مهارات الاستجابة السريعة والتكيف مع الأزمات.</w:t>
      </w:r>
    </w:p>
    <w:p w14:paraId="613AB404" w14:textId="77777777" w:rsidR="000E3C09" w:rsidRPr="00B36732" w:rsidRDefault="000E3C09" w:rsidP="000E3C09">
      <w:pPr>
        <w:rPr>
          <w:rtl/>
        </w:rPr>
      </w:pPr>
      <w:r w:rsidRPr="00B36732">
        <w:rPr>
          <w:rtl/>
        </w:rPr>
        <w:t>2. تعزيز التفكير الاستراتيجي في ظروف الضغط.</w:t>
      </w:r>
    </w:p>
    <w:p w14:paraId="2418EEF9" w14:textId="77777777" w:rsidR="000E3C09" w:rsidRPr="00B36732" w:rsidRDefault="000E3C09" w:rsidP="000E3C09">
      <w:pPr>
        <w:rPr>
          <w:rtl/>
        </w:rPr>
      </w:pPr>
      <w:r w:rsidRPr="00B36732">
        <w:rPr>
          <w:rtl/>
        </w:rPr>
        <w:t>3. تنمية القدرة على تحديد الإجراءات ذات الأولوية في سياق الأزمات.</w:t>
      </w:r>
    </w:p>
    <w:p w14:paraId="6B94810C" w14:textId="77777777" w:rsidR="000E3C09" w:rsidRPr="00B36732" w:rsidRDefault="000E3C09" w:rsidP="000E3C09">
      <w:pPr>
        <w:rPr>
          <w:rtl/>
        </w:rPr>
      </w:pPr>
      <w:r w:rsidRPr="00B36732">
        <w:rPr>
          <w:rtl/>
        </w:rPr>
        <w:t>4. تطبيق مبادئ القيادة التكيفية على مواقف عملية.</w:t>
      </w:r>
    </w:p>
    <w:p w14:paraId="1A97BD63" w14:textId="77777777" w:rsidR="000E3C09" w:rsidRDefault="000E3C09" w:rsidP="000E3C09">
      <w:pPr>
        <w:rPr>
          <w:rtl/>
        </w:rPr>
      </w:pPr>
      <w:r w:rsidRPr="00DF5C59">
        <w:rPr>
          <w:noProof/>
        </w:rPr>
        <mc:AlternateContent>
          <mc:Choice Requires="wpg">
            <w:drawing>
              <wp:inline distT="0" distB="0" distL="0" distR="0" wp14:anchorId="054E05E8" wp14:editId="1D455353">
                <wp:extent cx="4399280" cy="544971"/>
                <wp:effectExtent l="0" t="0" r="1270" b="26670"/>
                <wp:docPr id="1578247689"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578247690" name="Group 1578247690"/>
                        <wpg:cNvGrpSpPr/>
                        <wpg:grpSpPr>
                          <a:xfrm>
                            <a:off x="0" y="0"/>
                            <a:ext cx="3843037" cy="544971"/>
                            <a:chOff x="0" y="0"/>
                            <a:chExt cx="3843373" cy="545009"/>
                          </a:xfrm>
                        </wpg:grpSpPr>
                        <wps:wsp>
                          <wps:cNvPr id="1578247691" name="Rectangle: Rounded Corners 1578247691"/>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247692" name="TextBox 19"/>
                          <wps:cNvSpPr txBox="1"/>
                          <wps:spPr>
                            <a:xfrm>
                              <a:off x="0" y="113676"/>
                              <a:ext cx="3599495" cy="395633"/>
                            </a:xfrm>
                            <a:prstGeom prst="rect">
                              <a:avLst/>
                            </a:prstGeom>
                            <a:noFill/>
                          </wps:spPr>
                          <wps:txbx>
                            <w:txbxContent>
                              <w:p w14:paraId="53CB4FEE" w14:textId="77777777" w:rsidR="000E3C09" w:rsidRPr="00B45CE2" w:rsidRDefault="000E3C09" w:rsidP="000E3C09">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578247693" name="Picture 1578247693"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54E05E8" id="_x0000_s2793"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">
                <v:group id="Group 1578247690" o:spid="_x0000_s2794"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">
                  <v:roundrect id="Rectangle: Rounded Corners 1578247691" o:spid="_x0000_s2795"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" fillcolor="#7a8696" strokecolor="#7a8696" strokeweight="1pt">
                    <v:stroke joinstyle="miter"/>
                  </v:roundrect>
                  <v:shape id="TextBox 19" o:spid="_x0000_s2796"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" filled="f" stroked="f">
                    <v:textbox style="mso-fit-shape-to-text:t">
                      <w:txbxContent>
                        <w:p w14:paraId="53CB4FEE" w14:textId="77777777" w:rsidR="000E3C09" w:rsidRPr="00B45CE2" w:rsidRDefault="000E3C09" w:rsidP="000E3C09">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578247693" o:spid="_x0000_s2797"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">
                  <v:imagedata r:id="rId104" o:title="Idea"/>
                </v:shape>
                <w10:anchorlock/>
              </v:group>
            </w:pict>
          </mc:Fallback>
        </mc:AlternateContent>
      </w:r>
    </w:p>
    <w:p w14:paraId="0CF86C1E" w14:textId="77777777" w:rsidR="000E3C09" w:rsidRPr="00B36732" w:rsidRDefault="000E3C09" w:rsidP="000E3C09">
      <w:pPr>
        <w:rPr>
          <w:rtl/>
        </w:rPr>
      </w:pPr>
      <w:r w:rsidRPr="00B36732">
        <w:rPr>
          <w:rtl/>
        </w:rPr>
        <w:t>- بطاقات سيناريوهات الأزمات (سيناريو مختلف لكل مجموعة).</w:t>
      </w:r>
    </w:p>
    <w:p w14:paraId="315879EA" w14:textId="77777777" w:rsidR="000E3C09" w:rsidRPr="00B36732" w:rsidRDefault="000E3C09" w:rsidP="000E3C09">
      <w:pPr>
        <w:rPr>
          <w:rtl/>
        </w:rPr>
      </w:pPr>
      <w:r w:rsidRPr="00B36732">
        <w:rPr>
          <w:rtl/>
        </w:rPr>
        <w:t>- ألواح ورقية وأقلام ملونة.</w:t>
      </w:r>
    </w:p>
    <w:p w14:paraId="2A49D6A2" w14:textId="77777777" w:rsidR="000E3C09" w:rsidRPr="00B36732" w:rsidRDefault="000E3C09" w:rsidP="000E3C09">
      <w:pPr>
        <w:rPr>
          <w:rtl/>
        </w:rPr>
      </w:pPr>
      <w:r w:rsidRPr="00B36732">
        <w:rPr>
          <w:rtl/>
        </w:rPr>
        <w:t>- نماذج خطة الاستجابة للأزمات.</w:t>
      </w:r>
    </w:p>
    <w:p w14:paraId="6DBBC969" w14:textId="77777777" w:rsidR="000E3C09" w:rsidRPr="00B36732" w:rsidRDefault="000E3C09" w:rsidP="000E3C09">
      <w:pPr>
        <w:rPr>
          <w:rtl/>
        </w:rPr>
      </w:pPr>
      <w:r w:rsidRPr="00B36732">
        <w:rPr>
          <w:rtl/>
        </w:rPr>
        <w:t>- ساعة توقيت.</w:t>
      </w:r>
    </w:p>
    <w:p w14:paraId="7107F9CD" w14:textId="77777777" w:rsidR="000E3C09" w:rsidRPr="00AC7B58" w:rsidRDefault="000E3C09" w:rsidP="000E3C09">
      <w:pPr>
        <w:rPr>
          <w:rtl/>
        </w:rPr>
      </w:pPr>
      <w:r w:rsidRPr="00873F62">
        <w:rPr>
          <w:noProof/>
          <w:color w:val="C00000"/>
        </w:rPr>
        <mc:AlternateContent>
          <mc:Choice Requires="wpg">
            <w:drawing>
              <wp:inline distT="0" distB="0" distL="0" distR="0" wp14:anchorId="079A59EB" wp14:editId="477839C7">
                <wp:extent cx="4418827" cy="545009"/>
                <wp:effectExtent l="0" t="0" r="1270" b="26670"/>
                <wp:docPr id="1578247694"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578247695" name="Group 1578247695"/>
                        <wpg:cNvGrpSpPr/>
                        <wpg:grpSpPr>
                          <a:xfrm>
                            <a:off x="3803929" y="0"/>
                            <a:ext cx="614898" cy="545009"/>
                            <a:chOff x="3803929" y="0"/>
                            <a:chExt cx="614898" cy="545009"/>
                          </a:xfrm>
                        </wpg:grpSpPr>
                        <pic:pic xmlns:pic="http://schemas.openxmlformats.org/drawingml/2006/picture">
                          <pic:nvPicPr>
                            <pic:cNvPr id="1578247696" name="Picture 1578247696"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578247697" name="Rectangle: Rounded Corners 1578247697"/>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78247698" name="TextBox 17"/>
                        <wps:cNvSpPr txBox="1"/>
                        <wps:spPr>
                          <a:xfrm>
                            <a:off x="0" y="110634"/>
                            <a:ext cx="3597275" cy="395605"/>
                          </a:xfrm>
                          <a:prstGeom prst="rect">
                            <a:avLst/>
                          </a:prstGeom>
                          <a:noFill/>
                        </wps:spPr>
                        <wps:txbx>
                          <w:txbxContent>
                            <w:p w14:paraId="03CE7BF3" w14:textId="77777777" w:rsidR="000E3C09" w:rsidRPr="00262BBE" w:rsidRDefault="000E3C09" w:rsidP="000E3C09">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79A59EB" id="_x0000_s2798"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">
                <v:group id="Group 1578247695" o:spid="_x0000_s2799"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">
                  <v:shape id="Picture 1578247696" o:spid="_x0000_s2800"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">
                    <v:imagedata r:id="rId106" o:title="Activity "/>
                  </v:shape>
                  <v:roundrect id="Rectangle: Rounded Corners 1578247697" o:spid="_x0000_s2801"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" fillcolor="#7a8696" strokecolor="#7a8696" strokeweight="1pt">
                    <v:stroke joinstyle="miter"/>
                  </v:roundrect>
                </v:group>
                <v:shape id="TextBox 17" o:spid="_x0000_s2802"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" filled="f" stroked="f">
                  <v:textbox style="mso-fit-shape-to-text:t">
                    <w:txbxContent>
                      <w:p w14:paraId="03CE7BF3" w14:textId="77777777" w:rsidR="000E3C09" w:rsidRPr="00262BBE" w:rsidRDefault="000E3C09" w:rsidP="000E3C09">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7E22D832" w14:textId="77777777" w:rsidR="006B59BE" w:rsidRPr="00B36732" w:rsidRDefault="006B59BE" w:rsidP="004F1264">
      <w:pPr>
        <w:rPr>
          <w:rtl/>
        </w:rPr>
      </w:pPr>
      <w:r w:rsidRPr="00B36732">
        <w:rPr>
          <w:rtl/>
        </w:rPr>
        <w:t>1. تقسيم المشاركين إلى مجموعات من 5-6 أشخاص (5 دقائق).</w:t>
      </w:r>
    </w:p>
    <w:p w14:paraId="19CCFA0A" w14:textId="77777777" w:rsidR="006B59BE" w:rsidRPr="00B36732" w:rsidRDefault="006B59BE" w:rsidP="004F1264">
      <w:pPr>
        <w:rPr>
          <w:rtl/>
        </w:rPr>
      </w:pPr>
      <w:r w:rsidRPr="00B36732">
        <w:rPr>
          <w:rtl/>
        </w:rPr>
        <w:t>2. توزيع سيناريو أزمة مختلف لكل مجموعة (تقني، مالي، تنافسي) (2 دقائق).</w:t>
      </w:r>
    </w:p>
    <w:p w14:paraId="67A11F7B" w14:textId="77777777" w:rsidR="006B59BE" w:rsidRPr="00B36732" w:rsidRDefault="006B59BE" w:rsidP="004F1264">
      <w:pPr>
        <w:rPr>
          <w:rtl/>
        </w:rPr>
      </w:pPr>
      <w:r w:rsidRPr="00B36732">
        <w:rPr>
          <w:rtl/>
        </w:rPr>
        <w:t>3. تعطى كل مجموعة 15 دقيقة لوضع خطة استجابة تتضمن:</w:t>
      </w:r>
    </w:p>
    <w:p w14:paraId="2B41A753" w14:textId="77777777" w:rsidR="006B59BE" w:rsidRPr="00B36732" w:rsidRDefault="006B59BE" w:rsidP="004F1264">
      <w:pPr>
        <w:rPr>
          <w:rtl/>
        </w:rPr>
      </w:pPr>
      <w:r w:rsidRPr="00B36732">
        <w:rPr>
          <w:rtl/>
        </w:rPr>
        <w:t xml:space="preserve">   - الإجراءات الفورية (خلال 24 ساعة).</w:t>
      </w:r>
    </w:p>
    <w:p w14:paraId="10BCD560" w14:textId="77777777" w:rsidR="006B59BE" w:rsidRPr="00B36732" w:rsidRDefault="006B59BE" w:rsidP="004F1264">
      <w:pPr>
        <w:rPr>
          <w:rtl/>
        </w:rPr>
      </w:pPr>
      <w:r w:rsidRPr="00B36732">
        <w:rPr>
          <w:rtl/>
        </w:rPr>
        <w:t xml:space="preserve">   - الإجراءات قصيرة المدى (خلال أسبوع).</w:t>
      </w:r>
    </w:p>
    <w:p w14:paraId="37527C86" w14:textId="77777777" w:rsidR="006B59BE" w:rsidRPr="00B36732" w:rsidRDefault="006B59BE" w:rsidP="004F1264">
      <w:pPr>
        <w:rPr>
          <w:rtl/>
        </w:rPr>
      </w:pPr>
      <w:r w:rsidRPr="00B36732">
        <w:rPr>
          <w:rtl/>
        </w:rPr>
        <w:lastRenderedPageBreak/>
        <w:t xml:space="preserve">   - الإجراءات طويلة المدى (خلال 3 أشهر).</w:t>
      </w:r>
    </w:p>
    <w:p w14:paraId="727FE071" w14:textId="77777777" w:rsidR="006B59BE" w:rsidRPr="00B36732" w:rsidRDefault="006B59BE" w:rsidP="004F1264">
      <w:pPr>
        <w:rPr>
          <w:rtl/>
        </w:rPr>
      </w:pPr>
      <w:r w:rsidRPr="00B36732">
        <w:rPr>
          <w:rtl/>
        </w:rPr>
        <w:t xml:space="preserve">   - تحديد أصحاب المصلحة الرئيسيين وكيفية التواصل معهم.</w:t>
      </w:r>
    </w:p>
    <w:p w14:paraId="2ED23EFF" w14:textId="77777777" w:rsidR="006B59BE" w:rsidRPr="00B36732" w:rsidRDefault="006B59BE" w:rsidP="004F1264">
      <w:pPr>
        <w:rPr>
          <w:rtl/>
        </w:rPr>
      </w:pPr>
      <w:r w:rsidRPr="00B36732">
        <w:rPr>
          <w:rtl/>
        </w:rPr>
        <w:t>4. تقدم كل مجموعة عرضاً سريعاً (3 دقائق لكل مجموعة) للخطة أمام الجميع.</w:t>
      </w:r>
    </w:p>
    <w:p w14:paraId="52C77E7F" w14:textId="77777777" w:rsidR="006B59BE" w:rsidRPr="00B36732" w:rsidRDefault="006B59BE" w:rsidP="004F1264">
      <w:pPr>
        <w:rPr>
          <w:rtl/>
        </w:rPr>
      </w:pPr>
      <w:r w:rsidRPr="00B36732">
        <w:rPr>
          <w:rtl/>
        </w:rPr>
        <w:t>5. تحليل جماعي لعناصر المرونة والتكيف في الخطط (5 دقائق).</w:t>
      </w:r>
    </w:p>
    <w:p w14:paraId="4A4CC160" w14:textId="77777777" w:rsidR="006B59BE" w:rsidRPr="000E3C09" w:rsidRDefault="006B59BE" w:rsidP="000E3C09">
      <w:pPr>
        <w:pStyle w:val="a1"/>
        <w:rPr>
          <w:b w:val="0"/>
          <w:bCs/>
          <w:color w:val="168489"/>
          <w:rtl/>
        </w:rPr>
      </w:pPr>
      <w:r w:rsidRPr="000E3C09">
        <w:rPr>
          <w:b w:val="0"/>
          <w:bCs/>
          <w:color w:val="168489"/>
          <w:rtl/>
        </w:rPr>
        <w:t>سيناريوهات الأزمات:</w:t>
      </w:r>
    </w:p>
    <w:p w14:paraId="7DA367A6" w14:textId="77777777" w:rsidR="006B59BE" w:rsidRPr="009C637F" w:rsidRDefault="006B59BE" w:rsidP="004F1264">
      <w:pPr>
        <w:rPr>
          <w:b/>
          <w:bCs/>
          <w:rtl/>
        </w:rPr>
      </w:pPr>
      <w:r w:rsidRPr="009C637F">
        <w:rPr>
          <w:b/>
          <w:bCs/>
          <w:rtl/>
        </w:rPr>
        <w:t>سيناريو 1: أزمة تقنية</w:t>
      </w:r>
    </w:p>
    <w:p w14:paraId="00CC3B1A" w14:textId="77777777" w:rsidR="006B59BE" w:rsidRPr="00B36732" w:rsidRDefault="006B59BE" w:rsidP="004F1264">
      <w:pPr>
        <w:rPr>
          <w:rtl/>
        </w:rPr>
      </w:pPr>
      <w:r w:rsidRPr="00B36732">
        <w:rPr>
          <w:rtl/>
        </w:rPr>
        <w:t>أنتم قيادة شركة خدمات مالية تعتمد بشكل كبير على منصة رقمية لتقديم خدماتها. تعرّضت المنصة لهجوم سيبراني أدّى إلى تسرب بيانات عملاء محتمل وتعطل النظام بالكامل. التقديرات الأولية تشير إلى أن استعادة النظام قد تستغرق ما بين 24-72 ساعة. بدأت وسائل الإعلام الاجتماعية بتداول أخبار عن الهجوم، والعملاء يتصلون بقلق شديد.</w:t>
      </w:r>
    </w:p>
    <w:p w14:paraId="36040839" w14:textId="77777777" w:rsidR="006B59BE" w:rsidRPr="009C637F" w:rsidRDefault="006B59BE" w:rsidP="004F1264">
      <w:pPr>
        <w:rPr>
          <w:b/>
          <w:bCs/>
          <w:rtl/>
        </w:rPr>
      </w:pPr>
      <w:r w:rsidRPr="009C637F">
        <w:rPr>
          <w:b/>
          <w:bCs/>
          <w:rtl/>
        </w:rPr>
        <w:t>سيناريو 2: أزمة مالية</w:t>
      </w:r>
    </w:p>
    <w:p w14:paraId="53BC39E4" w14:textId="77777777" w:rsidR="006B59BE" w:rsidRPr="00B36732" w:rsidRDefault="006B59BE" w:rsidP="004F1264">
      <w:pPr>
        <w:rPr>
          <w:rtl/>
        </w:rPr>
      </w:pPr>
      <w:r>
        <w:t xml:space="preserve">أنتم الفريق القيادي لشركة تصنيع متوسطة الحجم. فقدت الشركة عقداً رئيسياً يمثل 40% من إيراداتها السنوية لصالح منافس يستخدم تقنيات </w:t>
      </w:r>
      <w:hyperlink r:id="rId49">
        <w:r>
          <w:rPr>
            <w:color w:val="0000FF"/>
            <w:u w:val="single"/>
          </w:rPr>
          <w:t>الذكاء الاصطناعي</w:t>
        </w:r>
      </w:hyperlink>
      <w:r>
        <w:t xml:space="preserve"> لتقليل التكاليف. التوقعات المالية تشير إلى خسائر كبيرة في الربع القادم ونقص في السيولة خلال شهرين. بدأ الموظفون يشعرون بالقلق بعد تسرب بعض المعلومات، والمستثمرون يطالبون بتوضيحات عاجلة.</w:t>
      </w:r>
    </w:p>
    <w:p w14:paraId="7705B432" w14:textId="77777777" w:rsidR="006B59BE" w:rsidRPr="009C637F" w:rsidRDefault="006B59BE" w:rsidP="004F1264">
      <w:pPr>
        <w:rPr>
          <w:b/>
          <w:bCs/>
          <w:rtl/>
        </w:rPr>
      </w:pPr>
      <w:r w:rsidRPr="009C637F">
        <w:rPr>
          <w:b/>
          <w:bCs/>
          <w:rtl/>
        </w:rPr>
        <w:t>سيناريو 3: أزمة تنافسية</w:t>
      </w:r>
    </w:p>
    <w:p w14:paraId="30DED03C" w14:textId="77777777" w:rsidR="006B59BE" w:rsidRDefault="006B59BE" w:rsidP="004F1264">
      <w:pPr>
        <w:rPr>
          <w:rtl/>
        </w:rPr>
      </w:pPr>
      <w:r>
        <w:t xml:space="preserve">أنتم قيادة سلسلة متاجر تجزئة تقليدية. أعلن منافس عالمي عن دخول السوق المحلي بنموذج أعمال مبتكر يدمج التجارة الإلكترونية مع </w:t>
      </w:r>
      <w:hyperlink r:id="rId49">
        <w:r>
          <w:rPr>
            <w:color w:val="0000FF"/>
            <w:u w:val="single"/>
          </w:rPr>
          <w:t>الذكاء الاصطناعي</w:t>
        </w:r>
      </w:hyperlink>
      <w:r>
        <w:t xml:space="preserve"> وخدمة التوصيل في غضون ساعة. تشير الدراسات السوقية إلى أن هذا النموذج قد يستحوذ على 30% من حصتكم السوقية خلال العام القادم. في الوقت نفسه، تعاني الشركة من تحديات في تدريب الموظفين على التقنيات الجديدة وتقادم أنظمة تكنولوجيا المعلومات.</w:t>
      </w:r>
    </w:p>
    <w:p w14:paraId="77ACE78F" w14:textId="3F3C62E5" w:rsidR="000E3C09" w:rsidRDefault="000E3C09" w:rsidP="000E3C09">
      <w:pPr>
        <w:jc w:val="center"/>
        <w:rPr>
          <w:rtl/>
        </w:rPr>
      </w:pPr>
      <w:r>
        <w:rPr>
          <w:noProof/>
        </w:rPr>
        <w:drawing>
          <wp:inline distT="0" distB="0" distL="0" distR="0" wp14:anchorId="0AAAAE1B" wp14:editId="3C203C15">
            <wp:extent cx="1725930" cy="1303729"/>
            <wp:effectExtent l="0" t="0" r="7620" b="0"/>
            <wp:docPr id="1578247700" name="Picture 1578247700"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t="12320" b="12149"/>
                    <a:stretch/>
                  </pic:blipFill>
                  <pic:spPr bwMode="auto">
                    <a:xfrm>
                      <a:off x="0" y="0"/>
                      <a:ext cx="1725930" cy="1303729"/>
                    </a:xfrm>
                    <a:prstGeom prst="rect">
                      <a:avLst/>
                    </a:prstGeom>
                    <a:noFill/>
                    <a:ln>
                      <a:noFill/>
                    </a:ln>
                    <a:extLst>
                      <a:ext uri="{53640926-AAD7-44D8-BBD7-CCE9431645EC}">
                        <a14:shadowObscured xmlns:a14="http://schemas.microsoft.com/office/drawing/2010/main"/>
                      </a:ext>
                    </a:extLst>
                  </pic:spPr>
                </pic:pic>
              </a:graphicData>
            </a:graphic>
          </wp:inline>
        </w:drawing>
      </w:r>
    </w:p>
    <w:p w14:paraId="6E271502" w14:textId="1508AE97" w:rsidR="000E3C09" w:rsidRPr="00B36732" w:rsidRDefault="000E3C09" w:rsidP="000E3C09">
      <w:pPr>
        <w:jc w:val="center"/>
        <w:rPr>
          <w:rtl/>
        </w:rPr>
      </w:pPr>
      <w:r w:rsidRPr="00B9790F">
        <w:rPr>
          <w:noProof/>
        </w:rPr>
        <w:lastRenderedPageBreak/>
        <mc:AlternateContent>
          <mc:Choice Requires="wpg">
            <w:drawing>
              <wp:inline distT="0" distB="0" distL="0" distR="0" wp14:anchorId="091E9F8A" wp14:editId="76DB2BF3">
                <wp:extent cx="5711825" cy="737619"/>
                <wp:effectExtent l="0" t="0" r="22225" b="24765"/>
                <wp:docPr id="1578247701"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578247702" name="مجموعة 881967268"/>
                        <wpg:cNvGrpSpPr/>
                        <wpg:grpSpPr>
                          <a:xfrm>
                            <a:off x="0" y="165473"/>
                            <a:ext cx="5711825" cy="572146"/>
                            <a:chOff x="0" y="165446"/>
                            <a:chExt cx="6312597" cy="633543"/>
                          </a:xfrm>
                        </wpg:grpSpPr>
                        <wps:wsp>
                          <wps:cNvPr id="1578247703"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704" name="مربع نص 2043426344"/>
                          <wps:cNvSpPr txBox="1"/>
                          <wps:spPr>
                            <a:xfrm>
                              <a:off x="3184368" y="165446"/>
                              <a:ext cx="2073788" cy="453527"/>
                            </a:xfrm>
                            <a:prstGeom prst="rect">
                              <a:avLst/>
                            </a:prstGeom>
                            <a:noFill/>
                          </wps:spPr>
                          <wps:txbx>
                            <w:txbxContent>
                              <w:p w14:paraId="6C5DCE62" w14:textId="77777777" w:rsidR="000E3C09" w:rsidRDefault="000E3C09" w:rsidP="000E3C09">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57824770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578247706" name="Picture 1578247706"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91E9F8A" id="_x0000_s2803"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">
                <v:group id="مجموعة 881967268" o:spid="_x0000_s2804"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">
                  <v:roundrect id="مستطيل مستدير الزوايا 769901" o:spid="_x0000_s2805"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" fillcolor="#168489" strokecolor="#168489" strokeweight="1pt">
                    <v:stroke joinstyle="miter"/>
                  </v:roundrect>
                  <v:shape id="مربع نص 2043426344" o:spid="_x0000_s2806"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" filled="f" stroked="f">
                    <v:textbox style="mso-fit-shape-to-text:t">
                      <w:txbxContent>
                        <w:p w14:paraId="6C5DCE62" w14:textId="77777777" w:rsidR="000E3C09" w:rsidRDefault="000E3C09" w:rsidP="000E3C09">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807"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" fillcolor="#168489" strokecolor="#168489" strokeweight="1pt">
                    <v:stroke joinstyle="miter"/>
                  </v:roundrect>
                </v:group>
                <v:shape id="Picture 1578247706" o:spid="_x0000_s2808"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">
                  <v:imagedata r:id="rId109" o:title="Submission "/>
                </v:shape>
                <w10:anchorlock/>
              </v:group>
            </w:pict>
          </mc:Fallback>
        </mc:AlternateContent>
      </w:r>
    </w:p>
    <w:p w14:paraId="36FDB042" w14:textId="77777777" w:rsidR="006B59BE" w:rsidRPr="000E3C09" w:rsidRDefault="006B59BE" w:rsidP="000E3C09">
      <w:pPr>
        <w:pStyle w:val="a1"/>
        <w:rPr>
          <w:b w:val="0"/>
          <w:bCs/>
          <w:rtl/>
        </w:rPr>
      </w:pPr>
      <w:r w:rsidRPr="000E3C09">
        <w:rPr>
          <w:rFonts w:hint="cs"/>
          <w:b w:val="0"/>
          <w:bCs/>
          <w:rtl/>
        </w:rPr>
        <w:t>اقرأ الحالة الآتية، ثم أجب عن الأسئلة الواردة:</w:t>
      </w:r>
    </w:p>
    <w:p w14:paraId="3D5FA859" w14:textId="77777777" w:rsidR="006B59BE" w:rsidRPr="000E3C09" w:rsidRDefault="006B59BE" w:rsidP="000E3C09">
      <w:pPr>
        <w:pStyle w:val="a1"/>
        <w:rPr>
          <w:b w:val="0"/>
          <w:bCs/>
          <w:color w:val="168489"/>
          <w:rtl/>
        </w:rPr>
      </w:pPr>
      <w:r w:rsidRPr="000E3C09">
        <w:rPr>
          <w:b w:val="0"/>
          <w:bCs/>
          <w:color w:val="168489"/>
          <w:rtl/>
        </w:rPr>
        <w:t>شركة "المستقبل الذكي" للتقنيات</w:t>
      </w:r>
    </w:p>
    <w:p w14:paraId="19CA260B" w14:textId="77777777" w:rsidR="006B59BE" w:rsidRPr="00B36732" w:rsidRDefault="006B59BE" w:rsidP="004F1264">
      <w:pPr>
        <w:rPr>
          <w:rtl/>
        </w:rPr>
      </w:pPr>
      <w:r w:rsidRPr="00B36732">
        <w:rPr>
          <w:rtl/>
        </w:rPr>
        <w:t>شركة "المستقبل الذكي" هي شركة برمجيات متوسطة الحجم متخصصة في تطوير حلول إدارة علاقات العملاء. تأسست الشركة قبل 12 عاماً وتوظف حالياً 150 موظفاً. خلال العقد الماضي، اعتمدت الشركة على منتج رئيسي ناجح يُثبّت على خوادم العملاء.</w:t>
      </w:r>
    </w:p>
    <w:p w14:paraId="7B2220F3" w14:textId="77777777" w:rsidR="006B59BE" w:rsidRPr="00B36732" w:rsidRDefault="006B59BE" w:rsidP="004F1264">
      <w:pPr>
        <w:rPr>
          <w:rtl/>
        </w:rPr>
      </w:pPr>
      <w:r>
        <w:t xml:space="preserve">مؤخراً، أحدث ظهور تقنيات </w:t>
      </w:r>
      <w:hyperlink r:id="rId49">
        <w:r>
          <w:rPr>
            <w:color w:val="0000FF"/>
            <w:u w:val="single"/>
          </w:rPr>
          <w:t>الذكاء الاصطناعي</w:t>
        </w:r>
      </w:hyperlink>
      <w:r>
        <w:t xml:space="preserve"> ونماذج الاشتراك السحابية تغييراً جذرياً في السوق. بدأت الشركات المنافسة بتقديم حلول ذكية قائمة على السحابة بأسعار تنافسية وبميزات تفوق ما تقدمه "المستقبل الذكي".</w:t>
      </w:r>
    </w:p>
    <w:p w14:paraId="675709E1" w14:textId="77777777" w:rsidR="006B59BE" w:rsidRPr="00B36732" w:rsidRDefault="006B59BE" w:rsidP="004F1264">
      <w:pPr>
        <w:rPr>
          <w:rtl/>
        </w:rPr>
      </w:pPr>
      <w:r w:rsidRPr="00B36732">
        <w:rPr>
          <w:rtl/>
        </w:rPr>
        <w:t>خلال الأشهر الستة الماضية، فقدت الشركة 15% من عملائها وانخفضت الإيرادات بنسبة 20%. يواجه المدير التنفيذي "سامر الحكيم" ضغوطاً من مجلس الإدارة للاستجابة السريعة لهذا التحدي.</w:t>
      </w:r>
    </w:p>
    <w:p w14:paraId="1122E378" w14:textId="77777777" w:rsidR="006B59BE" w:rsidRPr="00B36732" w:rsidRDefault="006B59BE" w:rsidP="004F1264">
      <w:pPr>
        <w:rPr>
          <w:rtl/>
        </w:rPr>
      </w:pPr>
      <w:r w:rsidRPr="00B36732">
        <w:rPr>
          <w:rtl/>
        </w:rPr>
        <w:t>بعد اجتماع استراتيجي، قرّر سامر إطلاق مشروع تحوّل رقمي شامل يتضمن:</w:t>
      </w:r>
    </w:p>
    <w:p w14:paraId="027D2733" w14:textId="77777777" w:rsidR="006B59BE" w:rsidRPr="00B36732" w:rsidRDefault="006B59BE" w:rsidP="004F1264">
      <w:pPr>
        <w:rPr>
          <w:rtl/>
        </w:rPr>
      </w:pPr>
      <w:r>
        <w:t>1. تطوير منصة سحابية جديدة مدعومة ب</w:t>
      </w:r>
      <w:hyperlink r:id="rId49">
        <w:r>
          <w:rPr>
            <w:color w:val="0000FF"/>
            <w:u w:val="single"/>
          </w:rPr>
          <w:t>الذكاء الاصطناعي</w:t>
        </w:r>
      </w:hyperlink>
      <w:r>
        <w:t>.</w:t>
      </w:r>
    </w:p>
    <w:p w14:paraId="16557046" w14:textId="77777777" w:rsidR="006B59BE" w:rsidRPr="00B36732" w:rsidRDefault="006B59BE" w:rsidP="004F1264">
      <w:pPr>
        <w:rPr>
          <w:rtl/>
        </w:rPr>
      </w:pPr>
      <w:r w:rsidRPr="00B36732">
        <w:rPr>
          <w:rtl/>
        </w:rPr>
        <w:t>2. تغيير نموذج الأعمال من البيع المباشر إلى نموذج الاشتراك الشهري.</w:t>
      </w:r>
    </w:p>
    <w:p w14:paraId="66C0EF5E" w14:textId="77777777" w:rsidR="006B59BE" w:rsidRPr="00B36732" w:rsidRDefault="006B59BE" w:rsidP="004F1264">
      <w:pPr>
        <w:rPr>
          <w:rtl/>
        </w:rPr>
      </w:pPr>
      <w:r w:rsidRPr="00B36732">
        <w:rPr>
          <w:rtl/>
        </w:rPr>
        <w:t>3. إعادة تنظيم الشركة وتدريب الموظفين على المهارات الجديدة.</w:t>
      </w:r>
    </w:p>
    <w:p w14:paraId="12ABD400" w14:textId="77777777" w:rsidR="006B59BE" w:rsidRPr="00B36732" w:rsidRDefault="006B59BE" w:rsidP="004F1264">
      <w:pPr>
        <w:rPr>
          <w:rtl/>
        </w:rPr>
      </w:pPr>
      <w:r w:rsidRPr="00B36732">
        <w:rPr>
          <w:rtl/>
        </w:rPr>
        <w:t>لكن التغيير واجه مقاومة داخلية قوية، خاصة من:</w:t>
      </w:r>
    </w:p>
    <w:p w14:paraId="64F0B839" w14:textId="77777777" w:rsidR="006B59BE" w:rsidRPr="00B36732" w:rsidRDefault="006B59BE" w:rsidP="004F1264">
      <w:pPr>
        <w:rPr>
          <w:rtl/>
        </w:rPr>
      </w:pPr>
      <w:r w:rsidRPr="00B36732">
        <w:rPr>
          <w:rtl/>
        </w:rPr>
        <w:t>- فريق المبيعات الذي يخشى تأثير النموذج الجديد على العمولات.</w:t>
      </w:r>
    </w:p>
    <w:p w14:paraId="01D853B4" w14:textId="77777777" w:rsidR="006B59BE" w:rsidRPr="00B36732" w:rsidRDefault="006B59BE" w:rsidP="004F1264">
      <w:pPr>
        <w:rPr>
          <w:rtl/>
        </w:rPr>
      </w:pPr>
      <w:r w:rsidRPr="00B36732">
        <w:rPr>
          <w:rtl/>
        </w:rPr>
        <w:t>- المهندسين ذوي الخبرة الذين يشعرون بالقلق من تقادم مهاراتهم.</w:t>
      </w:r>
    </w:p>
    <w:p w14:paraId="630FD091" w14:textId="77777777" w:rsidR="006B59BE" w:rsidRPr="00B36732" w:rsidRDefault="006B59BE" w:rsidP="004F1264">
      <w:pPr>
        <w:rPr>
          <w:rtl/>
        </w:rPr>
      </w:pPr>
      <w:r w:rsidRPr="00B36732">
        <w:rPr>
          <w:rtl/>
        </w:rPr>
        <w:t>- المديرين التنفيذيين الذين يتساءلون عن جدوى الاستثمار الكبير المطلوب.</w:t>
      </w:r>
    </w:p>
    <w:p w14:paraId="70C14303" w14:textId="77777777" w:rsidR="006B59BE" w:rsidRPr="000E3C09" w:rsidRDefault="006B59BE" w:rsidP="000E3C09">
      <w:pPr>
        <w:pStyle w:val="a1"/>
        <w:pageBreakBefore/>
        <w:rPr>
          <w:b w:val="0"/>
          <w:bCs/>
          <w:rtl/>
        </w:rPr>
      </w:pPr>
      <w:r w:rsidRPr="000E3C09">
        <w:rPr>
          <w:rFonts w:hint="cs"/>
          <w:b w:val="0"/>
          <w:bCs/>
          <w:rtl/>
        </w:rPr>
        <w:lastRenderedPageBreak/>
        <w:t>المطلوب:</w:t>
      </w:r>
    </w:p>
    <w:p w14:paraId="4134AFFE" w14:textId="77777777" w:rsidR="006B59BE" w:rsidRPr="000E3C09" w:rsidRDefault="006B59BE" w:rsidP="000E3C09">
      <w:pPr>
        <w:pStyle w:val="a1"/>
        <w:rPr>
          <w:b w:val="0"/>
          <w:bCs/>
          <w:color w:val="168489"/>
          <w:rtl/>
        </w:rPr>
      </w:pPr>
      <w:r w:rsidRPr="000E3C09">
        <w:rPr>
          <w:rFonts w:hint="cs"/>
          <w:b w:val="0"/>
          <w:bCs/>
          <w:color w:val="168489"/>
          <w:rtl/>
        </w:rPr>
        <w:t xml:space="preserve">1. </w:t>
      </w:r>
      <w:r w:rsidRPr="000E3C09">
        <w:rPr>
          <w:b w:val="0"/>
          <w:bCs/>
          <w:color w:val="168489"/>
          <w:rtl/>
        </w:rPr>
        <w:t>ما نوع التحدي الذي يواجهه سامر من منظور القيادة التكيفية؟ وكيف يختلف عن التحديات التقنية؟</w:t>
      </w:r>
    </w:p>
    <w:p w14:paraId="1D507E50" w14:textId="77777777" w:rsidR="006B59BE" w:rsidRDefault="006B59BE" w:rsidP="004F1264">
      <w:pPr>
        <w:rPr>
          <w:rtl/>
        </w:rPr>
      </w:pPr>
      <w:r w:rsidRPr="00B36732">
        <w:rPr>
          <w:rtl/>
        </w:rPr>
        <w:t xml:space="preserve">الإجابة: </w:t>
      </w:r>
    </w:p>
    <w:p w14:paraId="340A9124" w14:textId="77777777" w:rsidR="006B59BE" w:rsidRDefault="006B59BE" w:rsidP="004F1264">
      <w:pPr>
        <w:rPr>
          <w:rtl/>
        </w:rPr>
      </w:pPr>
      <w:r w:rsidRPr="00B36732">
        <w:rPr>
          <w:rtl/>
        </w:rPr>
        <w:t xml:space="preserve">يواجه سامر تحدياً تكيفياً وليس تحدياً تقنياً. التحدي التكيفي يتمثل في ضرورة تغيير ثقافة المؤسسة ونموذج أعمالها وقيمها الأساسية، وليس مجرد تطبيق حل تقني معروف. </w:t>
      </w:r>
    </w:p>
    <w:p w14:paraId="146ECFE6" w14:textId="77777777" w:rsidR="006B59BE" w:rsidRPr="00B36732" w:rsidRDefault="006B59BE" w:rsidP="004F1264">
      <w:pPr>
        <w:rPr>
          <w:rtl/>
        </w:rPr>
      </w:pPr>
      <w:r w:rsidRPr="00B36732">
        <w:rPr>
          <w:rtl/>
        </w:rPr>
        <w:t>يتطلب التحدي تغييراً في سلوكيات وتوقعات الموظفين وطريقة تفكيرهم، خاصة في التحول من نموذج البيع المباشر إلى نموذج الاشتراكات، ومن التفكير المحلي إلى التفكير السحابي. على عكس التحدي التقني الذي يمكن حله بتطبيق خبرة موجودة، التحدي التكيفي يتطلب تعلماً جماعياً وتغييراً في العقليات والسلوكيات.</w:t>
      </w:r>
    </w:p>
    <w:p w14:paraId="7A2A5868" w14:textId="77777777" w:rsidR="006B59BE" w:rsidRPr="000E3C09" w:rsidRDefault="006B59BE" w:rsidP="000E3C09">
      <w:pPr>
        <w:pStyle w:val="a1"/>
        <w:rPr>
          <w:b w:val="0"/>
          <w:bCs/>
          <w:color w:val="168489"/>
          <w:rtl/>
        </w:rPr>
      </w:pPr>
      <w:r w:rsidRPr="000E3C09">
        <w:rPr>
          <w:rFonts w:hint="cs"/>
          <w:b w:val="0"/>
          <w:bCs/>
          <w:color w:val="168489"/>
          <w:rtl/>
        </w:rPr>
        <w:t xml:space="preserve">2. </w:t>
      </w:r>
      <w:r w:rsidRPr="000E3C09">
        <w:rPr>
          <w:b w:val="0"/>
          <w:bCs/>
          <w:color w:val="168489"/>
          <w:rtl/>
        </w:rPr>
        <w:t>حدّد ثلاث استراتيجيات يمكن لسامر استخدامها لبناء المرونة المؤسسية خلال فترة التغيير.</w:t>
      </w:r>
    </w:p>
    <w:p w14:paraId="458E9447" w14:textId="77777777" w:rsidR="006B59BE" w:rsidRPr="00B36732" w:rsidRDefault="006B59BE" w:rsidP="004F1264">
      <w:pPr>
        <w:rPr>
          <w:rtl/>
        </w:rPr>
      </w:pPr>
      <w:r w:rsidRPr="00B36732">
        <w:rPr>
          <w:rtl/>
        </w:rPr>
        <w:t xml:space="preserve">الإجابة: </w:t>
      </w:r>
    </w:p>
    <w:p w14:paraId="09DB436F" w14:textId="77777777" w:rsidR="006B59BE" w:rsidRPr="00B36732" w:rsidRDefault="006B59BE" w:rsidP="004F1264">
      <w:pPr>
        <w:rPr>
          <w:rtl/>
        </w:rPr>
      </w:pPr>
      <w:r w:rsidRPr="00B36732">
        <w:rPr>
          <w:rtl/>
        </w:rPr>
        <w:t>1. تطوير فرق متعددة الوظائف: إنشاء فرق تجمع بين الموظفين من مختلف الإدارات (المبيعات، التطوير، خدمة العملاء) للعمل معاً على جوانب التحول، مما يعزز تبادل المعرفة والفهم المشترك للتحديات.</w:t>
      </w:r>
    </w:p>
    <w:p w14:paraId="3BB6B26C" w14:textId="77777777" w:rsidR="006B59BE" w:rsidRPr="00B36732" w:rsidRDefault="006B59BE" w:rsidP="004F1264">
      <w:pPr>
        <w:rPr>
          <w:rtl/>
        </w:rPr>
      </w:pPr>
      <w:r w:rsidRPr="00B36732">
        <w:rPr>
          <w:rtl/>
        </w:rPr>
        <w:t>2. إنشاء مساحات آمنة للتجريب والتعلم: توفير بيئة يمكن للموظفين فيها تجربة المنتج الجديد وتطوير مهارات جديدة دون خوف من الفشل، مع تخصيص وقت محدد أسبوعياً للتعلم.</w:t>
      </w:r>
    </w:p>
    <w:p w14:paraId="6AE79C71" w14:textId="77777777" w:rsidR="006B59BE" w:rsidRPr="00B36732" w:rsidRDefault="006B59BE" w:rsidP="004F1264">
      <w:pPr>
        <w:rPr>
          <w:rtl/>
        </w:rPr>
      </w:pPr>
      <w:r w:rsidRPr="00B36732">
        <w:rPr>
          <w:rtl/>
        </w:rPr>
        <w:t>3. تبني نهج التنفيذ التدريجي: تقسيم مشروع التحول إلى مراحل صغيرة قابلة للتنفيذ مع احتفالات بالنجاحات المبكرة، مما يبني الثقة والزخم ويتيح التكيف المستمر مع التغذية الراجعة.</w:t>
      </w:r>
    </w:p>
    <w:p w14:paraId="526998A1" w14:textId="77777777" w:rsidR="006B59BE" w:rsidRPr="000E3C09" w:rsidRDefault="006B59BE" w:rsidP="000E3C09">
      <w:pPr>
        <w:pStyle w:val="a1"/>
        <w:rPr>
          <w:b w:val="0"/>
          <w:bCs/>
          <w:color w:val="168489"/>
          <w:rtl/>
        </w:rPr>
      </w:pPr>
      <w:r w:rsidRPr="000E3C09">
        <w:rPr>
          <w:rFonts w:hint="cs"/>
          <w:b w:val="0"/>
          <w:bCs/>
          <w:color w:val="168489"/>
          <w:rtl/>
        </w:rPr>
        <w:t xml:space="preserve">3. </w:t>
      </w:r>
      <w:r w:rsidRPr="000E3C09">
        <w:rPr>
          <w:b w:val="0"/>
          <w:bCs/>
          <w:color w:val="168489"/>
          <w:rtl/>
        </w:rPr>
        <w:t>كيف يمكن لسامر التعامل مع الغموض وعدم اليقين المصاحب للتحول الرقمي؟</w:t>
      </w:r>
    </w:p>
    <w:p w14:paraId="381142D0" w14:textId="77777777" w:rsidR="006B59BE" w:rsidRDefault="006B59BE" w:rsidP="004F1264">
      <w:pPr>
        <w:rPr>
          <w:rtl/>
        </w:rPr>
      </w:pPr>
      <w:r w:rsidRPr="00B36732">
        <w:rPr>
          <w:rtl/>
        </w:rPr>
        <w:t xml:space="preserve">الإجابة: </w:t>
      </w:r>
    </w:p>
    <w:p w14:paraId="093CF5BD" w14:textId="77777777" w:rsidR="006B59BE" w:rsidRPr="00B36732" w:rsidRDefault="006B59BE" w:rsidP="004F1264">
      <w:pPr>
        <w:rPr>
          <w:rtl/>
        </w:rPr>
      </w:pPr>
      <w:r w:rsidRPr="00B36732">
        <w:rPr>
          <w:rtl/>
        </w:rPr>
        <w:t>يمكن لسامر التعامل مع الغموض وعدم اليقين من خلال:</w:t>
      </w:r>
    </w:p>
    <w:p w14:paraId="02AC14C7" w14:textId="77777777" w:rsidR="006B59BE" w:rsidRPr="00B36732" w:rsidRDefault="006B59BE" w:rsidP="004F1264">
      <w:pPr>
        <w:rPr>
          <w:rtl/>
        </w:rPr>
      </w:pPr>
      <w:r w:rsidRPr="00B36732">
        <w:rPr>
          <w:rtl/>
        </w:rPr>
        <w:t>1. التواصل الشفاف والمنتظم: الاعتراف صراحةً بالمجهول والتحديات المحتملة، مع مشاركة المعلومات المتاحة بشفافية ومناقشة الافتراضات مع الفريق.</w:t>
      </w:r>
    </w:p>
    <w:p w14:paraId="1EA5C3DA" w14:textId="77777777" w:rsidR="006B59BE" w:rsidRPr="00B36732" w:rsidRDefault="006B59BE" w:rsidP="004F1264">
      <w:pPr>
        <w:rPr>
          <w:rtl/>
        </w:rPr>
      </w:pPr>
      <w:r w:rsidRPr="00B36732">
        <w:rPr>
          <w:rtl/>
        </w:rPr>
        <w:lastRenderedPageBreak/>
        <w:t>2. تبني نهج التجربة والتعلم السريع: إطلاق نسخ تجريبية للمنتج الجديد مع مجموعة صغيرة من العملاء المخلصين، وجمع التغذية الراجعة بسرعة، والتكيف بناءً عليها.</w:t>
      </w:r>
    </w:p>
    <w:p w14:paraId="58574675" w14:textId="77777777" w:rsidR="006B59BE" w:rsidRPr="00B36732" w:rsidRDefault="006B59BE" w:rsidP="004F1264">
      <w:pPr>
        <w:rPr>
          <w:rtl/>
        </w:rPr>
      </w:pPr>
      <w:r w:rsidRPr="00B36732">
        <w:rPr>
          <w:rtl/>
        </w:rPr>
        <w:t>3. تطوير سيناريوهات متعددة والاستعداد لها: بدلاً من الاعتماد على خطة واحدة، يمكن تطوير عدة سيناريوهات محتملة (متفائل، واقعي، متشائم) مع خطط استجابة لكل منها.</w:t>
      </w:r>
    </w:p>
    <w:p w14:paraId="2736D331" w14:textId="77777777" w:rsidR="006B59BE" w:rsidRPr="00B36732" w:rsidRDefault="006B59BE" w:rsidP="004F1264">
      <w:pPr>
        <w:rPr>
          <w:rtl/>
        </w:rPr>
      </w:pPr>
      <w:r w:rsidRPr="00B36732">
        <w:rPr>
          <w:rtl/>
        </w:rPr>
        <w:t>4. تكوين شبكة من الخبراء والمستشارين: الاستفادة من خبرات خارجية من شركات نجحت في تحولات مماثلة للمساعدة في التعامل مع الجوانب غير المعروفة.</w:t>
      </w:r>
    </w:p>
    <w:p w14:paraId="7D50CCB9" w14:textId="77777777" w:rsidR="006B59BE" w:rsidRPr="000E3C09" w:rsidRDefault="006B59BE" w:rsidP="000E3C09">
      <w:pPr>
        <w:pStyle w:val="a1"/>
        <w:rPr>
          <w:b w:val="0"/>
          <w:bCs/>
          <w:color w:val="168489"/>
          <w:rtl/>
        </w:rPr>
      </w:pPr>
      <w:r w:rsidRPr="000E3C09">
        <w:rPr>
          <w:rFonts w:hint="cs"/>
          <w:b w:val="0"/>
          <w:bCs/>
          <w:color w:val="168489"/>
          <w:rtl/>
        </w:rPr>
        <w:t xml:space="preserve">4. </w:t>
      </w:r>
      <w:r w:rsidRPr="000E3C09">
        <w:rPr>
          <w:b w:val="0"/>
          <w:bCs/>
          <w:color w:val="168489"/>
          <w:rtl/>
        </w:rPr>
        <w:t>صمّم استراتيجية لتحويل مقاومة فريق المبيعات إلى مشاركة إيجابية في عملية التغيير.</w:t>
      </w:r>
    </w:p>
    <w:p w14:paraId="1FCAD1D1" w14:textId="77777777" w:rsidR="006B59BE" w:rsidRDefault="006B59BE" w:rsidP="004F1264">
      <w:pPr>
        <w:rPr>
          <w:rtl/>
        </w:rPr>
      </w:pPr>
      <w:r w:rsidRPr="00B36732">
        <w:rPr>
          <w:rtl/>
        </w:rPr>
        <w:t xml:space="preserve">الإجابة: </w:t>
      </w:r>
    </w:p>
    <w:p w14:paraId="42DFF519" w14:textId="77777777" w:rsidR="006B59BE" w:rsidRPr="00B36732" w:rsidRDefault="006B59BE" w:rsidP="004F1264">
      <w:pPr>
        <w:rPr>
          <w:rtl/>
        </w:rPr>
      </w:pPr>
      <w:r w:rsidRPr="00B36732">
        <w:rPr>
          <w:rtl/>
        </w:rPr>
        <w:t>استراتيجية تحويل مقاومة فريق المبيعات:</w:t>
      </w:r>
    </w:p>
    <w:p w14:paraId="24CAA670" w14:textId="77777777" w:rsidR="006B59BE" w:rsidRPr="00B36732" w:rsidRDefault="006B59BE" w:rsidP="004F1264">
      <w:pPr>
        <w:rPr>
          <w:rtl/>
        </w:rPr>
      </w:pPr>
      <w:r w:rsidRPr="00B36732">
        <w:rPr>
          <w:rtl/>
        </w:rPr>
        <w:t>1. الإشراك المبكر في التصميم: دعوة قادة فريق المبيعات للمشاركة في تصميم نموذج العمولات الجديد، مما يمنحهم شعوراً بالملكية والتأثير.</w:t>
      </w:r>
    </w:p>
    <w:p w14:paraId="0D5FCED0" w14:textId="77777777" w:rsidR="006B59BE" w:rsidRPr="00B36732" w:rsidRDefault="006B59BE" w:rsidP="004F1264">
      <w:pPr>
        <w:rPr>
          <w:rtl/>
        </w:rPr>
      </w:pPr>
      <w:r w:rsidRPr="00B36732">
        <w:rPr>
          <w:rtl/>
        </w:rPr>
        <w:t>2. إنشاء نظام تحفيز انتقالي: تصميم نظام عمولات هجين يكافئ على المبيعات التقليدية والاشتراكات الجديدة خلال الفترة الانتقالية (12-18 شهراً)، مع توضيح الفوائد طويلة المدى للدخل المتكرر.</w:t>
      </w:r>
    </w:p>
    <w:p w14:paraId="2F8DB6EA" w14:textId="77777777" w:rsidR="006B59BE" w:rsidRPr="00B36732" w:rsidRDefault="006B59BE" w:rsidP="004F1264">
      <w:pPr>
        <w:rPr>
          <w:rtl/>
        </w:rPr>
      </w:pPr>
      <w:r w:rsidRPr="00B36732">
        <w:rPr>
          <w:rtl/>
        </w:rPr>
        <w:t>3. تطوير قصص نجاح مبكرة: تحديد عملاء رئيسيين للتحول المبكر، والعمل مع أفضل مندوبي المبيعات لتحقيق نجاحات يمكن توثيقها ومشاركتها.</w:t>
      </w:r>
    </w:p>
    <w:p w14:paraId="6AAEEF12" w14:textId="77777777" w:rsidR="006B59BE" w:rsidRPr="00B36732" w:rsidRDefault="006B59BE" w:rsidP="004F1264">
      <w:pPr>
        <w:rPr>
          <w:rtl/>
        </w:rPr>
      </w:pPr>
      <w:r w:rsidRPr="00B36732">
        <w:rPr>
          <w:rtl/>
        </w:rPr>
        <w:t>4. برنامج تدريبي متخصص: تصميم برنامج لتطوير مهارات البيع الجديدة المطلوبة لنموذج الاشتراك السحابي، مع شهادات معترف بها في الصناعة.</w:t>
      </w:r>
    </w:p>
    <w:p w14:paraId="54166AFE" w14:textId="77777777" w:rsidR="006B59BE" w:rsidRPr="00B36732" w:rsidRDefault="006B59BE" w:rsidP="004F1264">
      <w:pPr>
        <w:rPr>
          <w:rtl/>
        </w:rPr>
      </w:pPr>
      <w:r w:rsidRPr="00B36732">
        <w:rPr>
          <w:rtl/>
        </w:rPr>
        <w:t>5. تسليط الضوء على قصص نجاح الصناعة: تنظيم جلسات مع مندوبي مبيعات من شركات مماثلة نجحت في التحول لمشاركة تجاربهم وكيف أصبحوا أكثر نجاحاً مع النموذج الجديد.</w:t>
      </w:r>
    </w:p>
    <w:p w14:paraId="7B1369DD" w14:textId="77777777" w:rsidR="006B59BE" w:rsidRPr="000E3C09" w:rsidRDefault="006B59BE" w:rsidP="000E3C09">
      <w:pPr>
        <w:pStyle w:val="a1"/>
        <w:pageBreakBefore/>
        <w:rPr>
          <w:b w:val="0"/>
          <w:bCs/>
          <w:color w:val="168489"/>
          <w:rtl/>
        </w:rPr>
      </w:pPr>
      <w:r w:rsidRPr="000E3C09">
        <w:rPr>
          <w:rFonts w:hint="cs"/>
          <w:b w:val="0"/>
          <w:bCs/>
          <w:color w:val="168489"/>
          <w:rtl/>
        </w:rPr>
        <w:lastRenderedPageBreak/>
        <w:t xml:space="preserve">5. </w:t>
      </w:r>
      <w:r w:rsidRPr="000E3C09">
        <w:rPr>
          <w:b w:val="0"/>
          <w:bCs/>
          <w:color w:val="168489"/>
          <w:rtl/>
        </w:rPr>
        <w:t>قيّم مستوى المرونة المؤسسية الحالية للشركة من خلال الحالة، وحدّد ثلاث نقاط ضعف يجب معالجتها.</w:t>
      </w:r>
    </w:p>
    <w:p w14:paraId="32D12A17" w14:textId="77777777" w:rsidR="006B59BE" w:rsidRPr="00B36732" w:rsidRDefault="006B59BE" w:rsidP="004F1264">
      <w:pPr>
        <w:rPr>
          <w:rtl/>
        </w:rPr>
      </w:pPr>
      <w:r w:rsidRPr="00B36732">
        <w:rPr>
          <w:rtl/>
        </w:rPr>
        <w:t>الإجابة: تقييم مستوى المرونة المؤسسية:</w:t>
      </w:r>
    </w:p>
    <w:p w14:paraId="1D486FED" w14:textId="77777777" w:rsidR="006B59BE" w:rsidRPr="00B36732" w:rsidRDefault="006B59BE" w:rsidP="004F1264">
      <w:pPr>
        <w:rPr>
          <w:rtl/>
        </w:rPr>
      </w:pPr>
      <w:r w:rsidRPr="00B36732">
        <w:rPr>
          <w:rtl/>
        </w:rPr>
        <w:t>1. ضعف التنويع الاستراتيجي: اعتمدت الشركة بشكل كبير على منتج رئيسي واحد ونموذج أعمال وحيد، مما جعلها عرضة للتغيرات السوقية. تحتاج إلى تطوير محفظة منتجات وخدمات متنوعة.</w:t>
      </w:r>
    </w:p>
    <w:p w14:paraId="7EFA9A14" w14:textId="77777777" w:rsidR="006B59BE" w:rsidRPr="00B36732" w:rsidRDefault="006B59BE" w:rsidP="004F1264">
      <w:pPr>
        <w:rPr>
          <w:rtl/>
        </w:rPr>
      </w:pPr>
      <w:r w:rsidRPr="00B36732">
        <w:rPr>
          <w:rtl/>
        </w:rPr>
        <w:t>2. تحديات ثقافية: تظهر المقاومة من مختلف المستويات (من المهندسين إلى المديرين التنفيذيين) مؤشراً على ثقافة تميل للاستقرار وتقاوم التغيير. تحتاج إلى بناء ثقافة التعلم المستمر والتكيف.</w:t>
      </w:r>
    </w:p>
    <w:p w14:paraId="6EF6004D" w14:textId="77777777" w:rsidR="006B59BE" w:rsidRDefault="006B59BE" w:rsidP="004F1264">
      <w:pPr>
        <w:rPr>
          <w:rtl/>
        </w:rPr>
      </w:pPr>
      <w:r w:rsidRPr="00B36732">
        <w:rPr>
          <w:rtl/>
        </w:rPr>
        <w:t>3. فجوة المهارات: القلق بشأن تقادم المهارات يشير إلى عدم وجود نظام فعّال للتطوير المهني المستمر. تحتاج إلى تطوير نظام تعلّم مؤسسي يستبق المهارات المستقبلية.</w:t>
      </w:r>
    </w:p>
    <w:p w14:paraId="62ACCC66" w14:textId="77777777" w:rsidR="000E3C09" w:rsidRDefault="000E3C09" w:rsidP="004F1264">
      <w:pPr>
        <w:rPr>
          <w:rtl/>
        </w:rPr>
      </w:pPr>
    </w:p>
    <w:p w14:paraId="633437EB" w14:textId="77777777" w:rsidR="000E3C09" w:rsidRDefault="000E3C09" w:rsidP="004F1264">
      <w:pPr>
        <w:rPr>
          <w:rtl/>
        </w:rPr>
      </w:pPr>
    </w:p>
    <w:p w14:paraId="1CEF68A3" w14:textId="278DFFFF" w:rsidR="000E3C09" w:rsidRDefault="000E3C09" w:rsidP="000E3C09">
      <w:pPr>
        <w:jc w:val="center"/>
        <w:rPr>
          <w:rtl/>
        </w:rPr>
      </w:pPr>
      <w:r>
        <w:rPr>
          <w:noProof/>
        </w:rPr>
        <w:drawing>
          <wp:inline distT="0" distB="0" distL="0" distR="0" wp14:anchorId="0DA297C1" wp14:editId="31A490D8">
            <wp:extent cx="1041400" cy="1041400"/>
            <wp:effectExtent l="0" t="0" r="6350" b="6350"/>
            <wp:docPr id="1578247707" name="Picture 1578247707"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56842951" w14:textId="5F1E3182" w:rsidR="000E3C09" w:rsidRPr="00B36732" w:rsidRDefault="000E3C09" w:rsidP="000E3C09">
      <w:pPr>
        <w:pageBreakBefore/>
        <w:jc w:val="center"/>
        <w:rPr>
          <w:rtl/>
        </w:rPr>
      </w:pPr>
      <w:r w:rsidRPr="00DC1945">
        <w:rPr>
          <w:noProof/>
        </w:rPr>
        <w:lastRenderedPageBreak/>
        <mc:AlternateContent>
          <mc:Choice Requires="wpg">
            <w:drawing>
              <wp:inline distT="0" distB="0" distL="0" distR="0" wp14:anchorId="245E2C42" wp14:editId="4BD4A642">
                <wp:extent cx="5711825" cy="852877"/>
                <wp:effectExtent l="0" t="0" r="22225" b="23495"/>
                <wp:docPr id="1578247708"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578247709" name="مجموعة 881967268"/>
                        <wpg:cNvGrpSpPr/>
                        <wpg:grpSpPr>
                          <a:xfrm>
                            <a:off x="0" y="280937"/>
                            <a:ext cx="5711825" cy="571950"/>
                            <a:chOff x="0" y="280925"/>
                            <a:chExt cx="6312597" cy="633649"/>
                          </a:xfrm>
                        </wpg:grpSpPr>
                        <wps:wsp>
                          <wps:cNvPr id="1578247710"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711" name="مربع نص 2043426344"/>
                          <wps:cNvSpPr txBox="1"/>
                          <wps:spPr>
                            <a:xfrm>
                              <a:off x="3184368" y="280925"/>
                              <a:ext cx="2073788" cy="453764"/>
                            </a:xfrm>
                            <a:prstGeom prst="rect">
                              <a:avLst/>
                            </a:prstGeom>
                            <a:noFill/>
                          </wps:spPr>
                          <wps:txbx>
                            <w:txbxContent>
                              <w:p w14:paraId="2731F5F9" w14:textId="77777777" w:rsidR="000E3C09" w:rsidRDefault="000E3C09" w:rsidP="000E3C09">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578247712"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578247713" name="Picture 1578247713"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45E2C42" id="_x0000_s2809"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">
                <v:group id="مجموعة 881967268" o:spid="_x0000_s2810"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">
                  <v:roundrect id="مستطيل مستدير الزوايا 769901" o:spid="_x0000_s2811"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" fillcolor="#168489" strokecolor="#168489" strokeweight="1pt">
                    <v:stroke joinstyle="miter"/>
                  </v:roundrect>
                  <v:shape id="مربع نص 2043426344" o:spid="_x0000_s2812"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" filled="f" stroked="f">
                    <v:textbox style="mso-fit-shape-to-text:t">
                      <w:txbxContent>
                        <w:p w14:paraId="2731F5F9" w14:textId="77777777" w:rsidR="000E3C09" w:rsidRDefault="000E3C09" w:rsidP="000E3C09">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813"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" fillcolor="#168489" strokecolor="#168489" strokeweight="1pt">
                    <v:stroke joinstyle="miter"/>
                  </v:roundrect>
                </v:group>
                <v:shape id="Picture 1578247713" o:spid="_x0000_s2814"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">
                  <v:imagedata r:id="rId112" o:title="Conclusion "/>
                </v:shape>
                <w10:anchorlock/>
              </v:group>
            </w:pict>
          </mc:Fallback>
        </mc:AlternateContent>
      </w:r>
    </w:p>
    <w:p w14:paraId="46D804EE" w14:textId="77777777" w:rsidR="006B59BE" w:rsidRPr="00B36732" w:rsidRDefault="006B59BE" w:rsidP="004F1264">
      <w:pPr>
        <w:rPr>
          <w:rtl/>
        </w:rPr>
      </w:pPr>
      <w:r>
        <w:t xml:space="preserve">في ختام جلسة "القيادة التكيفية في عصر </w:t>
      </w:r>
      <w:hyperlink r:id="rId49">
        <w:r>
          <w:rPr>
            <w:color w:val="0000FF"/>
            <w:u w:val="single"/>
          </w:rPr>
          <w:t>الذكاء الاصطناعي</w:t>
        </w:r>
      </w:hyperlink>
      <w:r>
        <w:t>"، نكون قد استكشفنا معاً أهمية تبني نهج قيادي مرن ومتكيّف في عالم سريع التغير. لقد تعرّفنا على مفهوم القيادة التكيفية وكيف تختلف عن أنماط القيادة التقليدية، ووضّحنا الفرق بين التحديات التقنية والتكيفية.</w:t>
      </w:r>
    </w:p>
    <w:p w14:paraId="6841E6B1" w14:textId="77777777" w:rsidR="006B59BE" w:rsidRPr="00B36732" w:rsidRDefault="006B59BE" w:rsidP="004F1264">
      <w:pPr>
        <w:rPr>
          <w:rtl/>
        </w:rPr>
      </w:pPr>
      <w:r w:rsidRPr="00B36732">
        <w:rPr>
          <w:rtl/>
        </w:rPr>
        <w:t>ناقشنا دور القائد في بناء المرونة المؤسسية وتطوير القدرة على التكيف مع التغييرات غير المتوقعة. كما استعرضنا المهارات الأساسية التي يحتاجها القادة للتعامل مع الغموض والتعقيد في بيئة الأعمال المعاصرة.</w:t>
      </w:r>
    </w:p>
    <w:p w14:paraId="433BF209" w14:textId="77777777" w:rsidR="006B59BE" w:rsidRPr="00B36732" w:rsidRDefault="006B59BE" w:rsidP="004F1264">
      <w:pPr>
        <w:rPr>
          <w:rtl/>
        </w:rPr>
      </w:pPr>
      <w:r w:rsidRPr="00B36732">
        <w:rPr>
          <w:rtl/>
        </w:rPr>
        <w:t>من خلال النشاط التدريبي، طبقنا هذه المفاهيم على سيناريوهات واقعية، واكتشفنا كيف يمكن للقادة تطوير استجابات مرنة وفعّالة للأزمات المختلفة.</w:t>
      </w:r>
    </w:p>
    <w:p w14:paraId="6DC12606" w14:textId="77777777" w:rsidR="006B59BE" w:rsidRPr="00B36732" w:rsidRDefault="006B59BE" w:rsidP="004F1264">
      <w:pPr>
        <w:rPr>
          <w:rtl/>
        </w:rPr>
      </w:pPr>
      <w:r w:rsidRPr="00B36732">
        <w:rPr>
          <w:rtl/>
        </w:rPr>
        <w:t>المؤسسات التي ستنجح في المستقبل هي تلك التي تمتلك قيادات تكيفية قادرة على التنقل في عالم متقلب، وتحويل التحديات إلى فرص، وبناء ثقافة التعلّم المستمر والمرونة.</w:t>
      </w:r>
    </w:p>
    <w:p w14:paraId="25DC9D75" w14:textId="77777777" w:rsidR="006B59BE" w:rsidRDefault="006B59BE" w:rsidP="004F1264">
      <w:pPr>
        <w:rPr>
          <w:rtl/>
        </w:rPr>
      </w:pPr>
      <w:r w:rsidRPr="00B36732">
        <w:rPr>
          <w:rtl/>
        </w:rPr>
        <w:t>"المستقبل لا ينتمي للذين ينتظرون، بل للذين يستعدون له اليوم." - مالكولم إكس</w:t>
      </w:r>
    </w:p>
    <w:p w14:paraId="0345CC0A" w14:textId="77777777" w:rsidR="000E3C09" w:rsidRDefault="000E3C09" w:rsidP="004F1264">
      <w:pPr>
        <w:rPr>
          <w:rtl/>
        </w:rPr>
      </w:pPr>
    </w:p>
    <w:p w14:paraId="57D01B5F" w14:textId="77777777" w:rsidR="000E3C09" w:rsidRDefault="000E3C09" w:rsidP="004F1264">
      <w:pPr>
        <w:rPr>
          <w:rtl/>
        </w:rPr>
      </w:pPr>
    </w:p>
    <w:p w14:paraId="6E4446D5" w14:textId="4416367C" w:rsidR="00C0289F" w:rsidRDefault="000E3C09" w:rsidP="000E3C09">
      <w:pPr>
        <w:jc w:val="center"/>
        <w:rPr>
          <w:rtl/>
        </w:rPr>
      </w:pPr>
      <w:r>
        <w:rPr>
          <w:noProof/>
        </w:rPr>
        <w:drawing>
          <wp:inline distT="0" distB="0" distL="0" distR="0" wp14:anchorId="75C19267" wp14:editId="1E1A7F3E">
            <wp:extent cx="1816924" cy="1816924"/>
            <wp:effectExtent l="0" t="0" r="0" b="0"/>
            <wp:docPr id="1578247720" name="Picture 1578247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C5E5BD4" w14:textId="77777777" w:rsidR="00C0289F" w:rsidRDefault="00C0289F" w:rsidP="007C12CD">
      <w:pPr>
        <w:jc w:val="center"/>
        <w:rPr>
          <w:rtl/>
        </w:rPr>
      </w:pPr>
    </w:p>
    <w:p w14:paraId="5AF5B6FF" w14:textId="77777777" w:rsidR="00C0289F" w:rsidRDefault="00C0289F" w:rsidP="007C12CD">
      <w:pPr>
        <w:jc w:val="center"/>
        <w:rPr>
          <w:rtl/>
        </w:rPr>
      </w:pPr>
    </w:p>
    <w:p w14:paraId="2EABF19E" w14:textId="77777777" w:rsidR="00C0289F" w:rsidRDefault="00C0289F" w:rsidP="000E3C09">
      <w:pPr>
        <w:rPr>
          <w:rtl/>
        </w:rPr>
      </w:pPr>
    </w:p>
    <w:p w14:paraId="1560FE83" w14:textId="77777777" w:rsidR="00C0289F" w:rsidRPr="00132C0A" w:rsidRDefault="00C0289F" w:rsidP="007C12CD">
      <w:pPr>
        <w:jc w:val="center"/>
        <w:rPr>
          <w:rtl/>
        </w:rPr>
        <w:sectPr w:rsidR="00C0289F" w:rsidRPr="00132C0A" w:rsidSect="00163E4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29BD857A"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5109F56"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1C24A56B" w14:textId="77777777" w:rsidTr="00E220AB">
        <w:tc>
          <w:tcPr>
            <w:tcW w:w="2612" w:type="pct"/>
            <w:tcBorders>
              <w:left w:val="single" w:sz="4" w:space="0" w:color="168489"/>
              <w:right w:val="single" w:sz="4" w:space="0" w:color="168489"/>
            </w:tcBorders>
            <w:shd w:val="clear" w:color="auto" w:fill="auto"/>
          </w:tcPr>
          <w:p w14:paraId="66B66DFD" w14:textId="77777777" w:rsidR="00F01FA2" w:rsidRDefault="00F01FA2" w:rsidP="00E220AB">
            <w:pPr>
              <w:pStyle w:val="bold"/>
              <w:jc w:val="center"/>
              <w:rPr>
                <w:color w:val="168489"/>
                <w:sz w:val="40"/>
                <w:szCs w:val="40"/>
                <w:rtl/>
                <w:lang w:bidi="ar-EG"/>
              </w:rPr>
            </w:pPr>
            <w:r>
              <w:rPr>
                <w:noProof/>
              </w:rPr>
              <w:drawing>
                <wp:inline distT="0" distB="0" distL="0" distR="0" wp14:anchorId="2C3C976C" wp14:editId="2B89DC0F">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FA6667C"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2DB6B29C" w14:textId="77777777" w:rsidR="00F01FA2" w:rsidRDefault="00F01FA2" w:rsidP="00E220AB">
            <w:pPr>
              <w:pStyle w:val="bold"/>
              <w:jc w:val="center"/>
              <w:rPr>
                <w:color w:val="168489"/>
                <w:sz w:val="40"/>
                <w:szCs w:val="40"/>
                <w:rtl/>
                <w:lang w:bidi="ar-EG"/>
              </w:rPr>
            </w:pPr>
            <w:r>
              <w:rPr>
                <w:noProof/>
              </w:rPr>
              <w:drawing>
                <wp:inline distT="0" distB="0" distL="0" distR="0" wp14:anchorId="62CBEC69" wp14:editId="4439647E">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4EEE569"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6BE3C5B5"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8D10246" wp14:editId="355122BA">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0011697" w14:textId="77777777" w:rsidTr="00E220AB">
        <w:tc>
          <w:tcPr>
            <w:tcW w:w="2612" w:type="pct"/>
            <w:tcBorders>
              <w:left w:val="single" w:sz="4" w:space="0" w:color="168489"/>
              <w:right w:val="single" w:sz="4" w:space="0" w:color="168489"/>
            </w:tcBorders>
            <w:vAlign w:val="center"/>
          </w:tcPr>
          <w:p w14:paraId="43CEDBBF"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مراحل التحو</w:t>
            </w:r>
            <w:r w:rsidRPr="006B59BE">
              <w:rPr>
                <w:rFonts w:ascii="Adobe Arabic" w:eastAsia="Calibri" w:hAnsi="Adobe Arabic" w:cs="Adobe Arabic" w:hint="cs"/>
                <w:color w:val="0D0D0D" w:themeColor="text1" w:themeTint="F2"/>
                <w:sz w:val="32"/>
                <w:szCs w:val="32"/>
                <w:rtl/>
                <w:lang w:bidi="ar-EG"/>
              </w:rPr>
              <w:t>ّ</w:t>
            </w:r>
            <w:r w:rsidRPr="006B59BE">
              <w:rPr>
                <w:rFonts w:ascii="Adobe Arabic" w:eastAsia="Calibri" w:hAnsi="Adobe Arabic" w:cs="Adobe Arabic"/>
                <w:color w:val="0D0D0D" w:themeColor="text1" w:themeTint="F2"/>
                <w:sz w:val="32"/>
                <w:szCs w:val="32"/>
                <w:rtl/>
                <w:lang w:bidi="ar-EG"/>
              </w:rPr>
              <w:t>ل الرقمي الذكي</w:t>
            </w:r>
            <w:r w:rsidRPr="006B59BE">
              <w:rPr>
                <w:rFonts w:ascii="Adobe Arabic" w:eastAsia="Calibri" w:hAnsi="Adobe Arabic" w:cs="Adobe Arabic" w:hint="cs"/>
                <w:color w:val="0D0D0D" w:themeColor="text1" w:themeTint="F2"/>
                <w:sz w:val="32"/>
                <w:szCs w:val="32"/>
                <w:rtl/>
                <w:lang w:bidi="ar-EG"/>
              </w:rPr>
              <w:t>.</w:t>
            </w:r>
          </w:p>
          <w:p w14:paraId="71D0F8CA"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مقاومة التغيير وأساليب التعامل معها</w:t>
            </w:r>
            <w:r w:rsidRPr="006B59BE">
              <w:rPr>
                <w:rFonts w:ascii="Adobe Arabic" w:eastAsia="Calibri" w:hAnsi="Adobe Arabic" w:cs="Adobe Arabic" w:hint="cs"/>
                <w:color w:val="0D0D0D" w:themeColor="text1" w:themeTint="F2"/>
                <w:sz w:val="32"/>
                <w:szCs w:val="32"/>
                <w:rtl/>
                <w:lang w:bidi="ar-EG"/>
              </w:rPr>
              <w:t>.</w:t>
            </w:r>
          </w:p>
          <w:p w14:paraId="78E54561"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بناء خارطة طريق للتحو</w:t>
            </w:r>
            <w:r w:rsidRPr="006B59BE">
              <w:rPr>
                <w:rFonts w:ascii="Adobe Arabic" w:eastAsia="Calibri" w:hAnsi="Adobe Arabic" w:cs="Adobe Arabic" w:hint="cs"/>
                <w:color w:val="0D0D0D" w:themeColor="text1" w:themeTint="F2"/>
                <w:sz w:val="32"/>
                <w:szCs w:val="32"/>
                <w:rtl/>
                <w:lang w:bidi="ar-EG"/>
              </w:rPr>
              <w:t>ّ</w:t>
            </w:r>
            <w:r w:rsidRPr="006B59BE">
              <w:rPr>
                <w:rFonts w:ascii="Adobe Arabic" w:eastAsia="Calibri" w:hAnsi="Adobe Arabic" w:cs="Adobe Arabic"/>
                <w:color w:val="0D0D0D" w:themeColor="text1" w:themeTint="F2"/>
                <w:sz w:val="32"/>
                <w:szCs w:val="32"/>
                <w:rtl/>
                <w:lang w:bidi="ar-EG"/>
              </w:rPr>
              <w:t>ل المؤسسي</w:t>
            </w:r>
            <w:r w:rsidRPr="006B59BE">
              <w:rPr>
                <w:rFonts w:ascii="Adobe Arabic" w:eastAsia="Calibri" w:hAnsi="Adobe Arabic" w:cs="Adobe Arabic" w:hint="cs"/>
                <w:color w:val="0D0D0D" w:themeColor="text1" w:themeTint="F2"/>
                <w:sz w:val="32"/>
                <w:szCs w:val="32"/>
                <w:rtl/>
                <w:lang w:bidi="ar-EG"/>
              </w:rPr>
              <w:t>.</w:t>
            </w:r>
          </w:p>
          <w:p w14:paraId="51ED2B78" w14:textId="40328A6B" w:rsidR="00F01FA2"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دور القائد في ترسيخ ثقافة الابتكار</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0A071673"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4CF4E1B7"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6983FC33"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076F1EC0"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CFB66A5" w14:textId="77777777" w:rsidR="00F01FA2" w:rsidRPr="006B59BE"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9D98F0"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34CC6BCF"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81568" behindDoc="0" locked="0" layoutInCell="1" allowOverlap="1" wp14:anchorId="04AE179C" wp14:editId="4E1CD649">
                <wp:simplePos x="0" y="0"/>
                <wp:positionH relativeFrom="column">
                  <wp:posOffset>-12700</wp:posOffset>
                </wp:positionH>
                <wp:positionV relativeFrom="paragraph">
                  <wp:posOffset>-463550</wp:posOffset>
                </wp:positionV>
                <wp:extent cx="6492260" cy="7077074"/>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492260" cy="7077074"/>
                          <a:chOff x="-139700" y="0"/>
                          <a:chExt cx="6492260" cy="7077074"/>
                        </a:xfrm>
                      </wpg:grpSpPr>
                      <wpg:grpSp>
                        <wpg:cNvPr id="1462637122" name="Group 1462637122"/>
                        <wpg:cNvGrpSpPr/>
                        <wpg:grpSpPr>
                          <a:xfrm>
                            <a:off x="-139700" y="2571750"/>
                            <a:ext cx="5727468" cy="4505324"/>
                            <a:chOff x="-301631" y="0"/>
                            <a:chExt cx="5727544" cy="4505643"/>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14:paraId="6784A099"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14:paraId="59607AF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162196" y="874093"/>
                              <a:ext cx="3263717" cy="3631550"/>
                            </a:xfrm>
                            <a:prstGeom prst="rect">
                              <a:avLst/>
                            </a:prstGeom>
                            <a:noFill/>
                            <a:ln w="6350">
                              <a:noFill/>
                            </a:ln>
                          </wps:spPr>
                          <wps:txbx>
                            <w:txbxContent>
                              <w:p w14:paraId="4F642B45"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1AB667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العناصر الأساسية للتحول الرقمي الناجح المدعوم بالذكاء الاصطناعي.</w:t>
                                </w:r>
                              </w:p>
                              <w:p w14:paraId="7786F32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خارطة طريق متكاملة للتحول الرقمي في مؤسساتهم.</w:t>
                                </w:r>
                              </w:p>
                              <w:p w14:paraId="0F2BA6D8"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استراتيجيات فعّالة للتعامل مع مقاومة التغيير على مختلف المستويات.</w:t>
                                </w:r>
                              </w:p>
                              <w:p w14:paraId="18AC6771"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دور القيادة في ترسيخ ثقافة الابتكار وتبني التقنيات الجديدة.</w:t>
                                </w:r>
                              </w:p>
                              <w:p w14:paraId="7654B606" w14:textId="6DF8ACD1"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تطبيق أفضل الممارسات العالمية في قيادة مبادرات التحول الرقمي.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301631" y="874006"/>
                              <a:ext cx="2557674" cy="3440816"/>
                            </a:xfrm>
                            <a:prstGeom prst="rect">
                              <a:avLst/>
                            </a:prstGeom>
                            <a:noFill/>
                            <a:ln w="6350">
                              <a:noFill/>
                            </a:ln>
                          </wps:spPr>
                          <wps:txbx>
                            <w:txbxContent>
                              <w:p w14:paraId="77971C80"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7B2D4F4F"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مراحل التحو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الرقمي الذكي</w:t>
                                </w:r>
                                <w:r w:rsidRPr="006B59BE">
                                  <w:rPr>
                                    <w:rFonts w:ascii="Adobe Arabic" w:eastAsia="GE Dinar One" w:hAnsi="Adobe Arabic" w:cs="Adobe Arabic" w:hint="cs"/>
                                    <w:color w:val="000000"/>
                                    <w:kern w:val="24"/>
                                    <w:sz w:val="36"/>
                                    <w:szCs w:val="36"/>
                                    <w:rtl/>
                                    <w:lang w:bidi="ar-SY"/>
                                  </w:rPr>
                                  <w:t>.</w:t>
                                </w:r>
                              </w:p>
                              <w:p w14:paraId="144890C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مقاومة التغيير وأساليب التعامل معها</w:t>
                                </w:r>
                                <w:r w:rsidRPr="006B59BE">
                                  <w:rPr>
                                    <w:rFonts w:ascii="Adobe Arabic" w:eastAsia="GE Dinar One" w:hAnsi="Adobe Arabic" w:cs="Adobe Arabic" w:hint="cs"/>
                                    <w:color w:val="000000"/>
                                    <w:kern w:val="24"/>
                                    <w:sz w:val="36"/>
                                    <w:szCs w:val="36"/>
                                    <w:rtl/>
                                    <w:lang w:bidi="ar-SY"/>
                                  </w:rPr>
                                  <w:t>.</w:t>
                                </w:r>
                              </w:p>
                              <w:p w14:paraId="3EE7A8C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خارطة طريق للتحو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المؤسسي</w:t>
                                </w:r>
                                <w:r w:rsidRPr="006B59BE">
                                  <w:rPr>
                                    <w:rFonts w:ascii="Adobe Arabic" w:eastAsia="GE Dinar One" w:hAnsi="Adobe Arabic" w:cs="Adobe Arabic" w:hint="cs"/>
                                    <w:color w:val="000000"/>
                                    <w:kern w:val="24"/>
                                    <w:sz w:val="36"/>
                                    <w:szCs w:val="36"/>
                                    <w:rtl/>
                                    <w:lang w:bidi="ar-SY"/>
                                  </w:rPr>
                                  <w:t>.</w:t>
                                </w:r>
                              </w:p>
                              <w:p w14:paraId="58424C0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القائد في ترسيخ ثقافة الابتكار</w:t>
                                </w:r>
                                <w:r w:rsidRPr="006B59BE">
                                  <w:rPr>
                                    <w:rFonts w:ascii="Adobe Arabic" w:eastAsia="GE Dinar One" w:hAnsi="Adobe Arabic" w:cs="Adobe Arabic" w:hint="cs"/>
                                    <w:color w:val="000000"/>
                                    <w:kern w:val="24"/>
                                    <w:sz w:val="36"/>
                                    <w:szCs w:val="36"/>
                                    <w:rtl/>
                                    <w:lang w:bidi="ar-SY"/>
                                  </w:rPr>
                                  <w:t>.</w:t>
                                </w:r>
                              </w:p>
                              <w:p w14:paraId="026CA1A9"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22C543CB" w14:textId="0D10C629"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08"/>
                            <a:chOff x="0" y="0"/>
                            <a:chExt cx="6352560" cy="2053908"/>
                          </a:xfrm>
                        </wpg:grpSpPr>
                        <pic:pic xmlns:pic="http://schemas.openxmlformats.org/drawingml/2006/picture">
                          <pic:nvPicPr>
                            <pic:cNvPr id="1462637135" name="Picture 1462637135"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14:paraId="4FA6385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14:paraId="7ACB780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0971"/>
                              <a:ext cx="4567555" cy="536575"/>
                            </a:xfrm>
                            <a:prstGeom prst="rect">
                              <a:avLst/>
                            </a:prstGeom>
                            <a:noFill/>
                          </wps:spPr>
                          <wps:txbx>
                            <w:txbxContent>
                              <w:p w14:paraId="3CB60052" w14:textId="6C2F17DD"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قيادة التحو</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ل الرقمي المدعوم بالذكاء الاصطناعي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4AE179C" id="Group 1462637121" o:spid="_x0000_s2815" style="position:absolute;left:0;text-align:left;margin-left:-1pt;margin-top:-36.5pt;width:511.2pt;height:557.25pt;z-index:252781568;mso-position-horizontal-relative:text;mso-position-vertical-relative:text;mso-width-relative:margin;mso-height-relative:margin" coordorigin="-1397" coordsize="64922,707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&#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">
                <v:group id="Group 1462637122" o:spid="_x0000_s2816" style="position:absolute;left:-1397;top:25717;width:57274;height:45053" coordorigin="-3016" coordsize="57275,45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2817"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281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281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282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42" o:title="Target " gain="19661f" blacklevel="22938f"/>
                      </v:shape>
                    </v:group>
                    <v:shape id="TextBox 34" o:spid="_x0000_s2821"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6784A099"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822"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282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TextBox 34" o:spid="_x0000_s2824"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59607AF7"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31" o:spid="_x0000_s282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">
                      <v:imagedata r:id="rId43" o:title="Note " gain="19661f" blacklevel="22938f"/>
                    </v:shape>
                  </v:group>
                  <v:shape id="Text Box 1462637132" o:spid="_x0000_s2826" type="#_x0000_t202" style="position:absolute;left:21621;top:8740;width:32638;height:36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4F642B45"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1AB667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العناصر الأساسية للتحول الرقمي الناجح المدعوم بالذكاء الاصطناعي.</w:t>
                          </w:r>
                        </w:p>
                        <w:p w14:paraId="7786F32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خارطة طريق متكاملة للتحول الرقمي في مؤسساتهم.</w:t>
                          </w:r>
                        </w:p>
                        <w:p w14:paraId="0F2BA6D8"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استراتيجيات فعّالة للتعامل مع مقاومة التغيير على مختلف المستويات.</w:t>
                          </w:r>
                        </w:p>
                        <w:p w14:paraId="18AC6771"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دور القيادة في ترسيخ ثقافة الابتكار وتبني التقنيات الجديدة.</w:t>
                          </w:r>
                        </w:p>
                        <w:p w14:paraId="7654B606" w14:textId="6DF8ACD1"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تطبيق أفضل الممارسات العالمية في قيادة مبادرات التحول الرقمي.</w:t>
                          </w:r>
                        </w:p>
                      </w:txbxContent>
                    </v:textbox>
                  </v:shape>
                  <v:shape id="Text Box 1462637133" o:spid="_x0000_s2827" type="#_x0000_t202" style="position:absolute;left:-3016;top:8740;width:25576;height:34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77971C80"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7B2D4F4F"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مراحل التحو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الرقمي الذكي</w:t>
                          </w:r>
                          <w:r w:rsidRPr="006B59BE">
                            <w:rPr>
                              <w:rFonts w:ascii="Adobe Arabic" w:eastAsia="GE Dinar One" w:hAnsi="Adobe Arabic" w:cs="Adobe Arabic" w:hint="cs"/>
                              <w:color w:val="000000"/>
                              <w:kern w:val="24"/>
                              <w:sz w:val="36"/>
                              <w:szCs w:val="36"/>
                              <w:rtl/>
                              <w:lang w:bidi="ar-SY"/>
                            </w:rPr>
                            <w:t>.</w:t>
                          </w:r>
                        </w:p>
                        <w:p w14:paraId="144890C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مقاومة التغيير وأساليب التعامل معها</w:t>
                          </w:r>
                          <w:r w:rsidRPr="006B59BE">
                            <w:rPr>
                              <w:rFonts w:ascii="Adobe Arabic" w:eastAsia="GE Dinar One" w:hAnsi="Adobe Arabic" w:cs="Adobe Arabic" w:hint="cs"/>
                              <w:color w:val="000000"/>
                              <w:kern w:val="24"/>
                              <w:sz w:val="36"/>
                              <w:szCs w:val="36"/>
                              <w:rtl/>
                              <w:lang w:bidi="ar-SY"/>
                            </w:rPr>
                            <w:t>.</w:t>
                          </w:r>
                        </w:p>
                        <w:p w14:paraId="3EE7A8C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خارطة طريق للتحو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المؤسسي</w:t>
                          </w:r>
                          <w:r w:rsidRPr="006B59BE">
                            <w:rPr>
                              <w:rFonts w:ascii="Adobe Arabic" w:eastAsia="GE Dinar One" w:hAnsi="Adobe Arabic" w:cs="Adobe Arabic" w:hint="cs"/>
                              <w:color w:val="000000"/>
                              <w:kern w:val="24"/>
                              <w:sz w:val="36"/>
                              <w:szCs w:val="36"/>
                              <w:rtl/>
                              <w:lang w:bidi="ar-SY"/>
                            </w:rPr>
                            <w:t>.</w:t>
                          </w:r>
                        </w:p>
                        <w:p w14:paraId="58424C0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القائد في ترسيخ ثقافة الابتكار</w:t>
                          </w:r>
                          <w:r w:rsidRPr="006B59BE">
                            <w:rPr>
                              <w:rFonts w:ascii="Adobe Arabic" w:eastAsia="GE Dinar One" w:hAnsi="Adobe Arabic" w:cs="Adobe Arabic" w:hint="cs"/>
                              <w:color w:val="000000"/>
                              <w:kern w:val="24"/>
                              <w:sz w:val="36"/>
                              <w:szCs w:val="36"/>
                              <w:rtl/>
                              <w:lang w:bidi="ar-SY"/>
                            </w:rPr>
                            <w:t>.</w:t>
                          </w:r>
                        </w:p>
                        <w:p w14:paraId="026CA1A9"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22C543CB" w14:textId="0D10C629"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2637134" o:spid="_x0000_s2828"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282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">
                    <v:imagedata r:id="rId44" o:title="Calendar " gain="19661f" blacklevel="22938f"/>
                    <v:path arrowok="t"/>
                  </v:shape>
                  <v:shape id="TextBox 34" o:spid="_x0000_s2830"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4FA6385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831"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7ACB780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832"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3CB60052" w14:textId="6C2F17DD"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قيادة التحو</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ل الرقمي المدعوم بالذكاء الاصطناعي</w:t>
                          </w:r>
                        </w:p>
                      </w:txbxContent>
                    </v:textbox>
                  </v:shape>
                </v:group>
              </v:group>
            </w:pict>
          </mc:Fallback>
        </mc:AlternateContent>
      </w:r>
    </w:p>
    <w:p w14:paraId="2150AC95" w14:textId="77777777" w:rsidR="007C12CD" w:rsidRPr="007C12CD" w:rsidRDefault="007C12CD" w:rsidP="007C12CD">
      <w:pPr>
        <w:rPr>
          <w:rFonts w:ascii="Sakkal Majalla" w:hAnsi="Sakkal Majalla"/>
          <w:color w:val="002060"/>
          <w:sz w:val="30"/>
          <w:rtl/>
          <w:lang w:bidi="ar-EG"/>
        </w:rPr>
      </w:pPr>
    </w:p>
    <w:p w14:paraId="2EF99570" w14:textId="77777777" w:rsidR="00132C0A" w:rsidRDefault="00132C0A" w:rsidP="006C52FE">
      <w:pPr>
        <w:rPr>
          <w:rtl/>
          <w:lang w:bidi="ar-EG"/>
        </w:rPr>
      </w:pPr>
    </w:p>
    <w:p w14:paraId="37E6C434" w14:textId="77777777" w:rsidR="00691535" w:rsidRDefault="00691535" w:rsidP="00152BBE">
      <w:pPr>
        <w:bidi w:val="0"/>
        <w:rPr>
          <w:rFonts w:asciiTheme="majorBidi" w:hAnsiTheme="majorBidi" w:cstheme="majorBidi"/>
          <w:szCs w:val="28"/>
          <w:lang w:bidi="ar-SY"/>
        </w:rPr>
      </w:pPr>
    </w:p>
    <w:p w14:paraId="2B01C28D" w14:textId="77777777" w:rsidR="00691535" w:rsidRDefault="00691535" w:rsidP="00691535">
      <w:pPr>
        <w:spacing w:line="240" w:lineRule="auto"/>
        <w:jc w:val="center"/>
        <w:rPr>
          <w:rFonts w:cs="PT Bold Heading"/>
          <w:sz w:val="52"/>
          <w:szCs w:val="56"/>
          <w:rtl/>
          <w:lang w:bidi="ar-SY"/>
        </w:rPr>
      </w:pPr>
    </w:p>
    <w:p w14:paraId="7D9175E2" w14:textId="77777777" w:rsidR="00691535" w:rsidRPr="00EB7D48" w:rsidRDefault="00691535" w:rsidP="000F1708">
      <w:pPr>
        <w:spacing w:line="240" w:lineRule="auto"/>
        <w:rPr>
          <w:rFonts w:ascii="Adobe Arabic" w:hAnsi="Adobe Arabic" w:cs="Adobe Arabic"/>
          <w:b/>
          <w:bCs/>
          <w:color w:val="002060"/>
          <w:sz w:val="48"/>
          <w:szCs w:val="36"/>
          <w:rtl/>
          <w:lang w:bidi="ar-EG"/>
        </w:rPr>
      </w:pPr>
    </w:p>
    <w:p w14:paraId="50645710" w14:textId="77777777" w:rsidR="00691535" w:rsidRDefault="00691535" w:rsidP="00691535">
      <w:pPr>
        <w:pStyle w:val="ListParagraph"/>
        <w:spacing w:line="256" w:lineRule="auto"/>
        <w:rPr>
          <w:rFonts w:ascii="Adobe Arabic" w:hAnsi="Adobe Arabic" w:cs="Adobe Arabic"/>
          <w:b/>
          <w:bCs/>
          <w:color w:val="002060"/>
          <w:sz w:val="48"/>
          <w:szCs w:val="36"/>
          <w:rtl/>
          <w:lang w:bidi="ar-SY"/>
        </w:rPr>
      </w:pPr>
    </w:p>
    <w:p w14:paraId="346CD34F" w14:textId="77777777" w:rsidR="00F04847" w:rsidRDefault="00F04847" w:rsidP="00F04847">
      <w:pPr>
        <w:pStyle w:val="ListParagraph"/>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14:paraId="4DF35703" w14:textId="77777777" w:rsidR="00691535" w:rsidRDefault="00691535" w:rsidP="00F04847">
      <w:pPr>
        <w:pStyle w:val="ListParagraph"/>
        <w:tabs>
          <w:tab w:val="left" w:pos="5578"/>
        </w:tabs>
        <w:spacing w:after="0" w:line="276" w:lineRule="auto"/>
        <w:rPr>
          <w:rFonts w:ascii="Adobe Arabic" w:hAnsi="Adobe Arabic" w:cs="Adobe Arabic"/>
          <w:b/>
          <w:bCs/>
          <w:color w:val="002060"/>
          <w:sz w:val="48"/>
          <w:szCs w:val="36"/>
          <w:rtl/>
          <w:lang w:bidi="ar-SY"/>
        </w:rPr>
      </w:pPr>
    </w:p>
    <w:p w14:paraId="0B5DFBB7" w14:textId="77777777" w:rsidR="00691535" w:rsidRDefault="00691535" w:rsidP="00691535">
      <w:pPr>
        <w:pStyle w:val="ListParagraph"/>
        <w:spacing w:line="360" w:lineRule="auto"/>
        <w:rPr>
          <w:rFonts w:ascii="Adobe Arabic" w:hAnsi="Adobe Arabic" w:cs="Adobe Arabic"/>
          <w:b/>
          <w:bCs/>
          <w:color w:val="002060"/>
          <w:sz w:val="48"/>
          <w:szCs w:val="36"/>
          <w:rtl/>
        </w:rPr>
      </w:pPr>
    </w:p>
    <w:p w14:paraId="2F8E44FE" w14:textId="77777777"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14:paraId="06488AF5" w14:textId="7B64F53A" w:rsidR="004F1264" w:rsidRDefault="004F1264" w:rsidP="004F1264">
      <w:pPr>
        <w:rPr>
          <w:rtl/>
        </w:rPr>
      </w:pPr>
      <w:r w:rsidRPr="00DA7905">
        <w:rPr>
          <w:rFonts w:eastAsia="Times New Roman" w:cs="Times New Roman"/>
          <w:b/>
          <w:bCs/>
          <w:noProof/>
          <w:sz w:val="36"/>
          <w:szCs w:val="36"/>
        </w:rPr>
        <w:lastRenderedPageBreak/>
        <mc:AlternateContent>
          <mc:Choice Requires="wpg">
            <w:drawing>
              <wp:inline distT="0" distB="0" distL="0" distR="0" wp14:anchorId="6B20BF62" wp14:editId="625B029E">
                <wp:extent cx="5711825" cy="748003"/>
                <wp:effectExtent l="0" t="0" r="22225" b="14605"/>
                <wp:docPr id="1608693049"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3050" name="مجموعة 881967268"/>
                        <wpg:cNvGrpSpPr/>
                        <wpg:grpSpPr>
                          <a:xfrm>
                            <a:off x="0" y="159523"/>
                            <a:ext cx="5711825" cy="588477"/>
                            <a:chOff x="0" y="159448"/>
                            <a:chExt cx="6312597" cy="652243"/>
                          </a:xfrm>
                        </wpg:grpSpPr>
                        <wps:wsp>
                          <wps:cNvPr id="1608693051"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52" name="مربع نص 2043426344"/>
                          <wps:cNvSpPr txBox="1"/>
                          <wps:spPr>
                            <a:xfrm>
                              <a:off x="817519" y="159448"/>
                              <a:ext cx="2073788" cy="453954"/>
                            </a:xfrm>
                            <a:prstGeom prst="rect">
                              <a:avLst/>
                            </a:prstGeom>
                            <a:noFill/>
                          </wps:spPr>
                          <wps:txbx>
                            <w:txbxContent>
                              <w:p w14:paraId="2807916D"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305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3054" name="Picture 1608693054"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B20BF62" id="_x0000_s2833"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">
                <v:group id="مجموعة 881967268" o:spid="_x0000_s2834"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">
                  <v:roundrect id="مستطيل مستدير الزوايا 769901" o:spid="_x0000_s2835"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" fillcolor="#168489" strokecolor="#168489" strokeweight="1pt">
                    <v:stroke joinstyle="miter"/>
                  </v:roundrect>
                  <v:shape id="مربع نص 2043426344" o:spid="_x0000_s2836"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" filled="f" stroked="f">
                    <v:textbox style="mso-fit-shape-to-text:t">
                      <w:txbxContent>
                        <w:p w14:paraId="2807916D"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2837"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" fillcolor="#168489" strokecolor="#168489" strokeweight="1pt">
                    <v:stroke joinstyle="miter"/>
                  </v:roundrect>
                </v:group>
                <v:shape id="Picture 1608693054" o:spid="_x0000_s2838"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">
                  <v:imagedata r:id="rId57" o:title="Light bulb "/>
                </v:shape>
                <w10:anchorlock/>
              </v:group>
            </w:pict>
          </mc:Fallback>
        </mc:AlternateContent>
      </w:r>
    </w:p>
    <w:p w14:paraId="30B45D35" w14:textId="77777777" w:rsidR="006B59BE" w:rsidRPr="00B36732" w:rsidRDefault="006B59BE" w:rsidP="004F1264">
      <w:pPr>
        <w:rPr>
          <w:rtl/>
        </w:rPr>
      </w:pPr>
      <w:r>
        <w:t>مرحباً بكم في الجلسة الثانية من اليوم الثالث لدورتنا التدريبية. بعد أن تناولنا في الجلسة السابقة مفهوم القيادة التكيفية ودورها في التعامل مع التغيير السريع، ننتقل الآن إلى موضوع محوري في عصرنا الحالي: قيادة التحول الرقمي المدعوم ب</w:t>
      </w:r>
      <w:hyperlink r:id="rId49">
        <w:r>
          <w:rPr>
            <w:color w:val="0000FF"/>
            <w:u w:val="single"/>
          </w:rPr>
          <w:t>الذكاء الاصطناعي</w:t>
        </w:r>
      </w:hyperlink>
      <w:r>
        <w:t>.</w:t>
      </w:r>
    </w:p>
    <w:p w14:paraId="126876CD" w14:textId="77777777" w:rsidR="006B59BE" w:rsidRPr="00B36732" w:rsidRDefault="006B59BE" w:rsidP="004F1264">
      <w:pPr>
        <w:rPr>
          <w:rtl/>
        </w:rPr>
      </w:pPr>
      <w:r>
        <w:t xml:space="preserve">يُمثّل التحول الرقمي رحلة شاملة تتجاوز مجرد أتمتة العمليات أو تبني التقنيات الجديدة، بل تمتد لتشمل إعادة تصور نماذج الأعمال وخلق قيمة مضافة للعملاء والموظفين. مع ظهور </w:t>
      </w:r>
      <w:hyperlink r:id="rId49">
        <w:r>
          <w:rPr>
            <w:color w:val="0000FF"/>
            <w:u w:val="single"/>
          </w:rPr>
          <w:t>الذكاء الاصطناعي</w:t>
        </w:r>
      </w:hyperlink>
      <w:r>
        <w:t xml:space="preserve"> كقوة محركة للابتكار، أصبحت قيادة هذا التحول تتطلب مهارات ورؤية استثنائية.</w:t>
      </w:r>
    </w:p>
    <w:p w14:paraId="4CA240F5" w14:textId="77777777" w:rsidR="006B59BE" w:rsidRPr="00B36732" w:rsidRDefault="006B59BE" w:rsidP="004F1264">
      <w:pPr>
        <w:rPr>
          <w:rtl/>
        </w:rPr>
      </w:pPr>
      <w:r w:rsidRPr="00B36732">
        <w:rPr>
          <w:rtl/>
        </w:rPr>
        <w:t>في هذه الجلسة، سنستكشف كيف يمكن للقادة تصميم وتنفيذ رحلة التحول الرقمي بنجاح، والتعامل مع التحديات المصاحبة، وبناء الثقافة المؤسسية الداعمة للابتكار المستمر.</w:t>
      </w:r>
    </w:p>
    <w:p w14:paraId="07A2D079" w14:textId="77777777" w:rsidR="006B59BE" w:rsidRDefault="006B59BE" w:rsidP="004F1264">
      <w:pPr>
        <w:rPr>
          <w:rtl/>
        </w:rPr>
      </w:pPr>
    </w:p>
    <w:p w14:paraId="67BEB6C5" w14:textId="77777777" w:rsidR="004F1264" w:rsidRDefault="004F1264" w:rsidP="004F1264">
      <w:pPr>
        <w:rPr>
          <w:rtl/>
        </w:rPr>
      </w:pPr>
    </w:p>
    <w:p w14:paraId="53B21708" w14:textId="77777777" w:rsidR="004F1264" w:rsidRDefault="004F1264" w:rsidP="004F1264">
      <w:pPr>
        <w:rPr>
          <w:rtl/>
        </w:rPr>
      </w:pPr>
    </w:p>
    <w:p w14:paraId="618A08A8" w14:textId="77777777" w:rsidR="004F1264" w:rsidRDefault="004F1264" w:rsidP="004F1264">
      <w:pPr>
        <w:rPr>
          <w:rtl/>
        </w:rPr>
      </w:pPr>
    </w:p>
    <w:p w14:paraId="173278C0" w14:textId="064F0BFC" w:rsidR="004F1264" w:rsidRDefault="004F1264" w:rsidP="004F1264">
      <w:pPr>
        <w:jc w:val="center"/>
        <w:rPr>
          <w:rtl/>
        </w:rPr>
      </w:pPr>
      <w:r>
        <w:rPr>
          <w:noProof/>
        </w:rPr>
        <w:drawing>
          <wp:inline distT="0" distB="0" distL="0" distR="0" wp14:anchorId="218B78CC" wp14:editId="7EA5F110">
            <wp:extent cx="1318152" cy="1272784"/>
            <wp:effectExtent l="0" t="0" r="0" b="3810"/>
            <wp:docPr id="1608693055" name="Picture 160869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0EE98E20" w14:textId="77777777" w:rsidR="004F1264" w:rsidRDefault="004F1264" w:rsidP="004F1264">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2DCFAEDE" wp14:editId="137452FE">
                <wp:extent cx="5537836" cy="992761"/>
                <wp:effectExtent l="0" t="0" r="0" b="0"/>
                <wp:docPr id="619260992"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0993" name="Group 619260993"/>
                        <wpg:cNvGrpSpPr/>
                        <wpg:grpSpPr>
                          <a:xfrm>
                            <a:off x="1" y="0"/>
                            <a:ext cx="5537836" cy="992761"/>
                            <a:chOff x="0" y="0"/>
                            <a:chExt cx="5538027" cy="992804"/>
                          </a:xfrm>
                        </wpg:grpSpPr>
                        <wps:wsp>
                          <wps:cNvPr id="619261001" name="TextBox 4"/>
                          <wps:cNvSpPr txBox="1"/>
                          <wps:spPr>
                            <a:xfrm>
                              <a:off x="4688958" y="456229"/>
                              <a:ext cx="849069" cy="536575"/>
                            </a:xfrm>
                            <a:prstGeom prst="rect">
                              <a:avLst/>
                            </a:prstGeom>
                            <a:noFill/>
                          </wps:spPr>
                          <wps:txbx>
                            <w:txbxContent>
                              <w:p w14:paraId="34FF30A8"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619261004" name="Rectangle: Rounded Corners 61926100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9261005" name="TextBox 7"/>
                          <wps:cNvSpPr txBox="1"/>
                          <wps:spPr>
                            <a:xfrm>
                              <a:off x="0" y="203938"/>
                              <a:ext cx="4493415" cy="536598"/>
                            </a:xfrm>
                            <a:prstGeom prst="rect">
                              <a:avLst/>
                            </a:prstGeom>
                            <a:noFill/>
                          </wps:spPr>
                          <wps:txbx>
                            <w:txbxContent>
                              <w:p w14:paraId="6BB2A898"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19261006" name="Picture 619261006"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CFAEDE" id="_x0000_s2839"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">
                <v:group id="Group 619260993" o:spid="_x0000_s2840"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">
                  <v:shape id="TextBox 4" o:spid="_x0000_s2841"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" filled="f" stroked="f">
                    <v:textbox style="mso-fit-shape-to-text:t">
                      <w:txbxContent>
                        <w:p w14:paraId="34FF30A8"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619261004" o:spid="_x0000_s2842"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" fillcolor="#168489" stroked="f" strokeweight="1pt">
                    <v:stroke joinstyle="miter"/>
                  </v:roundrect>
                  <v:shape id="TextBox 7" o:spid="_x0000_s2843"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" filled="f" stroked="f">
                    <v:textbox style="mso-fit-shape-to-text:t">
                      <w:txbxContent>
                        <w:p w14:paraId="6BB2A898"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619261006" o:spid="_x0000_s2844"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">
                  <v:imagedata r:id="rId60" o:title="Brainstorming "/>
                </v:shape>
                <w10:anchorlock/>
              </v:group>
            </w:pict>
          </mc:Fallback>
        </mc:AlternateContent>
      </w:r>
    </w:p>
    <w:p w14:paraId="30FE2B81" w14:textId="02DDDFE8" w:rsidR="004F1264" w:rsidRDefault="004F1264" w:rsidP="004F1264">
      <w:pPr>
        <w:rPr>
          <w:rtl/>
        </w:rPr>
      </w:pPr>
      <w:r w:rsidRPr="00E67690">
        <w:rPr>
          <w:noProof/>
          <w:sz w:val="34"/>
        </w:rPr>
        <w:drawing>
          <wp:anchor distT="0" distB="0" distL="114300" distR="114300" simplePos="0" relativeHeight="252826624" behindDoc="0" locked="0" layoutInCell="1" allowOverlap="1" wp14:anchorId="70A093AA" wp14:editId="5B4DE634">
            <wp:simplePos x="0" y="0"/>
            <wp:positionH relativeFrom="margin">
              <wp:align>right</wp:align>
            </wp:positionH>
            <wp:positionV relativeFrom="paragraph">
              <wp:posOffset>11801</wp:posOffset>
            </wp:positionV>
            <wp:extent cx="457200" cy="457200"/>
            <wp:effectExtent l="0" t="0" r="0" b="0"/>
            <wp:wrapSquare wrapText="bothSides"/>
            <wp:docPr id="619261007" name="Picture 619261007"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B36732">
        <w:rPr>
          <w:rtl/>
        </w:rPr>
        <w:t>ما العوائق الرئيسية التي تواجه التحو</w:t>
      </w:r>
      <w:r>
        <w:rPr>
          <w:rFonts w:hint="cs"/>
          <w:rtl/>
        </w:rPr>
        <w:t>ّ</w:t>
      </w:r>
      <w:r w:rsidRPr="00B36732">
        <w:rPr>
          <w:rtl/>
        </w:rPr>
        <w:t>ل الرقمي في مؤسساتكم؟</w:t>
      </w:r>
    </w:p>
    <w:p w14:paraId="21D7D173" w14:textId="77777777" w:rsidR="004F1264" w:rsidRDefault="004F1264" w:rsidP="004F1264">
      <w:pPr>
        <w:spacing w:line="360" w:lineRule="auto"/>
        <w:rPr>
          <w:color w:val="168489"/>
          <w:rtl/>
        </w:rPr>
      </w:pPr>
      <w:r>
        <w:rPr>
          <w:noProof/>
        </w:rPr>
        <w:drawing>
          <wp:anchor distT="0" distB="0" distL="114300" distR="114300" simplePos="0" relativeHeight="252828672" behindDoc="0" locked="0" layoutInCell="1" allowOverlap="1" wp14:anchorId="5685460F" wp14:editId="51DDA03D">
            <wp:simplePos x="0" y="0"/>
            <wp:positionH relativeFrom="margin">
              <wp:align>right</wp:align>
            </wp:positionH>
            <wp:positionV relativeFrom="paragraph">
              <wp:posOffset>341630</wp:posOffset>
            </wp:positionV>
            <wp:extent cx="361315" cy="361315"/>
            <wp:effectExtent l="0" t="0" r="635" b="635"/>
            <wp:wrapSquare wrapText="bothSides"/>
            <wp:docPr id="619261008" name="Picture 61926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6F8AFD98" w14:textId="7541548F" w:rsidR="004F1264" w:rsidRPr="006B1C71" w:rsidRDefault="004F1264" w:rsidP="004F1264">
      <w:pPr>
        <w:tabs>
          <w:tab w:val="left" w:pos="1886"/>
        </w:tabs>
        <w:spacing w:line="360" w:lineRule="auto"/>
        <w:rPr>
          <w:rtl/>
        </w:rPr>
      </w:pPr>
      <w:r>
        <w:rPr>
          <w:color w:val="168489"/>
          <w:rtl/>
        </w:rPr>
        <w:t>المدّة الزمنية:</w:t>
      </w:r>
      <w:r>
        <w:rPr>
          <w:rtl/>
        </w:rPr>
        <w:t xml:space="preserve"> </w:t>
      </w:r>
      <w:r>
        <w:t>15</w:t>
      </w:r>
      <w:r>
        <w:rPr>
          <w:rtl/>
        </w:rPr>
        <w:t xml:space="preserve"> </w:t>
      </w:r>
      <w:r w:rsidRPr="00B36732">
        <w:rPr>
          <w:rtl/>
        </w:rPr>
        <w:t>دقيقة</w:t>
      </w:r>
      <w:r>
        <w:rPr>
          <w:rtl/>
        </w:rPr>
        <w:t>.</w:t>
      </w:r>
      <w:r>
        <w:rPr>
          <w:rtl/>
        </w:rPr>
        <w:tab/>
      </w:r>
    </w:p>
    <w:p w14:paraId="422FA1BC" w14:textId="77777777" w:rsidR="004F1264" w:rsidRDefault="004F1264" w:rsidP="004F1264">
      <w:pPr>
        <w:rPr>
          <w:color w:val="168489"/>
        </w:rPr>
      </w:pPr>
      <w:r>
        <w:rPr>
          <w:noProof/>
        </w:rPr>
        <w:drawing>
          <wp:anchor distT="0" distB="0" distL="114300" distR="114300" simplePos="0" relativeHeight="252827648" behindDoc="0" locked="0" layoutInCell="1" allowOverlap="1" wp14:anchorId="3E59287D" wp14:editId="7D732590">
            <wp:simplePos x="0" y="0"/>
            <wp:positionH relativeFrom="margin">
              <wp:align>right</wp:align>
            </wp:positionH>
            <wp:positionV relativeFrom="paragraph">
              <wp:posOffset>106680</wp:posOffset>
            </wp:positionV>
            <wp:extent cx="439420" cy="439420"/>
            <wp:effectExtent l="0" t="0" r="0" b="0"/>
            <wp:wrapSquare wrapText="bothSides"/>
            <wp:docPr id="619261009" name="Picture 61926100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5C8A54" w14:textId="77777777" w:rsidR="004F1264" w:rsidRPr="004A69A2" w:rsidRDefault="004F1264" w:rsidP="004F1264">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76AB8521" w14:textId="77777777" w:rsidR="004F1264" w:rsidRPr="004F1264" w:rsidRDefault="004F1264" w:rsidP="004F1264">
      <w:pPr>
        <w:pStyle w:val="a1"/>
        <w:rPr>
          <w:b w:val="0"/>
          <w:bCs/>
          <w:color w:val="168489"/>
          <w:rtl/>
        </w:rPr>
      </w:pPr>
      <w:r w:rsidRPr="004F1264">
        <w:rPr>
          <w:b w:val="0"/>
          <w:bCs/>
          <w:color w:val="168489"/>
          <w:rtl/>
        </w:rPr>
        <w:t>1. العوائق التقنية:</w:t>
      </w:r>
    </w:p>
    <w:p w14:paraId="2D1F3628" w14:textId="77777777" w:rsidR="004F1264" w:rsidRPr="00B36732" w:rsidRDefault="004F1264" w:rsidP="004F1264">
      <w:pPr>
        <w:rPr>
          <w:rtl/>
        </w:rPr>
      </w:pPr>
      <w:r w:rsidRPr="00B36732">
        <w:rPr>
          <w:rtl/>
        </w:rPr>
        <w:t>- البنية التحتية القديمة والأنظمة الموروثة التي يصعب تكاملها مع التقنيات الجديدة.</w:t>
      </w:r>
    </w:p>
    <w:p w14:paraId="216D570D" w14:textId="77777777" w:rsidR="004F1264" w:rsidRPr="00B36732" w:rsidRDefault="004F1264" w:rsidP="004F1264">
      <w:pPr>
        <w:rPr>
          <w:rtl/>
        </w:rPr>
      </w:pPr>
      <w:r w:rsidRPr="00B36732">
        <w:rPr>
          <w:rtl/>
        </w:rPr>
        <w:t>- تحديات أمن المعلومات والخصوصية، خاصة مع زيادة الاعتماد على البيانات.</w:t>
      </w:r>
    </w:p>
    <w:p w14:paraId="7AB1623D" w14:textId="77777777" w:rsidR="004F1264" w:rsidRPr="004F1264" w:rsidRDefault="004F1264" w:rsidP="004F1264">
      <w:pPr>
        <w:pStyle w:val="a1"/>
        <w:rPr>
          <w:b w:val="0"/>
          <w:bCs/>
          <w:color w:val="168489"/>
          <w:rtl/>
        </w:rPr>
      </w:pPr>
      <w:r w:rsidRPr="004F1264">
        <w:rPr>
          <w:b w:val="0"/>
          <w:bCs/>
          <w:color w:val="168489"/>
          <w:rtl/>
        </w:rPr>
        <w:t>2. العوائق البشرية:</w:t>
      </w:r>
    </w:p>
    <w:p w14:paraId="0212BA2C" w14:textId="77777777" w:rsidR="004F1264" w:rsidRPr="00B36732" w:rsidRDefault="004F1264" w:rsidP="004F1264">
      <w:pPr>
        <w:rPr>
          <w:rtl/>
        </w:rPr>
      </w:pPr>
      <w:r>
        <w:t>- نقص المهارات الرقمية والمعرفة ب</w:t>
      </w:r>
      <w:hyperlink r:id="rId49">
        <w:r>
          <w:rPr>
            <w:color w:val="0000FF"/>
            <w:u w:val="single"/>
          </w:rPr>
          <w:t>الذكاء الاصطناعي</w:t>
        </w:r>
      </w:hyperlink>
      <w:r>
        <w:t xml:space="preserve"> لدى الموظفين.</w:t>
      </w:r>
    </w:p>
    <w:p w14:paraId="237CCEC7" w14:textId="77777777" w:rsidR="004F1264" w:rsidRPr="00B36732" w:rsidRDefault="004F1264" w:rsidP="004F1264">
      <w:pPr>
        <w:rPr>
          <w:rtl/>
        </w:rPr>
      </w:pPr>
      <w:r w:rsidRPr="00B36732">
        <w:rPr>
          <w:rtl/>
        </w:rPr>
        <w:t>- مقاومة التغيير والخوف من فقدان الوظائف بسبب الأتمتة.</w:t>
      </w:r>
    </w:p>
    <w:p w14:paraId="061562E5" w14:textId="77777777" w:rsidR="004F1264" w:rsidRPr="004F1264" w:rsidRDefault="004F1264" w:rsidP="004F1264">
      <w:pPr>
        <w:pStyle w:val="a1"/>
        <w:rPr>
          <w:b w:val="0"/>
          <w:bCs/>
          <w:color w:val="168489"/>
          <w:rtl/>
        </w:rPr>
      </w:pPr>
      <w:r w:rsidRPr="004F1264">
        <w:rPr>
          <w:b w:val="0"/>
          <w:bCs/>
          <w:color w:val="168489"/>
          <w:rtl/>
        </w:rPr>
        <w:t>3. العوائق التنظيمية:</w:t>
      </w:r>
    </w:p>
    <w:p w14:paraId="7D7F90F4" w14:textId="77777777" w:rsidR="004F1264" w:rsidRPr="00B36732" w:rsidRDefault="004F1264" w:rsidP="004F1264">
      <w:pPr>
        <w:rPr>
          <w:rtl/>
        </w:rPr>
      </w:pPr>
      <w:r w:rsidRPr="00B36732">
        <w:rPr>
          <w:rtl/>
        </w:rPr>
        <w:t>- الثقافة المؤسسية المحافظة التي تفضّل الاستقرار على الابتكار.</w:t>
      </w:r>
    </w:p>
    <w:p w14:paraId="21E8CF76" w14:textId="77777777" w:rsidR="004F1264" w:rsidRPr="00B36732" w:rsidRDefault="004F1264" w:rsidP="004F1264">
      <w:pPr>
        <w:rPr>
          <w:rtl/>
        </w:rPr>
      </w:pPr>
      <w:r w:rsidRPr="00B36732">
        <w:rPr>
          <w:rtl/>
        </w:rPr>
        <w:t>- الهياكل التنظيمية الهرمية وبطء اتخاذ القرارات.</w:t>
      </w:r>
    </w:p>
    <w:p w14:paraId="7B6BAE37" w14:textId="77777777" w:rsidR="004F1264" w:rsidRPr="004F1264" w:rsidRDefault="004F1264" w:rsidP="004F1264">
      <w:pPr>
        <w:pStyle w:val="a1"/>
        <w:rPr>
          <w:b w:val="0"/>
          <w:bCs/>
          <w:color w:val="168489"/>
          <w:rtl/>
        </w:rPr>
      </w:pPr>
      <w:r w:rsidRPr="004F1264">
        <w:rPr>
          <w:b w:val="0"/>
          <w:bCs/>
          <w:color w:val="168489"/>
          <w:rtl/>
        </w:rPr>
        <w:t>4. العوائق المالية:</w:t>
      </w:r>
    </w:p>
    <w:p w14:paraId="6D0777B4" w14:textId="77777777" w:rsidR="004F1264" w:rsidRPr="00B36732" w:rsidRDefault="004F1264" w:rsidP="004F1264">
      <w:pPr>
        <w:rPr>
          <w:rtl/>
        </w:rPr>
      </w:pPr>
      <w:r w:rsidRPr="00B36732">
        <w:rPr>
          <w:rtl/>
        </w:rPr>
        <w:t>- ارتفاع تكاليف الاستثمار المبدئي في البنية التحتية والتقنيات الجديدة.</w:t>
      </w:r>
    </w:p>
    <w:p w14:paraId="52881AD1" w14:textId="77777777" w:rsidR="004F1264" w:rsidRPr="00B36732" w:rsidRDefault="004F1264" w:rsidP="004F1264">
      <w:pPr>
        <w:rPr>
          <w:rtl/>
        </w:rPr>
      </w:pPr>
      <w:r w:rsidRPr="00B36732">
        <w:rPr>
          <w:rtl/>
        </w:rPr>
        <w:t>- صعوبة قياس العائد على الاستثمار للمبادرات الرقمية.</w:t>
      </w:r>
    </w:p>
    <w:p w14:paraId="5B54D267" w14:textId="77777777" w:rsidR="004F1264" w:rsidRDefault="004F1264" w:rsidP="004F1264">
      <w:pPr>
        <w:rPr>
          <w:noProof/>
        </w:rPr>
      </w:pPr>
    </w:p>
    <w:p w14:paraId="08D1E8E4" w14:textId="10DDC26F" w:rsidR="004F1264" w:rsidRDefault="004F1264" w:rsidP="004F1264">
      <w:pPr>
        <w:jc w:val="center"/>
        <w:rPr>
          <w:rtl/>
        </w:rPr>
      </w:pPr>
      <w:r>
        <w:rPr>
          <w:noProof/>
        </w:rPr>
        <w:drawing>
          <wp:inline distT="0" distB="0" distL="0" distR="0" wp14:anchorId="45750391" wp14:editId="3516AE10">
            <wp:extent cx="1216025" cy="1216025"/>
            <wp:effectExtent l="0" t="0" r="0" b="0"/>
            <wp:docPr id="619261010" name="Picture 619261010"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55C7A184" w14:textId="026F746B" w:rsidR="006B59BE" w:rsidRDefault="004F1264" w:rsidP="004F1264">
      <w:pPr>
        <w:rPr>
          <w:rtl/>
        </w:rPr>
      </w:pPr>
      <w:r w:rsidRPr="002A078C">
        <w:rPr>
          <w:rFonts w:ascii="Sakkal Majalla" w:hAnsi="Sakkal Majalla"/>
          <w:noProof/>
          <w:color w:val="002060"/>
          <w:sz w:val="34"/>
        </w:rPr>
        <w:lastRenderedPageBreak/>
        <mc:AlternateContent>
          <mc:Choice Requires="wpg">
            <w:drawing>
              <wp:inline distT="0" distB="0" distL="0" distR="0" wp14:anchorId="25E7665A" wp14:editId="31F21B34">
                <wp:extent cx="5731510" cy="895350"/>
                <wp:effectExtent l="0" t="0" r="21590" b="19050"/>
                <wp:docPr id="16086930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3041"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3042" name="مجموعة 39"/>
                        <wpg:cNvGrpSpPr/>
                        <wpg:grpSpPr>
                          <a:xfrm>
                            <a:off x="0" y="0"/>
                            <a:ext cx="5731510" cy="895350"/>
                            <a:chOff x="0" y="0"/>
                            <a:chExt cx="5878196" cy="918845"/>
                          </a:xfrm>
                        </wpg:grpSpPr>
                        <wpg:grpSp>
                          <wpg:cNvPr id="1608693043" name="مجموعة 40"/>
                          <wpg:cNvGrpSpPr/>
                          <wpg:grpSpPr>
                            <a:xfrm>
                              <a:off x="0" y="0"/>
                              <a:ext cx="5878196" cy="918845"/>
                              <a:chOff x="0" y="0"/>
                              <a:chExt cx="6240348" cy="919070"/>
                            </a:xfrm>
                          </wpg:grpSpPr>
                          <wpg:grpSp>
                            <wpg:cNvPr id="1608693044" name="مجموعة 41"/>
                            <wpg:cNvGrpSpPr/>
                            <wpg:grpSpPr>
                              <a:xfrm>
                                <a:off x="0" y="169208"/>
                                <a:ext cx="5433072" cy="580613"/>
                                <a:chOff x="0" y="169208"/>
                                <a:chExt cx="5433072" cy="580613"/>
                              </a:xfrm>
                            </wpg:grpSpPr>
                            <wps:wsp>
                              <wps:cNvPr id="160869304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4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8" name="مربع نص 41"/>
                          <wps:cNvSpPr txBox="1"/>
                          <wps:spPr>
                            <a:xfrm>
                              <a:off x="204484" y="257055"/>
                              <a:ext cx="4616071" cy="387740"/>
                            </a:xfrm>
                            <a:prstGeom prst="rect">
                              <a:avLst/>
                            </a:prstGeom>
                            <a:noFill/>
                          </wps:spPr>
                          <wps:txbx>
                            <w:txbxContent>
                              <w:p w14:paraId="4BB08367" w14:textId="2AA18A6B"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مراحل التحو</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ل الرقمي الذكي</w:t>
                                </w:r>
                              </w:p>
                            </w:txbxContent>
                          </wps:txbx>
                          <wps:bodyPr wrap="square" rtlCol="1">
                            <a:spAutoFit/>
                          </wps:bodyPr>
                        </wps:wsp>
                      </wpg:grpSp>
                    </wpg:wgp>
                  </a:graphicData>
                </a:graphic>
              </wp:inline>
            </w:drawing>
          </mc:Choice>
          <mc:Fallback>
            <w:pict>
              <v:group w14:anchorId="25E7665A" id="_x0000_s284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Cj8UYPpBwAAp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284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">
                  <v:imagedata r:id="rId66" o:title=""/>
                </v:shape>
                <v:group id="مجموعة 39" o:spid="_x0000_s28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">
                  <v:group id="مجموعة 40" o:spid="_x0000_s28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">
                    <v:group id="مجموعة 41" o:spid="_x0000_s28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">
                      <v:shape id="شكل حر 42" o:spid="_x0000_s28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8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" fillcolor="#168489" stroked="f" strokeweight="1pt">
                        <v:stroke joinstyle="miter"/>
                      </v:roundrect>
                    </v:group>
                    <v:oval id="شكل بيضاوي 44" o:spid="_x0000_s28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" filled="f" strokecolor="#a5a5a5 [2092]" strokeweight="1pt">
                      <v:stroke joinstyle="miter"/>
                    </v:oval>
                  </v:group>
                  <v:shape id="مربع نص 41" o:spid="_x0000_s285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" filled="f" stroked="f">
                    <v:textbox style="mso-fit-shape-to-text:t">
                      <w:txbxContent>
                        <w:p w14:paraId="4BB08367" w14:textId="2AA18A6B"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مراحل التحو</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ل الرقمي الذكي</w:t>
                          </w:r>
                        </w:p>
                      </w:txbxContent>
                    </v:textbox>
                  </v:shape>
                </v:group>
                <w10:anchorlock/>
              </v:group>
            </w:pict>
          </mc:Fallback>
        </mc:AlternateContent>
      </w:r>
    </w:p>
    <w:p w14:paraId="2891A2E7" w14:textId="1AE0052F" w:rsidR="006B59BE" w:rsidRDefault="008E0B6C" w:rsidP="004F1264">
      <w:r>
        <w:t>التحوّل الرقمي المدعوم ب</w:t>
      </w:r>
      <w:hyperlink r:id="rId49">
        <w:r>
          <w:rPr>
            <w:color w:val="0000FF"/>
            <w:u w:val="single"/>
          </w:rPr>
          <w:t>الذكاء الاصطناعي</w:t>
        </w:r>
      </w:hyperlink>
      <w:r>
        <w:t xml:space="preserve"> ليس مشروعاً عابراً، بل رحلة استراتيجية متكاملة تمر بمراحل محددة. وفقاً لدراسة أجرتها شركة ماكينزي (2022)، فإن 70% من مبادرات التحول الرقمي تفشل في تحقيق أهدافها، غالباً بسبب سوء التخطيط وعدم اتباع منهجية واضحة. يمكن تقسيم رحلة التحول الرقمي الناجح إلى المراحل التالية: </w:t>
      </w:r>
    </w:p>
    <w:p w14:paraId="1CC26F52" w14:textId="12D59017" w:rsidR="008E0B6C" w:rsidRDefault="008E0B6C" w:rsidP="008E0B6C">
      <w:pPr>
        <w:rPr>
          <w:rtl/>
        </w:rPr>
      </w:pPr>
      <w:r w:rsidRPr="008E0B6C">
        <w:rPr>
          <w:noProof/>
        </w:rPr>
        <mc:AlternateContent>
          <mc:Choice Requires="wpg">
            <w:drawing>
              <wp:inline distT="0" distB="0" distL="0" distR="0" wp14:anchorId="26057C25" wp14:editId="159C8DA1">
                <wp:extent cx="5786122" cy="1301115"/>
                <wp:effectExtent l="19050" t="0" r="43180" b="13335"/>
                <wp:docPr id="1973968137" name="Group 2100"/>
                <wp:cNvGraphicFramePr/>
                <a:graphic xmlns:a="http://schemas.openxmlformats.org/drawingml/2006/main">
                  <a:graphicData uri="http://schemas.microsoft.com/office/word/2010/wordprocessingGroup">
                    <wpg:wgp>
                      <wpg:cNvGrpSpPr/>
                      <wpg:grpSpPr>
                        <a:xfrm>
                          <a:off x="0" y="0"/>
                          <a:ext cx="5786122" cy="1301115"/>
                          <a:chOff x="0" y="0"/>
                          <a:chExt cx="5786122" cy="1301115"/>
                        </a:xfrm>
                      </wpg:grpSpPr>
                      <wpg:grpSp>
                        <wpg:cNvPr id="1973968138" name="Group 1973968138"/>
                        <wpg:cNvGrpSpPr/>
                        <wpg:grpSpPr>
                          <a:xfrm>
                            <a:off x="0" y="0"/>
                            <a:ext cx="5786122" cy="1301115"/>
                            <a:chOff x="0" y="0"/>
                            <a:chExt cx="6615781" cy="1487890"/>
                          </a:xfrm>
                        </wpg:grpSpPr>
                        <wpg:grpSp>
                          <wpg:cNvPr id="1973968139" name="Group 1973968139"/>
                          <wpg:cNvGrpSpPr/>
                          <wpg:grpSpPr>
                            <a:xfrm>
                              <a:off x="0" y="0"/>
                              <a:ext cx="1329176" cy="1487890"/>
                              <a:chOff x="0" y="0"/>
                              <a:chExt cx="1329176" cy="1487890"/>
                            </a:xfrm>
                          </wpg:grpSpPr>
                          <wpg:grpSp>
                            <wpg:cNvPr id="1973968140" name="Group 1973968140"/>
                            <wpg:cNvGrpSpPr/>
                            <wpg:grpSpPr>
                              <a:xfrm>
                                <a:off x="0" y="0"/>
                                <a:ext cx="1301254" cy="1487890"/>
                                <a:chOff x="0" y="0"/>
                                <a:chExt cx="1301254" cy="1487890"/>
                              </a:xfrm>
                            </wpg:grpSpPr>
                            <wps:wsp>
                              <wps:cNvPr id="1973968141" name="Freeform: Shape 1973968141"/>
                              <wps:cNvSpPr/>
                              <wps:spPr>
                                <a:xfrm>
                                  <a:off x="0"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42" name="Oval 1973968142"/>
                              <wps:cNvSpPr/>
                              <wps:spPr>
                                <a:xfrm>
                                  <a:off x="806849" y="0"/>
                                  <a:ext cx="494405" cy="494405"/>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43" name="TextBox 4151"/>
                            <wps:cNvSpPr txBox="1"/>
                            <wps:spPr>
                              <a:xfrm>
                                <a:off x="15096" y="510148"/>
                                <a:ext cx="1025525" cy="727710"/>
                              </a:xfrm>
                              <a:prstGeom prst="rect">
                                <a:avLst/>
                              </a:prstGeom>
                              <a:noFill/>
                            </wps:spPr>
                            <wps:txbx>
                              <w:txbxContent>
                                <w:p w14:paraId="1020D974"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الوعي والتقييم</w:t>
                                  </w:r>
                                </w:p>
                              </w:txbxContent>
                            </wps:txbx>
                            <wps:bodyPr wrap="square" rtlCol="0">
                              <a:noAutofit/>
                            </wps:bodyPr>
                          </wps:wsp>
                          <wps:wsp>
                            <wps:cNvPr id="1973968144" name="Straight Arrow Connector 1973968144"/>
                            <wps:cNvCnPr>
                              <a:cxnSpLocks/>
                            </wps:cNvCnPr>
                            <wps:spPr>
                              <a:xfrm>
                                <a:off x="881382"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73968145" name="Group 1973968145"/>
                          <wpg:cNvGrpSpPr/>
                          <wpg:grpSpPr>
                            <a:xfrm>
                              <a:off x="1321651" y="0"/>
                              <a:ext cx="1329176" cy="1487890"/>
                              <a:chOff x="1321651" y="0"/>
                              <a:chExt cx="1329176" cy="1487890"/>
                            </a:xfrm>
                          </wpg:grpSpPr>
                          <wpg:grpSp>
                            <wpg:cNvPr id="1973968146" name="Group 1973968146"/>
                            <wpg:cNvGrpSpPr/>
                            <wpg:grpSpPr>
                              <a:xfrm>
                                <a:off x="1321651" y="0"/>
                                <a:ext cx="1301254" cy="1487890"/>
                                <a:chOff x="1321651" y="0"/>
                                <a:chExt cx="1301254" cy="1487890"/>
                              </a:xfrm>
                            </wpg:grpSpPr>
                            <wps:wsp>
                              <wps:cNvPr id="1973968147" name="Freeform: Shape 1973968147"/>
                              <wps:cNvSpPr/>
                              <wps:spPr>
                                <a:xfrm>
                                  <a:off x="1321651"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48" name="Oval 1973968148"/>
                              <wps:cNvSpPr/>
                              <wps:spPr>
                                <a:xfrm>
                                  <a:off x="2128500" y="0"/>
                                  <a:ext cx="494405" cy="494405"/>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49" name="TextBox 1063"/>
                            <wps:cNvSpPr txBox="1"/>
                            <wps:spPr>
                              <a:xfrm>
                                <a:off x="1336677" y="510148"/>
                                <a:ext cx="1025525" cy="727710"/>
                              </a:xfrm>
                              <a:prstGeom prst="rect">
                                <a:avLst/>
                              </a:prstGeom>
                              <a:noFill/>
                            </wps:spPr>
                            <wps:txbx>
                              <w:txbxContent>
                                <w:p w14:paraId="5742E73E"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التخطيط والاستعداد</w:t>
                                  </w:r>
                                </w:p>
                              </w:txbxContent>
                            </wps:txbx>
                            <wps:bodyPr wrap="square" rtlCol="0">
                              <a:noAutofit/>
                            </wps:bodyPr>
                          </wps:wsp>
                          <wps:wsp>
                            <wps:cNvPr id="1973968150" name="Straight Arrow Connector 1973968150"/>
                            <wps:cNvCnPr>
                              <a:cxnSpLocks/>
                            </wps:cNvCnPr>
                            <wps:spPr>
                              <a:xfrm>
                                <a:off x="2203033"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73968151" name="Group 1973968151"/>
                          <wpg:cNvGrpSpPr/>
                          <wpg:grpSpPr>
                            <a:xfrm>
                              <a:off x="2601619" y="0"/>
                              <a:ext cx="1370859" cy="1487890"/>
                              <a:chOff x="2601619" y="0"/>
                              <a:chExt cx="1370859" cy="1487890"/>
                            </a:xfrm>
                          </wpg:grpSpPr>
                          <wpg:grpSp>
                            <wpg:cNvPr id="1973968152" name="Group 1973968152"/>
                            <wpg:cNvGrpSpPr/>
                            <wpg:grpSpPr>
                              <a:xfrm>
                                <a:off x="2643302" y="0"/>
                                <a:ext cx="1301254" cy="1487890"/>
                                <a:chOff x="2643302" y="0"/>
                                <a:chExt cx="1301254" cy="1487890"/>
                              </a:xfrm>
                            </wpg:grpSpPr>
                            <wps:wsp>
                              <wps:cNvPr id="1973968153" name="Freeform: Shape 1973968153"/>
                              <wps:cNvSpPr/>
                              <wps:spPr>
                                <a:xfrm>
                                  <a:off x="2643302"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54" name="Oval 1973968154"/>
                              <wps:cNvSpPr/>
                              <wps:spPr>
                                <a:xfrm>
                                  <a:off x="3450151" y="0"/>
                                  <a:ext cx="494405" cy="494405"/>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55" name="TextBox 1069"/>
                            <wps:cNvSpPr txBox="1"/>
                            <wps:spPr>
                              <a:xfrm>
                                <a:off x="2601619" y="510148"/>
                                <a:ext cx="1139439" cy="727709"/>
                              </a:xfrm>
                              <a:prstGeom prst="rect">
                                <a:avLst/>
                              </a:prstGeom>
                              <a:noFill/>
                            </wps:spPr>
                            <wps:txbx>
                              <w:txbxContent>
                                <w:p w14:paraId="3CAE26E4"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التجريب والتنفيذ المبكر</w:t>
                                  </w:r>
                                </w:p>
                              </w:txbxContent>
                            </wps:txbx>
                            <wps:bodyPr wrap="square" rtlCol="0">
                              <a:noAutofit/>
                            </wps:bodyPr>
                          </wps:wsp>
                          <wps:wsp>
                            <wps:cNvPr id="1973968156" name="Straight Arrow Connector 1973968156"/>
                            <wps:cNvCnPr>
                              <a:cxnSpLocks/>
                            </wps:cNvCnPr>
                            <wps:spPr>
                              <a:xfrm>
                                <a:off x="3524684"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73968157" name="Group 1973968157"/>
                          <wpg:cNvGrpSpPr/>
                          <wpg:grpSpPr>
                            <a:xfrm>
                              <a:off x="3964953" y="0"/>
                              <a:ext cx="1329176" cy="1487890"/>
                              <a:chOff x="3964953" y="0"/>
                              <a:chExt cx="1329176" cy="1487890"/>
                            </a:xfrm>
                          </wpg:grpSpPr>
                          <wpg:grpSp>
                            <wpg:cNvPr id="1973968158" name="Group 1973968158"/>
                            <wpg:cNvGrpSpPr/>
                            <wpg:grpSpPr>
                              <a:xfrm>
                                <a:off x="3964953" y="0"/>
                                <a:ext cx="1301254" cy="1487890"/>
                                <a:chOff x="3964953" y="0"/>
                                <a:chExt cx="1301254" cy="1487890"/>
                              </a:xfrm>
                            </wpg:grpSpPr>
                            <wps:wsp>
                              <wps:cNvPr id="1973968159" name="Freeform: Shape 1973968159"/>
                              <wps:cNvSpPr/>
                              <wps:spPr>
                                <a:xfrm>
                                  <a:off x="3964953"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60" name="Oval 1973968160"/>
                              <wps:cNvSpPr/>
                              <wps:spPr>
                                <a:xfrm>
                                  <a:off x="4771802" y="0"/>
                                  <a:ext cx="494405" cy="494405"/>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61" name="TextBox 1081"/>
                            <wps:cNvSpPr txBox="1"/>
                            <wps:spPr>
                              <a:xfrm>
                                <a:off x="3979839" y="510148"/>
                                <a:ext cx="1026160" cy="727710"/>
                              </a:xfrm>
                              <a:prstGeom prst="rect">
                                <a:avLst/>
                              </a:prstGeom>
                              <a:noFill/>
                            </wps:spPr>
                            <wps:txbx>
                              <w:txbxContent>
                                <w:p w14:paraId="0016CBDA"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التوسّع والتعميم</w:t>
                                  </w:r>
                                </w:p>
                              </w:txbxContent>
                            </wps:txbx>
                            <wps:bodyPr wrap="square" rtlCol="0">
                              <a:noAutofit/>
                            </wps:bodyPr>
                          </wps:wsp>
                          <wps:wsp>
                            <wps:cNvPr id="1973968162" name="Straight Arrow Connector 1973968162"/>
                            <wps:cNvCnPr>
                              <a:cxnSpLocks/>
                            </wps:cNvCnPr>
                            <wps:spPr>
                              <a:xfrm>
                                <a:off x="4846335"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73968163" name="Group 1973968163"/>
                          <wpg:cNvGrpSpPr/>
                          <wpg:grpSpPr>
                            <a:xfrm>
                              <a:off x="5264405" y="0"/>
                              <a:ext cx="1351376" cy="1487890"/>
                              <a:chOff x="5264405" y="0"/>
                              <a:chExt cx="1351376" cy="1487890"/>
                            </a:xfrm>
                          </wpg:grpSpPr>
                          <wpg:grpSp>
                            <wpg:cNvPr id="1973968164" name="Group 1973968164"/>
                            <wpg:cNvGrpSpPr/>
                            <wpg:grpSpPr>
                              <a:xfrm>
                                <a:off x="5286605" y="0"/>
                                <a:ext cx="1301254" cy="1487890"/>
                                <a:chOff x="5286605" y="0"/>
                                <a:chExt cx="1301254" cy="1487890"/>
                              </a:xfrm>
                            </wpg:grpSpPr>
                            <wps:wsp>
                              <wps:cNvPr id="1973968165" name="Freeform: Shape 1973968165"/>
                              <wps:cNvSpPr/>
                              <wps:spPr>
                                <a:xfrm>
                                  <a:off x="5286605"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66" name="Oval 1973968166"/>
                              <wps:cNvSpPr/>
                              <wps:spPr>
                                <a:xfrm>
                                  <a:off x="6093454" y="0"/>
                                  <a:ext cx="494405" cy="494405"/>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67" name="TextBox 2047"/>
                            <wps:cNvSpPr txBox="1"/>
                            <wps:spPr>
                              <a:xfrm>
                                <a:off x="5264405" y="415067"/>
                                <a:ext cx="1099557" cy="1049239"/>
                              </a:xfrm>
                              <a:prstGeom prst="rect">
                                <a:avLst/>
                              </a:prstGeom>
                              <a:noFill/>
                            </wps:spPr>
                            <wps:txbx>
                              <w:txbxContent>
                                <w:p w14:paraId="05972791"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الاستدامة والتطوير المستمر</w:t>
                                  </w:r>
                                </w:p>
                              </w:txbxContent>
                            </wps:txbx>
                            <wps:bodyPr wrap="square" rtlCol="0">
                              <a:noAutofit/>
                            </wps:bodyPr>
                          </wps:wsp>
                          <wps:wsp>
                            <wps:cNvPr id="1973968168" name="Straight Arrow Connector 1973968168"/>
                            <wps:cNvCnPr>
                              <a:cxnSpLocks/>
                            </wps:cNvCnPr>
                            <wps:spPr>
                              <a:xfrm>
                                <a:off x="6167987"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pic:pic xmlns:pic="http://schemas.openxmlformats.org/drawingml/2006/picture">
                        <pic:nvPicPr>
                          <pic:cNvPr id="1973968169" name="Picture 1973968169" descr="Proficiency "/>
                          <pic:cNvPicPr>
                            <a:picLocks noChangeAspect="1" noChangeArrowheads="1"/>
                          </pic:cNvPicPr>
                        </pic:nvPicPr>
                        <pic:blipFill>
                          <a:blip r:embed="rId257" cstate="print">
                            <a:lum bright="70000" contrast="-70000"/>
                            <a:extLst>
                              <a:ext uri="{28A0092B-C50C-407E-A947-70E740481C1C}">
                                <a14:useLocalDpi xmlns:a14="http://schemas.microsoft.com/office/drawing/2010/main" val="0"/>
                              </a:ext>
                            </a:extLst>
                          </a:blip>
                          <a:srcRect/>
                          <a:stretch>
                            <a:fillRect/>
                          </a:stretch>
                        </pic:blipFill>
                        <pic:spPr bwMode="auto">
                          <a:xfrm>
                            <a:off x="77174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0" name="Picture 1973968170" descr="Task "/>
                          <pic:cNvPicPr>
                            <a:picLocks noChangeAspect="1" noChangeArrowheads="1"/>
                          </pic:cNvPicPr>
                        </pic:nvPicPr>
                        <pic:blipFill>
                          <a:blip r:embed="rId258" cstate="print">
                            <a:lum bright="70000" contrast="-70000"/>
                            <a:extLst>
                              <a:ext uri="{28A0092B-C50C-407E-A947-70E740481C1C}">
                                <a14:useLocalDpi xmlns:a14="http://schemas.microsoft.com/office/drawing/2010/main" val="0"/>
                              </a:ext>
                            </a:extLst>
                          </a:blip>
                          <a:srcRect/>
                          <a:stretch>
                            <a:fillRect/>
                          </a:stretch>
                        </pic:blipFill>
                        <pic:spPr bwMode="auto">
                          <a:xfrm>
                            <a:off x="193695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1" name="Picture 1973968171" descr="Implement "/>
                          <pic:cNvPicPr>
                            <a:picLocks noChangeAspect="1" noChangeArrowheads="1"/>
                          </pic:cNvPicPr>
                        </pic:nvPicPr>
                        <pic:blipFill>
                          <a:blip r:embed="rId259" cstate="print">
                            <a:lum bright="70000" contrast="-70000"/>
                            <a:extLst>
                              <a:ext uri="{28A0092B-C50C-407E-A947-70E740481C1C}">
                                <a14:useLocalDpi xmlns:a14="http://schemas.microsoft.com/office/drawing/2010/main" val="0"/>
                              </a:ext>
                            </a:extLst>
                          </a:blip>
                          <a:srcRect/>
                          <a:stretch>
                            <a:fillRect/>
                          </a:stretch>
                        </pic:blipFill>
                        <pic:spPr bwMode="auto">
                          <a:xfrm>
                            <a:off x="308946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2" name="Picture 1973968172" descr="Scope "/>
                          <pic:cNvPicPr>
                            <a:picLocks noChangeAspect="1" noChangeArrowheads="1"/>
                          </pic:cNvPicPr>
                        </pic:nvPicPr>
                        <pic:blipFill>
                          <a:blip r:embed="rId260" cstate="print">
                            <a:lum bright="70000" contrast="-70000"/>
                            <a:extLst>
                              <a:ext uri="{28A0092B-C50C-407E-A947-70E740481C1C}">
                                <a14:useLocalDpi xmlns:a14="http://schemas.microsoft.com/office/drawing/2010/main" val="0"/>
                              </a:ext>
                            </a:extLst>
                          </a:blip>
                          <a:srcRect/>
                          <a:stretch>
                            <a:fillRect/>
                          </a:stretch>
                        </pic:blipFill>
                        <pic:spPr bwMode="auto">
                          <a:xfrm>
                            <a:off x="424197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3" name="Picture 1973968173" descr="Continuous improvement "/>
                          <pic:cNvPicPr>
                            <a:picLocks noChangeAspect="1" noChangeArrowheads="1"/>
                          </pic:cNvPicPr>
                        </pic:nvPicPr>
                        <pic:blipFill>
                          <a:blip r:embed="rId261" cstate="print">
                            <a:lum bright="70000" contrast="-70000"/>
                            <a:extLst>
                              <a:ext uri="{28A0092B-C50C-407E-A947-70E740481C1C}">
                                <a14:useLocalDpi xmlns:a14="http://schemas.microsoft.com/office/drawing/2010/main" val="0"/>
                              </a:ext>
                            </a:extLst>
                          </a:blip>
                          <a:srcRect/>
                          <a:stretch>
                            <a:fillRect/>
                          </a:stretch>
                        </pic:blipFill>
                        <pic:spPr bwMode="auto">
                          <a:xfrm>
                            <a:off x="539448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6057C25" id="Group 2100" o:spid="_x0000_s2854" style="width:455.6pt;height:102.45pt;mso-position-horizontal-relative:char;mso-position-vertical-relative:line" coordsize="57861,13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">
                <v:group id="Group 1973968138" o:spid="_x0000_s2855" style="position:absolute;width:57861;height:13011" coordsize="66157,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">
                  <v:group id="Group 1973968139" o:spid="_x0000_s2856" style="position:absolute;width:13291;height:14878"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">
                    <v:group id="Group 1973968140" o:spid="_x0000_s2857" style="position:absolute;width:13012;height:14878"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">
                      <v:shape id="Freeform: Shape 1973968141" o:spid="_x0000_s2858" style="position:absolute;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" path="m213942,l888054,v,192123,155746,347869,347869,347869l1283630,343060r,726627c1283630,1187844,1187845,1283629,1069688,1283629r-855746,c95785,1283629,,1187844,,1069687l,213942c,95785,95785,,213942,xe" filled="f" strokecolor="#168489" strokeweight="2.25pt">
                        <v:stroke joinstyle="miter"/>
                        <v:path arrowok="t" o:connecttype="custom" o:connectlocs="179563,0;745348,0;1037316,347869;1077357,343060;1077357,1069687;897794,1283629;179563,1283629;0,1069687;0,213942;179563,0" o:connectangles="0,0,0,0,0,0,0,0,0,0"/>
                      </v:shape>
                      <v:oval id="Oval 1973968142" o:spid="_x0000_s2859" style="position:absolute;left:8068;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" fillcolor="#168489" strokecolor="#168489" strokeweight="1pt">
                        <v:stroke joinstyle="miter"/>
                      </v:oval>
                    </v:group>
                    <v:shape id="TextBox 4151" o:spid="_x0000_s2860" type="#_x0000_t202" style="position:absolute;left:150;top:5101;width:10256;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" filled="f" stroked="f">
                      <v:textbox>
                        <w:txbxContent>
                          <w:p w14:paraId="1020D974"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الوعي والتقييم</w:t>
                            </w:r>
                          </w:p>
                        </w:txbxContent>
                      </v:textbox>
                    </v:shape>
                    <v:shapetype id="_x0000_t32" coordsize="21600,21600" o:spt="32" o:oned="t" path="m,l21600,21600e" filled="f">
                      <v:path arrowok="t" fillok="f" o:connecttype="none"/>
                      <o:lock v:ext="edit" shapetype="t"/>
                    </v:shapetype>
                    <v:shape id="Straight Arrow Connector 1973968144" o:spid="_x0000_s2861" type="#_x0000_t32" style="position:absolute;left:8813;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" strokecolor="#a5a5a5 [2092]" strokeweight="3pt">
                      <v:stroke endarrow="block" joinstyle="miter"/>
                      <o:lock v:ext="edit" shapetype="f"/>
                    </v:shape>
                  </v:group>
                  <v:group id="Group 1973968145" o:spid="_x0000_s2862" style="position:absolute;left:13216;width:13292;height:14878" coordorigin="13216"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">
                    <v:group id="Group 1973968146" o:spid="_x0000_s2863" style="position:absolute;left:13216;width:13013;height:14878" coordorigin="13216"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Tea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">
                      <v:shape id="Freeform: Shape 1973968147" o:spid="_x0000_s2864" style="position:absolute;left:13216;top:2042;width:10774;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" path="m213942,l888054,v,192123,155746,347869,347869,347869l1283630,343060r,726627c1283630,1187844,1187845,1283629,1069688,1283629r-855746,c95785,1283629,,1187844,,1069687l,213942c,95785,95785,,213942,xe" filled="f" strokecolor="#2e75b6" strokeweight="2.25pt">
                        <v:stroke joinstyle="miter"/>
                        <v:path arrowok="t" o:connecttype="custom" o:connectlocs="179563,0;745348,0;1037316,347869;1077357,343060;1077357,1069687;897794,1283629;179563,1283629;0,1069687;0,213942;179563,0" o:connectangles="0,0,0,0,0,0,0,0,0,0"/>
                      </v:shape>
                      <v:oval id="Oval 1973968148" o:spid="_x0000_s2865" style="position:absolute;left:21285;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" fillcolor="#2e75b6" strokecolor="#2e75b6" strokeweight="1pt">
                        <v:stroke joinstyle="miter"/>
                      </v:oval>
                    </v:group>
                    <v:shape id="TextBox 1063" o:spid="_x0000_s2866" type="#_x0000_t202" style="position:absolute;left:13366;top:5101;width:10256;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" filled="f" stroked="f">
                      <v:textbox>
                        <w:txbxContent>
                          <w:p w14:paraId="5742E73E"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التخطيط والاستعداد</w:t>
                            </w:r>
                          </w:p>
                        </w:txbxContent>
                      </v:textbox>
                    </v:shape>
                    <v:shape id="Straight Arrow Connector 1973968150" o:spid="_x0000_s2867" type="#_x0000_t32" style="position:absolute;left:22030;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" strokecolor="#a5a5a5 [2092]" strokeweight="3pt">
                      <v:stroke endarrow="block" joinstyle="miter"/>
                      <o:lock v:ext="edit" shapetype="f"/>
                    </v:shape>
                  </v:group>
                  <v:group id="Group 1973968151" o:spid="_x0000_s2868" style="position:absolute;left:26016;width:13708;height:14878" coordorigin="26016" coordsize="13708,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">
                    <v:group id="Group 1973968152" o:spid="_x0000_s2869" style="position:absolute;left:26433;width:13012;height:14878" coordorigin="26433"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dE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">
                      <v:shape id="Freeform: Shape 1973968153" o:spid="_x0000_s2870" style="position:absolute;left:26433;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" path="m213942,l888054,v,192123,155746,347869,347869,347869l1283630,343060r,726627c1283630,1187844,1187845,1283629,1069688,1283629r-855746,c95785,1283629,,1187844,,1069687l,213942c,95785,95785,,213942,xe" filled="f" strokecolor="#ffd366" strokeweight="2.25pt">
                        <v:stroke joinstyle="miter"/>
                        <v:path arrowok="t" o:connecttype="custom" o:connectlocs="179563,0;745348,0;1037316,347869;1077357,343060;1077357,1069687;897794,1283629;179563,1283629;0,1069687;0,213942;179563,0" o:connectangles="0,0,0,0,0,0,0,0,0,0"/>
                      </v:shape>
                      <v:oval id="Oval 1973968154" o:spid="_x0000_s2871" style="position:absolute;left:34501;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" fillcolor="#ffd366" strokecolor="#ffd366" strokeweight="1pt">
                        <v:stroke joinstyle="miter"/>
                      </v:oval>
                    </v:group>
                    <v:shape id="TextBox 1069" o:spid="_x0000_s2872" type="#_x0000_t202" style="position:absolute;left:26016;top:5101;width:11394;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" filled="f" stroked="f">
                      <v:textbox>
                        <w:txbxContent>
                          <w:p w14:paraId="3CAE26E4"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التجريب والتنفيذ المبكر</w:t>
                            </w:r>
                          </w:p>
                        </w:txbxContent>
                      </v:textbox>
                    </v:shape>
                    <v:shape id="Straight Arrow Connector 1973968156" o:spid="_x0000_s2873" type="#_x0000_t32" style="position:absolute;left:35246;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" strokecolor="#a5a5a5 [2092]" strokeweight="3pt">
                      <v:stroke endarrow="block" joinstyle="miter"/>
                      <o:lock v:ext="edit" shapetype="f"/>
                    </v:shape>
                  </v:group>
                  <v:group id="Group 1973968157" o:spid="_x0000_s2874" style="position:absolute;left:39649;width:13292;height:14878" coordorigin="39649"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">
                    <v:group id="Group 1973968158" o:spid="_x0000_s2875" style="position:absolute;left:39649;width:13013;height:14878" coordorigin="39649"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">
                      <v:shape id="Freeform: Shape 1973968159" o:spid="_x0000_s2876" style="position:absolute;left:39649;top:2042;width:10774;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" path="m213942,l888054,v,192123,155746,347869,347869,347869l1283630,343060r,726627c1283630,1187844,1187845,1283629,1069688,1283629r-855746,c95785,1283629,,1187844,,1069687l,213942c,95785,95785,,213942,xe" filled="f" strokecolor="#7f7f7f" strokeweight="2.25pt">
                        <v:stroke joinstyle="miter"/>
                        <v:path arrowok="t" o:connecttype="custom" o:connectlocs="179563,0;745348,0;1037316,347869;1077357,343060;1077357,1069687;897794,1283629;179563,1283629;0,1069687;0,213942;179563,0" o:connectangles="0,0,0,0,0,0,0,0,0,0"/>
                      </v:shape>
                      <v:oval id="Oval 1973968160" o:spid="_x0000_s2877" style="position:absolute;left:47718;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" fillcolor="#7f7f7f" strokecolor="#7f7f7f" strokeweight="1pt">
                        <v:stroke joinstyle="miter"/>
                      </v:oval>
                    </v:group>
                    <v:shape id="TextBox 1081" o:spid="_x0000_s2878" type="#_x0000_t202" style="position:absolute;left:39798;top:5101;width:10261;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" filled="f" stroked="f">
                      <v:textbox>
                        <w:txbxContent>
                          <w:p w14:paraId="0016CBDA"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التوسّع والتعميم</w:t>
                            </w:r>
                          </w:p>
                        </w:txbxContent>
                      </v:textbox>
                    </v:shape>
                    <v:shape id="Straight Arrow Connector 1973968162" o:spid="_x0000_s2879" type="#_x0000_t32" style="position:absolute;left:48463;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" strokecolor="#a5a5a5 [2092]" strokeweight="3pt">
                      <v:stroke endarrow="block" joinstyle="miter"/>
                      <o:lock v:ext="edit" shapetype="f"/>
                    </v:shape>
                  </v:group>
                  <v:group id="Group 1973968163" o:spid="_x0000_s2880" style="position:absolute;left:52644;width:13513;height:14878" coordorigin="52644" coordsize="13513,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">
                    <v:group id="Group 1973968164" o:spid="_x0000_s2881" style="position:absolute;left:52866;width:13012;height:14878" coordorigin="52866"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lAW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">
                      <v:shape id="Freeform: Shape 1973968165" o:spid="_x0000_s2882" style="position:absolute;left:52866;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" path="m213942,l888054,v,192123,155746,347869,347869,347869l1283630,343060r,726627c1283630,1187844,1187845,1283629,1069688,1283629r-855746,c95785,1283629,,1187844,,1069687l,213942c,95785,95785,,213942,xe" filled="f" strokecolor="#168489" strokeweight="2.25pt">
                        <v:stroke joinstyle="miter"/>
                        <v:path arrowok="t" o:connecttype="custom" o:connectlocs="179563,0;745348,0;1037316,347869;1077357,343060;1077357,1069687;897794,1283629;179563,1283629;0,1069687;0,213942;179563,0" o:connectangles="0,0,0,0,0,0,0,0,0,0"/>
                      </v:shape>
                      <v:oval id="Oval 1973968166" o:spid="_x0000_s2883" style="position:absolute;left:60934;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" fillcolor="#168489" strokecolor="#168489" strokeweight="1pt">
                        <v:stroke joinstyle="miter"/>
                      </v:oval>
                    </v:group>
                    <v:shape id="TextBox 2047" o:spid="_x0000_s2884" type="#_x0000_t202" style="position:absolute;left:52644;top:4150;width:10995;height:10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" filled="f" stroked="f">
                      <v:textbox>
                        <w:txbxContent>
                          <w:p w14:paraId="05972791"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الاستدامة والتطوير المستمر</w:t>
                            </w:r>
                          </w:p>
                        </w:txbxContent>
                      </v:textbox>
                    </v:shape>
                    <v:shape id="Straight Arrow Connector 1973968168" o:spid="_x0000_s2885" type="#_x0000_t32" style="position:absolute;left:61679;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" strokecolor="#a5a5a5 [2092]" strokeweight="3pt">
                      <v:stroke endarrow="block" joinstyle="miter"/>
                      <o:lock v:ext="edit" shapetype="f"/>
                    </v:shape>
                  </v:group>
                </v:group>
                <v:shape id="Picture 1973968169" o:spid="_x0000_s2886" type="#_x0000_t75" alt="Proficiency " style="position:absolute;left:7717;top:695;width:2944;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">
                  <v:imagedata r:id="rId262" o:title="Proficiency " gain="19661f" blacklevel="22938f"/>
                </v:shape>
                <v:shape id="Picture 1973968170" o:spid="_x0000_s2887" type="#_x0000_t75" alt="Task " style="position:absolute;left:19369;top:695;width:2944;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">
                  <v:imagedata r:id="rId263" o:title="Task " gain="19661f" blacklevel="22938f"/>
                </v:shape>
                <v:shape id="Picture 1973968171" o:spid="_x0000_s2888" type="#_x0000_t75" alt="Implement " style="position:absolute;left:30894;top:695;width:2944;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">
                  <v:imagedata r:id="rId264" o:title="Implement " gain="19661f" blacklevel="22938f"/>
                </v:shape>
                <v:shape id="Picture 1973968172" o:spid="_x0000_s2889" type="#_x0000_t75" alt="Scope " style="position:absolute;left:42419;top:695;width:2945;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">
                  <v:imagedata r:id="rId265" o:title="Scope " gain="19661f" blacklevel="22938f"/>
                </v:shape>
                <v:shape id="Picture 1973968173" o:spid="_x0000_s2890" type="#_x0000_t75" alt="Continuous improvement " style="position:absolute;left:53944;top:695;width:2945;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">
                  <v:imagedata r:id="rId266" o:title="Continuous improvement " gain="19661f" blacklevel="22938f"/>
                </v:shape>
                <w10:anchorlock/>
              </v:group>
            </w:pict>
          </mc:Fallback>
        </mc:AlternateContent>
      </w:r>
    </w:p>
    <w:p w14:paraId="69A3E6AF" w14:textId="0785ABAB"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2E178076" wp14:editId="5755D600">
                <wp:extent cx="5731510" cy="891540"/>
                <wp:effectExtent l="0" t="0" r="2540" b="22860"/>
                <wp:docPr id="14520623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45" name="مجموعة 47"/>
                        <wpg:cNvGrpSpPr/>
                        <wpg:grpSpPr>
                          <a:xfrm>
                            <a:off x="0" y="0"/>
                            <a:ext cx="5731510" cy="895351"/>
                            <a:chOff x="0" y="0"/>
                            <a:chExt cx="5878196" cy="918845"/>
                          </a:xfrm>
                        </wpg:grpSpPr>
                        <wpg:grpSp>
                          <wpg:cNvPr id="1452062347" name="مجموعة 48"/>
                          <wpg:cNvGrpSpPr/>
                          <wpg:grpSpPr>
                            <a:xfrm>
                              <a:off x="0" y="0"/>
                              <a:ext cx="5878196" cy="918845"/>
                              <a:chOff x="0" y="0"/>
                              <a:chExt cx="6240348" cy="919070"/>
                            </a:xfrm>
                          </wpg:grpSpPr>
                          <wpg:grpSp>
                            <wpg:cNvPr id="1452062348" name="مجموعة 49"/>
                            <wpg:cNvGrpSpPr/>
                            <wpg:grpSpPr>
                              <a:xfrm>
                                <a:off x="0" y="169208"/>
                                <a:ext cx="5433072" cy="580613"/>
                                <a:chOff x="0" y="169208"/>
                                <a:chExt cx="5433072" cy="580613"/>
                              </a:xfrm>
                            </wpg:grpSpPr>
                            <wps:wsp>
                              <wps:cNvPr id="14520623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52" name="مربع نص 41"/>
                          <wps:cNvSpPr txBox="1"/>
                          <wps:spPr>
                            <a:xfrm>
                              <a:off x="204466" y="256739"/>
                              <a:ext cx="4615440" cy="389397"/>
                            </a:xfrm>
                            <a:prstGeom prst="rect">
                              <a:avLst/>
                            </a:prstGeom>
                            <a:noFill/>
                          </wps:spPr>
                          <wps:txbx>
                            <w:txbxContent>
                              <w:p w14:paraId="4FD5A682" w14:textId="67643F92"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الوعي والتقييم:</w:t>
                                </w:r>
                              </w:p>
                            </w:txbxContent>
                          </wps:txbx>
                          <wps:bodyPr wrap="square" rtlCol="1">
                            <a:spAutoFit/>
                          </wps:bodyPr>
                        </wps:wsp>
                      </wpg:grpSp>
                      <pic:pic xmlns:pic="http://schemas.openxmlformats.org/drawingml/2006/picture">
                        <pic:nvPicPr>
                          <pic:cNvPr id="1452062353"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E178076" id="_x0000_s28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d475OG4HAAD9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8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">
                  <v:group id="مجموعة 48" o:spid="_x0000_s28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">
                    <v:group id="مجموعة 49" o:spid="_x0000_s28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">
                      <v:shape id="شكل حر 50" o:spid="_x0000_s28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" fillcolor="#a5a5a5 [2092]" stroked="f" strokeweight="1pt">
                        <v:stroke joinstyle="miter"/>
                      </v:roundrect>
                    </v:group>
                    <v:oval id="شكل بيضاوي 52" o:spid="_x0000_s28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" filled="f" strokecolor="#168489" strokeweight="1pt">
                      <v:stroke joinstyle="miter"/>
                    </v:oval>
                  </v:group>
                  <v:shape id="مربع نص 41" o:spid="_x0000_s289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" filled="f" stroked="f">
                    <v:textbox style="mso-fit-shape-to-text:t">
                      <w:txbxContent>
                        <w:p w14:paraId="4FD5A682" w14:textId="67643F92"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الوعي والتقييم:</w:t>
                          </w:r>
                        </w:p>
                      </w:txbxContent>
                    </v:textbox>
                  </v:shape>
                </v:group>
                <v:shape id="صورة 54" o:spid="_x0000_s28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">
                  <v:imagedata r:id="rId88" o:title=""/>
                </v:shape>
                <w10:anchorlock/>
              </v:group>
            </w:pict>
          </mc:Fallback>
        </mc:AlternateContent>
      </w:r>
    </w:p>
    <w:p w14:paraId="417AAE60" w14:textId="77777777" w:rsidR="006B59BE" w:rsidRPr="001141FB" w:rsidRDefault="006B59BE" w:rsidP="004F1264">
      <w:pPr>
        <w:rPr>
          <w:b/>
          <w:bCs/>
          <w:rtl/>
        </w:rPr>
      </w:pPr>
      <w:r w:rsidRPr="001141FB">
        <w:rPr>
          <w:rFonts w:hint="cs"/>
          <w:b/>
          <w:bCs/>
          <w:rtl/>
        </w:rPr>
        <w:t xml:space="preserve">أ. </w:t>
      </w:r>
      <w:r w:rsidRPr="001141FB">
        <w:rPr>
          <w:b/>
          <w:bCs/>
          <w:rtl/>
        </w:rPr>
        <w:t>التشخيص الشامل للوضع الراهن:</w:t>
      </w:r>
    </w:p>
    <w:p w14:paraId="1A807CE8" w14:textId="77777777" w:rsidR="006B59BE" w:rsidRPr="00B36732" w:rsidRDefault="006B59BE" w:rsidP="004F1264">
      <w:pPr>
        <w:rPr>
          <w:rtl/>
        </w:rPr>
      </w:pPr>
      <w:r w:rsidRPr="00B36732">
        <w:rPr>
          <w:rtl/>
        </w:rPr>
        <w:t xml:space="preserve">  - تقييم النضج الرقمي الحالي للمؤسسة.</w:t>
      </w:r>
    </w:p>
    <w:p w14:paraId="4E449690" w14:textId="77777777" w:rsidR="006B59BE" w:rsidRPr="00B36732" w:rsidRDefault="006B59BE" w:rsidP="004F1264">
      <w:pPr>
        <w:rPr>
          <w:rtl/>
        </w:rPr>
      </w:pPr>
      <w:r w:rsidRPr="00B36732">
        <w:rPr>
          <w:rtl/>
        </w:rPr>
        <w:t xml:space="preserve">  - تحديد الفجوات في القدرات والمهارات والأنظمة.</w:t>
      </w:r>
    </w:p>
    <w:p w14:paraId="3850FAB0" w14:textId="77777777" w:rsidR="006B59BE" w:rsidRPr="00B36732" w:rsidRDefault="006B59BE" w:rsidP="004F1264">
      <w:pPr>
        <w:rPr>
          <w:rtl/>
        </w:rPr>
      </w:pPr>
      <w:r w:rsidRPr="00B36732">
        <w:rPr>
          <w:rtl/>
        </w:rPr>
        <w:t xml:space="preserve">  - تحليل اتجاهات السوق والمنافسين.</w:t>
      </w:r>
    </w:p>
    <w:p w14:paraId="15AE0CC1" w14:textId="77777777" w:rsidR="006B59BE" w:rsidRPr="001141FB" w:rsidRDefault="006B59BE" w:rsidP="004F1264">
      <w:pPr>
        <w:rPr>
          <w:b/>
          <w:bCs/>
          <w:rtl/>
        </w:rPr>
      </w:pPr>
      <w:r w:rsidRPr="001141FB">
        <w:rPr>
          <w:rFonts w:hint="cs"/>
          <w:b/>
          <w:bCs/>
          <w:rtl/>
        </w:rPr>
        <w:t xml:space="preserve">ب. </w:t>
      </w:r>
      <w:r w:rsidRPr="001141FB">
        <w:rPr>
          <w:b/>
          <w:bCs/>
          <w:rtl/>
        </w:rPr>
        <w:t>تحديد الرؤية والاستراتيجية:</w:t>
      </w:r>
    </w:p>
    <w:p w14:paraId="512C0148" w14:textId="77777777" w:rsidR="006B59BE" w:rsidRPr="00B36732" w:rsidRDefault="006B59BE" w:rsidP="004F1264">
      <w:pPr>
        <w:rPr>
          <w:rtl/>
        </w:rPr>
      </w:pPr>
      <w:r w:rsidRPr="00B36732">
        <w:rPr>
          <w:rtl/>
        </w:rPr>
        <w:t xml:space="preserve">  - صياغة رؤية واضحة وطموحة للتحول الرقمي.</w:t>
      </w:r>
    </w:p>
    <w:p w14:paraId="203A17B3" w14:textId="77777777" w:rsidR="006B59BE" w:rsidRPr="00B36732" w:rsidRDefault="006B59BE" w:rsidP="004F1264">
      <w:pPr>
        <w:rPr>
          <w:rtl/>
        </w:rPr>
      </w:pPr>
      <w:r w:rsidRPr="00B36732">
        <w:rPr>
          <w:rtl/>
        </w:rPr>
        <w:t xml:space="preserve">  - تحديد "الألم" الحالي والقيمة المستهدفة.</w:t>
      </w:r>
    </w:p>
    <w:p w14:paraId="6FAC011F" w14:textId="77777777" w:rsidR="006B59BE" w:rsidRDefault="006B59BE" w:rsidP="004F1264">
      <w:pPr>
        <w:rPr>
          <w:rtl/>
        </w:rPr>
      </w:pPr>
      <w:r w:rsidRPr="00B36732">
        <w:rPr>
          <w:rtl/>
        </w:rPr>
        <w:t xml:space="preserve">  - موائمة استراتيجية التحول مع الاستراتيجية العامة للمؤسسة.</w:t>
      </w:r>
    </w:p>
    <w:p w14:paraId="72CFC082" w14:textId="62384924" w:rsidR="00784A89" w:rsidRPr="00B36732" w:rsidRDefault="00784A89" w:rsidP="008E0B6C">
      <w:pPr>
        <w:keepNext/>
        <w:rPr>
          <w:rtl/>
        </w:rPr>
      </w:pPr>
      <w:r w:rsidRPr="002A078C">
        <w:rPr>
          <w:rFonts w:ascii="Sakkal Majalla" w:hAnsi="Sakkal Majalla"/>
          <w:noProof/>
          <w:sz w:val="34"/>
        </w:rPr>
        <w:lastRenderedPageBreak/>
        <mc:AlternateContent>
          <mc:Choice Requires="wpg">
            <w:drawing>
              <wp:inline distT="0" distB="0" distL="0" distR="0" wp14:anchorId="245ADEBE" wp14:editId="2B801050">
                <wp:extent cx="5731510" cy="891540"/>
                <wp:effectExtent l="0" t="0" r="2540" b="22860"/>
                <wp:docPr id="14520623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55" name="مجموعة 47"/>
                        <wpg:cNvGrpSpPr/>
                        <wpg:grpSpPr>
                          <a:xfrm>
                            <a:off x="0" y="0"/>
                            <a:ext cx="5731510" cy="895351"/>
                            <a:chOff x="0" y="0"/>
                            <a:chExt cx="5878196" cy="918845"/>
                          </a:xfrm>
                        </wpg:grpSpPr>
                        <wpg:grpSp>
                          <wpg:cNvPr id="1452062356" name="مجموعة 48"/>
                          <wpg:cNvGrpSpPr/>
                          <wpg:grpSpPr>
                            <a:xfrm>
                              <a:off x="0" y="0"/>
                              <a:ext cx="5878196" cy="918845"/>
                              <a:chOff x="0" y="0"/>
                              <a:chExt cx="6240348" cy="919070"/>
                            </a:xfrm>
                          </wpg:grpSpPr>
                          <wpg:grpSp>
                            <wpg:cNvPr id="1452062357" name="مجموعة 49"/>
                            <wpg:cNvGrpSpPr/>
                            <wpg:grpSpPr>
                              <a:xfrm>
                                <a:off x="0" y="169208"/>
                                <a:ext cx="5433072" cy="580613"/>
                                <a:chOff x="0" y="169208"/>
                                <a:chExt cx="5433072" cy="580613"/>
                              </a:xfrm>
                            </wpg:grpSpPr>
                            <wps:wsp>
                              <wps:cNvPr id="14520623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61" name="مربع نص 41"/>
                          <wps:cNvSpPr txBox="1"/>
                          <wps:spPr>
                            <a:xfrm>
                              <a:off x="204466" y="256739"/>
                              <a:ext cx="4615440" cy="389397"/>
                            </a:xfrm>
                            <a:prstGeom prst="rect">
                              <a:avLst/>
                            </a:prstGeom>
                            <a:noFill/>
                          </wps:spPr>
                          <wps:txbx>
                            <w:txbxContent>
                              <w:p w14:paraId="27192613" w14:textId="20A5A726"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التخطيط والاستعداد:</w:t>
                                </w:r>
                              </w:p>
                            </w:txbxContent>
                          </wps:txbx>
                          <wps:bodyPr wrap="square" rtlCol="1">
                            <a:spAutoFit/>
                          </wps:bodyPr>
                        </wps:wsp>
                      </wpg:grpSp>
                      <pic:pic xmlns:pic="http://schemas.openxmlformats.org/drawingml/2006/picture">
                        <pic:nvPicPr>
                          <pic:cNvPr id="1452062362"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45ADEBE" id="_x0000_s29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uhTyB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9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">
                  <v:group id="مجموعة 48" o:spid="_x0000_s29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">
                    <v:group id="مجموعة 49" o:spid="_x0000_s29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">
                      <v:shape id="شكل حر 50" o:spid="_x0000_s29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" fillcolor="#a5a5a5 [2092]" stroked="f" strokeweight="1pt">
                        <v:stroke joinstyle="miter"/>
                      </v:roundrect>
                    </v:group>
                    <v:oval id="شكل بيضاوي 52" o:spid="_x0000_s29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" filled="f" strokecolor="#168489" strokeweight="1pt">
                      <v:stroke joinstyle="miter"/>
                    </v:oval>
                  </v:group>
                  <v:shape id="مربع نص 41" o:spid="_x0000_s290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" filled="f" stroked="f">
                    <v:textbox style="mso-fit-shape-to-text:t">
                      <w:txbxContent>
                        <w:p w14:paraId="27192613" w14:textId="20A5A726"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التخطيط والاستعداد:</w:t>
                          </w:r>
                        </w:p>
                      </w:txbxContent>
                    </v:textbox>
                  </v:shape>
                </v:group>
                <v:shape id="صورة 54" o:spid="_x0000_s29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">
                  <v:imagedata r:id="rId88" o:title=""/>
                </v:shape>
                <w10:anchorlock/>
              </v:group>
            </w:pict>
          </mc:Fallback>
        </mc:AlternateContent>
      </w:r>
    </w:p>
    <w:p w14:paraId="75966604" w14:textId="77777777" w:rsidR="006B59BE" w:rsidRPr="001141FB" w:rsidRDefault="006B59BE" w:rsidP="004F1264">
      <w:pPr>
        <w:rPr>
          <w:b/>
          <w:bCs/>
          <w:rtl/>
        </w:rPr>
      </w:pPr>
      <w:r w:rsidRPr="001141FB">
        <w:rPr>
          <w:rFonts w:hint="cs"/>
          <w:b/>
          <w:bCs/>
          <w:rtl/>
        </w:rPr>
        <w:t xml:space="preserve">أ. </w:t>
      </w:r>
      <w:r w:rsidRPr="001141FB">
        <w:rPr>
          <w:b/>
          <w:bCs/>
          <w:rtl/>
        </w:rPr>
        <w:t>بناء القدرات والمهارات:</w:t>
      </w:r>
    </w:p>
    <w:p w14:paraId="25D4A0B0" w14:textId="77777777" w:rsidR="006B59BE" w:rsidRPr="00B36732" w:rsidRDefault="006B59BE" w:rsidP="004F1264">
      <w:pPr>
        <w:rPr>
          <w:rtl/>
        </w:rPr>
      </w:pPr>
      <w:r w:rsidRPr="00B36732">
        <w:rPr>
          <w:rtl/>
        </w:rPr>
        <w:t xml:space="preserve">  - تحديد المهارات المطلوبة والفجوات الحالية.</w:t>
      </w:r>
    </w:p>
    <w:p w14:paraId="692555E1" w14:textId="77777777" w:rsidR="006B59BE" w:rsidRPr="00B36732" w:rsidRDefault="006B59BE" w:rsidP="004F1264">
      <w:pPr>
        <w:rPr>
          <w:rtl/>
        </w:rPr>
      </w:pPr>
      <w:r w:rsidRPr="00B36732">
        <w:rPr>
          <w:rtl/>
        </w:rPr>
        <w:t xml:space="preserve">  - تصميم برامج التدريب وتطوير الكفاءات.</w:t>
      </w:r>
    </w:p>
    <w:p w14:paraId="585C7FB0" w14:textId="77777777" w:rsidR="006B59BE" w:rsidRPr="00B36732" w:rsidRDefault="006B59BE" w:rsidP="004F1264">
      <w:pPr>
        <w:rPr>
          <w:rtl/>
        </w:rPr>
      </w:pPr>
      <w:r w:rsidRPr="00B36732">
        <w:rPr>
          <w:rtl/>
        </w:rPr>
        <w:t xml:space="preserve">  - استقطاب المواهب الاستراتيجية في مجال التقنية والبيانات.</w:t>
      </w:r>
    </w:p>
    <w:p w14:paraId="6F9B72CE" w14:textId="77777777" w:rsidR="006B59BE" w:rsidRPr="001141FB" w:rsidRDefault="006B59BE" w:rsidP="000E3C09">
      <w:pPr>
        <w:keepNext/>
        <w:rPr>
          <w:b/>
          <w:bCs/>
          <w:rtl/>
        </w:rPr>
      </w:pPr>
      <w:r w:rsidRPr="001141FB">
        <w:rPr>
          <w:rFonts w:hint="cs"/>
          <w:b/>
          <w:bCs/>
          <w:rtl/>
        </w:rPr>
        <w:t xml:space="preserve">ب. </w:t>
      </w:r>
      <w:r w:rsidRPr="001141FB">
        <w:rPr>
          <w:b/>
          <w:bCs/>
          <w:rtl/>
        </w:rPr>
        <w:t>تصميم خارطة الطريق:</w:t>
      </w:r>
    </w:p>
    <w:p w14:paraId="399029F2" w14:textId="77777777" w:rsidR="006B59BE" w:rsidRPr="00B36732" w:rsidRDefault="006B59BE" w:rsidP="004F1264">
      <w:pPr>
        <w:rPr>
          <w:rtl/>
        </w:rPr>
      </w:pPr>
      <w:r w:rsidRPr="00B36732">
        <w:rPr>
          <w:rtl/>
        </w:rPr>
        <w:t xml:space="preserve">  - تحديد المبادرات ذات الأولوية وترتيبها زمنياً.</w:t>
      </w:r>
    </w:p>
    <w:p w14:paraId="6AA5EBF9" w14:textId="77777777" w:rsidR="006B59BE" w:rsidRPr="00B36732" w:rsidRDefault="006B59BE" w:rsidP="004F1264">
      <w:pPr>
        <w:rPr>
          <w:rtl/>
        </w:rPr>
      </w:pPr>
      <w:r w:rsidRPr="00B36732">
        <w:rPr>
          <w:rtl/>
        </w:rPr>
        <w:t xml:space="preserve">  - تخصيص الموارد والميزانيات اللازمة.</w:t>
      </w:r>
    </w:p>
    <w:p w14:paraId="7A5A9F19" w14:textId="77777777" w:rsidR="006B59BE" w:rsidRDefault="006B59BE" w:rsidP="004F1264">
      <w:pPr>
        <w:rPr>
          <w:rtl/>
        </w:rPr>
      </w:pPr>
      <w:r w:rsidRPr="00B36732">
        <w:rPr>
          <w:rtl/>
        </w:rPr>
        <w:t xml:space="preserve">  - وضع مؤشرات الأداء الرئيسية لقياس النجاح.</w:t>
      </w:r>
    </w:p>
    <w:p w14:paraId="45F9C1BA" w14:textId="70336A42"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7F806042" wp14:editId="62D074A9">
                <wp:extent cx="5731510" cy="891540"/>
                <wp:effectExtent l="0" t="0" r="2540" b="22860"/>
                <wp:docPr id="14520623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64" name="مجموعة 47"/>
                        <wpg:cNvGrpSpPr/>
                        <wpg:grpSpPr>
                          <a:xfrm>
                            <a:off x="0" y="0"/>
                            <a:ext cx="5731510" cy="895351"/>
                            <a:chOff x="0" y="0"/>
                            <a:chExt cx="5878196" cy="918845"/>
                          </a:xfrm>
                        </wpg:grpSpPr>
                        <wpg:grpSp>
                          <wpg:cNvPr id="1452062365" name="مجموعة 48"/>
                          <wpg:cNvGrpSpPr/>
                          <wpg:grpSpPr>
                            <a:xfrm>
                              <a:off x="0" y="0"/>
                              <a:ext cx="5878196" cy="918845"/>
                              <a:chOff x="0" y="0"/>
                              <a:chExt cx="6240348" cy="919070"/>
                            </a:xfrm>
                          </wpg:grpSpPr>
                          <wpg:grpSp>
                            <wpg:cNvPr id="1452062366" name="مجموعة 49"/>
                            <wpg:cNvGrpSpPr/>
                            <wpg:grpSpPr>
                              <a:xfrm>
                                <a:off x="0" y="169208"/>
                                <a:ext cx="5433072" cy="580613"/>
                                <a:chOff x="0" y="169208"/>
                                <a:chExt cx="5433072" cy="580613"/>
                              </a:xfrm>
                            </wpg:grpSpPr>
                            <wps:wsp>
                              <wps:cNvPr id="14520623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70" name="مربع نص 41"/>
                          <wps:cNvSpPr txBox="1"/>
                          <wps:spPr>
                            <a:xfrm>
                              <a:off x="204466" y="256739"/>
                              <a:ext cx="4615440" cy="389397"/>
                            </a:xfrm>
                            <a:prstGeom prst="rect">
                              <a:avLst/>
                            </a:prstGeom>
                            <a:noFill/>
                          </wps:spPr>
                          <wps:txbx>
                            <w:txbxContent>
                              <w:p w14:paraId="1989E6E5" w14:textId="6E920400"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التجريب والتنفيذ المبكر:</w:t>
                                </w:r>
                              </w:p>
                            </w:txbxContent>
                          </wps:txbx>
                          <wps:bodyPr wrap="square" rtlCol="1">
                            <a:spAutoFit/>
                          </wps:bodyPr>
                        </wps:wsp>
                      </wpg:grpSp>
                      <pic:pic xmlns:pic="http://schemas.openxmlformats.org/drawingml/2006/picture">
                        <pic:nvPicPr>
                          <pic:cNvPr id="1452062371"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F806042" id="_x0000_s29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Btec5dgcAAP0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9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">
                  <v:group id="مجموعة 48" o:spid="_x0000_s29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">
                    <v:group id="مجموعة 49" o:spid="_x0000_s29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">
                      <v:shape id="شكل حر 50" o:spid="_x0000_s29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" fillcolor="#a5a5a5 [2092]" stroked="f" strokeweight="1pt">
                        <v:stroke joinstyle="miter"/>
                      </v:roundrect>
                    </v:group>
                    <v:oval id="شكل بيضاوي 52" o:spid="_x0000_s29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" filled="f" strokecolor="#168489" strokeweight="1pt">
                      <v:stroke joinstyle="miter"/>
                    </v:oval>
                  </v:group>
                  <v:shape id="مربع نص 41" o:spid="_x0000_s291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" filled="f" stroked="f">
                    <v:textbox style="mso-fit-shape-to-text:t">
                      <w:txbxContent>
                        <w:p w14:paraId="1989E6E5" w14:textId="6E920400"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التجريب والتنفيذ المبكر:</w:t>
                          </w:r>
                        </w:p>
                      </w:txbxContent>
                    </v:textbox>
                  </v:shape>
                </v:group>
                <v:shape id="صورة 54" o:spid="_x0000_s29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">
                  <v:imagedata r:id="rId88" o:title=""/>
                </v:shape>
                <w10:anchorlock/>
              </v:group>
            </w:pict>
          </mc:Fallback>
        </mc:AlternateContent>
      </w:r>
    </w:p>
    <w:p w14:paraId="0405D3CF" w14:textId="77777777" w:rsidR="006B59BE" w:rsidRPr="001141FB" w:rsidRDefault="006B59BE" w:rsidP="004F1264">
      <w:pPr>
        <w:rPr>
          <w:b/>
          <w:bCs/>
          <w:rtl/>
        </w:rPr>
      </w:pPr>
      <w:r w:rsidRPr="001141FB">
        <w:rPr>
          <w:rFonts w:hint="cs"/>
          <w:b/>
          <w:bCs/>
          <w:rtl/>
        </w:rPr>
        <w:t xml:space="preserve">أ. </w:t>
      </w:r>
      <w:r w:rsidRPr="001141FB">
        <w:rPr>
          <w:b/>
          <w:bCs/>
          <w:rtl/>
        </w:rPr>
        <w:t>إطلاق مشاريع تجريبية سريعة (</w:t>
      </w:r>
      <w:r w:rsidRPr="001141FB">
        <w:rPr>
          <w:b/>
          <w:bCs/>
        </w:rPr>
        <w:t>Quick Wins</w:t>
      </w:r>
      <w:r w:rsidRPr="001141FB">
        <w:rPr>
          <w:b/>
          <w:bCs/>
          <w:rtl/>
        </w:rPr>
        <w:t>):</w:t>
      </w:r>
    </w:p>
    <w:p w14:paraId="6E9B54F5" w14:textId="77777777" w:rsidR="006B59BE" w:rsidRPr="00B36732" w:rsidRDefault="006B59BE" w:rsidP="004F1264">
      <w:pPr>
        <w:rPr>
          <w:rtl/>
        </w:rPr>
      </w:pPr>
      <w:r w:rsidRPr="00B36732">
        <w:rPr>
          <w:rtl/>
        </w:rPr>
        <w:t xml:space="preserve">  - اختيار مجالات محددة لإثبات القيمة بسرعة.</w:t>
      </w:r>
    </w:p>
    <w:p w14:paraId="58173F82" w14:textId="77777777" w:rsidR="006B59BE" w:rsidRPr="00B36732" w:rsidRDefault="006B59BE" w:rsidP="004F1264">
      <w:pPr>
        <w:rPr>
          <w:rtl/>
        </w:rPr>
      </w:pPr>
      <w:r w:rsidRPr="00B36732">
        <w:rPr>
          <w:rtl/>
        </w:rPr>
        <w:t xml:space="preserve">  - تبني منهجية المنتج الأدنى القابل للتطبيق (</w:t>
      </w:r>
      <w:r w:rsidRPr="00B36732">
        <w:t>MVP</w:t>
      </w:r>
      <w:r w:rsidRPr="00B36732">
        <w:rPr>
          <w:rtl/>
        </w:rPr>
        <w:t>).</w:t>
      </w:r>
    </w:p>
    <w:p w14:paraId="0EEC4C99" w14:textId="77777777" w:rsidR="006B59BE" w:rsidRPr="00B36732" w:rsidRDefault="006B59BE" w:rsidP="004F1264">
      <w:pPr>
        <w:rPr>
          <w:rtl/>
        </w:rPr>
      </w:pPr>
      <w:r w:rsidRPr="00B36732">
        <w:rPr>
          <w:rtl/>
        </w:rPr>
        <w:t xml:space="preserve">  - التعلم السريع من التجارب وتعديل المسار.</w:t>
      </w:r>
    </w:p>
    <w:p w14:paraId="1A43526A" w14:textId="77777777" w:rsidR="006B59BE" w:rsidRPr="001141FB" w:rsidRDefault="006B59BE" w:rsidP="004F1264">
      <w:pPr>
        <w:rPr>
          <w:b/>
          <w:bCs/>
          <w:rtl/>
        </w:rPr>
      </w:pPr>
      <w:r w:rsidRPr="001141FB">
        <w:rPr>
          <w:rFonts w:hint="cs"/>
          <w:b/>
          <w:bCs/>
          <w:rtl/>
        </w:rPr>
        <w:t xml:space="preserve">ب. </w:t>
      </w:r>
      <w:r w:rsidRPr="001141FB">
        <w:rPr>
          <w:b/>
          <w:bCs/>
          <w:rtl/>
        </w:rPr>
        <w:t>بناء البنية التحتية الأساسية:</w:t>
      </w:r>
    </w:p>
    <w:p w14:paraId="23BD7544" w14:textId="77777777" w:rsidR="006B59BE" w:rsidRPr="00B36732" w:rsidRDefault="006B59BE" w:rsidP="004F1264">
      <w:pPr>
        <w:rPr>
          <w:rtl/>
        </w:rPr>
      </w:pPr>
      <w:r>
        <w:t xml:space="preserve">  - تطوير منصات البيانات و</w:t>
      </w:r>
      <w:hyperlink r:id="rId49">
        <w:r>
          <w:rPr>
            <w:color w:val="0000FF"/>
            <w:u w:val="single"/>
          </w:rPr>
          <w:t>الذكاء الاصطناعي</w:t>
        </w:r>
      </w:hyperlink>
      <w:r>
        <w:t>.</w:t>
      </w:r>
    </w:p>
    <w:p w14:paraId="3648737E" w14:textId="77777777" w:rsidR="006B59BE" w:rsidRPr="00B36732" w:rsidRDefault="006B59BE" w:rsidP="004F1264">
      <w:pPr>
        <w:rPr>
          <w:rtl/>
        </w:rPr>
      </w:pPr>
      <w:r w:rsidRPr="00B36732">
        <w:rPr>
          <w:rtl/>
        </w:rPr>
        <w:t xml:space="preserve">  - تحديث الأنظمة الأساسية وتحقيق التكامل.</w:t>
      </w:r>
    </w:p>
    <w:p w14:paraId="14836EAF" w14:textId="77777777" w:rsidR="006B59BE" w:rsidRDefault="006B59BE" w:rsidP="004F1264">
      <w:pPr>
        <w:rPr>
          <w:rtl/>
        </w:rPr>
      </w:pPr>
      <w:r w:rsidRPr="00B36732">
        <w:rPr>
          <w:rtl/>
        </w:rPr>
        <w:t xml:space="preserve">  - تعزيز أمن المعلومات والامتثال للمعايير.</w:t>
      </w:r>
    </w:p>
    <w:p w14:paraId="2BA348F1" w14:textId="4B83374A"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03ED00A1" wp14:editId="047B6352">
                <wp:extent cx="5731510" cy="891540"/>
                <wp:effectExtent l="0" t="0" r="2540" b="22860"/>
                <wp:docPr id="14520623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73" name="مجموعة 47"/>
                        <wpg:cNvGrpSpPr/>
                        <wpg:grpSpPr>
                          <a:xfrm>
                            <a:off x="0" y="0"/>
                            <a:ext cx="5731510" cy="895351"/>
                            <a:chOff x="0" y="0"/>
                            <a:chExt cx="5878196" cy="918845"/>
                          </a:xfrm>
                        </wpg:grpSpPr>
                        <wpg:grpSp>
                          <wpg:cNvPr id="1452062374" name="مجموعة 48"/>
                          <wpg:cNvGrpSpPr/>
                          <wpg:grpSpPr>
                            <a:xfrm>
                              <a:off x="0" y="0"/>
                              <a:ext cx="5878196" cy="918845"/>
                              <a:chOff x="0" y="0"/>
                              <a:chExt cx="6240348" cy="919070"/>
                            </a:xfrm>
                          </wpg:grpSpPr>
                          <wpg:grpSp>
                            <wpg:cNvPr id="1452062375" name="مجموعة 49"/>
                            <wpg:cNvGrpSpPr/>
                            <wpg:grpSpPr>
                              <a:xfrm>
                                <a:off x="0" y="169208"/>
                                <a:ext cx="5433072" cy="580613"/>
                                <a:chOff x="0" y="169208"/>
                                <a:chExt cx="5433072" cy="580613"/>
                              </a:xfrm>
                            </wpg:grpSpPr>
                            <wps:wsp>
                              <wps:cNvPr id="14520623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79" name="مربع نص 41"/>
                          <wps:cNvSpPr txBox="1"/>
                          <wps:spPr>
                            <a:xfrm>
                              <a:off x="204466" y="256739"/>
                              <a:ext cx="4615440" cy="389397"/>
                            </a:xfrm>
                            <a:prstGeom prst="rect">
                              <a:avLst/>
                            </a:prstGeom>
                            <a:noFill/>
                          </wps:spPr>
                          <wps:txbx>
                            <w:txbxContent>
                              <w:p w14:paraId="3232168D" w14:textId="7BF35F1B"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التوس</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ع والتعميم:</w:t>
                                </w:r>
                              </w:p>
                            </w:txbxContent>
                          </wps:txbx>
                          <wps:bodyPr wrap="square" rtlCol="1">
                            <a:spAutoFit/>
                          </wps:bodyPr>
                        </wps:wsp>
                      </wpg:grpSp>
                      <pic:pic xmlns:pic="http://schemas.openxmlformats.org/drawingml/2006/picture">
                        <pic:nvPicPr>
                          <pic:cNvPr id="1452062380"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3ED00A1" id="_x0000_s29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hfWKV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9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">
                  <v:group id="مجموعة 48" o:spid="_x0000_s29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">
                    <v:group id="مجموعة 49" o:spid="_x0000_s29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">
                      <v:shape id="شكل حر 50" o:spid="_x0000_s29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" fillcolor="#a5a5a5 [2092]" stroked="f" strokeweight="1pt">
                        <v:stroke joinstyle="miter"/>
                      </v:roundrect>
                    </v:group>
                    <v:oval id="شكل بيضاوي 52" o:spid="_x0000_s29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" filled="f" strokecolor="#168489" strokeweight="1pt">
                      <v:stroke joinstyle="miter"/>
                    </v:oval>
                  </v:group>
                  <v:shape id="مربع نص 41" o:spid="_x0000_s292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" filled="f" stroked="f">
                    <v:textbox style="mso-fit-shape-to-text:t">
                      <w:txbxContent>
                        <w:p w14:paraId="3232168D" w14:textId="7BF35F1B"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التوس</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ع والتعميم:</w:t>
                          </w:r>
                        </w:p>
                      </w:txbxContent>
                    </v:textbox>
                  </v:shape>
                </v:group>
                <v:shape id="صورة 54" o:spid="_x0000_s29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">
                  <v:imagedata r:id="rId88" o:title=""/>
                </v:shape>
                <w10:anchorlock/>
              </v:group>
            </w:pict>
          </mc:Fallback>
        </mc:AlternateContent>
      </w:r>
    </w:p>
    <w:p w14:paraId="777CFC39" w14:textId="77777777" w:rsidR="006B59BE" w:rsidRPr="001141FB" w:rsidRDefault="006B59BE" w:rsidP="004F1264">
      <w:pPr>
        <w:rPr>
          <w:b/>
          <w:bCs/>
          <w:rtl/>
        </w:rPr>
      </w:pPr>
      <w:r w:rsidRPr="001141FB">
        <w:rPr>
          <w:rFonts w:hint="cs"/>
          <w:b/>
          <w:bCs/>
          <w:rtl/>
        </w:rPr>
        <w:t xml:space="preserve">أ. </w:t>
      </w:r>
      <w:r w:rsidRPr="001141FB">
        <w:rPr>
          <w:b/>
          <w:bCs/>
          <w:rtl/>
        </w:rPr>
        <w:t>نشر المبادرات الناجحة على نطاق واسع:</w:t>
      </w:r>
    </w:p>
    <w:p w14:paraId="10E51ABC" w14:textId="77777777" w:rsidR="006B59BE" w:rsidRPr="00B36732" w:rsidRDefault="006B59BE" w:rsidP="004F1264">
      <w:pPr>
        <w:rPr>
          <w:rtl/>
        </w:rPr>
      </w:pPr>
      <w:r w:rsidRPr="00B36732">
        <w:rPr>
          <w:rtl/>
        </w:rPr>
        <w:lastRenderedPageBreak/>
        <w:t xml:space="preserve">  - تكرار النماذج الناجحة عبر الإدارات والأقسام.</w:t>
      </w:r>
    </w:p>
    <w:p w14:paraId="403F53DF" w14:textId="77777777" w:rsidR="006B59BE" w:rsidRPr="00B36732" w:rsidRDefault="006B59BE" w:rsidP="004F1264">
      <w:pPr>
        <w:rPr>
          <w:rtl/>
        </w:rPr>
      </w:pPr>
      <w:r>
        <w:t xml:space="preserve">  - توسيع نطاق استخدام </w:t>
      </w:r>
      <w:hyperlink r:id="rId49">
        <w:r>
          <w:rPr>
            <w:color w:val="0000FF"/>
            <w:u w:val="single"/>
          </w:rPr>
          <w:t>الذكاء الاصطناعي</w:t>
        </w:r>
      </w:hyperlink>
      <w:r>
        <w:t xml:space="preserve"> والتحليلات.</w:t>
      </w:r>
    </w:p>
    <w:p w14:paraId="588166FB" w14:textId="77777777" w:rsidR="006B59BE" w:rsidRPr="00B36732" w:rsidRDefault="006B59BE" w:rsidP="004F1264">
      <w:pPr>
        <w:rPr>
          <w:rtl/>
        </w:rPr>
      </w:pPr>
      <w:r w:rsidRPr="00B36732">
        <w:rPr>
          <w:rtl/>
        </w:rPr>
        <w:t xml:space="preserve">  - تسريع وتيرة التنفيذ بناءً على الدروس المستفادة.</w:t>
      </w:r>
    </w:p>
    <w:p w14:paraId="77588445" w14:textId="77777777" w:rsidR="006B59BE" w:rsidRPr="001141FB" w:rsidRDefault="006B59BE" w:rsidP="004F1264">
      <w:pPr>
        <w:rPr>
          <w:b/>
          <w:bCs/>
          <w:rtl/>
        </w:rPr>
      </w:pPr>
      <w:r w:rsidRPr="001141FB">
        <w:rPr>
          <w:rFonts w:hint="cs"/>
          <w:b/>
          <w:bCs/>
          <w:rtl/>
        </w:rPr>
        <w:t xml:space="preserve">ب. </w:t>
      </w:r>
      <w:r w:rsidRPr="001141FB">
        <w:rPr>
          <w:b/>
          <w:bCs/>
          <w:rtl/>
        </w:rPr>
        <w:t>تعزيز التغيير الثقافي:</w:t>
      </w:r>
    </w:p>
    <w:p w14:paraId="19D74A26" w14:textId="77777777" w:rsidR="006B59BE" w:rsidRPr="00B36732" w:rsidRDefault="006B59BE" w:rsidP="004F1264">
      <w:pPr>
        <w:rPr>
          <w:rtl/>
        </w:rPr>
      </w:pPr>
      <w:r w:rsidRPr="00B36732">
        <w:rPr>
          <w:rtl/>
        </w:rPr>
        <w:t xml:space="preserve">  - ترسيخ العقلية الرقمية والابتكارية في جميع المستويات.</w:t>
      </w:r>
    </w:p>
    <w:p w14:paraId="734449AD" w14:textId="77777777" w:rsidR="006B59BE" w:rsidRPr="00B36732" w:rsidRDefault="006B59BE" w:rsidP="004F1264">
      <w:pPr>
        <w:rPr>
          <w:rtl/>
        </w:rPr>
      </w:pPr>
      <w:r w:rsidRPr="00B36732">
        <w:rPr>
          <w:rtl/>
        </w:rPr>
        <w:t xml:space="preserve">  - تحفيز التعاون بين فرق التقنية والأعمال.</w:t>
      </w:r>
    </w:p>
    <w:p w14:paraId="1DCB62B1" w14:textId="77777777" w:rsidR="006B59BE" w:rsidRDefault="006B59BE" w:rsidP="004F1264">
      <w:pPr>
        <w:rPr>
          <w:rtl/>
        </w:rPr>
      </w:pPr>
      <w:r w:rsidRPr="00B36732">
        <w:rPr>
          <w:rtl/>
        </w:rPr>
        <w:t xml:space="preserve">  - الاحتفال بالنجاحات ومشاركة قصص التأثير.</w:t>
      </w:r>
    </w:p>
    <w:p w14:paraId="21496D89" w14:textId="6CA1ED4B"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1B195541" wp14:editId="45EEE541">
                <wp:extent cx="5731510" cy="891540"/>
                <wp:effectExtent l="0" t="0" r="2540" b="22860"/>
                <wp:docPr id="145206238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82" name="مجموعة 47"/>
                        <wpg:cNvGrpSpPr/>
                        <wpg:grpSpPr>
                          <a:xfrm>
                            <a:off x="0" y="0"/>
                            <a:ext cx="5731510" cy="895351"/>
                            <a:chOff x="0" y="0"/>
                            <a:chExt cx="5878196" cy="918845"/>
                          </a:xfrm>
                        </wpg:grpSpPr>
                        <wpg:grpSp>
                          <wpg:cNvPr id="1452062383" name="مجموعة 48"/>
                          <wpg:cNvGrpSpPr/>
                          <wpg:grpSpPr>
                            <a:xfrm>
                              <a:off x="0" y="0"/>
                              <a:ext cx="5878196" cy="918845"/>
                              <a:chOff x="0" y="0"/>
                              <a:chExt cx="6240348" cy="919070"/>
                            </a:xfrm>
                          </wpg:grpSpPr>
                          <wpg:grpSp>
                            <wpg:cNvPr id="1452062384" name="مجموعة 49"/>
                            <wpg:cNvGrpSpPr/>
                            <wpg:grpSpPr>
                              <a:xfrm>
                                <a:off x="0" y="169208"/>
                                <a:ext cx="5433072" cy="580613"/>
                                <a:chOff x="0" y="169208"/>
                                <a:chExt cx="5433072" cy="580613"/>
                              </a:xfrm>
                            </wpg:grpSpPr>
                            <wps:wsp>
                              <wps:cNvPr id="14520623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88" name="مربع نص 41"/>
                          <wps:cNvSpPr txBox="1"/>
                          <wps:spPr>
                            <a:xfrm>
                              <a:off x="204466" y="256739"/>
                              <a:ext cx="4615440" cy="389397"/>
                            </a:xfrm>
                            <a:prstGeom prst="rect">
                              <a:avLst/>
                            </a:prstGeom>
                            <a:noFill/>
                          </wps:spPr>
                          <wps:txbx>
                            <w:txbxContent>
                              <w:p w14:paraId="18FBF23F" w14:textId="5EFCA7CE"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الاستدامة والتطوير المستمر:</w:t>
                                </w:r>
                              </w:p>
                            </w:txbxContent>
                          </wps:txbx>
                          <wps:bodyPr wrap="square" rtlCol="1">
                            <a:spAutoFit/>
                          </wps:bodyPr>
                        </wps:wsp>
                      </wpg:grpSp>
                      <pic:pic xmlns:pic="http://schemas.openxmlformats.org/drawingml/2006/picture">
                        <pic:nvPicPr>
                          <pic:cNvPr id="145206238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B195541" id="_x0000_s29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12+eHcHAAD9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29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">
                  <v:group id="مجموعة 48" o:spid="_x0000_s29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">
                    <v:group id="مجموعة 49" o:spid="_x0000_s29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">
                      <v:shape id="شكل حر 50" o:spid="_x0000_s29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" fillcolor="#a5a5a5 [2092]" stroked="f" strokeweight="1pt">
                        <v:stroke joinstyle="miter"/>
                      </v:roundrect>
                    </v:group>
                    <v:oval id="شكل بيضاوي 52" o:spid="_x0000_s29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" filled="f" strokecolor="#168489" strokeweight="1pt">
                      <v:stroke joinstyle="miter"/>
                    </v:oval>
                  </v:group>
                  <v:shape id="مربع نص 41" o:spid="_x0000_s293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" filled="f" stroked="f">
                    <v:textbox style="mso-fit-shape-to-text:t">
                      <w:txbxContent>
                        <w:p w14:paraId="18FBF23F" w14:textId="5EFCA7CE"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الاستدامة والتطوير المستمر:</w:t>
                          </w:r>
                        </w:p>
                      </w:txbxContent>
                    </v:textbox>
                  </v:shape>
                </v:group>
                <v:shape id="صورة 54" o:spid="_x0000_s29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">
                  <v:imagedata r:id="rId88" o:title=""/>
                </v:shape>
                <w10:anchorlock/>
              </v:group>
            </w:pict>
          </mc:Fallback>
        </mc:AlternateContent>
      </w:r>
    </w:p>
    <w:p w14:paraId="781AA63C" w14:textId="77777777" w:rsidR="006B59BE" w:rsidRPr="001141FB" w:rsidRDefault="006B59BE" w:rsidP="004F1264">
      <w:pPr>
        <w:rPr>
          <w:b/>
          <w:bCs/>
          <w:rtl/>
        </w:rPr>
      </w:pPr>
      <w:r w:rsidRPr="001141FB">
        <w:rPr>
          <w:rFonts w:hint="cs"/>
          <w:b/>
          <w:bCs/>
          <w:rtl/>
        </w:rPr>
        <w:t xml:space="preserve">أ. </w:t>
      </w:r>
      <w:r w:rsidRPr="001141FB">
        <w:rPr>
          <w:b/>
          <w:bCs/>
          <w:rtl/>
        </w:rPr>
        <w:t>تأسيس آلية للتحسين المستمر:</w:t>
      </w:r>
    </w:p>
    <w:p w14:paraId="31683812" w14:textId="77777777" w:rsidR="006B59BE" w:rsidRPr="00B36732" w:rsidRDefault="006B59BE" w:rsidP="004F1264">
      <w:pPr>
        <w:rPr>
          <w:rtl/>
        </w:rPr>
      </w:pPr>
      <w:r w:rsidRPr="00B36732">
        <w:rPr>
          <w:rtl/>
        </w:rPr>
        <w:t xml:space="preserve">  - مراقبة المؤشرات وتحليل النتائج بشكل منتظم.</w:t>
      </w:r>
    </w:p>
    <w:p w14:paraId="063BD027" w14:textId="77777777" w:rsidR="006B59BE" w:rsidRPr="00B36732" w:rsidRDefault="006B59BE" w:rsidP="004F1264">
      <w:pPr>
        <w:rPr>
          <w:rtl/>
        </w:rPr>
      </w:pPr>
      <w:r w:rsidRPr="00B36732">
        <w:rPr>
          <w:rtl/>
        </w:rPr>
        <w:t xml:space="preserve">  - تحديد مجالات التحسين وفرص التطوير.</w:t>
      </w:r>
    </w:p>
    <w:p w14:paraId="3FAD11D4" w14:textId="77777777" w:rsidR="006B59BE" w:rsidRPr="00B36732" w:rsidRDefault="006B59BE" w:rsidP="004F1264">
      <w:pPr>
        <w:rPr>
          <w:rtl/>
        </w:rPr>
      </w:pPr>
      <w:r w:rsidRPr="00B36732">
        <w:rPr>
          <w:rtl/>
        </w:rPr>
        <w:t xml:space="preserve">  - تطوير القدرات الرقمية بشكل مستمر.</w:t>
      </w:r>
    </w:p>
    <w:p w14:paraId="6D91CB8D" w14:textId="77777777" w:rsidR="006B59BE" w:rsidRPr="001141FB" w:rsidRDefault="006B59BE" w:rsidP="004F1264">
      <w:pPr>
        <w:rPr>
          <w:b/>
          <w:bCs/>
          <w:rtl/>
        </w:rPr>
      </w:pPr>
      <w:r w:rsidRPr="001141FB">
        <w:rPr>
          <w:rFonts w:hint="cs"/>
          <w:b/>
          <w:bCs/>
          <w:rtl/>
        </w:rPr>
        <w:t xml:space="preserve">ب. </w:t>
      </w:r>
      <w:r w:rsidRPr="001141FB">
        <w:rPr>
          <w:b/>
          <w:bCs/>
          <w:rtl/>
        </w:rPr>
        <w:t>استكشاف الفرص المستقبلية:</w:t>
      </w:r>
    </w:p>
    <w:p w14:paraId="0D3AE2C0" w14:textId="77777777" w:rsidR="006B59BE" w:rsidRPr="00B36732" w:rsidRDefault="006B59BE" w:rsidP="004F1264">
      <w:pPr>
        <w:rPr>
          <w:rtl/>
        </w:rPr>
      </w:pPr>
      <w:r w:rsidRPr="00B36732">
        <w:rPr>
          <w:rtl/>
        </w:rPr>
        <w:t xml:space="preserve">  - متابعة التقنيات الناشئة وتقييم فرص تطبيقها.</w:t>
      </w:r>
    </w:p>
    <w:p w14:paraId="2719A369" w14:textId="77777777" w:rsidR="006B59BE" w:rsidRPr="00B36732" w:rsidRDefault="006B59BE" w:rsidP="004F1264">
      <w:pPr>
        <w:rPr>
          <w:rtl/>
        </w:rPr>
      </w:pPr>
      <w:r>
        <w:t xml:space="preserve">  - تطوير نماذج أعمال جديدة معززة ب</w:t>
      </w:r>
      <w:hyperlink r:id="rId49">
        <w:r>
          <w:rPr>
            <w:color w:val="0000FF"/>
            <w:u w:val="single"/>
          </w:rPr>
          <w:t>الذكاء الاصطناعي</w:t>
        </w:r>
      </w:hyperlink>
      <w:r>
        <w:t>.</w:t>
      </w:r>
    </w:p>
    <w:p w14:paraId="1D9ECDCF" w14:textId="77777777" w:rsidR="006B59BE" w:rsidRDefault="006B59BE" w:rsidP="004F1264">
      <w:r w:rsidRPr="00B36732">
        <w:rPr>
          <w:rtl/>
        </w:rPr>
        <w:t xml:space="preserve">  - بناء منظومة شراكات مع المبتكرين والشركات الناشئة.</w:t>
      </w:r>
    </w:p>
    <w:p w14:paraId="12611880" w14:textId="77777777" w:rsidR="008E0B6C" w:rsidRDefault="008E0B6C" w:rsidP="004F1264"/>
    <w:p w14:paraId="56F9424B" w14:textId="77777777" w:rsidR="008E0B6C" w:rsidRDefault="008E0B6C" w:rsidP="008E0B6C">
      <w:pPr>
        <w:jc w:val="center"/>
        <w:rPr>
          <w:noProof/>
        </w:rPr>
      </w:pPr>
    </w:p>
    <w:p w14:paraId="39CCD334" w14:textId="34666339" w:rsidR="008E0B6C" w:rsidRPr="00B36732" w:rsidRDefault="008E0B6C" w:rsidP="008E0B6C">
      <w:pPr>
        <w:jc w:val="center"/>
        <w:rPr>
          <w:rtl/>
        </w:rPr>
      </w:pPr>
      <w:r>
        <w:rPr>
          <w:noProof/>
        </w:rPr>
        <w:drawing>
          <wp:inline distT="0" distB="0" distL="0" distR="0" wp14:anchorId="7ABF4F0D" wp14:editId="41CBCA02">
            <wp:extent cx="1223010" cy="1223010"/>
            <wp:effectExtent l="0" t="0" r="0" b="0"/>
            <wp:docPr id="1973968174" name="Picture 1973968174" descr="Data trans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Data transformation "/>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704A4FCB" w14:textId="3FFD4098" w:rsidR="006B59BE" w:rsidRDefault="004F1264" w:rsidP="008E0B6C">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71A3E8D9" wp14:editId="1A60FB7C">
                <wp:extent cx="5731510" cy="895350"/>
                <wp:effectExtent l="0" t="0" r="21590" b="19050"/>
                <wp:docPr id="61926101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19261012"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19261013" name="مجموعة 39"/>
                        <wpg:cNvGrpSpPr/>
                        <wpg:grpSpPr>
                          <a:xfrm>
                            <a:off x="0" y="0"/>
                            <a:ext cx="5731510" cy="895350"/>
                            <a:chOff x="0" y="0"/>
                            <a:chExt cx="5878196" cy="918845"/>
                          </a:xfrm>
                        </wpg:grpSpPr>
                        <wpg:grpSp>
                          <wpg:cNvPr id="619261014" name="مجموعة 40"/>
                          <wpg:cNvGrpSpPr/>
                          <wpg:grpSpPr>
                            <a:xfrm>
                              <a:off x="0" y="0"/>
                              <a:ext cx="5878196" cy="918845"/>
                              <a:chOff x="0" y="0"/>
                              <a:chExt cx="6240348" cy="919070"/>
                            </a:xfrm>
                          </wpg:grpSpPr>
                          <wpg:grpSp>
                            <wpg:cNvPr id="619261015" name="مجموعة 41"/>
                            <wpg:cNvGrpSpPr/>
                            <wpg:grpSpPr>
                              <a:xfrm>
                                <a:off x="0" y="169208"/>
                                <a:ext cx="5433072" cy="580613"/>
                                <a:chOff x="0" y="169208"/>
                                <a:chExt cx="5433072" cy="580613"/>
                              </a:xfrm>
                            </wpg:grpSpPr>
                            <wps:wsp>
                              <wps:cNvPr id="61926101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1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9" name="مربع نص 41"/>
                          <wps:cNvSpPr txBox="1"/>
                          <wps:spPr>
                            <a:xfrm>
                              <a:off x="204484" y="257055"/>
                              <a:ext cx="4616071" cy="387740"/>
                            </a:xfrm>
                            <a:prstGeom prst="rect">
                              <a:avLst/>
                            </a:prstGeom>
                            <a:noFill/>
                          </wps:spPr>
                          <wps:txbx>
                            <w:txbxContent>
                              <w:p w14:paraId="2852B097" w14:textId="648E0A48"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مقاومة التغيير وأساليب التعامل معها</w:t>
                                </w:r>
                              </w:p>
                            </w:txbxContent>
                          </wps:txbx>
                          <wps:bodyPr wrap="square" rtlCol="1">
                            <a:spAutoFit/>
                          </wps:bodyPr>
                        </wps:wsp>
                      </wpg:grpSp>
                    </wpg:wgp>
                  </a:graphicData>
                </a:graphic>
              </wp:inline>
            </w:drawing>
          </mc:Choice>
          <mc:Fallback>
            <w:pict>
              <v:group w14:anchorId="71A3E8D9" id="_x0000_s293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">
                <v:shape id="صورة 38" o:spid="_x0000_s293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">
                  <v:imagedata r:id="rId66" o:title=""/>
                </v:shape>
                <v:group id="مجموعة 39" o:spid="_x0000_s29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">
                  <v:group id="مجموعة 40" o:spid="_x0000_s29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">
                    <v:group id="مجموعة 41" o:spid="_x0000_s29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">
                      <v:shape id="شكل حر 42" o:spid="_x0000_s29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9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" fillcolor="#168489" stroked="f" strokeweight="1pt">
                        <v:stroke joinstyle="miter"/>
                      </v:roundrect>
                    </v:group>
                    <v:oval id="شكل بيضاوي 44" o:spid="_x0000_s29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" filled="f" strokecolor="#a5a5a5 [2092]" strokeweight="1pt">
                      <v:stroke joinstyle="miter"/>
                    </v:oval>
                  </v:group>
                  <v:shape id="مربع نص 41" o:spid="_x0000_s294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" filled="f" stroked="f">
                    <v:textbox style="mso-fit-shape-to-text:t">
                      <w:txbxContent>
                        <w:p w14:paraId="2852B097" w14:textId="648E0A48"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مقاومة التغيير وأساليب التعامل معها</w:t>
                          </w:r>
                        </w:p>
                      </w:txbxContent>
                    </v:textbox>
                  </v:shape>
                </v:group>
                <w10:anchorlock/>
              </v:group>
            </w:pict>
          </mc:Fallback>
        </mc:AlternateContent>
      </w:r>
    </w:p>
    <w:p w14:paraId="62678EC0" w14:textId="00DB2FD4" w:rsidR="006B59BE" w:rsidRPr="00B36732" w:rsidRDefault="008E0B6C" w:rsidP="004F1264">
      <w:pPr>
        <w:rPr>
          <w:rtl/>
        </w:rPr>
      </w:pPr>
      <w:r>
        <w:rPr>
          <w:noProof/>
        </w:rPr>
        <w:drawing>
          <wp:anchor distT="0" distB="0" distL="114300" distR="114300" simplePos="0" relativeHeight="252948480" behindDoc="1" locked="0" layoutInCell="1" allowOverlap="1" wp14:anchorId="0F579031" wp14:editId="73C67981">
            <wp:simplePos x="0" y="0"/>
            <wp:positionH relativeFrom="margin">
              <wp:align>left</wp:align>
            </wp:positionH>
            <wp:positionV relativeFrom="paragraph">
              <wp:posOffset>8019</wp:posOffset>
            </wp:positionV>
            <wp:extent cx="1223010" cy="1223010"/>
            <wp:effectExtent l="0" t="0" r="0" b="0"/>
            <wp:wrapSquare wrapText="bothSides"/>
            <wp:docPr id="1973968175" name="Picture 1973968175" descr="Change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hange management "/>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B36732">
        <w:rPr>
          <w:rtl/>
        </w:rPr>
        <w:t>تُعد مقاومة التغيير من أكبر التحديات التي تواجه مبادرات التحول الرقمي. وفقاً لدراسة أجرتها جارتنر، فإن 70% من مبادرات التغيير تفشل بسبب مقاومة الموظفين والقيادة الوسطى. يمكن تصنيف مقاومة التغيير في سياق التحول الرقمي إلى:</w:t>
      </w:r>
      <w:r w:rsidRPr="008E0B6C">
        <w:t xml:space="preserve"> </w:t>
      </w:r>
    </w:p>
    <w:p w14:paraId="39DC4D91" w14:textId="77777777" w:rsidR="006B59BE" w:rsidRDefault="006B59BE" w:rsidP="000E3C09">
      <w:pPr>
        <w:pStyle w:val="a1"/>
        <w:rPr>
          <w:b w:val="0"/>
          <w:bCs/>
          <w:color w:val="168489"/>
        </w:rPr>
      </w:pPr>
      <w:r w:rsidRPr="000E3C09">
        <w:rPr>
          <w:b w:val="0"/>
          <w:bCs/>
          <w:color w:val="168489"/>
          <w:rtl/>
        </w:rPr>
        <w:t>1. أنماط مقاومة التغيير في مشاريع التحول الرقمي:</w:t>
      </w:r>
    </w:p>
    <w:p w14:paraId="78B2DE95" w14:textId="18C6B8EC" w:rsidR="008E0B6C" w:rsidRPr="008E0B6C" w:rsidRDefault="008E0B6C" w:rsidP="008E0B6C">
      <w:pPr>
        <w:pStyle w:val="a1"/>
        <w:ind w:left="720"/>
        <w:rPr>
          <w:b w:val="0"/>
          <w:bCs/>
          <w:color w:val="168489"/>
          <w:rtl/>
        </w:rPr>
      </w:pPr>
      <w:r w:rsidRPr="008E0B6C">
        <w:rPr>
          <w:b w:val="0"/>
          <w:bCs/>
          <w:noProof/>
          <w:color w:val="168489"/>
        </w:rPr>
        <mc:AlternateContent>
          <mc:Choice Requires="wpg">
            <w:drawing>
              <wp:inline distT="0" distB="0" distL="0" distR="0" wp14:anchorId="1AB0EB3D" wp14:editId="4B501BFF">
                <wp:extent cx="4890811" cy="2027063"/>
                <wp:effectExtent l="0" t="0" r="0" b="0"/>
                <wp:docPr id="1973968176" name="Group 1070"/>
                <wp:cNvGraphicFramePr/>
                <a:graphic xmlns:a="http://schemas.openxmlformats.org/drawingml/2006/main">
                  <a:graphicData uri="http://schemas.microsoft.com/office/word/2010/wordprocessingGroup">
                    <wpg:wgp>
                      <wpg:cNvGrpSpPr/>
                      <wpg:grpSpPr>
                        <a:xfrm>
                          <a:off x="0" y="0"/>
                          <a:ext cx="4890811" cy="2027063"/>
                          <a:chOff x="0" y="0"/>
                          <a:chExt cx="4890811" cy="2027063"/>
                        </a:xfrm>
                      </wpg:grpSpPr>
                      <pic:pic xmlns:pic="http://schemas.openxmlformats.org/drawingml/2006/picture">
                        <pic:nvPicPr>
                          <pic:cNvPr id="1973968177" name="Picture 1973968177" descr="1 "/>
                          <pic:cNvPicPr>
                            <a:picLocks noChangeAspect="1" noChangeArrowheads="1"/>
                          </pic:cNvPicPr>
                        </pic:nvPicPr>
                        <pic:blipFill>
                          <a:blip r:embed="rId269">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3671611" y="0"/>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8" name="Picture 1973968178" descr="2 "/>
                          <pic:cNvPicPr>
                            <a:picLocks noChangeAspect="1" noChangeArrowheads="1"/>
                          </pic:cNvPicPr>
                        </pic:nvPicPr>
                        <pic:blipFill>
                          <a:blip r:embed="rId270">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1842470" y="0"/>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9" name="Picture 1973968179" descr="3 "/>
                          <pic:cNvPicPr>
                            <a:picLocks noChangeAspect="1" noChangeArrowheads="1"/>
                          </pic:cNvPicPr>
                        </pic:nvPicPr>
                        <pic:blipFill>
                          <a:blip r:embed="rId271">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extLst>
                            <a:ext uri="{909E8E84-426E-40DD-AFC4-6F175D3DCCD1}">
                              <a14:hiddenFill xmlns:a14="http://schemas.microsoft.com/office/drawing/2010/main">
                                <a:solidFill>
                                  <a:srgbClr val="FFFFFF"/>
                                </a:solidFill>
                              </a14:hiddenFill>
                            </a:ext>
                          </a:extLst>
                        </pic:spPr>
                      </pic:pic>
                      <wps:wsp>
                        <wps:cNvPr id="1973968180" name="مربع نص 166"/>
                        <wps:cNvSpPr txBox="1"/>
                        <wps:spPr>
                          <a:xfrm>
                            <a:off x="91142" y="1352750"/>
                            <a:ext cx="1012810" cy="674313"/>
                          </a:xfrm>
                          <a:prstGeom prst="rect">
                            <a:avLst/>
                          </a:prstGeom>
                        </wps:spPr>
                        <wps:txbx>
                          <w:txbxContent>
                            <w:p w14:paraId="6C979A5F" w14:textId="1721E93C"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السلوكية</w:t>
                              </w:r>
                            </w:p>
                          </w:txbxContent>
                        </wps:txbx>
                        <wps:bodyPr wrap="square" rtlCol="1">
                          <a:noAutofit/>
                        </wps:bodyPr>
                      </wps:wsp>
                      <wps:wsp>
                        <wps:cNvPr id="1973968181" name="مربع نص 166"/>
                        <wps:cNvSpPr txBox="1"/>
                        <wps:spPr>
                          <a:xfrm>
                            <a:off x="1945665" y="1352750"/>
                            <a:ext cx="1012810" cy="674313"/>
                          </a:xfrm>
                          <a:prstGeom prst="rect">
                            <a:avLst/>
                          </a:prstGeom>
                        </wps:spPr>
                        <wps:txbx>
                          <w:txbxContent>
                            <w:p w14:paraId="12956C57" w14:textId="0419C088"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العاطفية</w:t>
                              </w:r>
                            </w:p>
                          </w:txbxContent>
                        </wps:txbx>
                        <wps:bodyPr wrap="square" rtlCol="1">
                          <a:noAutofit/>
                        </wps:bodyPr>
                      </wps:wsp>
                      <wps:wsp>
                        <wps:cNvPr id="1973968182" name="مربع نص 166"/>
                        <wps:cNvSpPr txBox="1"/>
                        <wps:spPr>
                          <a:xfrm>
                            <a:off x="3800188" y="1352750"/>
                            <a:ext cx="1012810" cy="674313"/>
                          </a:xfrm>
                          <a:prstGeom prst="rect">
                            <a:avLst/>
                          </a:prstGeom>
                        </wps:spPr>
                        <wps:txbx>
                          <w:txbxContent>
                            <w:p w14:paraId="41F58742" w14:textId="2B8C74B7"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المعرفية</w:t>
                              </w:r>
                            </w:p>
                          </w:txbxContent>
                        </wps:txbx>
                        <wps:bodyPr wrap="square" rtlCol="1">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AB0EB3D" id="Group 1070" o:spid="_x0000_s2945" style="width:385.1pt;height:159.6pt;mso-position-horizontal-relative:char;mso-position-vertical-relative:line" coordsize="48908,20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">
                <v:shape id="Picture 1973968177" o:spid="_x0000_s2946" type="#_x0000_t75" alt="1 " style="position:absolute;left:36716;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">
                  <v:imagedata r:id="rId277" o:title="1 " recolortarget="#314d1f [1449]"/>
                </v:shape>
                <v:shape id="Picture 1973968178" o:spid="_x0000_s2947" type="#_x0000_t75" alt="2 " style="position:absolute;left:18424;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">
                  <v:imagedata r:id="rId278" o:title="2 " recolortarget="#314d1f [1449]"/>
                </v:shape>
                <v:shape id="Picture 1973968179" o:spid="_x0000_s2948" type="#_x0000_t75" alt="3 " style="position:absolute;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">
                  <v:imagedata r:id="rId279" o:title="3 " recolortarget="#314d1f [1449]"/>
                </v:shape>
                <v:shape id="مربع نص 166" o:spid="_x0000_s2949" type="#_x0000_t202" style="position:absolute;left:911;top:13527;width:10128;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" filled="f" stroked="f">
                  <v:textbox>
                    <w:txbxContent>
                      <w:p w14:paraId="6C979A5F" w14:textId="1721E93C"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السلوكية</w:t>
                        </w:r>
                      </w:p>
                    </w:txbxContent>
                  </v:textbox>
                </v:shape>
                <v:shape id="مربع نص 166" o:spid="_x0000_s2950" type="#_x0000_t202" style="position:absolute;left:19456;top:13527;width:10128;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" filled="f" stroked="f">
                  <v:textbox>
                    <w:txbxContent>
                      <w:p w14:paraId="12956C57" w14:textId="0419C088"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العاطفية</w:t>
                        </w:r>
                      </w:p>
                    </w:txbxContent>
                  </v:textbox>
                </v:shape>
                <v:shape id="مربع نص 166" o:spid="_x0000_s2951" type="#_x0000_t202" style="position:absolute;left:38001;top:13527;width:10128;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" filled="f" stroked="f">
                  <v:textbox>
                    <w:txbxContent>
                      <w:p w14:paraId="41F58742" w14:textId="2B8C74B7"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المعرفية</w:t>
                        </w:r>
                      </w:p>
                    </w:txbxContent>
                  </v:textbox>
                </v:shape>
                <w10:anchorlock/>
              </v:group>
            </w:pict>
          </mc:Fallback>
        </mc:AlternateContent>
      </w:r>
    </w:p>
    <w:p w14:paraId="0281E2D4" w14:textId="77DF5E73" w:rsidR="00784A89" w:rsidRPr="001141FB" w:rsidRDefault="00784A89" w:rsidP="004F1264">
      <w:pPr>
        <w:rPr>
          <w:b/>
          <w:bCs/>
          <w:rtl/>
        </w:rPr>
      </w:pPr>
      <w:r w:rsidRPr="002A078C">
        <w:rPr>
          <w:rFonts w:ascii="Sakkal Majalla" w:hAnsi="Sakkal Majalla"/>
          <w:noProof/>
          <w:sz w:val="34"/>
        </w:rPr>
        <mc:AlternateContent>
          <mc:Choice Requires="wpg">
            <w:drawing>
              <wp:inline distT="0" distB="0" distL="0" distR="0" wp14:anchorId="4F375C0F" wp14:editId="4C8F8D16">
                <wp:extent cx="5731510" cy="891540"/>
                <wp:effectExtent l="0" t="0" r="2540" b="22860"/>
                <wp:docPr id="145206239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32" name="مجموعة 47"/>
                        <wpg:cNvGrpSpPr/>
                        <wpg:grpSpPr>
                          <a:xfrm>
                            <a:off x="0" y="0"/>
                            <a:ext cx="5731510" cy="895351"/>
                            <a:chOff x="0" y="0"/>
                            <a:chExt cx="5878196" cy="918845"/>
                          </a:xfrm>
                        </wpg:grpSpPr>
                        <wpg:grpSp>
                          <wpg:cNvPr id="827658433" name="مجموعة 48"/>
                          <wpg:cNvGrpSpPr/>
                          <wpg:grpSpPr>
                            <a:xfrm>
                              <a:off x="0" y="0"/>
                              <a:ext cx="5878196" cy="918845"/>
                              <a:chOff x="0" y="0"/>
                              <a:chExt cx="6240348" cy="919070"/>
                            </a:xfrm>
                          </wpg:grpSpPr>
                          <wpg:grpSp>
                            <wpg:cNvPr id="827658434" name="مجموعة 49"/>
                            <wpg:cNvGrpSpPr/>
                            <wpg:grpSpPr>
                              <a:xfrm>
                                <a:off x="0" y="169208"/>
                                <a:ext cx="5433072" cy="580613"/>
                                <a:chOff x="0" y="169208"/>
                                <a:chExt cx="5433072" cy="580613"/>
                              </a:xfrm>
                            </wpg:grpSpPr>
                            <wps:wsp>
                              <wps:cNvPr id="8276584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39" name="مربع نص 41"/>
                          <wps:cNvSpPr txBox="1"/>
                          <wps:spPr>
                            <a:xfrm>
                              <a:off x="204466" y="256651"/>
                              <a:ext cx="4615440" cy="389397"/>
                            </a:xfrm>
                            <a:prstGeom prst="rect">
                              <a:avLst/>
                            </a:prstGeom>
                            <a:noFill/>
                          </wps:spPr>
                          <wps:txbx>
                            <w:txbxContent>
                              <w:p w14:paraId="25DBAF43" w14:textId="1DEA2118" w:rsidR="00784A8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المعرفية:</w:t>
                                </w:r>
                              </w:p>
                            </w:txbxContent>
                          </wps:txbx>
                          <wps:bodyPr wrap="square" rtlCol="1">
                            <a:spAutoFit/>
                          </wps:bodyPr>
                        </wps:wsp>
                      </wpg:grpSp>
                      <pic:pic xmlns:pic="http://schemas.openxmlformats.org/drawingml/2006/picture">
                        <pic:nvPicPr>
                          <pic:cNvPr id="827658440"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F375C0F" id="_x0000_s29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4+hRtyBwAA9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9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">
                  <v:group id="مجموعة 48" o:spid="_x0000_s29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">
                    <v:group id="مجموعة 49" o:spid="_x0000_s29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">
                      <v:shape id="شكل حر 50" o:spid="_x0000_s29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" fillcolor="#a5a5a5 [2092]" stroked="f" strokeweight="1pt">
                        <v:stroke joinstyle="miter"/>
                      </v:roundrect>
                    </v:group>
                    <v:oval id="شكل بيضاوي 52" o:spid="_x0000_s29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" filled="f" strokecolor="#168489" strokeweight="1pt">
                      <v:stroke joinstyle="miter"/>
                    </v:oval>
                  </v:group>
                  <v:shape id="مربع نص 41" o:spid="_x0000_s2959"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" filled="f" stroked="f">
                    <v:textbox style="mso-fit-shape-to-text:t">
                      <w:txbxContent>
                        <w:p w14:paraId="25DBAF43" w14:textId="1DEA2118" w:rsidR="00784A8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المعرفية:</w:t>
                          </w:r>
                        </w:p>
                      </w:txbxContent>
                    </v:textbox>
                  </v:shape>
                </v:group>
                <v:shape id="صورة 54" o:spid="_x0000_s29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">
                  <v:imagedata r:id="rId88" o:title=""/>
                </v:shape>
                <w10:anchorlock/>
              </v:group>
            </w:pict>
          </mc:Fallback>
        </mc:AlternateContent>
      </w:r>
    </w:p>
    <w:p w14:paraId="1DF87872" w14:textId="77777777" w:rsidR="006B59BE" w:rsidRPr="00B36732" w:rsidRDefault="006B59BE" w:rsidP="004F1264">
      <w:pPr>
        <w:rPr>
          <w:rtl/>
        </w:rPr>
      </w:pPr>
      <w:r w:rsidRPr="00B36732">
        <w:rPr>
          <w:rtl/>
        </w:rPr>
        <w:t xml:space="preserve">  - نقص الفهم لأهمية التحول وأهدافه.</w:t>
      </w:r>
    </w:p>
    <w:p w14:paraId="6031806F" w14:textId="77777777" w:rsidR="006B59BE" w:rsidRPr="00B36732" w:rsidRDefault="006B59BE" w:rsidP="004F1264">
      <w:pPr>
        <w:rPr>
          <w:rtl/>
        </w:rPr>
      </w:pPr>
      <w:r w:rsidRPr="00B36732">
        <w:rPr>
          <w:rtl/>
        </w:rPr>
        <w:t xml:space="preserve">  - الشكوك حول جدوى التقنيات الجديدة.</w:t>
      </w:r>
    </w:p>
    <w:p w14:paraId="6619060D" w14:textId="77777777" w:rsidR="006B59BE" w:rsidRDefault="006B59BE" w:rsidP="004F1264">
      <w:pPr>
        <w:rPr>
          <w:rtl/>
        </w:rPr>
      </w:pPr>
      <w:r>
        <w:t xml:space="preserve">  - التصورات الخاطئة عن </w:t>
      </w:r>
      <w:hyperlink r:id="rId49">
        <w:r>
          <w:rPr>
            <w:color w:val="0000FF"/>
            <w:u w:val="single"/>
          </w:rPr>
          <w:t>الذكاء الاصطناعي</w:t>
        </w:r>
      </w:hyperlink>
      <w:r>
        <w:t xml:space="preserve"> وتأثيره.</w:t>
      </w:r>
    </w:p>
    <w:p w14:paraId="1CFD0064" w14:textId="68916809"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2D510407" wp14:editId="121104AC">
                <wp:extent cx="5731510" cy="891540"/>
                <wp:effectExtent l="0" t="0" r="2540" b="22860"/>
                <wp:docPr id="8276584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42" name="مجموعة 47"/>
                        <wpg:cNvGrpSpPr/>
                        <wpg:grpSpPr>
                          <a:xfrm>
                            <a:off x="0" y="0"/>
                            <a:ext cx="5731510" cy="895351"/>
                            <a:chOff x="0" y="0"/>
                            <a:chExt cx="5878196" cy="918845"/>
                          </a:xfrm>
                        </wpg:grpSpPr>
                        <wpg:grpSp>
                          <wpg:cNvPr id="827658443" name="مجموعة 48"/>
                          <wpg:cNvGrpSpPr/>
                          <wpg:grpSpPr>
                            <a:xfrm>
                              <a:off x="0" y="0"/>
                              <a:ext cx="5878196" cy="918845"/>
                              <a:chOff x="0" y="0"/>
                              <a:chExt cx="6240348" cy="919070"/>
                            </a:xfrm>
                          </wpg:grpSpPr>
                          <wpg:grpSp>
                            <wpg:cNvPr id="827658444" name="مجموعة 49"/>
                            <wpg:cNvGrpSpPr/>
                            <wpg:grpSpPr>
                              <a:xfrm>
                                <a:off x="0" y="169208"/>
                                <a:ext cx="5433072" cy="580613"/>
                                <a:chOff x="0" y="169208"/>
                                <a:chExt cx="5433072" cy="580613"/>
                              </a:xfrm>
                            </wpg:grpSpPr>
                            <wps:wsp>
                              <wps:cNvPr id="8276584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48" name="مربع نص 41"/>
                          <wps:cNvSpPr txBox="1"/>
                          <wps:spPr>
                            <a:xfrm>
                              <a:off x="204466" y="256690"/>
                              <a:ext cx="4615440" cy="389397"/>
                            </a:xfrm>
                            <a:prstGeom prst="rect">
                              <a:avLst/>
                            </a:prstGeom>
                            <a:noFill/>
                          </wps:spPr>
                          <wps:txbx>
                            <w:txbxContent>
                              <w:p w14:paraId="3104CAEE" w14:textId="6A372A47"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العاطفية:</w:t>
                                </w:r>
                              </w:p>
                            </w:txbxContent>
                          </wps:txbx>
                          <wps:bodyPr wrap="square" rtlCol="1">
                            <a:spAutoFit/>
                          </wps:bodyPr>
                        </wps:wsp>
                      </wpg:grpSp>
                      <pic:pic xmlns:pic="http://schemas.openxmlformats.org/drawingml/2006/picture">
                        <pic:nvPicPr>
                          <pic:cNvPr id="82765844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510407" id="_x0000_s29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IDwwncAcAAPU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9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">
                  <v:group id="مجموعة 48" o:spid="_x0000_s29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">
                    <v:group id="مجموعة 49" o:spid="_x0000_s29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">
                      <v:shape id="شكل حر 50" o:spid="_x0000_s29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" fillcolor="#a5a5a5 [2092]" stroked="f" strokeweight="1pt">
                        <v:stroke joinstyle="miter"/>
                      </v:roundrect>
                    </v:group>
                    <v:oval id="شكل بيضاوي 52" o:spid="_x0000_s29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" filled="f" strokecolor="#168489" strokeweight="1pt">
                      <v:stroke joinstyle="miter"/>
                    </v:oval>
                  </v:group>
                  <v:shape id="مربع نص 41" o:spid="_x0000_s2968"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" filled="f" stroked="f">
                    <v:textbox style="mso-fit-shape-to-text:t">
                      <w:txbxContent>
                        <w:p w14:paraId="3104CAEE" w14:textId="6A372A47"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العاطفية:</w:t>
                          </w:r>
                        </w:p>
                      </w:txbxContent>
                    </v:textbox>
                  </v:shape>
                </v:group>
                <v:shape id="صورة 54" o:spid="_x0000_s29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">
                  <v:imagedata r:id="rId88" o:title=""/>
                </v:shape>
                <w10:anchorlock/>
              </v:group>
            </w:pict>
          </mc:Fallback>
        </mc:AlternateContent>
      </w:r>
    </w:p>
    <w:p w14:paraId="4342256B" w14:textId="77777777" w:rsidR="006B59BE" w:rsidRPr="00B36732" w:rsidRDefault="006B59BE" w:rsidP="004F1264">
      <w:pPr>
        <w:rPr>
          <w:rtl/>
        </w:rPr>
      </w:pPr>
      <w:r w:rsidRPr="00B36732">
        <w:rPr>
          <w:rtl/>
        </w:rPr>
        <w:t xml:space="preserve">  - الخوف من فقدان الوظيفة أو المكانة بسبب الأتمتة.</w:t>
      </w:r>
    </w:p>
    <w:p w14:paraId="5BA2532F" w14:textId="77777777" w:rsidR="006B59BE" w:rsidRPr="00B36732" w:rsidRDefault="006B59BE" w:rsidP="004F1264">
      <w:pPr>
        <w:rPr>
          <w:rtl/>
        </w:rPr>
      </w:pPr>
      <w:r w:rsidRPr="00B36732">
        <w:rPr>
          <w:rtl/>
        </w:rPr>
        <w:t xml:space="preserve">  - القلق من عدم القدرة على مواكبة المهارات الجديدة.</w:t>
      </w:r>
    </w:p>
    <w:p w14:paraId="7D5E1FB1" w14:textId="77777777" w:rsidR="006B59BE" w:rsidRDefault="006B59BE" w:rsidP="004F1264">
      <w:pPr>
        <w:rPr>
          <w:rtl/>
        </w:rPr>
      </w:pPr>
      <w:r w:rsidRPr="00B36732">
        <w:rPr>
          <w:rtl/>
        </w:rPr>
        <w:t xml:space="preserve">  - الشعور بالإرهاق من سرعة التغيير المتواصل.</w:t>
      </w:r>
    </w:p>
    <w:p w14:paraId="69F60216" w14:textId="31274182" w:rsidR="00784A89" w:rsidRPr="00B36732" w:rsidRDefault="00784A89" w:rsidP="004F1264">
      <w:pPr>
        <w:rPr>
          <w:rtl/>
        </w:rPr>
      </w:pPr>
      <w:r w:rsidRPr="002A078C">
        <w:rPr>
          <w:rFonts w:ascii="Sakkal Majalla" w:hAnsi="Sakkal Majalla"/>
          <w:noProof/>
          <w:sz w:val="34"/>
        </w:rPr>
        <w:lastRenderedPageBreak/>
        <mc:AlternateContent>
          <mc:Choice Requires="wpg">
            <w:drawing>
              <wp:inline distT="0" distB="0" distL="0" distR="0" wp14:anchorId="4A08EF71" wp14:editId="4A1EB88D">
                <wp:extent cx="5731510" cy="891540"/>
                <wp:effectExtent l="0" t="0" r="2540" b="22860"/>
                <wp:docPr id="8276584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51" name="مجموعة 47"/>
                        <wpg:cNvGrpSpPr/>
                        <wpg:grpSpPr>
                          <a:xfrm>
                            <a:off x="0" y="0"/>
                            <a:ext cx="5731510" cy="895351"/>
                            <a:chOff x="0" y="0"/>
                            <a:chExt cx="5878196" cy="918845"/>
                          </a:xfrm>
                        </wpg:grpSpPr>
                        <wpg:grpSp>
                          <wpg:cNvPr id="827658452" name="مجموعة 48"/>
                          <wpg:cNvGrpSpPr/>
                          <wpg:grpSpPr>
                            <a:xfrm>
                              <a:off x="0" y="0"/>
                              <a:ext cx="5878196" cy="918845"/>
                              <a:chOff x="0" y="0"/>
                              <a:chExt cx="6240348" cy="919070"/>
                            </a:xfrm>
                          </wpg:grpSpPr>
                          <wpg:grpSp>
                            <wpg:cNvPr id="827658453" name="مجموعة 49"/>
                            <wpg:cNvGrpSpPr/>
                            <wpg:grpSpPr>
                              <a:xfrm>
                                <a:off x="0" y="169208"/>
                                <a:ext cx="5433072" cy="580613"/>
                                <a:chOff x="0" y="169208"/>
                                <a:chExt cx="5433072" cy="580613"/>
                              </a:xfrm>
                            </wpg:grpSpPr>
                            <wps:wsp>
                              <wps:cNvPr id="8276584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57" name="مربع نص 41"/>
                          <wps:cNvSpPr txBox="1"/>
                          <wps:spPr>
                            <a:xfrm>
                              <a:off x="204466" y="256690"/>
                              <a:ext cx="4615440" cy="389397"/>
                            </a:xfrm>
                            <a:prstGeom prst="rect">
                              <a:avLst/>
                            </a:prstGeom>
                            <a:noFill/>
                          </wps:spPr>
                          <wps:txbx>
                            <w:txbxContent>
                              <w:p w14:paraId="1DBB07FF" w14:textId="3D6E0B79"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السلوكية:</w:t>
                                </w:r>
                              </w:p>
                            </w:txbxContent>
                          </wps:txbx>
                          <wps:bodyPr wrap="square" rtlCol="1">
                            <a:spAutoFit/>
                          </wps:bodyPr>
                        </wps:wsp>
                      </wpg:grpSp>
                      <pic:pic xmlns:pic="http://schemas.openxmlformats.org/drawingml/2006/picture">
                        <pic:nvPicPr>
                          <pic:cNvPr id="82765845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08EF71" id="_x0000_s29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KX4EnEHAAD1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29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">
                  <v:group id="مجموعة 48" o:spid="_x0000_s29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">
                    <v:group id="مجموعة 49" o:spid="_x0000_s29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">
                      <v:shape id="شكل حر 50" o:spid="_x0000_s29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" fillcolor="#a5a5a5 [2092]" stroked="f" strokeweight="1pt">
                        <v:stroke joinstyle="miter"/>
                      </v:roundrect>
                    </v:group>
                    <v:oval id="شكل بيضاوي 52" o:spid="_x0000_s29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" filled="f" strokecolor="#168489" strokeweight="1pt">
                      <v:stroke joinstyle="miter"/>
                    </v:oval>
                  </v:group>
                  <v:shape id="مربع نص 41" o:spid="_x0000_s2977"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" filled="f" stroked="f">
                    <v:textbox style="mso-fit-shape-to-text:t">
                      <w:txbxContent>
                        <w:p w14:paraId="1DBB07FF" w14:textId="3D6E0B79"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السلوكية:</w:t>
                          </w:r>
                        </w:p>
                      </w:txbxContent>
                    </v:textbox>
                  </v:shape>
                </v:group>
                <v:shape id="صورة 54" o:spid="_x0000_s29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">
                  <v:imagedata r:id="rId88" o:title=""/>
                </v:shape>
                <w10:anchorlock/>
              </v:group>
            </w:pict>
          </mc:Fallback>
        </mc:AlternateContent>
      </w:r>
    </w:p>
    <w:p w14:paraId="61AADCE2" w14:textId="77777777" w:rsidR="006B59BE" w:rsidRPr="00B36732" w:rsidRDefault="006B59BE" w:rsidP="004F1264">
      <w:pPr>
        <w:rPr>
          <w:rtl/>
        </w:rPr>
      </w:pPr>
      <w:r w:rsidRPr="00B36732">
        <w:rPr>
          <w:rtl/>
        </w:rPr>
        <w:t xml:space="preserve">  - التمسك بأساليب العمل التقليدية والعودة إليها.</w:t>
      </w:r>
    </w:p>
    <w:p w14:paraId="72E8BC70" w14:textId="77777777" w:rsidR="006B59BE" w:rsidRPr="00B36732" w:rsidRDefault="006B59BE" w:rsidP="004F1264">
      <w:pPr>
        <w:rPr>
          <w:rtl/>
        </w:rPr>
      </w:pPr>
      <w:r w:rsidRPr="00B36732">
        <w:rPr>
          <w:rtl/>
        </w:rPr>
        <w:t xml:space="preserve">  - المماطلة في تنفيذ المهام المرتبطة بالتحول.</w:t>
      </w:r>
    </w:p>
    <w:p w14:paraId="65921BEE" w14:textId="77777777" w:rsidR="006B59BE" w:rsidRPr="00B36732" w:rsidRDefault="006B59BE" w:rsidP="004F1264">
      <w:pPr>
        <w:rPr>
          <w:rtl/>
        </w:rPr>
      </w:pPr>
      <w:r w:rsidRPr="00B36732">
        <w:rPr>
          <w:rtl/>
        </w:rPr>
        <w:t xml:space="preserve">  - المقاومة السلبية عبر عدم المشاركة أو التشكيك.</w:t>
      </w:r>
    </w:p>
    <w:p w14:paraId="3146746B" w14:textId="77777777" w:rsidR="006B59BE" w:rsidRDefault="006B59BE" w:rsidP="000E3C09">
      <w:pPr>
        <w:pStyle w:val="a1"/>
        <w:rPr>
          <w:b w:val="0"/>
          <w:bCs/>
          <w:color w:val="168489"/>
        </w:rPr>
      </w:pPr>
      <w:r w:rsidRPr="000E3C09">
        <w:rPr>
          <w:b w:val="0"/>
          <w:bCs/>
          <w:color w:val="168489"/>
          <w:rtl/>
        </w:rPr>
        <w:t>2. استراتيجيات التعامل مع مقاومة التغيير:</w:t>
      </w:r>
    </w:p>
    <w:p w14:paraId="79DDC46C" w14:textId="5BC13912" w:rsidR="008E0B6C" w:rsidRPr="000E3C09" w:rsidRDefault="008E0B6C" w:rsidP="008E0B6C">
      <w:pPr>
        <w:pStyle w:val="a1"/>
        <w:rPr>
          <w:b w:val="0"/>
          <w:bCs/>
          <w:color w:val="168489"/>
          <w:rtl/>
        </w:rPr>
      </w:pPr>
      <w:r w:rsidRPr="008E0B6C">
        <w:rPr>
          <w:b w:val="0"/>
          <w:bCs/>
          <w:noProof/>
          <w:color w:val="168489"/>
        </w:rPr>
        <mc:AlternateContent>
          <mc:Choice Requires="wpg">
            <w:drawing>
              <wp:inline distT="0" distB="0" distL="0" distR="0" wp14:anchorId="1EB75310" wp14:editId="0920BCA0">
                <wp:extent cx="5668804" cy="1803620"/>
                <wp:effectExtent l="0" t="0" r="0" b="0"/>
                <wp:docPr id="1973968200" name="Group 59"/>
                <wp:cNvGraphicFramePr/>
                <a:graphic xmlns:a="http://schemas.openxmlformats.org/drawingml/2006/main">
                  <a:graphicData uri="http://schemas.microsoft.com/office/word/2010/wordprocessingGroup">
                    <wpg:wgp>
                      <wpg:cNvGrpSpPr/>
                      <wpg:grpSpPr>
                        <a:xfrm>
                          <a:off x="0" y="0"/>
                          <a:ext cx="5668804" cy="1803620"/>
                          <a:chOff x="0" y="0"/>
                          <a:chExt cx="5668804" cy="1803620"/>
                        </a:xfrm>
                      </wpg:grpSpPr>
                      <wpg:grpSp>
                        <wpg:cNvPr id="1973968201" name="Group 1973968201"/>
                        <wpg:cNvGrpSpPr/>
                        <wpg:grpSpPr>
                          <a:xfrm>
                            <a:off x="0" y="0"/>
                            <a:ext cx="5668804" cy="1803620"/>
                            <a:chOff x="0" y="0"/>
                            <a:chExt cx="5668804" cy="1803620"/>
                          </a:xfrm>
                        </wpg:grpSpPr>
                        <wpg:grpSp>
                          <wpg:cNvPr id="1973968202" name="Group 1973968202"/>
                          <wpg:cNvGrpSpPr/>
                          <wpg:grpSpPr>
                            <a:xfrm>
                              <a:off x="115347" y="0"/>
                              <a:ext cx="1199301" cy="1199300"/>
                              <a:chOff x="115347" y="0"/>
                              <a:chExt cx="995280" cy="995280"/>
                            </a:xfrm>
                          </wpg:grpSpPr>
                          <wps:wsp>
                            <wps:cNvPr id="1973968203" name="Rectangle: Rounded Corners 1973968203"/>
                            <wps:cNvSpPr/>
                            <wps:spPr>
                              <a:xfrm>
                                <a:off x="115347"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04" name="Hexagon 1973968204"/>
                            <wps:cNvSpPr/>
                            <wps:spPr>
                              <a:xfrm rot="5400000">
                                <a:off x="236045"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8205" name="Group 1973968205"/>
                          <wpg:cNvGrpSpPr/>
                          <wpg:grpSpPr>
                            <a:xfrm>
                              <a:off x="1513262" y="0"/>
                              <a:ext cx="1199301" cy="1199300"/>
                              <a:chOff x="1513262" y="0"/>
                              <a:chExt cx="995280" cy="995280"/>
                            </a:xfrm>
                          </wpg:grpSpPr>
                          <wps:wsp>
                            <wps:cNvPr id="1973968206" name="Rectangle: Rounded Corners 1973968206"/>
                            <wps:cNvSpPr/>
                            <wps:spPr>
                              <a:xfrm>
                                <a:off x="1513262" y="0"/>
                                <a:ext cx="995280" cy="99528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07" name="Hexagon 1973968207"/>
                            <wps:cNvSpPr/>
                            <wps:spPr>
                              <a:xfrm rot="5400000">
                                <a:off x="1633960"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8208" name="Group 1973968208"/>
                          <wpg:cNvGrpSpPr/>
                          <wpg:grpSpPr>
                            <a:xfrm>
                              <a:off x="2935041" y="0"/>
                              <a:ext cx="1199301" cy="1199300"/>
                              <a:chOff x="2935041" y="0"/>
                              <a:chExt cx="995280" cy="995280"/>
                            </a:xfrm>
                          </wpg:grpSpPr>
                          <wps:wsp>
                            <wps:cNvPr id="1973968209" name="Rectangle: Rounded Corners 1973968209"/>
                            <wps:cNvSpPr/>
                            <wps:spPr>
                              <a:xfrm>
                                <a:off x="2935041" y="0"/>
                                <a:ext cx="995280" cy="99528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10" name="Hexagon 1973968210"/>
                            <wps:cNvSpPr/>
                            <wps:spPr>
                              <a:xfrm rot="5400000">
                                <a:off x="3055739"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8211" name="Group 1973968211"/>
                          <wpg:cNvGrpSpPr/>
                          <wpg:grpSpPr>
                            <a:xfrm>
                              <a:off x="4351109" y="0"/>
                              <a:ext cx="1199301" cy="1199300"/>
                              <a:chOff x="4351109" y="0"/>
                              <a:chExt cx="995280" cy="995280"/>
                            </a:xfrm>
                          </wpg:grpSpPr>
                          <wps:wsp>
                            <wps:cNvPr id="1973968212" name="Rectangle: Rounded Corners 1973968212"/>
                            <wps:cNvSpPr/>
                            <wps:spPr>
                              <a:xfrm>
                                <a:off x="4351109" y="0"/>
                                <a:ext cx="995280" cy="995280"/>
                              </a:xfrm>
                              <a:prstGeom prst="round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13" name="Hexagon 1973968213"/>
                            <wps:cNvSpPr/>
                            <wps:spPr>
                              <a:xfrm rot="5400000">
                                <a:off x="4471807"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214" name="مربع نص 166"/>
                          <wps:cNvSpPr txBox="1"/>
                          <wps:spPr>
                            <a:xfrm>
                              <a:off x="0" y="1340943"/>
                              <a:ext cx="1429994" cy="433668"/>
                            </a:xfrm>
                            <a:prstGeom prst="rect">
                              <a:avLst/>
                            </a:prstGeom>
                          </wps:spPr>
                          <wps:txbx>
                            <w:txbxContent>
                              <w:p w14:paraId="63732571"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التحفيز وإدارة الأداء</w:t>
                                </w:r>
                              </w:p>
                            </w:txbxContent>
                          </wps:txbx>
                          <wps:bodyPr wrap="square" rtlCol="1">
                            <a:noAutofit/>
                          </wps:bodyPr>
                        </wps:wsp>
                        <wps:wsp>
                          <wps:cNvPr id="1973968215" name="مربع نص 166"/>
                          <wps:cNvSpPr txBox="1"/>
                          <wps:spPr>
                            <a:xfrm>
                              <a:off x="2856952" y="1340943"/>
                              <a:ext cx="1384894" cy="444248"/>
                            </a:xfrm>
                            <a:prstGeom prst="rect">
                              <a:avLst/>
                            </a:prstGeom>
                          </wps:spPr>
                          <wps:txbx>
                            <w:txbxContent>
                              <w:p w14:paraId="53705011"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الإشراك الفعّال</w:t>
                                </w:r>
                              </w:p>
                            </w:txbxContent>
                          </wps:txbx>
                          <wps:bodyPr wrap="square" rtlCol="1">
                            <a:noAutofit/>
                          </wps:bodyPr>
                        </wps:wsp>
                        <wps:wsp>
                          <wps:cNvPr id="1973968216" name="مربع نص 166"/>
                          <wps:cNvSpPr txBox="1"/>
                          <wps:spPr>
                            <a:xfrm>
                              <a:off x="4232714" y="1340944"/>
                              <a:ext cx="1436090" cy="462676"/>
                            </a:xfrm>
                            <a:prstGeom prst="rect">
                              <a:avLst/>
                            </a:prstGeom>
                          </wps:spPr>
                          <wps:txbx>
                            <w:txbxContent>
                              <w:p w14:paraId="16BC8B39"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الاستراتيجي</w:t>
                                </w:r>
                              </w:p>
                            </w:txbxContent>
                          </wps:txbx>
                          <wps:bodyPr wrap="square" rtlCol="1">
                            <a:noAutofit/>
                          </wps:bodyPr>
                        </wps:wsp>
                        <wps:wsp>
                          <wps:cNvPr id="1973968217" name="مربع نص 166"/>
                          <wps:cNvSpPr txBox="1"/>
                          <wps:spPr>
                            <a:xfrm>
                              <a:off x="1456718" y="1340943"/>
                              <a:ext cx="1220424" cy="433668"/>
                            </a:xfrm>
                            <a:prstGeom prst="rect">
                              <a:avLst/>
                            </a:prstGeom>
                          </wps:spPr>
                          <wps:txbx>
                            <w:txbxContent>
                              <w:p w14:paraId="5A35C486"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التمكين والدعم</w:t>
                                </w:r>
                              </w:p>
                            </w:txbxContent>
                          </wps:txbx>
                          <wps:bodyPr wrap="square" rtlCol="1">
                            <a:noAutofit/>
                          </wps:bodyPr>
                        </wps:wsp>
                      </wpg:grpSp>
                      <pic:pic xmlns:pic="http://schemas.openxmlformats.org/drawingml/2006/picture">
                        <pic:nvPicPr>
                          <pic:cNvPr id="1973968218" name="Graphic 14" descr="Business Growth with solid fill"/>
                          <pic:cNvPicPr>
                            <a:picLocks noChangeAspect="1"/>
                          </pic:cNvPicPr>
                        </pic:nvPicPr>
                        <pic:blipFill>
                          <a:blip r:embed="rId28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81"/>
                              </a:ext>
                            </a:extLst>
                          </a:blip>
                          <a:stretch>
                            <a:fillRect/>
                          </a:stretch>
                        </pic:blipFill>
                        <pic:spPr>
                          <a:xfrm>
                            <a:off x="398004" y="302621"/>
                            <a:ext cx="597597" cy="597597"/>
                          </a:xfrm>
                          <a:prstGeom prst="rect">
                            <a:avLst/>
                          </a:prstGeom>
                        </pic:spPr>
                      </pic:pic>
                      <pic:pic xmlns:pic="http://schemas.openxmlformats.org/drawingml/2006/picture">
                        <pic:nvPicPr>
                          <pic:cNvPr id="1973968219" name="Graphic 21" descr="Group brainstorm with solid fill"/>
                          <pic:cNvPicPr>
                            <a:picLocks noChangeAspect="1"/>
                          </pic:cNvPicPr>
                        </pic:nvPicPr>
                        <pic:blipFill>
                          <a:blip r:embed="rId282"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74"/>
                              </a:ext>
                            </a:extLst>
                          </a:blip>
                          <a:stretch>
                            <a:fillRect/>
                          </a:stretch>
                        </pic:blipFill>
                        <pic:spPr>
                          <a:xfrm>
                            <a:off x="4580800" y="217928"/>
                            <a:ext cx="755847" cy="755847"/>
                          </a:xfrm>
                          <a:prstGeom prst="rect">
                            <a:avLst/>
                          </a:prstGeom>
                        </pic:spPr>
                      </pic:pic>
                      <pic:pic xmlns:pic="http://schemas.openxmlformats.org/drawingml/2006/picture">
                        <pic:nvPicPr>
                          <pic:cNvPr id="1973968220" name="Graphic 4239" descr="Connections with solid fill"/>
                          <pic:cNvPicPr>
                            <a:picLocks noChangeAspect="1"/>
                          </pic:cNvPicPr>
                        </pic:nvPicPr>
                        <pic:blipFill>
                          <a:blip r:embed="rId283"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84"/>
                              </a:ext>
                            </a:extLst>
                          </a:blip>
                          <a:stretch>
                            <a:fillRect/>
                          </a:stretch>
                        </pic:blipFill>
                        <pic:spPr>
                          <a:xfrm>
                            <a:off x="1779476" y="277160"/>
                            <a:ext cx="623058" cy="623058"/>
                          </a:xfrm>
                          <a:prstGeom prst="rect">
                            <a:avLst/>
                          </a:prstGeom>
                        </pic:spPr>
                      </pic:pic>
                      <wps:wsp>
                        <wps:cNvPr id="1973968221" name="Freeform 76"/>
                        <wps:cNvSpPr/>
                        <wps:spPr>
                          <a:xfrm>
                            <a:off x="3215777" y="269178"/>
                            <a:ext cx="636405" cy="603009"/>
                          </a:xfrm>
                          <a:custGeom>
                            <a:avLst/>
                            <a:gdLst/>
                            <a:ahLst/>
                            <a:cxnLst/>
                            <a:rect l="l" t="t" r="r" b="b"/>
                            <a:pathLst>
                              <a:path w="1322121" h="1216352">
                                <a:moveTo>
                                  <a:pt x="0" y="0"/>
                                </a:moveTo>
                                <a:lnTo>
                                  <a:pt x="1322121" y="0"/>
                                </a:lnTo>
                                <a:lnTo>
                                  <a:pt x="1322121" y="1216352"/>
                                </a:lnTo>
                                <a:lnTo>
                                  <a:pt x="0" y="1216352"/>
                                </a:lnTo>
                                <a:lnTo>
                                  <a:pt x="0" y="0"/>
                                </a:lnTo>
                                <a:close/>
                              </a:path>
                            </a:pathLst>
                          </a:custGeom>
                          <a:blipFill>
                            <a:blip r:embed="rId285" cstate="email">
                              <a:extLst>
                                <a:ext uri="{28A0092B-C50C-407E-A947-70E740481C1C}">
                                  <a14:useLocalDpi xmlns:a14="http://schemas.microsoft.com/office/drawing/2010/main"/>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86"/>
                                </a:ext>
                              </a:extLst>
                            </a:blip>
                            <a:stretch>
                              <a:fillRect/>
                            </a:stretch>
                          </a:blipFill>
                          <a:ln cap="sq">
                            <a:noFill/>
                            <a:prstDash val="solid"/>
                            <a:miter/>
                          </a:ln>
                        </wps:spPr>
                        <wps:bodyPr/>
                      </wps:wsp>
                    </wpg:wgp>
                  </a:graphicData>
                </a:graphic>
              </wp:inline>
            </w:drawing>
          </mc:Choice>
          <mc:Fallback>
            <w:pict>
              <v:group w14:anchorId="1EB75310" id="Group 59" o:spid="_x0000_s2979" style="width:446.35pt;height:142pt;mso-position-horizontal-relative:char;mso-position-vertical-relative:line" coordsize="56688,18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">
                <v:group id="Group 1973968201" o:spid="_x0000_s2980" style="position:absolute;width:56688;height:18036" coordsize="56688,18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">
                  <v:group id="Group 1973968202" o:spid="_x0000_s2981" style="position:absolute;left:1153;width:11993;height:11993" coordorigin="1153"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">
                    <v:roundrect id="Rectangle: Rounded Corners 1973968203" o:spid="_x0000_s2982" style="position:absolute;left:1153;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" fillcolor="#168489" stroked="f" strokeweight="1pt">
                      <v:stroke joinstyle="miter"/>
                    </v:round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973968204" o:spid="_x0000_s2983" type="#_x0000_t9" style="position:absolute;left:2360;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" adj="4655" filled="f" strokecolor="white [3212]" strokeweight="3pt"/>
                  </v:group>
                  <v:group id="Group 1973968205" o:spid="_x0000_s2984" style="position:absolute;left:15132;width:11993;height:11993" coordorigin="15132"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FR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">
                    <v:roundrect id="Rectangle: Rounded Corners 1973968206" o:spid="_x0000_s2985" style="position:absolute;left:15132;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" fillcolor="#2e75b6" stroked="f" strokeweight="1pt">
                      <v:stroke joinstyle="miter"/>
                    </v:roundrect>
                    <v:shape id="Hexagon 1973968207" o:spid="_x0000_s2986" type="#_x0000_t9" style="position:absolute;left:16339;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" adj="4655" filled="f" strokecolor="white [3212]" strokeweight="3pt"/>
                  </v:group>
                  <v:group id="Group 1973968208" o:spid="_x0000_s2987" style="position:absolute;left:29350;width:11993;height:11993" coordorigin="29350"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">
                    <v:roundrect id="Rectangle: Rounded Corners 1973968209" o:spid="_x0000_s2988" style="position:absolute;left:29350;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" fillcolor="#ffd366" stroked="f" strokeweight="1pt">
                      <v:stroke joinstyle="miter"/>
                    </v:roundrect>
                    <v:shape id="Hexagon 1973968210" o:spid="_x0000_s2989" type="#_x0000_t9" style="position:absolute;left:30557;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" adj="4655" filled="f" strokecolor="white [3212]" strokeweight="3pt"/>
                  </v:group>
                  <v:group id="Group 1973968211" o:spid="_x0000_s2990" style="position:absolute;left:43511;width:11993;height:11993" coordorigin="43511"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">
                    <v:roundrect id="Rectangle: Rounded Corners 1973968212" o:spid="_x0000_s2991" style="position:absolute;left:43511;width:9952;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" fillcolor="#7f7f7f" stroked="f" strokeweight="1pt">
                      <v:stroke joinstyle="miter"/>
                    </v:roundrect>
                    <v:shape id="Hexagon 1973968213" o:spid="_x0000_s2992" type="#_x0000_t9" style="position:absolute;left:44717;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" adj="4655" filled="f" strokecolor="white [3212]" strokeweight="3pt"/>
                  </v:group>
                  <v:shape id="مربع نص 166" o:spid="_x0000_s2993" type="#_x0000_t202" style="position:absolute;top:13409;width:14299;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" filled="f" stroked="f">
                    <v:textbox>
                      <w:txbxContent>
                        <w:p w14:paraId="63732571"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التحفيز وإدارة الأداء</w:t>
                          </w:r>
                        </w:p>
                      </w:txbxContent>
                    </v:textbox>
                  </v:shape>
                  <v:shape id="مربع نص 166" o:spid="_x0000_s2994" type="#_x0000_t202" style="position:absolute;left:28569;top:13409;width:13849;height:4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" filled="f" stroked="f">
                    <v:textbox>
                      <w:txbxContent>
                        <w:p w14:paraId="53705011"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الإشراك الفعّال</w:t>
                          </w:r>
                        </w:p>
                      </w:txbxContent>
                    </v:textbox>
                  </v:shape>
                  <v:shape id="مربع نص 166" o:spid="_x0000_s2995" type="#_x0000_t202" style="position:absolute;left:42327;top:13409;width:14361;height:4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" filled="f" stroked="f">
                    <v:textbox>
                      <w:txbxContent>
                        <w:p w14:paraId="16BC8B39"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الاستراتيجي</w:t>
                          </w:r>
                        </w:p>
                      </w:txbxContent>
                    </v:textbox>
                  </v:shape>
                  <v:shape id="مربع نص 166" o:spid="_x0000_s2996" type="#_x0000_t202" style="position:absolute;left:14567;top:13409;width:12204;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" filled="f" stroked="f">
                    <v:textbox>
                      <w:txbxContent>
                        <w:p w14:paraId="5A35C486"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التمكين والدعم</w:t>
                          </w:r>
                        </w:p>
                      </w:txbxContent>
                    </v:textbox>
                  </v:shape>
                </v:group>
                <v:shape id="Graphic 14" o:spid="_x0000_s2997" type="#_x0000_t75" alt="Business Growth with solid fill" style="position:absolute;left:3980;top:3026;width:5976;height:5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">
                  <v:imagedata r:id="rId287" o:title="Business Growth with solid fill"/>
                  <v:path arrowok="t"/>
                </v:shape>
                <v:shape id="Graphic 21" o:spid="_x0000_s2998" type="#_x0000_t75" alt="Group brainstorm with solid fill" style="position:absolute;left:45808;top:2179;width:7558;height:7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">
                  <v:imagedata r:id="rId288" o:title="Group brainstorm with solid fill"/>
                  <v:path arrowok="t"/>
                </v:shape>
                <v:shape id="Graphic 4239" o:spid="_x0000_s2999" type="#_x0000_t75" alt="Connections with solid fill" style="position:absolute;left:17794;top:2771;width:6231;height:6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">
                  <v:imagedata r:id="rId289" o:title="Connections with solid fill"/>
                  <v:path arrowok="t"/>
                </v:shape>
                <v:shape id="Freeform 76" o:spid="_x0000_s3000" style="position:absolute;left:32157;top:2691;width:6364;height:6030;visibility:visible;mso-wrap-style:square;v-text-anchor:top" coordsize="1322121,1216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" path="m,l1322121,r,1216352l,1216352,,xe" stroked="f">
                  <v:fill r:id="rId290" o:title="" recolor="t" rotate="t" type="frame"/>
                  <v:stroke joinstyle="miter" endcap="square"/>
                  <v:path arrowok="t"/>
                </v:shape>
                <w10:anchorlock/>
              </v:group>
            </w:pict>
          </mc:Fallback>
        </mc:AlternateContent>
      </w:r>
    </w:p>
    <w:p w14:paraId="29E7BB41" w14:textId="405B16FC" w:rsidR="00784A89" w:rsidRPr="001141FB" w:rsidRDefault="00784A89" w:rsidP="004F1264">
      <w:pPr>
        <w:rPr>
          <w:b/>
          <w:bCs/>
          <w:rtl/>
        </w:rPr>
      </w:pPr>
      <w:r w:rsidRPr="002A078C">
        <w:rPr>
          <w:rFonts w:ascii="Sakkal Majalla" w:hAnsi="Sakkal Majalla"/>
          <w:noProof/>
          <w:sz w:val="34"/>
        </w:rPr>
        <mc:AlternateContent>
          <mc:Choice Requires="wpg">
            <w:drawing>
              <wp:inline distT="0" distB="0" distL="0" distR="0" wp14:anchorId="018DA37B" wp14:editId="41ACCE45">
                <wp:extent cx="5731510" cy="891540"/>
                <wp:effectExtent l="0" t="0" r="2540" b="22860"/>
                <wp:docPr id="8276584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60" name="مجموعة 47"/>
                        <wpg:cNvGrpSpPr/>
                        <wpg:grpSpPr>
                          <a:xfrm>
                            <a:off x="0" y="0"/>
                            <a:ext cx="5731510" cy="895351"/>
                            <a:chOff x="0" y="0"/>
                            <a:chExt cx="5878196" cy="918845"/>
                          </a:xfrm>
                        </wpg:grpSpPr>
                        <wpg:grpSp>
                          <wpg:cNvPr id="827658461" name="مجموعة 48"/>
                          <wpg:cNvGrpSpPr/>
                          <wpg:grpSpPr>
                            <a:xfrm>
                              <a:off x="0" y="0"/>
                              <a:ext cx="5878196" cy="918845"/>
                              <a:chOff x="0" y="0"/>
                              <a:chExt cx="6240348" cy="919070"/>
                            </a:xfrm>
                          </wpg:grpSpPr>
                          <wpg:grpSp>
                            <wpg:cNvPr id="827658462" name="مجموعة 49"/>
                            <wpg:cNvGrpSpPr/>
                            <wpg:grpSpPr>
                              <a:xfrm>
                                <a:off x="0" y="169208"/>
                                <a:ext cx="5433072" cy="580613"/>
                                <a:chOff x="0" y="169208"/>
                                <a:chExt cx="5433072" cy="580613"/>
                              </a:xfrm>
                            </wpg:grpSpPr>
                            <wps:wsp>
                              <wps:cNvPr id="8276584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66" name="مربع نص 41"/>
                          <wps:cNvSpPr txBox="1"/>
                          <wps:spPr>
                            <a:xfrm>
                              <a:off x="204466" y="256690"/>
                              <a:ext cx="4615440" cy="389397"/>
                            </a:xfrm>
                            <a:prstGeom prst="rect">
                              <a:avLst/>
                            </a:prstGeom>
                            <a:noFill/>
                          </wps:spPr>
                          <wps:txbx>
                            <w:txbxContent>
                              <w:p w14:paraId="3A076BB4" w14:textId="523D4002"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التواصل الاستراتيجي:</w:t>
                                </w:r>
                              </w:p>
                            </w:txbxContent>
                          </wps:txbx>
                          <wps:bodyPr wrap="square" rtlCol="1">
                            <a:spAutoFit/>
                          </wps:bodyPr>
                        </wps:wsp>
                      </wpg:grpSp>
                      <pic:pic xmlns:pic="http://schemas.openxmlformats.org/drawingml/2006/picture">
                        <pic:nvPicPr>
                          <pic:cNvPr id="82765846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18DA37B" id="_x0000_s30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V0KfVyBwAA9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30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">
                  <v:group id="مجموعة 48" o:spid="_x0000_s30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">
                    <v:group id="مجموعة 49" o:spid="_x0000_s30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">
                      <v:shape id="شكل حر 50" o:spid="_x0000_s30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" fillcolor="#a5a5a5 [2092]" stroked="f" strokeweight="1pt">
                        <v:stroke joinstyle="miter"/>
                      </v:roundrect>
                    </v:group>
                    <v:oval id="شكل بيضاوي 52" o:spid="_x0000_s30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" filled="f" strokecolor="#168489" strokeweight="1pt">
                      <v:stroke joinstyle="miter"/>
                    </v:oval>
                  </v:group>
                  <v:shape id="مربع نص 41" o:spid="_x0000_s3008"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" filled="f" stroked="f">
                    <v:textbox style="mso-fit-shape-to-text:t">
                      <w:txbxContent>
                        <w:p w14:paraId="3A076BB4" w14:textId="523D4002"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التواصل الاستراتيجي:</w:t>
                          </w:r>
                        </w:p>
                      </w:txbxContent>
                    </v:textbox>
                  </v:shape>
                </v:group>
                <v:shape id="صورة 54" o:spid="_x0000_s30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">
                  <v:imagedata r:id="rId88" o:title=""/>
                </v:shape>
                <w10:anchorlock/>
              </v:group>
            </w:pict>
          </mc:Fallback>
        </mc:AlternateContent>
      </w:r>
    </w:p>
    <w:p w14:paraId="7E91A100" w14:textId="77777777" w:rsidR="006B59BE" w:rsidRPr="00B36732" w:rsidRDefault="006B59BE" w:rsidP="004F1264">
      <w:pPr>
        <w:rPr>
          <w:rtl/>
        </w:rPr>
      </w:pPr>
      <w:r w:rsidRPr="00B36732">
        <w:rPr>
          <w:rtl/>
        </w:rPr>
        <w:t xml:space="preserve">  - تطوير "قصة التغيير" المقنعة والملهمة.</w:t>
      </w:r>
    </w:p>
    <w:p w14:paraId="33DA7DCE" w14:textId="77777777" w:rsidR="006B59BE" w:rsidRPr="00B36732" w:rsidRDefault="006B59BE" w:rsidP="004F1264">
      <w:pPr>
        <w:rPr>
          <w:rtl/>
        </w:rPr>
      </w:pPr>
      <w:r w:rsidRPr="00B36732">
        <w:rPr>
          <w:rtl/>
        </w:rPr>
        <w:t xml:space="preserve">  - شرح الأسباب والأهداف والفوائد بوضوح.</w:t>
      </w:r>
    </w:p>
    <w:p w14:paraId="6019049A" w14:textId="77777777" w:rsidR="006B59BE" w:rsidRPr="00B36732" w:rsidRDefault="006B59BE" w:rsidP="004F1264">
      <w:pPr>
        <w:rPr>
          <w:rtl/>
        </w:rPr>
      </w:pPr>
      <w:r w:rsidRPr="00B36732">
        <w:rPr>
          <w:rtl/>
        </w:rPr>
        <w:t xml:space="preserve">  - التواصل المستمر والشفاف حول التقدم والتحديات.</w:t>
      </w:r>
    </w:p>
    <w:p w14:paraId="3AD26DB3" w14:textId="77777777" w:rsidR="006B59BE" w:rsidRDefault="006B59BE" w:rsidP="004F1264">
      <w:pPr>
        <w:rPr>
          <w:rtl/>
        </w:rPr>
      </w:pPr>
      <w:r w:rsidRPr="00B36732">
        <w:rPr>
          <w:rtl/>
        </w:rPr>
        <w:t>"إذا أردت بناء سفينة، فلا تبدأ بجمع الخشب والأدوات وتوزيع المهام، بل ابدأ بغرس الشوق إلى البحر الواسع في قلوب الناس." - أنطوان دو سانت إكزوبيري</w:t>
      </w:r>
    </w:p>
    <w:p w14:paraId="377A86BE" w14:textId="2530FBEC"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633D4BD2" wp14:editId="1A2696B1">
                <wp:extent cx="5731510" cy="891540"/>
                <wp:effectExtent l="0" t="0" r="2540" b="22860"/>
                <wp:docPr id="8276584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69" name="مجموعة 47"/>
                        <wpg:cNvGrpSpPr/>
                        <wpg:grpSpPr>
                          <a:xfrm>
                            <a:off x="0" y="0"/>
                            <a:ext cx="5731510" cy="895351"/>
                            <a:chOff x="0" y="0"/>
                            <a:chExt cx="5878196" cy="918845"/>
                          </a:xfrm>
                        </wpg:grpSpPr>
                        <wpg:grpSp>
                          <wpg:cNvPr id="827658470" name="مجموعة 48"/>
                          <wpg:cNvGrpSpPr/>
                          <wpg:grpSpPr>
                            <a:xfrm>
                              <a:off x="0" y="0"/>
                              <a:ext cx="5878196" cy="918845"/>
                              <a:chOff x="0" y="0"/>
                              <a:chExt cx="6240348" cy="919070"/>
                            </a:xfrm>
                          </wpg:grpSpPr>
                          <wpg:grpSp>
                            <wpg:cNvPr id="827658471" name="مجموعة 49"/>
                            <wpg:cNvGrpSpPr/>
                            <wpg:grpSpPr>
                              <a:xfrm>
                                <a:off x="0" y="169208"/>
                                <a:ext cx="5433072" cy="580613"/>
                                <a:chOff x="0" y="169208"/>
                                <a:chExt cx="5433072" cy="580613"/>
                              </a:xfrm>
                            </wpg:grpSpPr>
                            <wps:wsp>
                              <wps:cNvPr id="8276584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75" name="مربع نص 41"/>
                          <wps:cNvSpPr txBox="1"/>
                          <wps:spPr>
                            <a:xfrm>
                              <a:off x="204466" y="256690"/>
                              <a:ext cx="4615440" cy="389397"/>
                            </a:xfrm>
                            <a:prstGeom prst="rect">
                              <a:avLst/>
                            </a:prstGeom>
                            <a:noFill/>
                          </wps:spPr>
                          <wps:txbx>
                            <w:txbxContent>
                              <w:p w14:paraId="728FFC70" w14:textId="56A031C2"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الإشراك الفعّال:</w:t>
                                </w:r>
                              </w:p>
                            </w:txbxContent>
                          </wps:txbx>
                          <wps:bodyPr wrap="square" rtlCol="1">
                            <a:spAutoFit/>
                          </wps:bodyPr>
                        </wps:wsp>
                      </wpg:grpSp>
                      <pic:pic xmlns:pic="http://schemas.openxmlformats.org/drawingml/2006/picture">
                        <pic:nvPicPr>
                          <pic:cNvPr id="82765847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33D4BD2" id="_x0000_s30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FlqbQcAAPUcAAAOAAAAZHJzL2Uyb0RvYy54bWzsWd2O00YUvq/Udxj5&#10;shLE/4kjdtGydBESpQioaC8dZ5JY2B7Xnmyy3BYqxItAq1YVbWnFmyRv029mPLbzsyQslKrSXuxm&#10;xp7zO+ec+c7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nUFlqbQcAAPU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30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">
                  <v:group id="مجموعة 48" o:spid="_x0000_s30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">
                    <v:group id="مجموعة 49" o:spid="_x0000_s30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">
                      <v:shape id="شكل حر 50" o:spid="_x0000_s30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" fillcolor="#a5a5a5 [2092]" stroked="f" strokeweight="1pt">
                        <v:stroke joinstyle="miter"/>
                      </v:roundrect>
                    </v:group>
                    <v:oval id="شكل بيضاوي 52" o:spid="_x0000_s30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" filled="f" strokecolor="#168489" strokeweight="1pt">
                      <v:stroke joinstyle="miter"/>
                    </v:oval>
                  </v:group>
                  <v:shape id="مربع نص 41" o:spid="_x0000_s3017"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" filled="f" stroked="f">
                    <v:textbox style="mso-fit-shape-to-text:t">
                      <w:txbxContent>
                        <w:p w14:paraId="728FFC70" w14:textId="56A031C2"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الإشراك الفعّال:</w:t>
                          </w:r>
                        </w:p>
                      </w:txbxContent>
                    </v:textbox>
                  </v:shape>
                </v:group>
                <v:shape id="صورة 54" o:spid="_x0000_s30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">
                  <v:imagedata r:id="rId88" o:title=""/>
                </v:shape>
                <w10:anchorlock/>
              </v:group>
            </w:pict>
          </mc:Fallback>
        </mc:AlternateContent>
      </w:r>
    </w:p>
    <w:p w14:paraId="36E77D4E" w14:textId="77777777" w:rsidR="006B59BE" w:rsidRPr="00B36732" w:rsidRDefault="006B59BE" w:rsidP="004F1264">
      <w:pPr>
        <w:rPr>
          <w:rtl/>
        </w:rPr>
      </w:pPr>
      <w:r w:rsidRPr="00B36732">
        <w:rPr>
          <w:rtl/>
        </w:rPr>
        <w:t xml:space="preserve">  - إشراك الموظفين في تصميم الحلول وصنع القرار.</w:t>
      </w:r>
    </w:p>
    <w:p w14:paraId="69BEFCC3" w14:textId="77777777" w:rsidR="006B59BE" w:rsidRPr="00B36732" w:rsidRDefault="006B59BE" w:rsidP="004F1264">
      <w:pPr>
        <w:rPr>
          <w:rtl/>
        </w:rPr>
      </w:pPr>
      <w:r w:rsidRPr="00B36732">
        <w:rPr>
          <w:rtl/>
        </w:rPr>
        <w:t xml:space="preserve">  - تكوين "أبطال التغيير" من مختلف المستويات والإدارات.</w:t>
      </w:r>
    </w:p>
    <w:p w14:paraId="5EF3C677" w14:textId="77777777" w:rsidR="006B59BE" w:rsidRPr="00B36732" w:rsidRDefault="006B59BE" w:rsidP="004F1264">
      <w:pPr>
        <w:rPr>
          <w:rtl/>
        </w:rPr>
      </w:pPr>
      <w:r w:rsidRPr="00B36732">
        <w:rPr>
          <w:rtl/>
        </w:rPr>
        <w:lastRenderedPageBreak/>
        <w:t xml:space="preserve">  - تبني نهج التصميم المشترك مع المستخدمين النهائيين.</w:t>
      </w:r>
    </w:p>
    <w:p w14:paraId="4911A636" w14:textId="77777777" w:rsidR="006B59BE" w:rsidRDefault="006B59BE" w:rsidP="004F1264">
      <w:pPr>
        <w:rPr>
          <w:rtl/>
        </w:rPr>
      </w:pPr>
      <w:r w:rsidRPr="00B36732">
        <w:rPr>
          <w:rtl/>
        </w:rPr>
        <w:t>وفقاً لدراسة من معهد ماكينزي العالمي، فإن المؤسسات التي تشرك الموظفين بفعالية في مبادرات التحول الرقمي تحقق معدلات نجاح أعلى بنسبة 30% من المؤسسات التي تتبنى نهجاً من الأعلى إلى الأسفل فقط.</w:t>
      </w:r>
    </w:p>
    <w:p w14:paraId="3D7955F8" w14:textId="0D051936"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17A4F573" wp14:editId="1766A8FE">
                <wp:extent cx="5731510" cy="891540"/>
                <wp:effectExtent l="0" t="0" r="2540" b="22860"/>
                <wp:docPr id="8276584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78" name="مجموعة 47"/>
                        <wpg:cNvGrpSpPr/>
                        <wpg:grpSpPr>
                          <a:xfrm>
                            <a:off x="0" y="0"/>
                            <a:ext cx="5731510" cy="895351"/>
                            <a:chOff x="0" y="0"/>
                            <a:chExt cx="5878196" cy="918845"/>
                          </a:xfrm>
                        </wpg:grpSpPr>
                        <wpg:grpSp>
                          <wpg:cNvPr id="827658479" name="مجموعة 48"/>
                          <wpg:cNvGrpSpPr/>
                          <wpg:grpSpPr>
                            <a:xfrm>
                              <a:off x="0" y="0"/>
                              <a:ext cx="5878196" cy="918845"/>
                              <a:chOff x="0" y="0"/>
                              <a:chExt cx="6240348" cy="919070"/>
                            </a:xfrm>
                          </wpg:grpSpPr>
                          <wpg:grpSp>
                            <wpg:cNvPr id="827658480" name="مجموعة 49"/>
                            <wpg:cNvGrpSpPr/>
                            <wpg:grpSpPr>
                              <a:xfrm>
                                <a:off x="0" y="169208"/>
                                <a:ext cx="5433072" cy="580613"/>
                                <a:chOff x="0" y="169208"/>
                                <a:chExt cx="5433072" cy="580613"/>
                              </a:xfrm>
                            </wpg:grpSpPr>
                            <wps:wsp>
                              <wps:cNvPr id="8276584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84" name="مربع نص 41"/>
                          <wps:cNvSpPr txBox="1"/>
                          <wps:spPr>
                            <a:xfrm>
                              <a:off x="204466" y="256653"/>
                              <a:ext cx="4615440" cy="389397"/>
                            </a:xfrm>
                            <a:prstGeom prst="rect">
                              <a:avLst/>
                            </a:prstGeom>
                            <a:noFill/>
                          </wps:spPr>
                          <wps:txbx>
                            <w:txbxContent>
                              <w:p w14:paraId="72E3E275" w14:textId="493F0ED0"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التمكين والدعم:</w:t>
                                </w:r>
                              </w:p>
                            </w:txbxContent>
                          </wps:txbx>
                          <wps:bodyPr wrap="square" rtlCol="1">
                            <a:spAutoFit/>
                          </wps:bodyPr>
                        </wps:wsp>
                      </wpg:grpSp>
                      <pic:pic xmlns:pic="http://schemas.openxmlformats.org/drawingml/2006/picture">
                        <pic:nvPicPr>
                          <pic:cNvPr id="82765848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7A4F573" id="_x0000_s30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mryGjcwcAAP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30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">
                  <v:group id="مجموعة 48" o:spid="_x0000_s30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">
                    <v:group id="مجموعة 49" o:spid="_x0000_s30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">
                      <v:shape id="شكل حر 50" o:spid="_x0000_s30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" fillcolor="#a5a5a5 [2092]" stroked="f" strokeweight="1pt">
                        <v:stroke joinstyle="miter"/>
                      </v:roundrect>
                    </v:group>
                    <v:oval id="شكل بيضاوي 52" o:spid="_x0000_s30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" filled="f" strokecolor="#168489" strokeweight="1pt">
                      <v:stroke joinstyle="miter"/>
                    </v:oval>
                  </v:group>
                  <v:shape id="مربع نص 41" o:spid="_x0000_s3026"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" filled="f" stroked="f">
                    <v:textbox style="mso-fit-shape-to-text:t">
                      <w:txbxContent>
                        <w:p w14:paraId="72E3E275" w14:textId="493F0ED0"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التمكين والدعم:</w:t>
                          </w:r>
                        </w:p>
                      </w:txbxContent>
                    </v:textbox>
                  </v:shape>
                </v:group>
                <v:shape id="صورة 54" o:spid="_x0000_s30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">
                  <v:imagedata r:id="rId88" o:title=""/>
                </v:shape>
                <w10:anchorlock/>
              </v:group>
            </w:pict>
          </mc:Fallback>
        </mc:AlternateContent>
      </w:r>
    </w:p>
    <w:p w14:paraId="4D9BA0AB" w14:textId="77777777" w:rsidR="006B59BE" w:rsidRPr="00B36732" w:rsidRDefault="006B59BE" w:rsidP="004F1264">
      <w:pPr>
        <w:rPr>
          <w:rtl/>
        </w:rPr>
      </w:pPr>
      <w:r w:rsidRPr="00B36732">
        <w:rPr>
          <w:rtl/>
        </w:rPr>
        <w:t xml:space="preserve">  - توفير برامج تدريب وتطوير شاملة ومستمرة.</w:t>
      </w:r>
    </w:p>
    <w:p w14:paraId="666F95B0" w14:textId="77777777" w:rsidR="006B59BE" w:rsidRPr="00B36732" w:rsidRDefault="006B59BE" w:rsidP="004F1264">
      <w:pPr>
        <w:rPr>
          <w:rtl/>
        </w:rPr>
      </w:pPr>
      <w:r w:rsidRPr="00B36732">
        <w:rPr>
          <w:rtl/>
        </w:rPr>
        <w:t xml:space="preserve">  - تقديم الدعم الفردي والتوجيه خلال فترة التحول.</w:t>
      </w:r>
    </w:p>
    <w:p w14:paraId="61CE6B69" w14:textId="77777777" w:rsidR="006B59BE" w:rsidRDefault="006B59BE" w:rsidP="004F1264">
      <w:pPr>
        <w:rPr>
          <w:rtl/>
        </w:rPr>
      </w:pPr>
      <w:r w:rsidRPr="00B36732">
        <w:rPr>
          <w:rtl/>
        </w:rPr>
        <w:t xml:space="preserve">  - تخصيص الوقت والموارد اللازمة للتعلم والتكيّف.</w:t>
      </w:r>
    </w:p>
    <w:p w14:paraId="0764FF78" w14:textId="46472E87"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33D0D838" wp14:editId="1E99DD5D">
                <wp:extent cx="5731510" cy="891540"/>
                <wp:effectExtent l="0" t="0" r="2540" b="22860"/>
                <wp:docPr id="8276584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87" name="مجموعة 47"/>
                        <wpg:cNvGrpSpPr/>
                        <wpg:grpSpPr>
                          <a:xfrm>
                            <a:off x="0" y="0"/>
                            <a:ext cx="5731510" cy="895351"/>
                            <a:chOff x="0" y="0"/>
                            <a:chExt cx="5878196" cy="918845"/>
                          </a:xfrm>
                        </wpg:grpSpPr>
                        <wpg:grpSp>
                          <wpg:cNvPr id="827658488" name="مجموعة 48"/>
                          <wpg:cNvGrpSpPr/>
                          <wpg:grpSpPr>
                            <a:xfrm>
                              <a:off x="0" y="0"/>
                              <a:ext cx="5878196" cy="918845"/>
                              <a:chOff x="0" y="0"/>
                              <a:chExt cx="6240348" cy="919070"/>
                            </a:xfrm>
                          </wpg:grpSpPr>
                          <wpg:grpSp>
                            <wpg:cNvPr id="827658489" name="مجموعة 49"/>
                            <wpg:cNvGrpSpPr/>
                            <wpg:grpSpPr>
                              <a:xfrm>
                                <a:off x="0" y="169208"/>
                                <a:ext cx="5433072" cy="580613"/>
                                <a:chOff x="0" y="169208"/>
                                <a:chExt cx="5433072" cy="580613"/>
                              </a:xfrm>
                            </wpg:grpSpPr>
                            <wps:wsp>
                              <wps:cNvPr id="8276584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93" name="مربع نص 41"/>
                          <wps:cNvSpPr txBox="1"/>
                          <wps:spPr>
                            <a:xfrm>
                              <a:off x="204466" y="256690"/>
                              <a:ext cx="4615440" cy="389397"/>
                            </a:xfrm>
                            <a:prstGeom prst="rect">
                              <a:avLst/>
                            </a:prstGeom>
                            <a:noFill/>
                          </wps:spPr>
                          <wps:txbx>
                            <w:txbxContent>
                              <w:p w14:paraId="48A95EBB" w14:textId="2B680C7A"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التحفيز وإدارة الأداء:</w:t>
                                </w:r>
                              </w:p>
                            </w:txbxContent>
                          </wps:txbx>
                          <wps:bodyPr wrap="square" rtlCol="1">
                            <a:spAutoFit/>
                          </wps:bodyPr>
                        </wps:wsp>
                      </wpg:grpSp>
                      <pic:pic xmlns:pic="http://schemas.openxmlformats.org/drawingml/2006/picture">
                        <pic:nvPicPr>
                          <pic:cNvPr id="827658494"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3D0D838" id="_x0000_s30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KyAbwcAAPUcAAAOAAAAZHJzL2Uyb0RvYy54bWzsWd2O00YUvq/Udxj5&#10;shLE/4kjdtGydBESpQioaC8dZ5JY2B7Xnmyy3BYqxItAq1YVbWnFmyRv029mPLbzsyQslKrSXuxm&#10;xp7zO+ec+c7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gsrIBvBwAA9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30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">
                  <v:group id="مجموعة 48" o:spid="_x0000_s30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">
                    <v:group id="مجموعة 49" o:spid="_x0000_s30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">
                      <v:shape id="شكل حر 50" o:spid="_x0000_s30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" fillcolor="#a5a5a5 [2092]" stroked="f" strokeweight="1pt">
                        <v:stroke joinstyle="miter"/>
                      </v:roundrect>
                    </v:group>
                    <v:oval id="شكل بيضاوي 52" o:spid="_x0000_s30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" filled="f" strokecolor="#168489" strokeweight="1pt">
                      <v:stroke joinstyle="miter"/>
                    </v:oval>
                  </v:group>
                  <v:shape id="مربع نص 41" o:spid="_x0000_s3035"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" filled="f" stroked="f">
                    <v:textbox style="mso-fit-shape-to-text:t">
                      <w:txbxContent>
                        <w:p w14:paraId="48A95EBB" w14:textId="2B680C7A"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التحفيز وإدارة الأداء:</w:t>
                          </w:r>
                        </w:p>
                      </w:txbxContent>
                    </v:textbox>
                  </v:shape>
                </v:group>
                <v:shape id="صورة 54" o:spid="_x0000_s30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">
                  <v:imagedata r:id="rId88" o:title=""/>
                </v:shape>
                <w10:anchorlock/>
              </v:group>
            </w:pict>
          </mc:Fallback>
        </mc:AlternateContent>
      </w:r>
    </w:p>
    <w:p w14:paraId="386791D9" w14:textId="77777777" w:rsidR="006B59BE" w:rsidRPr="00B36732" w:rsidRDefault="006B59BE" w:rsidP="004F1264">
      <w:pPr>
        <w:rPr>
          <w:rtl/>
        </w:rPr>
      </w:pPr>
      <w:r w:rsidRPr="00B36732">
        <w:rPr>
          <w:rtl/>
        </w:rPr>
        <w:t xml:space="preserve">  - تعديل أنظمة التقييم والمكافآت لتعزيز السلوكيات المطلوبة.</w:t>
      </w:r>
    </w:p>
    <w:p w14:paraId="7853067F" w14:textId="77777777" w:rsidR="006B59BE" w:rsidRPr="00B36732" w:rsidRDefault="006B59BE" w:rsidP="004F1264">
      <w:pPr>
        <w:rPr>
          <w:rtl/>
        </w:rPr>
      </w:pPr>
      <w:r w:rsidRPr="00B36732">
        <w:rPr>
          <w:rtl/>
        </w:rPr>
        <w:t xml:space="preserve">  - الاحتفال بالنجاحات المبكرة ومكافأة المبادرين.</w:t>
      </w:r>
    </w:p>
    <w:p w14:paraId="242D4015" w14:textId="77777777" w:rsidR="006B59BE" w:rsidRPr="00B36732" w:rsidRDefault="006B59BE" w:rsidP="004F1264">
      <w:pPr>
        <w:rPr>
          <w:rtl/>
        </w:rPr>
      </w:pPr>
      <w:r w:rsidRPr="00B36732">
        <w:rPr>
          <w:rtl/>
        </w:rPr>
        <w:t xml:space="preserve">  - إدماج مؤشرات التحول الرقمي في تقييم الأداء.</w:t>
      </w:r>
    </w:p>
    <w:p w14:paraId="77002889" w14:textId="245859BE" w:rsidR="006B59BE" w:rsidRPr="000E3C09" w:rsidRDefault="000E3C09" w:rsidP="000E3C09">
      <w:pPr>
        <w:pStyle w:val="a1"/>
        <w:rPr>
          <w:b w:val="0"/>
          <w:bCs/>
          <w:color w:val="168489"/>
          <w:rtl/>
        </w:rPr>
      </w:pPr>
      <w:r w:rsidRPr="00E42DAD">
        <w:rPr>
          <w:noProof/>
        </w:rPr>
        <mc:AlternateContent>
          <mc:Choice Requires="wpg">
            <w:drawing>
              <wp:anchor distT="0" distB="0" distL="114300" distR="114300" simplePos="0" relativeHeight="252875776" behindDoc="0" locked="0" layoutInCell="1" allowOverlap="1" wp14:anchorId="6C7792E1" wp14:editId="0902562E">
                <wp:simplePos x="0" y="0"/>
                <wp:positionH relativeFrom="margin">
                  <wp:posOffset>4995545</wp:posOffset>
                </wp:positionH>
                <wp:positionV relativeFrom="paragraph">
                  <wp:posOffset>9968</wp:posOffset>
                </wp:positionV>
                <wp:extent cx="735965" cy="661670"/>
                <wp:effectExtent l="0" t="0" r="6985" b="5080"/>
                <wp:wrapSquare wrapText="bothSides"/>
                <wp:docPr id="1578247721"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578247722" name="Picture 1578247722"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578247723" name="Rectangle: Rounded Corners 1578247723"/>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6332097" id="Group 20" o:spid="_x0000_s1026" style="position:absolute;margin-left:393.35pt;margin-top:.8pt;width:57.95pt;height:52.1pt;z-index:252875776;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OVxpATfAAAACQEAAA8AAABkcnMvZG93&#10;bnJldi54bWxMj0FLw0AQhe+C/2EZwZvdpNI0jdmUUtRTEWwF6W2bnSah2dmQ3Sbpv3c86W0e3+PN&#10;e/l6sq0YsPeNIwXxLAKBVDrTUKXg6/D2lILwQZPRrSNUcEMP6+L+LteZcSN94rAPleAQ8plWUIfQ&#10;ZVL6skar/cx1SMzOrrc6sOwraXo9crht5TyKEml1Q/yh1h1uaywv+6tV8D7qcfMcvw67y3l7Ox4W&#10;H9+7GJV6fJg2LyACTuHPDL/1uToU3OnkrmS8aBUs02TJVgYJCOaraM7HiXW0SEEWufy/oPg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">
                <v:shape id="Picture 1578247722"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">
                  <v:imagedata r:id="rId92" o:title="Reference "/>
                </v:shape>
                <v:roundrect id="Rectangle: Rounded Corners 157824772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" fillcolor="#168489" strokecolor="#168489" strokeweight="1pt">
                  <v:stroke joinstyle="miter"/>
                </v:roundrect>
                <w10:wrap type="square" anchorx="margin"/>
              </v:group>
            </w:pict>
          </mc:Fallback>
        </mc:AlternateContent>
      </w:r>
      <w:r w:rsidR="006B59BE" w:rsidRPr="000E3C09">
        <w:rPr>
          <w:b w:val="0"/>
          <w:bCs/>
          <w:color w:val="168489"/>
          <w:rtl/>
        </w:rPr>
        <w:t xml:space="preserve">مثال: </w:t>
      </w:r>
    </w:p>
    <w:p w14:paraId="5C2017D7" w14:textId="77777777" w:rsidR="006B59BE" w:rsidRPr="00B36732" w:rsidRDefault="006B59BE" w:rsidP="004F1264">
      <w:pPr>
        <w:rPr>
          <w:rtl/>
        </w:rPr>
      </w:pPr>
      <w:r w:rsidRPr="00B36732">
        <w:rPr>
          <w:rtl/>
        </w:rPr>
        <w:t>شركة "مايكروسوفت" عند تحولها من نموذج بيع البرمجيات التقليدي إلى نموذج السحابة والاشتراكات، واجهت مقاومة كبيرة من فرق المبيعات. تعاملت معها من خلال:</w:t>
      </w:r>
    </w:p>
    <w:p w14:paraId="563F678C" w14:textId="3B3C825A" w:rsidR="006B59BE" w:rsidRPr="00B36732" w:rsidRDefault="008E0B6C" w:rsidP="004F1264">
      <w:pPr>
        <w:rPr>
          <w:rtl/>
        </w:rPr>
      </w:pPr>
      <w:r>
        <w:rPr>
          <w:noProof/>
        </w:rPr>
        <w:drawing>
          <wp:anchor distT="0" distB="0" distL="114300" distR="114300" simplePos="0" relativeHeight="252949504" behindDoc="0" locked="0" layoutInCell="1" allowOverlap="1" wp14:anchorId="373B8927" wp14:editId="1B618B38">
            <wp:simplePos x="0" y="0"/>
            <wp:positionH relativeFrom="margin">
              <wp:align>left</wp:align>
            </wp:positionH>
            <wp:positionV relativeFrom="paragraph">
              <wp:posOffset>319258</wp:posOffset>
            </wp:positionV>
            <wp:extent cx="1223010" cy="1223010"/>
            <wp:effectExtent l="0" t="0" r="0" b="0"/>
            <wp:wrapSquare wrapText="bothSides"/>
            <wp:docPr id="1973968222" name="Picture 1973968222" descr="Microsof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Microsoft "/>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B36732">
        <w:rPr>
          <w:rtl/>
        </w:rPr>
        <w:t>- تصميم نظام تعويضات انتقالي يكافئ على المبيعات السحابية بشكل أكبر.</w:t>
      </w:r>
    </w:p>
    <w:p w14:paraId="59745AE5" w14:textId="3E721FD8" w:rsidR="006B59BE" w:rsidRPr="00B36732" w:rsidRDefault="006B59BE" w:rsidP="004F1264">
      <w:pPr>
        <w:rPr>
          <w:rtl/>
        </w:rPr>
      </w:pPr>
      <w:r w:rsidRPr="00B36732">
        <w:rPr>
          <w:rtl/>
        </w:rPr>
        <w:t>- تدريب مكثف على أساليب البيع الجديدة وقيمة المنتجات السحابية.</w:t>
      </w:r>
      <w:r w:rsidR="008E0B6C" w:rsidRPr="008E0B6C">
        <w:t xml:space="preserve"> </w:t>
      </w:r>
    </w:p>
    <w:p w14:paraId="5FCFF8C1" w14:textId="77777777" w:rsidR="006B59BE" w:rsidRPr="00B36732" w:rsidRDefault="006B59BE" w:rsidP="004F1264">
      <w:pPr>
        <w:rPr>
          <w:rtl/>
        </w:rPr>
      </w:pPr>
      <w:r w:rsidRPr="00B36732">
        <w:rPr>
          <w:rtl/>
        </w:rPr>
        <w:t>- إشراك قادة المبيعات في تصميم استراتيجيات الانتقال.</w:t>
      </w:r>
    </w:p>
    <w:p w14:paraId="4886DDBA" w14:textId="77777777" w:rsidR="006B59BE" w:rsidRPr="00B36732" w:rsidRDefault="006B59BE" w:rsidP="004F1264">
      <w:pPr>
        <w:rPr>
          <w:rtl/>
        </w:rPr>
      </w:pPr>
      <w:r w:rsidRPr="00B36732">
        <w:rPr>
          <w:rtl/>
        </w:rPr>
        <w:t>- التواصل المستمر حول نجاحات العملاء ومردود التحول.</w:t>
      </w:r>
    </w:p>
    <w:p w14:paraId="78F50BB3" w14:textId="6130C2AE" w:rsidR="006B59BE" w:rsidRDefault="004F1264" w:rsidP="004F1264">
      <w:pPr>
        <w:rPr>
          <w:rtl/>
        </w:rPr>
      </w:pPr>
      <w:r w:rsidRPr="002A078C">
        <w:rPr>
          <w:rFonts w:ascii="Sakkal Majalla" w:hAnsi="Sakkal Majalla"/>
          <w:noProof/>
          <w:color w:val="002060"/>
          <w:sz w:val="34"/>
        </w:rPr>
        <w:lastRenderedPageBreak/>
        <mc:AlternateContent>
          <mc:Choice Requires="wpg">
            <w:drawing>
              <wp:inline distT="0" distB="0" distL="0" distR="0" wp14:anchorId="26A97942" wp14:editId="37E2FF18">
                <wp:extent cx="5731510" cy="895350"/>
                <wp:effectExtent l="0" t="0" r="21590" b="19050"/>
                <wp:docPr id="61926102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19261021"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19261022" name="مجموعة 39"/>
                        <wpg:cNvGrpSpPr/>
                        <wpg:grpSpPr>
                          <a:xfrm>
                            <a:off x="0" y="0"/>
                            <a:ext cx="5731510" cy="895350"/>
                            <a:chOff x="0" y="0"/>
                            <a:chExt cx="5878196" cy="918845"/>
                          </a:xfrm>
                        </wpg:grpSpPr>
                        <wpg:grpSp>
                          <wpg:cNvPr id="619261023" name="مجموعة 40"/>
                          <wpg:cNvGrpSpPr/>
                          <wpg:grpSpPr>
                            <a:xfrm>
                              <a:off x="0" y="0"/>
                              <a:ext cx="5878196" cy="918845"/>
                              <a:chOff x="0" y="0"/>
                              <a:chExt cx="6240348" cy="919070"/>
                            </a:xfrm>
                          </wpg:grpSpPr>
                          <wpg:grpSp>
                            <wpg:cNvPr id="619261024" name="مجموعة 41"/>
                            <wpg:cNvGrpSpPr/>
                            <wpg:grpSpPr>
                              <a:xfrm>
                                <a:off x="0" y="169208"/>
                                <a:ext cx="5433072" cy="580613"/>
                                <a:chOff x="0" y="169208"/>
                                <a:chExt cx="5433072" cy="580613"/>
                              </a:xfrm>
                            </wpg:grpSpPr>
                            <wps:wsp>
                              <wps:cNvPr id="61926102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2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8" name="مربع نص 41"/>
                          <wps:cNvSpPr txBox="1"/>
                          <wps:spPr>
                            <a:xfrm>
                              <a:off x="204484" y="257055"/>
                              <a:ext cx="4616071" cy="387740"/>
                            </a:xfrm>
                            <a:prstGeom prst="rect">
                              <a:avLst/>
                            </a:prstGeom>
                            <a:noFill/>
                          </wps:spPr>
                          <wps:txbx>
                            <w:txbxContent>
                              <w:p w14:paraId="63E1442F" w14:textId="7EF2B945"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بناء خارطة طريق للتحو</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ل المؤسسي</w:t>
                                </w:r>
                              </w:p>
                            </w:txbxContent>
                          </wps:txbx>
                          <wps:bodyPr wrap="square" rtlCol="1">
                            <a:spAutoFit/>
                          </wps:bodyPr>
                        </wps:wsp>
                      </wpg:grpSp>
                    </wpg:wgp>
                  </a:graphicData>
                </a:graphic>
              </wp:inline>
            </w:drawing>
          </mc:Choice>
          <mc:Fallback>
            <w:pict>
              <v:group w14:anchorId="26A97942" id="_x0000_s303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oxyb1OgHAACb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303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">
                  <v:imagedata r:id="rId66" o:title=""/>
                </v:shape>
                <v:group id="مجموعة 39" o:spid="_x0000_s30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">
                  <v:group id="مجموعة 40" o:spid="_x0000_s30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">
                    <v:group id="مجموعة 41" o:spid="_x0000_s30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">
                      <v:shape id="شكل حر 42" o:spid="_x0000_s30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0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" fillcolor="#168489" stroked="f" strokeweight="1pt">
                        <v:stroke joinstyle="miter"/>
                      </v:roundrect>
                    </v:group>
                    <v:oval id="شكل بيضاوي 44" o:spid="_x0000_s30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" filled="f" strokecolor="#a5a5a5 [2092]" strokeweight="1pt">
                      <v:stroke joinstyle="miter"/>
                    </v:oval>
                  </v:group>
                  <v:shape id="مربع نص 41" o:spid="_x0000_s304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" filled="f" stroked="f">
                    <v:textbox style="mso-fit-shape-to-text:t">
                      <w:txbxContent>
                        <w:p w14:paraId="63E1442F" w14:textId="7EF2B945"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بناء خارطة طريق للتحو</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ل المؤسسي</w:t>
                          </w:r>
                        </w:p>
                      </w:txbxContent>
                    </v:textbox>
                  </v:shape>
                </v:group>
                <w10:anchorlock/>
              </v:group>
            </w:pict>
          </mc:Fallback>
        </mc:AlternateContent>
      </w:r>
    </w:p>
    <w:p w14:paraId="746D40E8" w14:textId="77777777" w:rsidR="006B59BE" w:rsidRDefault="006B59BE" w:rsidP="004F1264">
      <w:r w:rsidRPr="00B36732">
        <w:rPr>
          <w:rtl/>
        </w:rPr>
        <w:t>خارطة الطريق هي الوثيقة الاستراتيجية التي توجه رحلة التحول الرقمي وتحدد المراحل والأولويات والموارد اللازمة. تتضمن عملية بناء خارطة طريق فعّالة:</w:t>
      </w:r>
    </w:p>
    <w:p w14:paraId="5A5F4BEF" w14:textId="7A463098" w:rsidR="008E0B6C" w:rsidRDefault="008E0B6C" w:rsidP="008E0B6C">
      <w:pPr>
        <w:rPr>
          <w:rtl/>
        </w:rPr>
      </w:pPr>
      <w:r w:rsidRPr="008E0B6C">
        <w:rPr>
          <w:noProof/>
        </w:rPr>
        <mc:AlternateContent>
          <mc:Choice Requires="wpg">
            <w:drawing>
              <wp:inline distT="0" distB="0" distL="0" distR="0" wp14:anchorId="71C336E5" wp14:editId="55C08C1D">
                <wp:extent cx="5956155" cy="2088732"/>
                <wp:effectExtent l="0" t="0" r="0" b="0"/>
                <wp:docPr id="1973968223" name="Group 50"/>
                <wp:cNvGraphicFramePr/>
                <a:graphic xmlns:a="http://schemas.openxmlformats.org/drawingml/2006/main">
                  <a:graphicData uri="http://schemas.microsoft.com/office/word/2010/wordprocessingGroup">
                    <wpg:wgp>
                      <wpg:cNvGrpSpPr/>
                      <wpg:grpSpPr>
                        <a:xfrm>
                          <a:off x="0" y="0"/>
                          <a:ext cx="5956155" cy="2088732"/>
                          <a:chOff x="0" y="0"/>
                          <a:chExt cx="5956155" cy="2088732"/>
                        </a:xfrm>
                      </wpg:grpSpPr>
                      <wpg:grpSp>
                        <wpg:cNvPr id="1973968224" name="Group 1973968224"/>
                        <wpg:cNvGrpSpPr/>
                        <wpg:grpSpPr>
                          <a:xfrm>
                            <a:off x="0" y="0"/>
                            <a:ext cx="5956155" cy="2088732"/>
                            <a:chOff x="0" y="0"/>
                            <a:chExt cx="5956155" cy="2088732"/>
                          </a:xfrm>
                        </wpg:grpSpPr>
                        <wps:wsp>
                          <wps:cNvPr id="1973968225" name="Freeform 4"/>
                          <wps:cNvSpPr/>
                          <wps:spPr>
                            <a:xfrm rot="10800000">
                              <a:off x="1721165" y="13261"/>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chemeClr val="accent5">
                                <a:lumMod val="75000"/>
                              </a:schemeClr>
                            </a:solidFill>
                            <a:ln cap="sq">
                              <a:noFill/>
                              <a:prstDash val="solid"/>
                              <a:miter/>
                            </a:ln>
                          </wps:spPr>
                          <wps:bodyPr/>
                        </wps:wsp>
                        <wps:wsp>
                          <wps:cNvPr id="1973968226" name="TextBox 5"/>
                          <wps:cNvSpPr txBox="1"/>
                          <wps:spPr>
                            <a:xfrm rot="10800000">
                              <a:off x="1721165" y="13261"/>
                              <a:ext cx="301399" cy="436707"/>
                            </a:xfrm>
                            <a:prstGeom prst="rect">
                              <a:avLst/>
                            </a:prstGeom>
                          </wps:spPr>
                          <wps:bodyPr lIns="21287" tIns="21287" rIns="21287" bIns="21287" rtlCol="0" anchor="ctr"/>
                        </wps:wsp>
                        <wps:wsp>
                          <wps:cNvPr id="1973968227" name="AutoShape 6"/>
                          <wps:cNvCnPr/>
                          <wps:spPr>
                            <a:xfrm>
                              <a:off x="1871865" y="935327"/>
                              <a:ext cx="0" cy="214626"/>
                            </a:xfrm>
                            <a:prstGeom prst="line">
                              <a:avLst/>
                            </a:prstGeom>
                            <a:ln w="28575" cap="rnd">
                              <a:solidFill>
                                <a:schemeClr val="accent5">
                                  <a:lumMod val="75000"/>
                                </a:schemeClr>
                              </a:solidFill>
                              <a:prstDash val="sysDot"/>
                              <a:headEnd type="none" w="sm" len="sm"/>
                              <a:tailEnd type="oval" w="med" len="med"/>
                            </a:ln>
                          </wps:spPr>
                          <wps:bodyPr/>
                        </wps:wsp>
                        <wps:wsp>
                          <wps:cNvPr id="1973968228" name="Freeform 9"/>
                          <wps:cNvSpPr/>
                          <wps:spPr>
                            <a:xfrm>
                              <a:off x="1536482" y="294507"/>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chemeClr val="accent5">
                                  <a:lumMod val="75000"/>
                                </a:schemeClr>
                              </a:solidFill>
                              <a:prstDash val="solid"/>
                              <a:miter/>
                            </a:ln>
                          </wps:spPr>
                          <wps:bodyPr/>
                        </wps:wsp>
                        <wps:wsp>
                          <wps:cNvPr id="1973968229" name="TextBox 10"/>
                          <wps:cNvSpPr txBox="1"/>
                          <wps:spPr>
                            <a:xfrm>
                              <a:off x="1597858" y="325195"/>
                              <a:ext cx="531923" cy="562611"/>
                            </a:xfrm>
                            <a:prstGeom prst="rect">
                              <a:avLst/>
                            </a:prstGeom>
                          </wps:spPr>
                          <wps:bodyPr lIns="21287" tIns="21287" rIns="21287" bIns="21287" rtlCol="0" anchor="ctr"/>
                        </wps:wsp>
                        <wps:wsp>
                          <wps:cNvPr id="1973968230" name="Freeform 12"/>
                          <wps:cNvSpPr/>
                          <wps:spPr>
                            <a:xfrm rot="10800000">
                              <a:off x="2892610" y="6846"/>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FFD366"/>
                            </a:solidFill>
                            <a:ln cap="sq">
                              <a:noFill/>
                              <a:prstDash val="solid"/>
                              <a:miter/>
                            </a:ln>
                          </wps:spPr>
                          <wps:bodyPr/>
                        </wps:wsp>
                        <wps:wsp>
                          <wps:cNvPr id="1973968231" name="TextBox 13"/>
                          <wps:cNvSpPr txBox="1"/>
                          <wps:spPr>
                            <a:xfrm rot="10800000">
                              <a:off x="2892610" y="6846"/>
                              <a:ext cx="301399" cy="436707"/>
                            </a:xfrm>
                            <a:prstGeom prst="rect">
                              <a:avLst/>
                            </a:prstGeom>
                          </wps:spPr>
                          <wps:bodyPr lIns="21287" tIns="21287" rIns="21287" bIns="21287" rtlCol="0" anchor="ctr"/>
                        </wps:wsp>
                        <wps:wsp>
                          <wps:cNvPr id="1973968232" name="AutoShape 14"/>
                          <wps:cNvCnPr/>
                          <wps:spPr>
                            <a:xfrm>
                              <a:off x="3043309" y="928911"/>
                              <a:ext cx="0" cy="214626"/>
                            </a:xfrm>
                            <a:prstGeom prst="line">
                              <a:avLst/>
                            </a:prstGeom>
                            <a:ln w="28575" cap="rnd">
                              <a:solidFill>
                                <a:srgbClr val="FFD366"/>
                              </a:solidFill>
                              <a:prstDash val="sysDot"/>
                              <a:headEnd type="none" w="sm" len="sm"/>
                              <a:tailEnd type="oval" w="med" len="med"/>
                            </a:ln>
                          </wps:spPr>
                          <wps:bodyPr/>
                        </wps:wsp>
                        <wps:wsp>
                          <wps:cNvPr id="1973968233" name="Freeform 17"/>
                          <wps:cNvSpPr/>
                          <wps:spPr>
                            <a:xfrm>
                              <a:off x="2707926" y="288091"/>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FFD366"/>
                              </a:solidFill>
                              <a:prstDash val="solid"/>
                              <a:miter/>
                            </a:ln>
                          </wps:spPr>
                          <wps:bodyPr/>
                        </wps:wsp>
                        <wps:wsp>
                          <wps:cNvPr id="1973968234" name="TextBox 18"/>
                          <wps:cNvSpPr txBox="1"/>
                          <wps:spPr>
                            <a:xfrm>
                              <a:off x="2769302" y="318778"/>
                              <a:ext cx="531923" cy="562611"/>
                            </a:xfrm>
                            <a:prstGeom prst="rect">
                              <a:avLst/>
                            </a:prstGeom>
                          </wps:spPr>
                          <wps:bodyPr lIns="21287" tIns="21287" rIns="21287" bIns="21287" rtlCol="0" anchor="ctr"/>
                        </wps:wsp>
                        <wps:wsp>
                          <wps:cNvPr id="1973968235" name="Freeform 20"/>
                          <wps:cNvSpPr/>
                          <wps:spPr>
                            <a:xfrm rot="10800000">
                              <a:off x="4064054" y="429"/>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chemeClr val="bg1">
                                <a:lumMod val="50000"/>
                              </a:schemeClr>
                            </a:solidFill>
                            <a:ln cap="sq">
                              <a:noFill/>
                              <a:prstDash val="solid"/>
                              <a:miter/>
                            </a:ln>
                          </wps:spPr>
                          <wps:bodyPr/>
                        </wps:wsp>
                        <wps:wsp>
                          <wps:cNvPr id="1973968236" name="TextBox 21"/>
                          <wps:cNvSpPr txBox="1"/>
                          <wps:spPr>
                            <a:xfrm rot="10800000">
                              <a:off x="4064054" y="429"/>
                              <a:ext cx="301399" cy="436707"/>
                            </a:xfrm>
                            <a:prstGeom prst="rect">
                              <a:avLst/>
                            </a:prstGeom>
                          </wps:spPr>
                          <wps:bodyPr lIns="21287" tIns="21287" rIns="21287" bIns="21287" rtlCol="0" anchor="ctr"/>
                        </wps:wsp>
                        <wps:wsp>
                          <wps:cNvPr id="1973968237" name="AutoShape 22"/>
                          <wps:cNvCnPr/>
                          <wps:spPr>
                            <a:xfrm>
                              <a:off x="4214754" y="922494"/>
                              <a:ext cx="0" cy="214626"/>
                            </a:xfrm>
                            <a:prstGeom prst="line">
                              <a:avLst/>
                            </a:prstGeom>
                            <a:ln w="28575" cap="rnd">
                              <a:solidFill>
                                <a:schemeClr val="bg1">
                                  <a:lumMod val="50000"/>
                                </a:schemeClr>
                              </a:solidFill>
                              <a:prstDash val="sysDot"/>
                              <a:headEnd type="none" w="sm" len="sm"/>
                              <a:tailEnd type="oval" w="med" len="med"/>
                            </a:ln>
                          </wps:spPr>
                          <wps:bodyPr/>
                        </wps:wsp>
                        <wps:wsp>
                          <wps:cNvPr id="1973968238" name="Freeform 25"/>
                          <wps:cNvSpPr/>
                          <wps:spPr>
                            <a:xfrm>
                              <a:off x="3879371" y="281675"/>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chemeClr val="bg1">
                                  <a:lumMod val="50000"/>
                                </a:schemeClr>
                              </a:solidFill>
                              <a:prstDash val="solid"/>
                              <a:miter/>
                            </a:ln>
                          </wps:spPr>
                          <wps:bodyPr/>
                        </wps:wsp>
                        <wps:wsp>
                          <wps:cNvPr id="1973968239" name="TextBox 26"/>
                          <wps:cNvSpPr txBox="1"/>
                          <wps:spPr>
                            <a:xfrm>
                              <a:off x="3940747" y="312362"/>
                              <a:ext cx="531923" cy="562611"/>
                            </a:xfrm>
                            <a:prstGeom prst="rect">
                              <a:avLst/>
                            </a:prstGeom>
                          </wps:spPr>
                          <wps:bodyPr lIns="21287" tIns="21287" rIns="21287" bIns="21287" rtlCol="0" anchor="ctr"/>
                        </wps:wsp>
                        <wps:wsp>
                          <wps:cNvPr id="1973968240" name="Freeform 28"/>
                          <wps:cNvSpPr/>
                          <wps:spPr>
                            <a:xfrm rot="10800000">
                              <a:off x="5236339" y="429"/>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168489"/>
                            </a:solidFill>
                            <a:ln cap="sq">
                              <a:noFill/>
                              <a:prstDash val="solid"/>
                              <a:miter/>
                            </a:ln>
                          </wps:spPr>
                          <wps:bodyPr/>
                        </wps:wsp>
                        <wps:wsp>
                          <wps:cNvPr id="1973968241" name="TextBox 29"/>
                          <wps:cNvSpPr txBox="1"/>
                          <wps:spPr>
                            <a:xfrm rot="10800000">
                              <a:off x="5236339" y="429"/>
                              <a:ext cx="301399" cy="436707"/>
                            </a:xfrm>
                            <a:prstGeom prst="rect">
                              <a:avLst/>
                            </a:prstGeom>
                          </wps:spPr>
                          <wps:bodyPr lIns="21287" tIns="21287" rIns="21287" bIns="21287" rtlCol="0" anchor="ctr"/>
                        </wps:wsp>
                        <wps:wsp>
                          <wps:cNvPr id="1973968242" name="AutoShape 30"/>
                          <wps:cNvCnPr/>
                          <wps:spPr>
                            <a:xfrm>
                              <a:off x="5387039" y="922494"/>
                              <a:ext cx="0" cy="214626"/>
                            </a:xfrm>
                            <a:prstGeom prst="line">
                              <a:avLst/>
                            </a:prstGeom>
                            <a:ln w="28575" cap="rnd">
                              <a:solidFill>
                                <a:srgbClr val="168489"/>
                              </a:solidFill>
                              <a:prstDash val="sysDot"/>
                              <a:headEnd type="none" w="sm" len="sm"/>
                              <a:tailEnd type="oval" w="med" len="med"/>
                            </a:ln>
                          </wps:spPr>
                          <wps:bodyPr/>
                        </wps:wsp>
                        <wps:wsp>
                          <wps:cNvPr id="1973968243" name="Freeform 33"/>
                          <wps:cNvSpPr/>
                          <wps:spPr>
                            <a:xfrm>
                              <a:off x="5051656" y="281675"/>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168489"/>
                              </a:solidFill>
                              <a:prstDash val="solid"/>
                              <a:miter/>
                            </a:ln>
                          </wps:spPr>
                          <wps:bodyPr/>
                        </wps:wsp>
                        <wps:wsp>
                          <wps:cNvPr id="1973968244" name="TextBox 34"/>
                          <wps:cNvSpPr txBox="1"/>
                          <wps:spPr>
                            <a:xfrm>
                              <a:off x="5113032" y="312362"/>
                              <a:ext cx="531923" cy="562611"/>
                            </a:xfrm>
                            <a:prstGeom prst="rect">
                              <a:avLst/>
                            </a:prstGeom>
                          </wps:spPr>
                          <wps:bodyPr lIns="21287" tIns="21287" rIns="21287" bIns="21287" rtlCol="0" anchor="ctr"/>
                        </wps:wsp>
                        <wps:wsp>
                          <wps:cNvPr id="1973968245" name="Freeform 36"/>
                          <wps:cNvSpPr/>
                          <wps:spPr>
                            <a:xfrm rot="10800000">
                              <a:off x="549721" y="6846"/>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168489"/>
                            </a:solidFill>
                            <a:ln cap="sq">
                              <a:noFill/>
                              <a:prstDash val="solid"/>
                              <a:miter/>
                            </a:ln>
                          </wps:spPr>
                          <wps:bodyPr/>
                        </wps:wsp>
                        <wps:wsp>
                          <wps:cNvPr id="1973968246" name="TextBox 37"/>
                          <wps:cNvSpPr txBox="1"/>
                          <wps:spPr>
                            <a:xfrm rot="10800000">
                              <a:off x="549721" y="6846"/>
                              <a:ext cx="301399" cy="436707"/>
                            </a:xfrm>
                            <a:prstGeom prst="rect">
                              <a:avLst/>
                            </a:prstGeom>
                          </wps:spPr>
                          <wps:bodyPr lIns="21287" tIns="21287" rIns="21287" bIns="21287" rtlCol="0" anchor="ctr"/>
                        </wps:wsp>
                        <wps:wsp>
                          <wps:cNvPr id="1973968247" name="AutoShape 38"/>
                          <wps:cNvCnPr/>
                          <wps:spPr>
                            <a:xfrm>
                              <a:off x="700420" y="928911"/>
                              <a:ext cx="0" cy="214626"/>
                            </a:xfrm>
                            <a:prstGeom prst="line">
                              <a:avLst/>
                            </a:prstGeom>
                            <a:ln w="28575" cap="rnd">
                              <a:solidFill>
                                <a:srgbClr val="168489"/>
                              </a:solidFill>
                              <a:prstDash val="sysDot"/>
                              <a:headEnd type="none" w="sm" len="sm"/>
                              <a:tailEnd type="oval" w="med" len="med"/>
                            </a:ln>
                          </wps:spPr>
                          <wps:bodyPr/>
                        </wps:wsp>
                        <wps:wsp>
                          <wps:cNvPr id="1973968248" name="Freeform 41"/>
                          <wps:cNvSpPr/>
                          <wps:spPr>
                            <a:xfrm>
                              <a:off x="365037" y="288091"/>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168489"/>
                              </a:solidFill>
                              <a:prstDash val="solid"/>
                              <a:miter/>
                            </a:ln>
                          </wps:spPr>
                          <wps:bodyPr/>
                        </wps:wsp>
                        <wps:wsp>
                          <wps:cNvPr id="1973968249" name="TextBox 42"/>
                          <wps:cNvSpPr txBox="1"/>
                          <wps:spPr>
                            <a:xfrm>
                              <a:off x="426413" y="318778"/>
                              <a:ext cx="531923" cy="562611"/>
                            </a:xfrm>
                            <a:prstGeom prst="rect">
                              <a:avLst/>
                            </a:prstGeom>
                          </wps:spPr>
                          <wps:bodyPr lIns="21287" tIns="21287" rIns="21287" bIns="21287" rtlCol="0" anchor="ctr"/>
                        </wps:wsp>
                        <wps:wsp>
                          <wps:cNvPr id="1973968250" name="TextBox 48"/>
                          <wps:cNvSpPr txBox="1"/>
                          <wps:spPr>
                            <a:xfrm>
                              <a:off x="1730820" y="11537"/>
                              <a:ext cx="250825" cy="285750"/>
                            </a:xfrm>
                            <a:prstGeom prst="rect">
                              <a:avLst/>
                            </a:prstGeom>
                          </wps:spPr>
                          <wps:txbx>
                            <w:txbxContent>
                              <w:p w14:paraId="4351D2C8"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04</w:t>
                                </w:r>
                              </w:p>
                            </w:txbxContent>
                          </wps:txbx>
                          <wps:bodyPr lIns="0" tIns="0" rIns="0" bIns="0" rtlCol="0" anchor="t">
                            <a:spAutoFit/>
                          </wps:bodyPr>
                        </wps:wsp>
                        <wps:wsp>
                          <wps:cNvPr id="1973968251" name="TextBox 49"/>
                          <wps:cNvSpPr txBox="1"/>
                          <wps:spPr>
                            <a:xfrm>
                              <a:off x="2917506" y="12845"/>
                              <a:ext cx="251460" cy="285750"/>
                            </a:xfrm>
                            <a:prstGeom prst="rect">
                              <a:avLst/>
                            </a:prstGeom>
                          </wps:spPr>
                          <wps:txbx>
                            <w:txbxContent>
                              <w:p w14:paraId="46196632"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03</w:t>
                                </w:r>
                              </w:p>
                            </w:txbxContent>
                          </wps:txbx>
                          <wps:bodyPr lIns="0" tIns="0" rIns="0" bIns="0" rtlCol="0" anchor="t">
                            <a:spAutoFit/>
                          </wps:bodyPr>
                        </wps:wsp>
                        <wps:wsp>
                          <wps:cNvPr id="1973968252" name="TextBox 50"/>
                          <wps:cNvSpPr txBox="1"/>
                          <wps:spPr>
                            <a:xfrm>
                              <a:off x="2449168" y="1389456"/>
                              <a:ext cx="1129030" cy="572770"/>
                            </a:xfrm>
                            <a:prstGeom prst="rect">
                              <a:avLst/>
                            </a:prstGeom>
                          </wps:spPr>
                          <wps:txbx>
                            <w:txbxContent>
                              <w:p w14:paraId="5C891179" w14:textId="77777777" w:rsidR="008E0B6C" w:rsidRDefault="008E0B6C" w:rsidP="008E0B6C">
                                <w:pPr>
                                  <w:bidi w:val="0"/>
                                  <w:jc w:val="center"/>
                                  <w:rPr>
                                    <w:rFonts w:ascii="Adobe Arabic" w:hAnsi="Adobe Arabic" w:cs="Adobe Arabic"/>
                                    <w:b/>
                                    <w:bCs/>
                                    <w:color w:val="FFD366"/>
                                    <w:kern w:val="24"/>
                                    <w:sz w:val="36"/>
                                    <w:szCs w:val="36"/>
                                    <w:lang w:bidi="ar-EG"/>
                                  </w:rPr>
                                </w:pPr>
                                <w:r>
                                  <w:rPr>
                                    <w:rFonts w:ascii="Adobe Arabic" w:hAnsi="Adobe Arabic" w:cs="Adobe Arabic"/>
                                    <w:b/>
                                    <w:bCs/>
                                    <w:color w:val="FFD366"/>
                                    <w:kern w:val="24"/>
                                    <w:sz w:val="36"/>
                                    <w:szCs w:val="36"/>
                                    <w:rtl/>
                                    <w:lang w:bidi="ar-EG"/>
                                  </w:rPr>
                                  <w:t>تحديد المبادرات الرئيسية</w:t>
                                </w:r>
                              </w:p>
                            </w:txbxContent>
                          </wps:txbx>
                          <wps:bodyPr wrap="square" lIns="0" tIns="0" rIns="0" bIns="0" rtlCol="0" anchor="t">
                            <a:spAutoFit/>
                          </wps:bodyPr>
                        </wps:wsp>
                        <wps:wsp>
                          <wps:cNvPr id="1973968253" name="TextBox 51"/>
                          <wps:cNvSpPr txBox="1"/>
                          <wps:spPr>
                            <a:xfrm>
                              <a:off x="4088515" y="6415"/>
                              <a:ext cx="251460" cy="285750"/>
                            </a:xfrm>
                            <a:prstGeom prst="rect">
                              <a:avLst/>
                            </a:prstGeom>
                          </wps:spPr>
                          <wps:txbx>
                            <w:txbxContent>
                              <w:p w14:paraId="1652D1DD" w14:textId="77777777" w:rsidR="008E0B6C" w:rsidRP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sidRPr="008E0B6C">
                                  <w:rPr>
                                    <w:rFonts w:ascii="SST Arabic Medium" w:eastAsia="SST Arabic Bold" w:hAnsi="SST Arabic Medium" w:cs="SST Arabic Medium"/>
                                    <w:b/>
                                    <w:bCs/>
                                    <w:color w:val="F8F8F8"/>
                                    <w:kern w:val="24"/>
                                    <w:szCs w:val="28"/>
                                    <w:rtl/>
                                  </w:rPr>
                                  <w:t>02</w:t>
                                </w:r>
                              </w:p>
                            </w:txbxContent>
                          </wps:txbx>
                          <wps:bodyPr lIns="0" tIns="0" rIns="0" bIns="0" rtlCol="0" anchor="t">
                            <a:spAutoFit/>
                          </wps:bodyPr>
                        </wps:wsp>
                        <wps:wsp>
                          <wps:cNvPr id="1973968254" name="TextBox 52"/>
                          <wps:cNvSpPr txBox="1"/>
                          <wps:spPr>
                            <a:xfrm>
                              <a:off x="5261038" y="0"/>
                              <a:ext cx="251460" cy="285750"/>
                            </a:xfrm>
                            <a:prstGeom prst="rect">
                              <a:avLst/>
                            </a:prstGeom>
                          </wps:spPr>
                          <wps:txbx>
                            <w:txbxContent>
                              <w:p w14:paraId="625EAE0D"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01</w:t>
                                </w:r>
                              </w:p>
                            </w:txbxContent>
                          </wps:txbx>
                          <wps:bodyPr lIns="0" tIns="0" rIns="0" bIns="0" rtlCol="0" anchor="t">
                            <a:spAutoFit/>
                          </wps:bodyPr>
                        </wps:wsp>
                        <wps:wsp>
                          <wps:cNvPr id="1973968255" name="TextBox 53"/>
                          <wps:cNvSpPr txBox="1"/>
                          <wps:spPr>
                            <a:xfrm>
                              <a:off x="4855065" y="1230212"/>
                              <a:ext cx="1101090" cy="858520"/>
                            </a:xfrm>
                            <a:prstGeom prst="rect">
                              <a:avLst/>
                            </a:prstGeom>
                          </wps:spPr>
                          <wps:txbx>
                            <w:txbxContent>
                              <w:p w14:paraId="1C095844" w14:textId="77777777" w:rsidR="008E0B6C" w:rsidRDefault="008E0B6C" w:rsidP="008E0B6C">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تحديد النطاق والأهداف الاستراتيجية</w:t>
                                </w:r>
                              </w:p>
                            </w:txbxContent>
                          </wps:txbx>
                          <wps:bodyPr wrap="square" lIns="0" tIns="0" rIns="0" bIns="0" rtlCol="0" anchor="t">
                            <a:spAutoFit/>
                          </wps:bodyPr>
                        </wps:wsp>
                        <wps:wsp>
                          <wps:cNvPr id="1973968256" name="TextBox 54"/>
                          <wps:cNvSpPr txBox="1"/>
                          <wps:spPr>
                            <a:xfrm>
                              <a:off x="549675" y="0"/>
                              <a:ext cx="250825" cy="285750"/>
                            </a:xfrm>
                            <a:prstGeom prst="rect">
                              <a:avLst/>
                            </a:prstGeom>
                          </wps:spPr>
                          <wps:txbx>
                            <w:txbxContent>
                              <w:p w14:paraId="6D4AB72F"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05</w:t>
                                </w:r>
                              </w:p>
                            </w:txbxContent>
                          </wps:txbx>
                          <wps:bodyPr lIns="0" tIns="0" rIns="0" bIns="0" rtlCol="0" anchor="t">
                            <a:spAutoFit/>
                          </wps:bodyPr>
                        </wps:wsp>
                        <wps:wsp>
                          <wps:cNvPr id="1973968257" name="TextBox 55"/>
                          <wps:cNvSpPr txBox="1"/>
                          <wps:spPr>
                            <a:xfrm>
                              <a:off x="3678505" y="1389585"/>
                              <a:ext cx="1095375" cy="572770"/>
                            </a:xfrm>
                            <a:prstGeom prst="rect">
                              <a:avLst/>
                            </a:prstGeom>
                          </wps:spPr>
                          <wps:txbx>
                            <w:txbxContent>
                              <w:p w14:paraId="6D671C4C" w14:textId="77777777" w:rsidR="008E0B6C" w:rsidRDefault="008E0B6C" w:rsidP="008E0B6C">
                                <w:pPr>
                                  <w:jc w:val="center"/>
                                  <w:rPr>
                                    <w:rFonts w:ascii="Adobe Arabic" w:hAnsi="Adobe Arabic" w:cs="Adobe Arabic"/>
                                    <w:b/>
                                    <w:bCs/>
                                    <w:color w:val="808080" w:themeColor="background1" w:themeShade="80"/>
                                    <w:kern w:val="24"/>
                                    <w:sz w:val="36"/>
                                    <w:szCs w:val="36"/>
                                    <w:lang w:bidi="ar-EG"/>
                                  </w:rPr>
                                </w:pPr>
                                <w:r>
                                  <w:rPr>
                                    <w:rFonts w:ascii="Adobe Arabic" w:hAnsi="Adobe Arabic" w:cs="Adobe Arabic"/>
                                    <w:b/>
                                    <w:bCs/>
                                    <w:color w:val="808080" w:themeColor="background1" w:themeShade="80"/>
                                    <w:kern w:val="24"/>
                                    <w:sz w:val="36"/>
                                    <w:szCs w:val="36"/>
                                    <w:rtl/>
                                    <w:lang w:bidi="ar-EG"/>
                                  </w:rPr>
                                  <w:t>تقسيم الرحلة إلى مراحل واضحة</w:t>
                                </w:r>
                              </w:p>
                            </w:txbxContent>
                          </wps:txbx>
                          <wps:bodyPr wrap="square" lIns="0" tIns="0" rIns="0" bIns="0" rtlCol="0" anchor="t">
                            <a:spAutoFit/>
                          </wps:bodyPr>
                        </wps:wsp>
                        <wps:wsp>
                          <wps:cNvPr id="1973968258" name="TextBox 56"/>
                          <wps:cNvSpPr txBox="1"/>
                          <wps:spPr>
                            <a:xfrm>
                              <a:off x="1226942" y="1389585"/>
                              <a:ext cx="1141095" cy="572770"/>
                            </a:xfrm>
                            <a:prstGeom prst="rect">
                              <a:avLst/>
                            </a:prstGeom>
                          </wps:spPr>
                          <wps:txbx>
                            <w:txbxContent>
                              <w:p w14:paraId="767E4861" w14:textId="77777777" w:rsidR="008E0B6C" w:rsidRDefault="008E0B6C" w:rsidP="008E0B6C">
                                <w:pPr>
                                  <w:bidi w:val="0"/>
                                  <w:jc w:val="center"/>
                                  <w:rPr>
                                    <w:rFonts w:ascii="Adobe Arabic" w:hAnsi="Adobe Arabic" w:cs="Adobe Arabic"/>
                                    <w:b/>
                                    <w:bCs/>
                                    <w:color w:val="2E74B5" w:themeColor="accent5" w:themeShade="BF"/>
                                    <w:kern w:val="24"/>
                                    <w:sz w:val="36"/>
                                    <w:szCs w:val="36"/>
                                    <w:lang w:bidi="ar-EG"/>
                                  </w:rPr>
                                </w:pPr>
                                <w:r>
                                  <w:rPr>
                                    <w:rFonts w:ascii="Adobe Arabic" w:hAnsi="Adobe Arabic" w:cs="Adobe Arabic"/>
                                    <w:b/>
                                    <w:bCs/>
                                    <w:color w:val="2E74B5" w:themeColor="accent5" w:themeShade="BF"/>
                                    <w:kern w:val="24"/>
                                    <w:sz w:val="36"/>
                                    <w:szCs w:val="36"/>
                                    <w:rtl/>
                                    <w:lang w:bidi="ar-EG"/>
                                  </w:rPr>
                                  <w:t>تحديد المتطلبات والموارد</w:t>
                                </w:r>
                              </w:p>
                            </w:txbxContent>
                          </wps:txbx>
                          <wps:bodyPr wrap="square" lIns="0" tIns="0" rIns="0" bIns="0" rtlCol="0" anchor="t">
                            <a:spAutoFit/>
                          </wps:bodyPr>
                        </wps:wsp>
                        <wps:wsp>
                          <wps:cNvPr id="1973968259" name="TextBox 57"/>
                          <wps:cNvSpPr txBox="1"/>
                          <wps:spPr>
                            <a:xfrm>
                              <a:off x="0" y="1389585"/>
                              <a:ext cx="1263650" cy="572770"/>
                            </a:xfrm>
                            <a:prstGeom prst="rect">
                              <a:avLst/>
                            </a:prstGeom>
                          </wps:spPr>
                          <wps:txbx>
                            <w:txbxContent>
                              <w:p w14:paraId="05FCB6CD" w14:textId="77777777" w:rsidR="008E0B6C" w:rsidRDefault="008E0B6C" w:rsidP="008E0B6C">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وضع إطار للحوكمة والقياس</w:t>
                                </w:r>
                              </w:p>
                            </w:txbxContent>
                          </wps:txbx>
                          <wps:bodyPr wrap="square" lIns="0" tIns="0" rIns="0" bIns="0" rtlCol="0" anchor="t">
                            <a:spAutoFit/>
                          </wps:bodyPr>
                        </wps:wsp>
                      </wpg:grpSp>
                      <pic:pic xmlns:pic="http://schemas.openxmlformats.org/drawingml/2006/picture">
                        <pic:nvPicPr>
                          <pic:cNvPr id="1973968260" name="Graphic 19" descr="List with solid fill"/>
                          <pic:cNvPicPr>
                            <a:picLocks noChangeAspect="1"/>
                          </pic:cNvPicPr>
                        </pic:nvPicPr>
                        <pic:blipFill>
                          <a:blip r:embed="rId291"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92"/>
                              </a:ext>
                            </a:extLst>
                          </a:blip>
                          <a:stretch>
                            <a:fillRect/>
                          </a:stretch>
                        </pic:blipFill>
                        <pic:spPr>
                          <a:xfrm>
                            <a:off x="3973527" y="389155"/>
                            <a:ext cx="487866" cy="487866"/>
                          </a:xfrm>
                          <a:prstGeom prst="rect">
                            <a:avLst/>
                          </a:prstGeom>
                        </pic:spPr>
                      </pic:pic>
                      <pic:pic xmlns:pic="http://schemas.openxmlformats.org/drawingml/2006/picture">
                        <pic:nvPicPr>
                          <pic:cNvPr id="1973968261" name="Graphic 2" descr="Bullseye with solid fill"/>
                          <pic:cNvPicPr>
                            <a:picLocks noChangeAspect="1"/>
                          </pic:cNvPicPr>
                        </pic:nvPicPr>
                        <pic:blipFill>
                          <a:blip r:embed="rId293"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94"/>
                              </a:ext>
                            </a:extLst>
                          </a:blip>
                          <a:stretch>
                            <a:fillRect/>
                          </a:stretch>
                        </pic:blipFill>
                        <pic:spPr>
                          <a:xfrm>
                            <a:off x="5121846" y="346193"/>
                            <a:ext cx="564113" cy="564113"/>
                          </a:xfrm>
                          <a:prstGeom prst="rect">
                            <a:avLst/>
                          </a:prstGeom>
                        </pic:spPr>
                      </pic:pic>
                      <pic:pic xmlns:pic="http://schemas.openxmlformats.org/drawingml/2006/picture">
                        <pic:nvPicPr>
                          <pic:cNvPr id="1973968262" name="Graphic 26" descr="Gears with solid fill"/>
                          <pic:cNvPicPr>
                            <a:picLocks noChangeAspect="1"/>
                          </pic:cNvPicPr>
                        </pic:nvPicPr>
                        <pic:blipFill>
                          <a:blip r:embed="rId295"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5"/>
                              </a:ext>
                            </a:extLst>
                          </a:blip>
                          <a:stretch>
                            <a:fillRect/>
                          </a:stretch>
                        </pic:blipFill>
                        <pic:spPr>
                          <a:xfrm>
                            <a:off x="418503" y="328562"/>
                            <a:ext cx="602063" cy="602063"/>
                          </a:xfrm>
                          <a:prstGeom prst="rect">
                            <a:avLst/>
                          </a:prstGeom>
                        </pic:spPr>
                      </pic:pic>
                      <pic:pic xmlns:pic="http://schemas.openxmlformats.org/drawingml/2006/picture">
                        <pic:nvPicPr>
                          <pic:cNvPr id="1973968263" name="رسم 15" descr="قائمة اختيار"/>
                          <pic:cNvPicPr>
                            <a:picLocks noChangeAspect="1"/>
                          </pic:cNvPicPr>
                        </pic:nvPicPr>
                        <pic:blipFill>
                          <a:blip r:embed="rId296"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97"/>
                              </a:ext>
                            </a:extLst>
                          </a:blip>
                          <a:stretch>
                            <a:fillRect/>
                          </a:stretch>
                        </pic:blipFill>
                        <pic:spPr>
                          <a:xfrm>
                            <a:off x="1614109" y="384922"/>
                            <a:ext cx="499471" cy="499471"/>
                          </a:xfrm>
                          <a:prstGeom prst="rect">
                            <a:avLst/>
                          </a:prstGeom>
                        </pic:spPr>
                      </pic:pic>
                      <pic:pic xmlns:pic="http://schemas.openxmlformats.org/drawingml/2006/picture">
                        <pic:nvPicPr>
                          <pic:cNvPr id="1973968264" name="Graphic 14" descr="Document with solid fill"/>
                          <pic:cNvPicPr>
                            <a:picLocks noChangeAspect="1"/>
                          </pic:cNvPicPr>
                        </pic:nvPicPr>
                        <pic:blipFill>
                          <a:blip r:embed="rId298"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99"/>
                              </a:ext>
                            </a:extLst>
                          </a:blip>
                          <a:stretch>
                            <a:fillRect/>
                          </a:stretch>
                        </pic:blipFill>
                        <pic:spPr>
                          <a:xfrm>
                            <a:off x="2801938" y="381586"/>
                            <a:ext cx="511336" cy="511336"/>
                          </a:xfrm>
                          <a:prstGeom prst="rect">
                            <a:avLst/>
                          </a:prstGeom>
                        </pic:spPr>
                      </pic:pic>
                    </wpg:wgp>
                  </a:graphicData>
                </a:graphic>
              </wp:inline>
            </w:drawing>
          </mc:Choice>
          <mc:Fallback>
            <w:pict>
              <v:group w14:anchorId="71C336E5" id="Group 50" o:spid="_x0000_s3046" style="width:469pt;height:164.45pt;mso-position-horizontal-relative:char;mso-position-vertical-relative:line" coordsize="59561,208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">
                <v:group id="Group 1973968224" o:spid="_x0000_s3047" style="position:absolute;width:59561;height:20887" coordsize="59561,20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">
                  <v:shape id="Freeform 4" o:spid="_x0000_s3048" style="position:absolute;left:17211;top:132;width:3014;height:4172;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" path="m159839,l427420,v42392,,83048,16840,113024,46816c570419,76792,587259,117447,587259,159839r,493122c587259,741237,515697,812800,427420,812800r-267581,c117447,812800,76792,795960,46816,765984,16840,736008,,695353,,652961l,159839c,117447,16840,76792,46816,46816,76792,16840,117447,,159839,xe" fillcolor="#2e74b5 [2408]" stroked="f">
                    <v:stroke joinstyle="miter" endcap="square"/>
                    <v:path arrowok="t"/>
                  </v:shape>
                  <v:shape id="TextBox 5" o:spid="_x0000_s3049" type="#_x0000_t202" style="position:absolute;left:17211;top:132;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" filled="f" stroked="f">
                    <v:textbox inset=".59131mm,.59131mm,.59131mm,.59131mm"/>
                  </v:shape>
                  <v:line id="AutoShape 6" o:spid="_x0000_s3050" style="position:absolute;visibility:visible;mso-wrap-style:square" from="18718,9353" to="18718,11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" strokecolor="#2e74b5 [2408]" strokeweight="2.25pt">
                    <v:stroke dashstyle="1 1" startarrowwidth="narrow" startarrowlength="short" endarrow="oval" endcap="round"/>
                  </v:line>
                  <v:shape id="Freeform 9" o:spid="_x0000_s3051" style="position:absolute;left:15364;top:2945;width:6547;height:6546;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" path="m406400,c181951,,,181951,,406400,,630849,181951,812800,406400,812800v224449,,406400,-181951,406400,-406400c812800,181951,630849,,406400,r,xe" strokecolor="#2e74b5 [2408]" strokeweight="1.5pt">
                    <v:stroke joinstyle="miter" endcap="square"/>
                    <v:path arrowok="t"/>
                  </v:shape>
                  <v:shape id="TextBox 10" o:spid="_x0000_s3052" type="#_x0000_t202" style="position:absolute;left:15978;top:3251;width:5319;height:5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" filled="f" stroked="f">
                    <v:textbox inset=".59131mm,.59131mm,.59131mm,.59131mm"/>
                  </v:shape>
                  <v:shape id="Freeform 12" o:spid="_x0000_s3053" style="position:absolute;left:28926;top:68;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" path="m159839,l427420,v42392,,83048,16840,113024,46816c570419,76792,587259,117447,587259,159839r,493122c587259,741237,515697,812800,427420,812800r-267581,c117447,812800,76792,795960,46816,765984,16840,736008,,695353,,652961l,159839c,117447,16840,76792,46816,46816,76792,16840,117447,,159839,xe" fillcolor="#ffd366" stroked="f">
                    <v:stroke joinstyle="miter" endcap="square"/>
                    <v:path arrowok="t"/>
                  </v:shape>
                  <v:shape id="TextBox 13" o:spid="_x0000_s3054" type="#_x0000_t202" style="position:absolute;left:28926;top:68;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" filled="f" stroked="f">
                    <v:textbox inset=".59131mm,.59131mm,.59131mm,.59131mm"/>
                  </v:shape>
                  <v:line id="AutoShape 14" o:spid="_x0000_s3055" style="position:absolute;visibility:visible;mso-wrap-style:square" from="30433,9289" to="30433,11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" strokecolor="#ffd366" strokeweight="2.25pt">
                    <v:stroke dashstyle="1 1" startarrowwidth="narrow" startarrowlength="short" endarrow="oval" endcap="round"/>
                  </v:line>
                  <v:shape id="Freeform 17" o:spid="_x0000_s3056" style="position:absolute;left:27079;top:2880;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" path="m406400,c181951,,,181951,,406400,,630849,181951,812800,406400,812800v224449,,406400,-181951,406400,-406400c812800,181951,630849,,406400,r,xe" strokecolor="#ffd366" strokeweight="1.5pt">
                    <v:stroke joinstyle="miter" endcap="square"/>
                    <v:path arrowok="t"/>
                  </v:shape>
                  <v:shape id="TextBox 18" o:spid="_x0000_s3057" type="#_x0000_t202" style="position:absolute;left:27693;top:3187;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" filled="f" stroked="f">
                    <v:textbox inset=".59131mm,.59131mm,.59131mm,.59131mm"/>
                  </v:shape>
                  <v:shape id="Freeform 20" o:spid="_x0000_s3058" style="position:absolute;left:40640;top:4;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" path="m159839,l427420,v42392,,83048,16840,113024,46816c570419,76792,587259,117447,587259,159839r,493122c587259,741237,515697,812800,427420,812800r-267581,c117447,812800,76792,795960,46816,765984,16840,736008,,695353,,652961l,159839c,117447,16840,76792,46816,46816,76792,16840,117447,,159839,xe" fillcolor="#7f7f7f [1612]" stroked="f">
                    <v:stroke joinstyle="miter" endcap="square"/>
                    <v:path arrowok="t"/>
                  </v:shape>
                  <v:shape id="TextBox 21" o:spid="_x0000_s3059" type="#_x0000_t202" style="position:absolute;left:40640;top:4;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" filled="f" stroked="f">
                    <v:textbox inset=".59131mm,.59131mm,.59131mm,.59131mm"/>
                  </v:shape>
                  <v:line id="AutoShape 22" o:spid="_x0000_s3060" style="position:absolute;visibility:visible;mso-wrap-style:square" from="42147,9224" to="42147,1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" strokecolor="#7f7f7f [1612]" strokeweight="2.25pt">
                    <v:stroke dashstyle="1 1" startarrowwidth="narrow" startarrowlength="short" endarrow="oval" endcap="round"/>
                  </v:line>
                  <v:shape id="Freeform 25" o:spid="_x0000_s3061" style="position:absolute;left:38793;top:2816;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" path="m406400,c181951,,,181951,,406400,,630849,181951,812800,406400,812800v224449,,406400,-181951,406400,-406400c812800,181951,630849,,406400,r,xe" strokecolor="#7f7f7f [1612]" strokeweight="1.5pt">
                    <v:stroke joinstyle="miter" endcap="square"/>
                    <v:path arrowok="t"/>
                  </v:shape>
                  <v:shape id="TextBox 26" o:spid="_x0000_s3062" type="#_x0000_t202" style="position:absolute;left:39407;top:3123;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" filled="f" stroked="f">
                    <v:textbox inset=".59131mm,.59131mm,.59131mm,.59131mm"/>
                  </v:shape>
                  <v:shape id="Freeform 28" o:spid="_x0000_s3063" style="position:absolute;left:52363;top:4;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" path="m159839,l427420,v42392,,83048,16840,113024,46816c570419,76792,587259,117447,587259,159839r,493122c587259,741237,515697,812800,427420,812800r-267581,c117447,812800,76792,795960,46816,765984,16840,736008,,695353,,652961l,159839c,117447,16840,76792,46816,46816,76792,16840,117447,,159839,xe" fillcolor="#168489" stroked="f">
                    <v:stroke joinstyle="miter" endcap="square"/>
                    <v:path arrowok="t"/>
                  </v:shape>
                  <v:shape id="TextBox 29" o:spid="_x0000_s3064" type="#_x0000_t202" style="position:absolute;left:52363;top:4;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" filled="f" stroked="f">
                    <v:textbox inset=".59131mm,.59131mm,.59131mm,.59131mm"/>
                  </v:shape>
                  <v:line id="AutoShape 30" o:spid="_x0000_s3065" style="position:absolute;visibility:visible;mso-wrap-style:square" from="53870,9224" to="53870,1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" strokecolor="#168489" strokeweight="2.25pt">
                    <v:stroke dashstyle="1 1" startarrowwidth="narrow" startarrowlength="short" endarrow="oval" endcap="round"/>
                  </v:line>
                  <v:shape id="Freeform 33" o:spid="_x0000_s3066" style="position:absolute;left:50516;top:2816;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" path="m406400,c181951,,,181951,,406400,,630849,181951,812800,406400,812800v224449,,406400,-181951,406400,-406400c812800,181951,630849,,406400,r,xe" strokecolor="#168489" strokeweight="1.5pt">
                    <v:stroke joinstyle="miter" endcap="square"/>
                    <v:path arrowok="t"/>
                  </v:shape>
                  <v:shape id="TextBox 34" o:spid="_x0000_s3067" type="#_x0000_t202" style="position:absolute;left:51130;top:3123;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" filled="f" stroked="f">
                    <v:textbox inset=".59131mm,.59131mm,.59131mm,.59131mm"/>
                  </v:shape>
                  <v:shape id="Freeform 36" o:spid="_x0000_s3068" style="position:absolute;left:5497;top:68;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" path="m159839,l427420,v42392,,83048,16840,113024,46816c570419,76792,587259,117447,587259,159839r,493122c587259,741237,515697,812800,427420,812800r-267581,c117447,812800,76792,795960,46816,765984,16840,736008,,695353,,652961l,159839c,117447,16840,76792,46816,46816,76792,16840,117447,,159839,xe" fillcolor="#168489" stroked="f">
                    <v:stroke joinstyle="miter" endcap="square"/>
                    <v:path arrowok="t"/>
                  </v:shape>
                  <v:shape id="TextBox 37" o:spid="_x0000_s3069" type="#_x0000_t202" style="position:absolute;left:5497;top:68;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" filled="f" stroked="f">
                    <v:textbox inset=".59131mm,.59131mm,.59131mm,.59131mm"/>
                  </v:shape>
                  <v:line id="AutoShape 38" o:spid="_x0000_s3070" style="position:absolute;visibility:visible;mso-wrap-style:square" from="7004,9289" to="7004,11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" strokecolor="#168489" strokeweight="2.25pt">
                    <v:stroke dashstyle="1 1" startarrowwidth="narrow" startarrowlength="short" endarrow="oval" endcap="round"/>
                  </v:line>
                  <v:shape id="Freeform 41" o:spid="_x0000_s3071" style="position:absolute;left:3650;top:2880;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" path="m406400,c181951,,,181951,,406400,,630849,181951,812800,406400,812800v224449,,406400,-181951,406400,-406400c812800,181951,630849,,406400,r,xe" strokecolor="#168489" strokeweight="1.5pt">
                    <v:stroke joinstyle="miter" endcap="square"/>
                    <v:path arrowok="t"/>
                  </v:shape>
                  <v:shape id="TextBox 42" o:spid="_x0000_s3072" type="#_x0000_t202" style="position:absolute;left:4264;top:3187;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" filled="f" stroked="f">
                    <v:textbox inset=".59131mm,.59131mm,.59131mm,.59131mm"/>
                  </v:shape>
                  <v:shape id="TextBox 48" o:spid="_x0000_s3073" type="#_x0000_t202" style="position:absolute;left:17308;top:115;width:250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" filled="f" stroked="f">
                    <v:textbox style="mso-fit-shape-to-text:t" inset="0,0,0,0">
                      <w:txbxContent>
                        <w:p w14:paraId="4351D2C8"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04</w:t>
                          </w:r>
                        </w:p>
                      </w:txbxContent>
                    </v:textbox>
                  </v:shape>
                  <v:shape id="TextBox 49" o:spid="_x0000_s3074" type="#_x0000_t202" style="position:absolute;left:29175;top:128;width:251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" filled="f" stroked="f">
                    <v:textbox style="mso-fit-shape-to-text:t" inset="0,0,0,0">
                      <w:txbxContent>
                        <w:p w14:paraId="46196632"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03</w:t>
                          </w:r>
                        </w:p>
                      </w:txbxContent>
                    </v:textbox>
                  </v:shape>
                  <v:shape id="TextBox 50" o:spid="_x0000_s3075" type="#_x0000_t202" style="position:absolute;left:24491;top:13894;width:11290;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" filled="f" stroked="f">
                    <v:textbox style="mso-fit-shape-to-text:t" inset="0,0,0,0">
                      <w:txbxContent>
                        <w:p w14:paraId="5C891179" w14:textId="77777777" w:rsidR="008E0B6C" w:rsidRDefault="008E0B6C" w:rsidP="008E0B6C">
                          <w:pPr>
                            <w:bidi w:val="0"/>
                            <w:jc w:val="center"/>
                            <w:rPr>
                              <w:rFonts w:ascii="Adobe Arabic" w:hAnsi="Adobe Arabic" w:cs="Adobe Arabic"/>
                              <w:b/>
                              <w:bCs/>
                              <w:color w:val="FFD366"/>
                              <w:kern w:val="24"/>
                              <w:sz w:val="36"/>
                              <w:szCs w:val="36"/>
                              <w:lang w:bidi="ar-EG"/>
                            </w:rPr>
                          </w:pPr>
                          <w:r>
                            <w:rPr>
                              <w:rFonts w:ascii="Adobe Arabic" w:hAnsi="Adobe Arabic" w:cs="Adobe Arabic"/>
                              <w:b/>
                              <w:bCs/>
                              <w:color w:val="FFD366"/>
                              <w:kern w:val="24"/>
                              <w:sz w:val="36"/>
                              <w:szCs w:val="36"/>
                              <w:rtl/>
                              <w:lang w:bidi="ar-EG"/>
                            </w:rPr>
                            <w:t>تحديد المبادرات الرئيسية</w:t>
                          </w:r>
                        </w:p>
                      </w:txbxContent>
                    </v:textbox>
                  </v:shape>
                  <v:shape id="TextBox 51" o:spid="_x0000_s3076" type="#_x0000_t202" style="position:absolute;left:40885;top:64;width:251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" filled="f" stroked="f">
                    <v:textbox style="mso-fit-shape-to-text:t" inset="0,0,0,0">
                      <w:txbxContent>
                        <w:p w14:paraId="1652D1DD" w14:textId="77777777" w:rsidR="008E0B6C" w:rsidRP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sidRPr="008E0B6C">
                            <w:rPr>
                              <w:rFonts w:ascii="SST Arabic Medium" w:eastAsia="SST Arabic Bold" w:hAnsi="SST Arabic Medium" w:cs="SST Arabic Medium"/>
                              <w:b/>
                              <w:bCs/>
                              <w:color w:val="F8F8F8"/>
                              <w:kern w:val="24"/>
                              <w:szCs w:val="28"/>
                              <w:rtl/>
                            </w:rPr>
                            <w:t>02</w:t>
                          </w:r>
                        </w:p>
                      </w:txbxContent>
                    </v:textbox>
                  </v:shape>
                  <v:shape id="TextBox 52" o:spid="_x0000_s3077" type="#_x0000_t202" style="position:absolute;left:52610;width:251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" filled="f" stroked="f">
                    <v:textbox style="mso-fit-shape-to-text:t" inset="0,0,0,0">
                      <w:txbxContent>
                        <w:p w14:paraId="625EAE0D"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01</w:t>
                          </w:r>
                        </w:p>
                      </w:txbxContent>
                    </v:textbox>
                  </v:shape>
                  <v:shape id="TextBox 53" o:spid="_x0000_s3078" type="#_x0000_t202" style="position:absolute;left:48550;top:12302;width:11011;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" filled="f" stroked="f">
                    <v:textbox style="mso-fit-shape-to-text:t" inset="0,0,0,0">
                      <w:txbxContent>
                        <w:p w14:paraId="1C095844" w14:textId="77777777" w:rsidR="008E0B6C" w:rsidRDefault="008E0B6C" w:rsidP="008E0B6C">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تحديد النطاق والأهداف الاستراتيجية</w:t>
                          </w:r>
                        </w:p>
                      </w:txbxContent>
                    </v:textbox>
                  </v:shape>
                  <v:shape id="TextBox 54" o:spid="_x0000_s3079" type="#_x0000_t202" style="position:absolute;left:5496;width:250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" filled="f" stroked="f">
                    <v:textbox style="mso-fit-shape-to-text:t" inset="0,0,0,0">
                      <w:txbxContent>
                        <w:p w14:paraId="6D4AB72F"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05</w:t>
                          </w:r>
                        </w:p>
                      </w:txbxContent>
                    </v:textbox>
                  </v:shape>
                  <v:shape id="TextBox 55" o:spid="_x0000_s3080" type="#_x0000_t202" style="position:absolute;left:36785;top:13895;width:10953;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" filled="f" stroked="f">
                    <v:textbox style="mso-fit-shape-to-text:t" inset="0,0,0,0">
                      <w:txbxContent>
                        <w:p w14:paraId="6D671C4C" w14:textId="77777777" w:rsidR="008E0B6C" w:rsidRDefault="008E0B6C" w:rsidP="008E0B6C">
                          <w:pPr>
                            <w:jc w:val="center"/>
                            <w:rPr>
                              <w:rFonts w:ascii="Adobe Arabic" w:hAnsi="Adobe Arabic" w:cs="Adobe Arabic"/>
                              <w:b/>
                              <w:bCs/>
                              <w:color w:val="808080" w:themeColor="background1" w:themeShade="80"/>
                              <w:kern w:val="24"/>
                              <w:sz w:val="36"/>
                              <w:szCs w:val="36"/>
                              <w:lang w:bidi="ar-EG"/>
                            </w:rPr>
                          </w:pPr>
                          <w:r>
                            <w:rPr>
                              <w:rFonts w:ascii="Adobe Arabic" w:hAnsi="Adobe Arabic" w:cs="Adobe Arabic"/>
                              <w:b/>
                              <w:bCs/>
                              <w:color w:val="808080" w:themeColor="background1" w:themeShade="80"/>
                              <w:kern w:val="24"/>
                              <w:sz w:val="36"/>
                              <w:szCs w:val="36"/>
                              <w:rtl/>
                              <w:lang w:bidi="ar-EG"/>
                            </w:rPr>
                            <w:t>تقسيم الرحلة إلى مراحل واضحة</w:t>
                          </w:r>
                        </w:p>
                      </w:txbxContent>
                    </v:textbox>
                  </v:shape>
                  <v:shape id="TextBox 56" o:spid="_x0000_s3081" type="#_x0000_t202" style="position:absolute;left:12269;top:13895;width:1141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" filled="f" stroked="f">
                    <v:textbox style="mso-fit-shape-to-text:t" inset="0,0,0,0">
                      <w:txbxContent>
                        <w:p w14:paraId="767E4861" w14:textId="77777777" w:rsidR="008E0B6C" w:rsidRDefault="008E0B6C" w:rsidP="008E0B6C">
                          <w:pPr>
                            <w:bidi w:val="0"/>
                            <w:jc w:val="center"/>
                            <w:rPr>
                              <w:rFonts w:ascii="Adobe Arabic" w:hAnsi="Adobe Arabic" w:cs="Adobe Arabic"/>
                              <w:b/>
                              <w:bCs/>
                              <w:color w:val="2E74B5" w:themeColor="accent5" w:themeShade="BF"/>
                              <w:kern w:val="24"/>
                              <w:sz w:val="36"/>
                              <w:szCs w:val="36"/>
                              <w:lang w:bidi="ar-EG"/>
                            </w:rPr>
                          </w:pPr>
                          <w:r>
                            <w:rPr>
                              <w:rFonts w:ascii="Adobe Arabic" w:hAnsi="Adobe Arabic" w:cs="Adobe Arabic"/>
                              <w:b/>
                              <w:bCs/>
                              <w:color w:val="2E74B5" w:themeColor="accent5" w:themeShade="BF"/>
                              <w:kern w:val="24"/>
                              <w:sz w:val="36"/>
                              <w:szCs w:val="36"/>
                              <w:rtl/>
                              <w:lang w:bidi="ar-EG"/>
                            </w:rPr>
                            <w:t>تحديد المتطلبات والموارد</w:t>
                          </w:r>
                        </w:p>
                      </w:txbxContent>
                    </v:textbox>
                  </v:shape>
                  <v:shape id="TextBox 57" o:spid="_x0000_s3082" type="#_x0000_t202" style="position:absolute;top:13895;width:12636;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" filled="f" stroked="f">
                    <v:textbox style="mso-fit-shape-to-text:t" inset="0,0,0,0">
                      <w:txbxContent>
                        <w:p w14:paraId="05FCB6CD" w14:textId="77777777" w:rsidR="008E0B6C" w:rsidRDefault="008E0B6C" w:rsidP="008E0B6C">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وضع إطار للحوكمة والقياس</w:t>
                          </w:r>
                        </w:p>
                      </w:txbxContent>
                    </v:textbox>
                  </v:shape>
                </v:group>
                <v:shape id="Graphic 19" o:spid="_x0000_s3083" type="#_x0000_t75" alt="List with solid fill" style="position:absolute;left:39735;top:3891;width:4878;height:4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">
                  <v:imagedata r:id="rId300" o:title="List with solid fill"/>
                  <v:path arrowok="t"/>
                </v:shape>
                <v:shape id="Graphic 2" o:spid="_x0000_s3084" type="#_x0000_t75" alt="Bullseye with solid fill" style="position:absolute;left:51218;top:3461;width:5641;height:5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">
                  <v:imagedata r:id="rId301" o:title="Bullseye with solid fill"/>
                  <v:path arrowok="t"/>
                </v:shape>
                <v:shape id="Graphic 26" o:spid="_x0000_s3085" type="#_x0000_t75" alt="Gears with solid fill" style="position:absolute;left:4185;top:3285;width:6020;height:6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">
                  <v:imagedata r:id="rId302" o:title="Gears with solid fill"/>
                  <v:path arrowok="t"/>
                </v:shape>
                <v:shape id="رسم 15" o:spid="_x0000_s3086" type="#_x0000_t75" alt="قائمة اختيار" style="position:absolute;left:16141;top:3849;width:4994;height:4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">
                  <v:imagedata r:id="rId303" o:title="قائمة اختيار"/>
                  <v:path arrowok="t"/>
                </v:shape>
                <v:shape id="Graphic 14" o:spid="_x0000_s3087" type="#_x0000_t75" alt="Document with solid fill" style="position:absolute;left:28019;top:3815;width:5113;height:5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">
                  <v:imagedata r:id="rId304" o:title="Document with solid fill"/>
                  <v:path arrowok="t"/>
                </v:shape>
                <w10:anchorlock/>
              </v:group>
            </w:pict>
          </mc:Fallback>
        </mc:AlternateContent>
      </w:r>
    </w:p>
    <w:p w14:paraId="6D8E0E3D" w14:textId="3050E2A9"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2A142DAF" wp14:editId="16D03C3D">
                <wp:extent cx="5731510" cy="891540"/>
                <wp:effectExtent l="0" t="0" r="2540" b="22860"/>
                <wp:docPr id="8276584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52" name="مجموعة 47"/>
                        <wpg:cNvGrpSpPr/>
                        <wpg:grpSpPr>
                          <a:xfrm>
                            <a:off x="0" y="0"/>
                            <a:ext cx="5731510" cy="895351"/>
                            <a:chOff x="0" y="0"/>
                            <a:chExt cx="5878196" cy="918845"/>
                          </a:xfrm>
                        </wpg:grpSpPr>
                        <wpg:grpSp>
                          <wpg:cNvPr id="1608697153" name="مجموعة 48"/>
                          <wpg:cNvGrpSpPr/>
                          <wpg:grpSpPr>
                            <a:xfrm>
                              <a:off x="0" y="0"/>
                              <a:ext cx="5878196" cy="918845"/>
                              <a:chOff x="0" y="0"/>
                              <a:chExt cx="6240348" cy="919070"/>
                            </a:xfrm>
                          </wpg:grpSpPr>
                          <wpg:grpSp>
                            <wpg:cNvPr id="1608697154" name="مجموعة 49"/>
                            <wpg:cNvGrpSpPr/>
                            <wpg:grpSpPr>
                              <a:xfrm>
                                <a:off x="0" y="169208"/>
                                <a:ext cx="5433072" cy="580613"/>
                                <a:chOff x="0" y="169208"/>
                                <a:chExt cx="5433072" cy="580613"/>
                              </a:xfrm>
                            </wpg:grpSpPr>
                            <wps:wsp>
                              <wps:cNvPr id="16086971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58" name="مربع نص 41"/>
                          <wps:cNvSpPr txBox="1"/>
                          <wps:spPr>
                            <a:xfrm>
                              <a:off x="204466" y="256739"/>
                              <a:ext cx="4615440" cy="389397"/>
                            </a:xfrm>
                            <a:prstGeom prst="rect">
                              <a:avLst/>
                            </a:prstGeom>
                            <a:noFill/>
                          </wps:spPr>
                          <wps:txbx>
                            <w:txbxContent>
                              <w:p w14:paraId="7DC51F29" w14:textId="6FE9EE2E"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النطاق والأهداف الاستراتيجية:</w:t>
                                </w:r>
                              </w:p>
                            </w:txbxContent>
                          </wps:txbx>
                          <wps:bodyPr wrap="square" rtlCol="1">
                            <a:spAutoFit/>
                          </wps:bodyPr>
                        </wps:wsp>
                      </wpg:grpSp>
                      <pic:pic xmlns:pic="http://schemas.openxmlformats.org/drawingml/2006/picture">
                        <pic:nvPicPr>
                          <pic:cNvPr id="160869715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A142DAF" id="_x0000_s30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ZhLbQdgcAAP0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3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">
                  <v:group id="مجموعة 48" o:spid="_x0000_s3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">
                    <v:group id="مجموعة 49" o:spid="_x0000_s3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">
                      <v:shape id="شكل حر 50" o:spid="_x0000_s3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" fillcolor="#a5a5a5 [2092]" stroked="f" strokeweight="1pt">
                        <v:stroke joinstyle="miter"/>
                      </v:roundrect>
                    </v:group>
                    <v:oval id="شكل بيضاوي 52" o:spid="_x0000_s3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" filled="f" strokecolor="#168489" strokeweight="1pt">
                      <v:stroke joinstyle="miter"/>
                    </v:oval>
                  </v:group>
                  <v:shape id="مربع نص 41" o:spid="_x0000_s309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" filled="f" stroked="f">
                    <v:textbox style="mso-fit-shape-to-text:t">
                      <w:txbxContent>
                        <w:p w14:paraId="7DC51F29" w14:textId="6FE9EE2E"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النطاق والأهداف الاستراتيجية:</w:t>
                          </w:r>
                        </w:p>
                      </w:txbxContent>
                    </v:textbox>
                  </v:shape>
                </v:group>
                <v:shape id="صورة 54" o:spid="_x0000_s30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">
                  <v:imagedata r:id="rId88" o:title=""/>
                </v:shape>
                <w10:anchorlock/>
              </v:group>
            </w:pict>
          </mc:Fallback>
        </mc:AlternateContent>
      </w:r>
    </w:p>
    <w:p w14:paraId="606B8AE7" w14:textId="77777777" w:rsidR="006B59BE" w:rsidRPr="00E321E8" w:rsidRDefault="006B59BE" w:rsidP="00E321E8">
      <w:pPr>
        <w:pStyle w:val="a1"/>
        <w:rPr>
          <w:color w:val="168489"/>
          <w:rtl/>
        </w:rPr>
      </w:pPr>
      <w:r w:rsidRPr="00E321E8">
        <w:rPr>
          <w:color w:val="168489"/>
          <w:rtl/>
        </w:rPr>
        <w:t>- تحديد مجالات التركيز:</w:t>
      </w:r>
    </w:p>
    <w:p w14:paraId="18BC9EC8" w14:textId="77777777" w:rsidR="006B59BE" w:rsidRPr="00B36732" w:rsidRDefault="006B59BE" w:rsidP="004F1264">
      <w:pPr>
        <w:rPr>
          <w:rtl/>
        </w:rPr>
      </w:pPr>
      <w:r w:rsidRPr="00B36732">
        <w:rPr>
          <w:rtl/>
        </w:rPr>
        <w:t xml:space="preserve">  - تجربة العميل الرقمية.</w:t>
      </w:r>
    </w:p>
    <w:p w14:paraId="1724107D" w14:textId="77777777" w:rsidR="006B59BE" w:rsidRPr="00B36732" w:rsidRDefault="006B59BE" w:rsidP="004F1264">
      <w:pPr>
        <w:rPr>
          <w:rtl/>
        </w:rPr>
      </w:pPr>
      <w:r w:rsidRPr="00B36732">
        <w:rPr>
          <w:rtl/>
        </w:rPr>
        <w:t xml:space="preserve">  - العمليات الداخلية وكفاءتها.</w:t>
      </w:r>
    </w:p>
    <w:p w14:paraId="5D9936DE" w14:textId="77777777" w:rsidR="006B59BE" w:rsidRPr="00B36732" w:rsidRDefault="006B59BE" w:rsidP="004F1264">
      <w:pPr>
        <w:rPr>
          <w:rtl/>
        </w:rPr>
      </w:pPr>
      <w:r w:rsidRPr="00B36732">
        <w:rPr>
          <w:rtl/>
        </w:rPr>
        <w:t xml:space="preserve">  - نماذج الأعمال والمنتجات الجديدة.</w:t>
      </w:r>
    </w:p>
    <w:p w14:paraId="59DAC9F9" w14:textId="77777777" w:rsidR="006B59BE" w:rsidRPr="00B36732" w:rsidRDefault="006B59BE" w:rsidP="004F1264">
      <w:pPr>
        <w:rPr>
          <w:rtl/>
        </w:rPr>
      </w:pPr>
      <w:r w:rsidRPr="00B36732">
        <w:rPr>
          <w:rtl/>
        </w:rPr>
        <w:t xml:space="preserve">  - البنية التحتية والقدرات التمكينية.</w:t>
      </w:r>
    </w:p>
    <w:p w14:paraId="398341CE" w14:textId="77777777" w:rsidR="006B59BE" w:rsidRPr="00E321E8" w:rsidRDefault="006B59BE" w:rsidP="00E321E8">
      <w:pPr>
        <w:pStyle w:val="a1"/>
        <w:rPr>
          <w:color w:val="168489"/>
          <w:rtl/>
        </w:rPr>
      </w:pPr>
      <w:r w:rsidRPr="00E321E8">
        <w:rPr>
          <w:color w:val="168489"/>
          <w:rtl/>
        </w:rPr>
        <w:t xml:space="preserve">- وضع أهداف </w:t>
      </w:r>
      <w:r w:rsidRPr="00E321E8">
        <w:rPr>
          <w:color w:val="168489"/>
        </w:rPr>
        <w:t>SMART</w:t>
      </w:r>
      <w:r w:rsidRPr="00E321E8">
        <w:rPr>
          <w:color w:val="168489"/>
          <w:rtl/>
        </w:rPr>
        <w:t xml:space="preserve"> (محددة، قابلة للقياس، قابلة للتحقيق، واقعية، محددة زمنياً):</w:t>
      </w:r>
    </w:p>
    <w:p w14:paraId="7B804856" w14:textId="77777777" w:rsidR="006B59BE" w:rsidRPr="00B36732" w:rsidRDefault="006B59BE" w:rsidP="004F1264">
      <w:pPr>
        <w:rPr>
          <w:rtl/>
        </w:rPr>
      </w:pPr>
      <w:r w:rsidRPr="00B36732">
        <w:rPr>
          <w:rtl/>
        </w:rPr>
        <w:t xml:space="preserve">  - أهداف كمية: خفض التكلفة، زيادة الإيرادات، تحسين الإنتاجية.</w:t>
      </w:r>
    </w:p>
    <w:p w14:paraId="0363F68B" w14:textId="77777777" w:rsidR="006B59BE" w:rsidRDefault="006B59BE" w:rsidP="004F1264">
      <w:pPr>
        <w:rPr>
          <w:rtl/>
        </w:rPr>
      </w:pPr>
      <w:r w:rsidRPr="00B36732">
        <w:rPr>
          <w:rtl/>
        </w:rPr>
        <w:t xml:space="preserve">  - أهداف نوعية: تحسين تجربة العميل، تعزيز المرونة، بناء القدرات.</w:t>
      </w:r>
    </w:p>
    <w:p w14:paraId="1BEE7D30" w14:textId="59A42B40" w:rsidR="00784A89" w:rsidRPr="00B36732" w:rsidRDefault="00784A89" w:rsidP="008E0B6C">
      <w:pPr>
        <w:pageBreakBefore/>
        <w:rPr>
          <w:rtl/>
        </w:rPr>
      </w:pPr>
      <w:r w:rsidRPr="002A078C">
        <w:rPr>
          <w:rFonts w:ascii="Sakkal Majalla" w:hAnsi="Sakkal Majalla"/>
          <w:noProof/>
          <w:sz w:val="34"/>
        </w:rPr>
        <w:lastRenderedPageBreak/>
        <mc:AlternateContent>
          <mc:Choice Requires="wpg">
            <w:drawing>
              <wp:inline distT="0" distB="0" distL="0" distR="0" wp14:anchorId="0A1C120A" wp14:editId="5409915A">
                <wp:extent cx="5731510" cy="891540"/>
                <wp:effectExtent l="0" t="0" r="2540" b="22860"/>
                <wp:docPr id="16086971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61" name="مجموعة 47"/>
                        <wpg:cNvGrpSpPr/>
                        <wpg:grpSpPr>
                          <a:xfrm>
                            <a:off x="0" y="0"/>
                            <a:ext cx="5731510" cy="895351"/>
                            <a:chOff x="0" y="0"/>
                            <a:chExt cx="5878196" cy="918845"/>
                          </a:xfrm>
                        </wpg:grpSpPr>
                        <wpg:grpSp>
                          <wpg:cNvPr id="1608697162" name="مجموعة 48"/>
                          <wpg:cNvGrpSpPr/>
                          <wpg:grpSpPr>
                            <a:xfrm>
                              <a:off x="0" y="0"/>
                              <a:ext cx="5878196" cy="918845"/>
                              <a:chOff x="0" y="0"/>
                              <a:chExt cx="6240348" cy="919070"/>
                            </a:xfrm>
                          </wpg:grpSpPr>
                          <wpg:grpSp>
                            <wpg:cNvPr id="1608697163" name="مجموعة 49"/>
                            <wpg:cNvGrpSpPr/>
                            <wpg:grpSpPr>
                              <a:xfrm>
                                <a:off x="0" y="169208"/>
                                <a:ext cx="5433072" cy="580613"/>
                                <a:chOff x="0" y="169208"/>
                                <a:chExt cx="5433072" cy="580613"/>
                              </a:xfrm>
                            </wpg:grpSpPr>
                            <wps:wsp>
                              <wps:cNvPr id="16086971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67" name="مربع نص 41"/>
                          <wps:cNvSpPr txBox="1"/>
                          <wps:spPr>
                            <a:xfrm>
                              <a:off x="204466" y="256739"/>
                              <a:ext cx="4615440" cy="389397"/>
                            </a:xfrm>
                            <a:prstGeom prst="rect">
                              <a:avLst/>
                            </a:prstGeom>
                            <a:noFill/>
                          </wps:spPr>
                          <wps:txbx>
                            <w:txbxContent>
                              <w:p w14:paraId="27455FF9" w14:textId="015A403E"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تقسيم الرحلة إلى مراحل واضحة:</w:t>
                                </w:r>
                              </w:p>
                            </w:txbxContent>
                          </wps:txbx>
                          <wps:bodyPr wrap="square" rtlCol="1">
                            <a:spAutoFit/>
                          </wps:bodyPr>
                        </wps:wsp>
                      </wpg:grpSp>
                      <pic:pic xmlns:pic="http://schemas.openxmlformats.org/drawingml/2006/picture">
                        <pic:nvPicPr>
                          <pic:cNvPr id="160869716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A1C120A" id="_x0000_s30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yX3GeAcAAP0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OPJfcZ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30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">
                  <v:group id="مجموعة 48" o:spid="_x0000_s30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">
                    <v:group id="مجموعة 49" o:spid="_x0000_s31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">
                      <v:shape id="شكل حر 50" o:spid="_x0000_s31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" fillcolor="#a5a5a5 [2092]" stroked="f" strokeweight="1pt">
                        <v:stroke joinstyle="miter"/>
                      </v:roundrect>
                    </v:group>
                    <v:oval id="شكل بيضاوي 52" o:spid="_x0000_s31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" filled="f" strokecolor="#168489" strokeweight="1pt">
                      <v:stroke joinstyle="miter"/>
                    </v:oval>
                  </v:group>
                  <v:shape id="مربع نص 41" o:spid="_x0000_s310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" filled="f" stroked="f">
                    <v:textbox style="mso-fit-shape-to-text:t">
                      <w:txbxContent>
                        <w:p w14:paraId="27455FF9" w14:textId="015A403E"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تقسيم الرحلة إلى مراحل واضحة:</w:t>
                          </w:r>
                        </w:p>
                      </w:txbxContent>
                    </v:textbox>
                  </v:shape>
                </v:group>
                <v:shape id="صورة 54" o:spid="_x0000_s31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">
                  <v:imagedata r:id="rId88" o:title=""/>
                </v:shape>
                <w10:anchorlock/>
              </v:group>
            </w:pict>
          </mc:Fallback>
        </mc:AlternateContent>
      </w:r>
    </w:p>
    <w:p w14:paraId="71254BE2" w14:textId="77777777" w:rsidR="006B59BE" w:rsidRPr="00E321E8" w:rsidRDefault="006B59BE" w:rsidP="00E321E8">
      <w:pPr>
        <w:pStyle w:val="a1"/>
        <w:rPr>
          <w:color w:val="168489"/>
          <w:rtl/>
        </w:rPr>
      </w:pPr>
      <w:r w:rsidRPr="00E321E8">
        <w:rPr>
          <w:color w:val="168489"/>
          <w:rtl/>
        </w:rPr>
        <w:t>المرحلة الأولى: التقييم والاستعداد (3-6 أشهر)</w:t>
      </w:r>
    </w:p>
    <w:p w14:paraId="3EDD1C41" w14:textId="77777777" w:rsidR="006B59BE" w:rsidRPr="00B36732" w:rsidRDefault="006B59BE" w:rsidP="004F1264">
      <w:pPr>
        <w:rPr>
          <w:rtl/>
        </w:rPr>
      </w:pPr>
      <w:r w:rsidRPr="00B36732">
        <w:rPr>
          <w:rtl/>
        </w:rPr>
        <w:t xml:space="preserve">  - تقييم النضج الرقمي والفجوات.</w:t>
      </w:r>
    </w:p>
    <w:p w14:paraId="4391CCE5" w14:textId="77777777" w:rsidR="006B59BE" w:rsidRPr="00B36732" w:rsidRDefault="006B59BE" w:rsidP="004F1264">
      <w:pPr>
        <w:rPr>
          <w:rtl/>
        </w:rPr>
      </w:pPr>
      <w:r w:rsidRPr="00B36732">
        <w:rPr>
          <w:rtl/>
        </w:rPr>
        <w:t xml:space="preserve">  - بناء فرق العمل وتحديد الأدوار.</w:t>
      </w:r>
    </w:p>
    <w:p w14:paraId="4B6E3A84" w14:textId="77777777" w:rsidR="006B59BE" w:rsidRPr="00B36732" w:rsidRDefault="006B59BE" w:rsidP="004F1264">
      <w:pPr>
        <w:rPr>
          <w:rtl/>
        </w:rPr>
      </w:pPr>
      <w:r w:rsidRPr="00B36732">
        <w:rPr>
          <w:rtl/>
        </w:rPr>
        <w:t xml:space="preserve">  - تطوير الرؤية والأهداف المشتركة.</w:t>
      </w:r>
    </w:p>
    <w:p w14:paraId="5EC7C52D" w14:textId="77777777" w:rsidR="006B59BE" w:rsidRPr="00E321E8" w:rsidRDefault="006B59BE" w:rsidP="00E321E8">
      <w:pPr>
        <w:pStyle w:val="a1"/>
        <w:rPr>
          <w:color w:val="168489"/>
          <w:rtl/>
        </w:rPr>
      </w:pPr>
      <w:r w:rsidRPr="00E321E8">
        <w:rPr>
          <w:color w:val="168489"/>
          <w:rtl/>
        </w:rPr>
        <w:t>المرحلة الثانية: التجريب والإثبات (6-9 أشهر)</w:t>
      </w:r>
    </w:p>
    <w:p w14:paraId="30E4266A" w14:textId="77777777" w:rsidR="006B59BE" w:rsidRPr="00B36732" w:rsidRDefault="006B59BE" w:rsidP="004F1264">
      <w:pPr>
        <w:rPr>
          <w:rtl/>
        </w:rPr>
      </w:pPr>
      <w:r w:rsidRPr="00B36732">
        <w:rPr>
          <w:rtl/>
        </w:rPr>
        <w:t xml:space="preserve">  - إطلاق مشاريع تجريبية في مجالات محددة.</w:t>
      </w:r>
    </w:p>
    <w:p w14:paraId="3BA28CE5" w14:textId="77777777" w:rsidR="006B59BE" w:rsidRPr="00B36732" w:rsidRDefault="006B59BE" w:rsidP="004F1264">
      <w:pPr>
        <w:rPr>
          <w:rtl/>
        </w:rPr>
      </w:pPr>
      <w:r w:rsidRPr="00B36732">
        <w:rPr>
          <w:rtl/>
        </w:rPr>
        <w:t xml:space="preserve">  - قياس النتائج وتعديل النهج.</w:t>
      </w:r>
    </w:p>
    <w:p w14:paraId="6604059B" w14:textId="77777777" w:rsidR="006B59BE" w:rsidRPr="00B36732" w:rsidRDefault="006B59BE" w:rsidP="004F1264">
      <w:pPr>
        <w:rPr>
          <w:rtl/>
        </w:rPr>
      </w:pPr>
      <w:r w:rsidRPr="00B36732">
        <w:rPr>
          <w:rtl/>
        </w:rPr>
        <w:t xml:space="preserve">  - بناء الزخم والمصداقية الداخلية.</w:t>
      </w:r>
    </w:p>
    <w:p w14:paraId="4357F209" w14:textId="77777777" w:rsidR="006B59BE" w:rsidRPr="00E321E8" w:rsidRDefault="006B59BE" w:rsidP="00E321E8">
      <w:pPr>
        <w:pStyle w:val="a1"/>
        <w:rPr>
          <w:color w:val="168489"/>
          <w:rtl/>
        </w:rPr>
      </w:pPr>
      <w:r w:rsidRPr="00E321E8">
        <w:rPr>
          <w:color w:val="168489"/>
          <w:rtl/>
        </w:rPr>
        <w:t>المرحلة الثالثة: التوسع والتحول (9-18 شهراً)</w:t>
      </w:r>
    </w:p>
    <w:p w14:paraId="1FED1E3C" w14:textId="77777777" w:rsidR="006B59BE" w:rsidRPr="00B36732" w:rsidRDefault="006B59BE" w:rsidP="004F1264">
      <w:pPr>
        <w:rPr>
          <w:rtl/>
        </w:rPr>
      </w:pPr>
      <w:r w:rsidRPr="00B36732">
        <w:rPr>
          <w:rtl/>
        </w:rPr>
        <w:t xml:space="preserve">  - نشر النماذج الناجحة على نطاق واسع.</w:t>
      </w:r>
    </w:p>
    <w:p w14:paraId="66ADAAE7" w14:textId="77777777" w:rsidR="006B59BE" w:rsidRPr="00B36732" w:rsidRDefault="006B59BE" w:rsidP="004F1264">
      <w:pPr>
        <w:rPr>
          <w:rtl/>
        </w:rPr>
      </w:pPr>
      <w:r w:rsidRPr="00B36732">
        <w:rPr>
          <w:rtl/>
        </w:rPr>
        <w:t xml:space="preserve">  - تعميق التغيير الثقافي والتنظيمي.</w:t>
      </w:r>
    </w:p>
    <w:p w14:paraId="2F824838" w14:textId="77777777" w:rsidR="006B59BE" w:rsidRDefault="006B59BE" w:rsidP="004F1264">
      <w:pPr>
        <w:rPr>
          <w:rtl/>
        </w:rPr>
      </w:pPr>
      <w:r w:rsidRPr="00B36732">
        <w:rPr>
          <w:rtl/>
        </w:rPr>
        <w:t xml:space="preserve">  - تطوير نماذج عمل جديدة معززة بالتقنية.</w:t>
      </w:r>
    </w:p>
    <w:p w14:paraId="17B008D0" w14:textId="2FAEF351"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65B94251" wp14:editId="03F715D8">
                <wp:extent cx="5731510" cy="891540"/>
                <wp:effectExtent l="0" t="0" r="2540" b="22860"/>
                <wp:docPr id="16086971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70" name="مجموعة 47"/>
                        <wpg:cNvGrpSpPr/>
                        <wpg:grpSpPr>
                          <a:xfrm>
                            <a:off x="0" y="0"/>
                            <a:ext cx="5731510" cy="895351"/>
                            <a:chOff x="0" y="0"/>
                            <a:chExt cx="5878196" cy="918845"/>
                          </a:xfrm>
                        </wpg:grpSpPr>
                        <wpg:grpSp>
                          <wpg:cNvPr id="1608697171" name="مجموعة 48"/>
                          <wpg:cNvGrpSpPr/>
                          <wpg:grpSpPr>
                            <a:xfrm>
                              <a:off x="0" y="0"/>
                              <a:ext cx="5878196" cy="918845"/>
                              <a:chOff x="0" y="0"/>
                              <a:chExt cx="6240348" cy="919070"/>
                            </a:xfrm>
                          </wpg:grpSpPr>
                          <wpg:grpSp>
                            <wpg:cNvPr id="1608697172" name="مجموعة 49"/>
                            <wpg:cNvGrpSpPr/>
                            <wpg:grpSpPr>
                              <a:xfrm>
                                <a:off x="0" y="169208"/>
                                <a:ext cx="5433072" cy="580613"/>
                                <a:chOff x="0" y="169208"/>
                                <a:chExt cx="5433072" cy="580613"/>
                              </a:xfrm>
                            </wpg:grpSpPr>
                            <wps:wsp>
                              <wps:cNvPr id="16086971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76" name="مربع نص 41"/>
                          <wps:cNvSpPr txBox="1"/>
                          <wps:spPr>
                            <a:xfrm>
                              <a:off x="204466" y="256739"/>
                              <a:ext cx="4615440" cy="389397"/>
                            </a:xfrm>
                            <a:prstGeom prst="rect">
                              <a:avLst/>
                            </a:prstGeom>
                            <a:noFill/>
                          </wps:spPr>
                          <wps:txbx>
                            <w:txbxContent>
                              <w:p w14:paraId="574EDFFD" w14:textId="7150432F"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المبادرات الرئيسية:</w:t>
                                </w:r>
                              </w:p>
                            </w:txbxContent>
                          </wps:txbx>
                          <wps:bodyPr wrap="square" rtlCol="1">
                            <a:spAutoFit/>
                          </wps:bodyPr>
                        </wps:wsp>
                      </wpg:grpSp>
                      <pic:pic xmlns:pic="http://schemas.openxmlformats.org/drawingml/2006/picture">
                        <pic:nvPicPr>
                          <pic:cNvPr id="160869717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5B94251" id="_x0000_s31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qAzSu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31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">
                  <v:group id="مجموعة 48" o:spid="_x0000_s31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">
                    <v:group id="مجموعة 49" o:spid="_x0000_s31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">
                      <v:shape id="شكل حر 50" o:spid="_x0000_s31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" fillcolor="#a5a5a5 [2092]" stroked="f" strokeweight="1pt">
                        <v:stroke joinstyle="miter"/>
                      </v:roundrect>
                    </v:group>
                    <v:oval id="شكل بيضاوي 52" o:spid="_x0000_s31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" filled="f" strokecolor="#168489" strokeweight="1pt">
                      <v:stroke joinstyle="miter"/>
                    </v:oval>
                  </v:group>
                  <v:shape id="مربع نص 41" o:spid="_x0000_s311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" filled="f" stroked="f">
                    <v:textbox style="mso-fit-shape-to-text:t">
                      <w:txbxContent>
                        <w:p w14:paraId="574EDFFD" w14:textId="7150432F"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المبادرات الرئيسية:</w:t>
                          </w:r>
                        </w:p>
                      </w:txbxContent>
                    </v:textbox>
                  </v:shape>
                </v:group>
                <v:shape id="صورة 54" o:spid="_x0000_s31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">
                  <v:imagedata r:id="rId88" o:title=""/>
                </v:shape>
                <w10:anchorlock/>
              </v:group>
            </w:pict>
          </mc:Fallback>
        </mc:AlternateContent>
      </w:r>
    </w:p>
    <w:p w14:paraId="4C8BF517" w14:textId="77777777" w:rsidR="006B59BE" w:rsidRPr="00E321E8" w:rsidRDefault="006B59BE" w:rsidP="00E321E8">
      <w:pPr>
        <w:pStyle w:val="a1"/>
        <w:rPr>
          <w:color w:val="168489"/>
          <w:rtl/>
        </w:rPr>
      </w:pPr>
      <w:r w:rsidRPr="00E321E8">
        <w:rPr>
          <w:color w:val="168489"/>
          <w:rtl/>
        </w:rPr>
        <w:t>مبادرات العملاء:</w:t>
      </w:r>
    </w:p>
    <w:p w14:paraId="30466386" w14:textId="77777777" w:rsidR="006B59BE" w:rsidRPr="00B36732" w:rsidRDefault="006B59BE" w:rsidP="004F1264">
      <w:pPr>
        <w:rPr>
          <w:rtl/>
        </w:rPr>
      </w:pPr>
      <w:r>
        <w:t xml:space="preserve">  - تطوير منصات خدمة ذاتية مدعومة ب</w:t>
      </w:r>
      <w:hyperlink r:id="rId49">
        <w:r>
          <w:rPr>
            <w:color w:val="0000FF"/>
            <w:u w:val="single"/>
          </w:rPr>
          <w:t>الذكاء الاصطناعي</w:t>
        </w:r>
      </w:hyperlink>
      <w:r>
        <w:t>.</w:t>
      </w:r>
    </w:p>
    <w:p w14:paraId="1764E24D" w14:textId="77777777" w:rsidR="006B59BE" w:rsidRPr="00B36732" w:rsidRDefault="006B59BE" w:rsidP="004F1264">
      <w:pPr>
        <w:rPr>
          <w:rtl/>
        </w:rPr>
      </w:pPr>
      <w:r w:rsidRPr="00B36732">
        <w:rPr>
          <w:rtl/>
        </w:rPr>
        <w:t xml:space="preserve">  - إنشاء تجارب شخصية باستخدام تحليل البيانات.</w:t>
      </w:r>
    </w:p>
    <w:p w14:paraId="144A568D" w14:textId="77777777" w:rsidR="006B59BE" w:rsidRPr="00B36732" w:rsidRDefault="006B59BE" w:rsidP="004F1264">
      <w:pPr>
        <w:rPr>
          <w:rtl/>
        </w:rPr>
      </w:pPr>
      <w:r w:rsidRPr="00B36732">
        <w:rPr>
          <w:rtl/>
        </w:rPr>
        <w:t xml:space="preserve">  - بناء قنوات تفاعل متكاملة (</w:t>
      </w:r>
      <w:r w:rsidRPr="00B36732">
        <w:t>Omnichannel</w:t>
      </w:r>
      <w:r w:rsidRPr="00B36732">
        <w:rPr>
          <w:rtl/>
        </w:rPr>
        <w:t>).</w:t>
      </w:r>
    </w:p>
    <w:p w14:paraId="02E72A01" w14:textId="77777777" w:rsidR="006B59BE" w:rsidRPr="00E321E8" w:rsidRDefault="006B59BE" w:rsidP="00E321E8">
      <w:pPr>
        <w:pStyle w:val="a1"/>
        <w:rPr>
          <w:color w:val="168489"/>
          <w:rtl/>
        </w:rPr>
      </w:pPr>
      <w:r w:rsidRPr="00E321E8">
        <w:rPr>
          <w:color w:val="168489"/>
          <w:rtl/>
        </w:rPr>
        <w:t>مبادرات العمليات:</w:t>
      </w:r>
    </w:p>
    <w:p w14:paraId="7943267A" w14:textId="77777777" w:rsidR="006B59BE" w:rsidRPr="00B36732" w:rsidRDefault="006B59BE" w:rsidP="004F1264">
      <w:pPr>
        <w:rPr>
          <w:rtl/>
        </w:rPr>
      </w:pPr>
      <w:r w:rsidRPr="00B36732">
        <w:rPr>
          <w:rtl/>
        </w:rPr>
        <w:t xml:space="preserve">  - أتمتة العمليات الروبوتية (</w:t>
      </w:r>
      <w:r w:rsidRPr="00B36732">
        <w:t>RPA</w:t>
      </w:r>
      <w:r w:rsidRPr="00B36732">
        <w:rPr>
          <w:rtl/>
        </w:rPr>
        <w:t>) للمهام المتكررة.</w:t>
      </w:r>
    </w:p>
    <w:p w14:paraId="2028066B" w14:textId="77777777" w:rsidR="006B59BE" w:rsidRPr="00B36732" w:rsidRDefault="006B59BE" w:rsidP="004F1264">
      <w:pPr>
        <w:rPr>
          <w:rtl/>
        </w:rPr>
      </w:pPr>
      <w:r>
        <w:t xml:space="preserve">  - تطبيق </w:t>
      </w:r>
      <w:hyperlink r:id="rId49">
        <w:r>
          <w:rPr>
            <w:color w:val="0000FF"/>
            <w:u w:val="single"/>
          </w:rPr>
          <w:t>الذكاء الاصطناعي</w:t>
        </w:r>
      </w:hyperlink>
      <w:r>
        <w:t xml:space="preserve"> في التنبؤ وتحسين العمليات.</w:t>
      </w:r>
    </w:p>
    <w:p w14:paraId="3A8AF73C" w14:textId="77777777" w:rsidR="006B59BE" w:rsidRPr="00B36732" w:rsidRDefault="006B59BE" w:rsidP="004F1264">
      <w:pPr>
        <w:rPr>
          <w:rtl/>
        </w:rPr>
      </w:pPr>
      <w:r w:rsidRPr="00B36732">
        <w:rPr>
          <w:rtl/>
        </w:rPr>
        <w:lastRenderedPageBreak/>
        <w:t xml:space="preserve">  - رقمنة سلاسل التوريد والعمليات اللوجستية.</w:t>
      </w:r>
    </w:p>
    <w:p w14:paraId="003B93C4" w14:textId="77777777" w:rsidR="006B59BE" w:rsidRPr="00E321E8" w:rsidRDefault="006B59BE" w:rsidP="00E321E8">
      <w:pPr>
        <w:pStyle w:val="a1"/>
        <w:rPr>
          <w:color w:val="168489"/>
          <w:rtl/>
        </w:rPr>
      </w:pPr>
      <w:r w:rsidRPr="00E321E8">
        <w:rPr>
          <w:color w:val="168489"/>
          <w:rtl/>
        </w:rPr>
        <w:t>مبادرات البنية التحتية:</w:t>
      </w:r>
    </w:p>
    <w:p w14:paraId="08A066F3" w14:textId="77777777" w:rsidR="006B59BE" w:rsidRPr="00B36732" w:rsidRDefault="006B59BE" w:rsidP="004F1264">
      <w:pPr>
        <w:rPr>
          <w:rtl/>
        </w:rPr>
      </w:pPr>
      <w:r w:rsidRPr="00B36732">
        <w:rPr>
          <w:rtl/>
        </w:rPr>
        <w:t xml:space="preserve">  - تحديث الأنظمة الأساسية وتكاملها.</w:t>
      </w:r>
    </w:p>
    <w:p w14:paraId="0C9A3A38" w14:textId="77777777" w:rsidR="006B59BE" w:rsidRPr="00B36732" w:rsidRDefault="006B59BE" w:rsidP="004F1264">
      <w:pPr>
        <w:rPr>
          <w:rtl/>
        </w:rPr>
      </w:pPr>
      <w:r w:rsidRPr="00B36732">
        <w:rPr>
          <w:rtl/>
        </w:rPr>
        <w:t xml:space="preserve">  - تطوير منصات البيانات والتحليلات.</w:t>
      </w:r>
    </w:p>
    <w:p w14:paraId="13B83235" w14:textId="77777777" w:rsidR="006B59BE" w:rsidRPr="00B36732" w:rsidRDefault="006B59BE" w:rsidP="004F1264">
      <w:pPr>
        <w:rPr>
          <w:rtl/>
        </w:rPr>
      </w:pPr>
      <w:r w:rsidRPr="00B36732">
        <w:rPr>
          <w:rtl/>
        </w:rPr>
        <w:t xml:space="preserve">  - تعزيز الأمن السيبراني والامتثال.</w:t>
      </w:r>
    </w:p>
    <w:p w14:paraId="1C6AC47F" w14:textId="77777777" w:rsidR="006B59BE" w:rsidRPr="00E321E8" w:rsidRDefault="006B59BE" w:rsidP="00E321E8">
      <w:pPr>
        <w:pStyle w:val="a1"/>
        <w:rPr>
          <w:color w:val="168489"/>
          <w:rtl/>
        </w:rPr>
      </w:pPr>
      <w:r w:rsidRPr="00E321E8">
        <w:rPr>
          <w:color w:val="168489"/>
          <w:rtl/>
        </w:rPr>
        <w:t>مبادرات الثقافة والمهارات:</w:t>
      </w:r>
    </w:p>
    <w:p w14:paraId="4700F349" w14:textId="77777777" w:rsidR="006B59BE" w:rsidRPr="00B36732" w:rsidRDefault="006B59BE" w:rsidP="004F1264">
      <w:pPr>
        <w:rPr>
          <w:rtl/>
        </w:rPr>
      </w:pPr>
      <w:r w:rsidRPr="00B36732">
        <w:rPr>
          <w:rtl/>
        </w:rPr>
        <w:t xml:space="preserve">  - برامج تطوير المهارات الرقمية والمستقبلية.</w:t>
      </w:r>
    </w:p>
    <w:p w14:paraId="0A820560" w14:textId="77777777" w:rsidR="006B59BE" w:rsidRPr="00B36732" w:rsidRDefault="006B59BE" w:rsidP="004F1264">
      <w:pPr>
        <w:rPr>
          <w:rtl/>
        </w:rPr>
      </w:pPr>
      <w:r w:rsidRPr="00B36732">
        <w:rPr>
          <w:rtl/>
        </w:rPr>
        <w:t xml:space="preserve">  - إنشاء أدوار ومسارات وظيفية جديدة.</w:t>
      </w:r>
    </w:p>
    <w:p w14:paraId="3914DCC9" w14:textId="77777777" w:rsidR="006B59BE" w:rsidRDefault="006B59BE" w:rsidP="004F1264">
      <w:pPr>
        <w:rPr>
          <w:rtl/>
        </w:rPr>
      </w:pPr>
      <w:r w:rsidRPr="00B36732">
        <w:rPr>
          <w:rtl/>
        </w:rPr>
        <w:t xml:space="preserve">  - تعزيز العمل المرن والتعاون الافتراضي.</w:t>
      </w:r>
    </w:p>
    <w:p w14:paraId="5D0FA5AA" w14:textId="073B39EE"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062A0E72" wp14:editId="2E1AF255">
                <wp:extent cx="5731510" cy="891540"/>
                <wp:effectExtent l="0" t="0" r="2540" b="22860"/>
                <wp:docPr id="16086971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79" name="مجموعة 47"/>
                        <wpg:cNvGrpSpPr/>
                        <wpg:grpSpPr>
                          <a:xfrm>
                            <a:off x="0" y="0"/>
                            <a:ext cx="5731510" cy="895351"/>
                            <a:chOff x="0" y="0"/>
                            <a:chExt cx="5878196" cy="918845"/>
                          </a:xfrm>
                        </wpg:grpSpPr>
                        <wpg:grpSp>
                          <wpg:cNvPr id="1608697180" name="مجموعة 48"/>
                          <wpg:cNvGrpSpPr/>
                          <wpg:grpSpPr>
                            <a:xfrm>
                              <a:off x="0" y="0"/>
                              <a:ext cx="5878196" cy="918845"/>
                              <a:chOff x="0" y="0"/>
                              <a:chExt cx="6240348" cy="919070"/>
                            </a:xfrm>
                          </wpg:grpSpPr>
                          <wpg:grpSp>
                            <wpg:cNvPr id="1608697181" name="مجموعة 49"/>
                            <wpg:cNvGrpSpPr/>
                            <wpg:grpSpPr>
                              <a:xfrm>
                                <a:off x="0" y="169208"/>
                                <a:ext cx="5433072" cy="580613"/>
                                <a:chOff x="0" y="169208"/>
                                <a:chExt cx="5433072" cy="580613"/>
                              </a:xfrm>
                            </wpg:grpSpPr>
                            <wps:wsp>
                              <wps:cNvPr id="16086971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85" name="مربع نص 41"/>
                          <wps:cNvSpPr txBox="1"/>
                          <wps:spPr>
                            <a:xfrm>
                              <a:off x="204466" y="256739"/>
                              <a:ext cx="4615440" cy="389397"/>
                            </a:xfrm>
                            <a:prstGeom prst="rect">
                              <a:avLst/>
                            </a:prstGeom>
                            <a:noFill/>
                          </wps:spPr>
                          <wps:txbx>
                            <w:txbxContent>
                              <w:p w14:paraId="3C534605" w14:textId="0E0906A0"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المتطلبات والموارد:</w:t>
                                </w:r>
                              </w:p>
                            </w:txbxContent>
                          </wps:txbx>
                          <wps:bodyPr wrap="square" rtlCol="1">
                            <a:spAutoFit/>
                          </wps:bodyPr>
                        </wps:wsp>
                      </wpg:grpSp>
                      <pic:pic xmlns:pic="http://schemas.openxmlformats.org/drawingml/2006/picture">
                        <pic:nvPicPr>
                          <pic:cNvPr id="160869718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62A0E72" id="_x0000_s31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bXzbgcAAP0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yKW1824HAAD9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31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">
                  <v:group id="مجموعة 48" o:spid="_x0000_s31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">
                    <v:group id="مجموعة 49" o:spid="_x0000_s31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">
                      <v:shape id="شكل حر 50" o:spid="_x0000_s31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" fillcolor="#a5a5a5 [2092]" stroked="f" strokeweight="1pt">
                        <v:stroke joinstyle="miter"/>
                      </v:roundrect>
                    </v:group>
                    <v:oval id="شكل بيضاوي 52" o:spid="_x0000_s31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" filled="f" strokecolor="#168489" strokeweight="1pt">
                      <v:stroke joinstyle="miter"/>
                    </v:oval>
                  </v:group>
                  <v:shape id="مربع نص 41" o:spid="_x0000_s312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" filled="f" stroked="f">
                    <v:textbox style="mso-fit-shape-to-text:t">
                      <w:txbxContent>
                        <w:p w14:paraId="3C534605" w14:textId="0E0906A0"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المتطلبات والموارد:</w:t>
                          </w:r>
                        </w:p>
                      </w:txbxContent>
                    </v:textbox>
                  </v:shape>
                </v:group>
                <v:shape id="صورة 54" o:spid="_x0000_s31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">
                  <v:imagedata r:id="rId88" o:title=""/>
                </v:shape>
                <w10:anchorlock/>
              </v:group>
            </w:pict>
          </mc:Fallback>
        </mc:AlternateContent>
      </w:r>
    </w:p>
    <w:p w14:paraId="376951F5" w14:textId="77777777" w:rsidR="006B59BE" w:rsidRPr="00E321E8" w:rsidRDefault="006B59BE" w:rsidP="00E321E8">
      <w:pPr>
        <w:pStyle w:val="a1"/>
        <w:rPr>
          <w:color w:val="168489"/>
          <w:rtl/>
        </w:rPr>
      </w:pPr>
      <w:r w:rsidRPr="00E321E8">
        <w:rPr>
          <w:color w:val="168489"/>
          <w:rtl/>
        </w:rPr>
        <w:t>الموارد البشرية:</w:t>
      </w:r>
    </w:p>
    <w:p w14:paraId="5E79E3C4" w14:textId="77777777" w:rsidR="006B59BE" w:rsidRPr="00B36732" w:rsidRDefault="006B59BE" w:rsidP="004F1264">
      <w:pPr>
        <w:rPr>
          <w:rtl/>
        </w:rPr>
      </w:pPr>
      <w:r w:rsidRPr="00B36732">
        <w:rPr>
          <w:rtl/>
        </w:rPr>
        <w:t xml:space="preserve">  - تشكيل فريق قيادة التحول.</w:t>
      </w:r>
    </w:p>
    <w:p w14:paraId="0523C626" w14:textId="77777777" w:rsidR="006B59BE" w:rsidRPr="00B36732" w:rsidRDefault="006B59BE" w:rsidP="004F1264">
      <w:pPr>
        <w:rPr>
          <w:rtl/>
        </w:rPr>
      </w:pPr>
      <w:r w:rsidRPr="00B36732">
        <w:rPr>
          <w:rtl/>
        </w:rPr>
        <w:t xml:space="preserve">  - تحديد المهارات المطلوبة والفجوات.</w:t>
      </w:r>
    </w:p>
    <w:p w14:paraId="48756184" w14:textId="77777777" w:rsidR="006B59BE" w:rsidRPr="00B36732" w:rsidRDefault="006B59BE" w:rsidP="004F1264">
      <w:pPr>
        <w:rPr>
          <w:rtl/>
        </w:rPr>
      </w:pPr>
      <w:r w:rsidRPr="00B36732">
        <w:rPr>
          <w:rtl/>
        </w:rPr>
        <w:t xml:space="preserve">  - استراتيجية استقطاب وتطوير المواهب.</w:t>
      </w:r>
    </w:p>
    <w:p w14:paraId="5A2AEA41" w14:textId="77777777" w:rsidR="006B59BE" w:rsidRPr="00E321E8" w:rsidRDefault="006B59BE" w:rsidP="00E321E8">
      <w:pPr>
        <w:pStyle w:val="a1"/>
        <w:rPr>
          <w:color w:val="168489"/>
          <w:rtl/>
        </w:rPr>
      </w:pPr>
      <w:r w:rsidRPr="00E321E8">
        <w:rPr>
          <w:color w:val="168489"/>
          <w:rtl/>
        </w:rPr>
        <w:t>الميزانية والاستثمارات:</w:t>
      </w:r>
    </w:p>
    <w:p w14:paraId="3B69AFA2" w14:textId="77777777" w:rsidR="006B59BE" w:rsidRPr="00B36732" w:rsidRDefault="006B59BE" w:rsidP="004F1264">
      <w:pPr>
        <w:rPr>
          <w:rtl/>
        </w:rPr>
      </w:pPr>
      <w:r w:rsidRPr="00B36732">
        <w:rPr>
          <w:rtl/>
        </w:rPr>
        <w:t xml:space="preserve">  - تقدير التكاليف الرأسمالية والتشغيلية.</w:t>
      </w:r>
    </w:p>
    <w:p w14:paraId="6083A288" w14:textId="77777777" w:rsidR="006B59BE" w:rsidRPr="00B36732" w:rsidRDefault="006B59BE" w:rsidP="004F1264">
      <w:pPr>
        <w:rPr>
          <w:rtl/>
        </w:rPr>
      </w:pPr>
      <w:r w:rsidRPr="00B36732">
        <w:rPr>
          <w:rtl/>
        </w:rPr>
        <w:t xml:space="preserve">  - تحديد أولويات الإنفاق ومصادر التمويل.</w:t>
      </w:r>
    </w:p>
    <w:p w14:paraId="34FF1C97" w14:textId="77777777" w:rsidR="006B59BE" w:rsidRPr="00B36732" w:rsidRDefault="006B59BE" w:rsidP="004F1264">
      <w:pPr>
        <w:rPr>
          <w:rtl/>
        </w:rPr>
      </w:pPr>
      <w:r w:rsidRPr="00B36732">
        <w:rPr>
          <w:rtl/>
        </w:rPr>
        <w:t xml:space="preserve">  - احتساب العائد على الاستثمار المتوقع.</w:t>
      </w:r>
    </w:p>
    <w:p w14:paraId="39F896E3" w14:textId="77777777" w:rsidR="006B59BE" w:rsidRPr="00E321E8" w:rsidRDefault="006B59BE" w:rsidP="00E321E8">
      <w:pPr>
        <w:pStyle w:val="a1"/>
        <w:rPr>
          <w:color w:val="168489"/>
          <w:rtl/>
        </w:rPr>
      </w:pPr>
      <w:r w:rsidRPr="00E321E8">
        <w:rPr>
          <w:color w:val="168489"/>
          <w:rtl/>
        </w:rPr>
        <w:t>الشراكات والتعاون الخارجي:</w:t>
      </w:r>
    </w:p>
    <w:p w14:paraId="10C147A0" w14:textId="77777777" w:rsidR="006B59BE" w:rsidRPr="00B36732" w:rsidRDefault="006B59BE" w:rsidP="004F1264">
      <w:pPr>
        <w:rPr>
          <w:rtl/>
        </w:rPr>
      </w:pPr>
      <w:r w:rsidRPr="00B36732">
        <w:rPr>
          <w:rtl/>
        </w:rPr>
        <w:t xml:space="preserve">  - تحديد مجالات التعاون مع المزودين.</w:t>
      </w:r>
    </w:p>
    <w:p w14:paraId="61E591B3" w14:textId="77777777" w:rsidR="006B59BE" w:rsidRPr="00B36732" w:rsidRDefault="006B59BE" w:rsidP="004F1264">
      <w:pPr>
        <w:rPr>
          <w:rtl/>
        </w:rPr>
      </w:pPr>
      <w:r w:rsidRPr="00B36732">
        <w:rPr>
          <w:rtl/>
        </w:rPr>
        <w:t xml:space="preserve">  - فرص الشراكة مع الشركات الناشئة والمبتكرين.</w:t>
      </w:r>
    </w:p>
    <w:p w14:paraId="3F13724B" w14:textId="77777777" w:rsidR="006B59BE" w:rsidRDefault="006B59BE" w:rsidP="004F1264">
      <w:pPr>
        <w:rPr>
          <w:rtl/>
        </w:rPr>
      </w:pPr>
      <w:r w:rsidRPr="00B36732">
        <w:rPr>
          <w:rtl/>
        </w:rPr>
        <w:t xml:space="preserve">  - إمكانيات الاستحواذ أو الاستثمار الاستراتيجي.</w:t>
      </w:r>
    </w:p>
    <w:p w14:paraId="64B52E15" w14:textId="09082B9D" w:rsidR="00784A89" w:rsidRPr="00B36732" w:rsidRDefault="00784A89" w:rsidP="004F1264">
      <w:pPr>
        <w:rPr>
          <w:rtl/>
        </w:rPr>
      </w:pPr>
      <w:r w:rsidRPr="002A078C">
        <w:rPr>
          <w:rFonts w:ascii="Sakkal Majalla" w:hAnsi="Sakkal Majalla"/>
          <w:noProof/>
          <w:sz w:val="34"/>
        </w:rPr>
        <w:lastRenderedPageBreak/>
        <mc:AlternateContent>
          <mc:Choice Requires="wpg">
            <w:drawing>
              <wp:inline distT="0" distB="0" distL="0" distR="0" wp14:anchorId="197DE859" wp14:editId="32A690C6">
                <wp:extent cx="5731510" cy="891540"/>
                <wp:effectExtent l="0" t="0" r="2540" b="22860"/>
                <wp:docPr id="16086971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88" name="مجموعة 47"/>
                        <wpg:cNvGrpSpPr/>
                        <wpg:grpSpPr>
                          <a:xfrm>
                            <a:off x="0" y="0"/>
                            <a:ext cx="5731510" cy="895351"/>
                            <a:chOff x="0" y="0"/>
                            <a:chExt cx="5878196" cy="918845"/>
                          </a:xfrm>
                        </wpg:grpSpPr>
                        <wpg:grpSp>
                          <wpg:cNvPr id="1608697189" name="مجموعة 48"/>
                          <wpg:cNvGrpSpPr/>
                          <wpg:grpSpPr>
                            <a:xfrm>
                              <a:off x="0" y="0"/>
                              <a:ext cx="5878196" cy="918845"/>
                              <a:chOff x="0" y="0"/>
                              <a:chExt cx="6240348" cy="919070"/>
                            </a:xfrm>
                          </wpg:grpSpPr>
                          <wpg:grpSp>
                            <wpg:cNvPr id="1608697190" name="مجموعة 49"/>
                            <wpg:cNvGrpSpPr/>
                            <wpg:grpSpPr>
                              <a:xfrm>
                                <a:off x="0" y="169208"/>
                                <a:ext cx="5433072" cy="580613"/>
                                <a:chOff x="0" y="169208"/>
                                <a:chExt cx="5433072" cy="580613"/>
                              </a:xfrm>
                            </wpg:grpSpPr>
                            <wps:wsp>
                              <wps:cNvPr id="16086971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94" name="مربع نص 41"/>
                          <wps:cNvSpPr txBox="1"/>
                          <wps:spPr>
                            <a:xfrm>
                              <a:off x="204466" y="256739"/>
                              <a:ext cx="4615440" cy="389397"/>
                            </a:xfrm>
                            <a:prstGeom prst="rect">
                              <a:avLst/>
                            </a:prstGeom>
                            <a:noFill/>
                          </wps:spPr>
                          <wps:txbx>
                            <w:txbxContent>
                              <w:p w14:paraId="15B5D970" w14:textId="7AE91770"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وضع إطار للحوكمة والقياس:</w:t>
                                </w:r>
                              </w:p>
                            </w:txbxContent>
                          </wps:txbx>
                          <wps:bodyPr wrap="square" rtlCol="1">
                            <a:spAutoFit/>
                          </wps:bodyPr>
                        </wps:wsp>
                      </wpg:grpSp>
                      <pic:pic xmlns:pic="http://schemas.openxmlformats.org/drawingml/2006/picture">
                        <pic:nvPicPr>
                          <pic:cNvPr id="160869719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97DE859" id="_x0000_s31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RrkbO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31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">
                  <v:group id="مجموعة 48" o:spid="_x0000_s31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">
                    <v:group id="مجموعة 49" o:spid="_x0000_s31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">
                      <v:shape id="شكل حر 50" o:spid="_x0000_s31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" fillcolor="#a5a5a5 [2092]" stroked="f" strokeweight="1pt">
                        <v:stroke joinstyle="miter"/>
                      </v:roundrect>
                    </v:group>
                    <v:oval id="شكل بيضاوي 52" o:spid="_x0000_s31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" filled="f" strokecolor="#168489" strokeweight="1pt">
                      <v:stroke joinstyle="miter"/>
                    </v:oval>
                  </v:group>
                  <v:shape id="مربع نص 41" o:spid="_x0000_s313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" filled="f" stroked="f">
                    <v:textbox style="mso-fit-shape-to-text:t">
                      <w:txbxContent>
                        <w:p w14:paraId="15B5D970" w14:textId="7AE91770"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وضع إطار للحوكمة والقياس:</w:t>
                          </w:r>
                        </w:p>
                      </w:txbxContent>
                    </v:textbox>
                  </v:shape>
                </v:group>
                <v:shape id="صورة 54" o:spid="_x0000_s31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">
                  <v:imagedata r:id="rId88" o:title=""/>
                </v:shape>
                <w10:anchorlock/>
              </v:group>
            </w:pict>
          </mc:Fallback>
        </mc:AlternateContent>
      </w:r>
    </w:p>
    <w:p w14:paraId="75ABDA88" w14:textId="77777777" w:rsidR="006B59BE" w:rsidRPr="00E321E8" w:rsidRDefault="006B59BE" w:rsidP="00E321E8">
      <w:pPr>
        <w:pStyle w:val="a1"/>
        <w:rPr>
          <w:color w:val="168489"/>
          <w:rtl/>
        </w:rPr>
      </w:pPr>
      <w:r w:rsidRPr="00E321E8">
        <w:rPr>
          <w:color w:val="168489"/>
          <w:rtl/>
        </w:rPr>
        <w:t>هيكل الحوكمة:</w:t>
      </w:r>
    </w:p>
    <w:p w14:paraId="5CEB8F09" w14:textId="77777777" w:rsidR="006B59BE" w:rsidRPr="00B36732" w:rsidRDefault="006B59BE" w:rsidP="004F1264">
      <w:pPr>
        <w:rPr>
          <w:rtl/>
        </w:rPr>
      </w:pPr>
      <w:r w:rsidRPr="00B36732">
        <w:rPr>
          <w:rtl/>
        </w:rPr>
        <w:t xml:space="preserve">  - تحديد الأدوار والمسؤوليات.</w:t>
      </w:r>
    </w:p>
    <w:p w14:paraId="53DB4162" w14:textId="77777777" w:rsidR="006B59BE" w:rsidRPr="00B36732" w:rsidRDefault="006B59BE" w:rsidP="004F1264">
      <w:pPr>
        <w:rPr>
          <w:rtl/>
        </w:rPr>
      </w:pPr>
      <w:r w:rsidRPr="00B36732">
        <w:rPr>
          <w:rtl/>
        </w:rPr>
        <w:t xml:space="preserve">  - آلية اتخاذ القرار وتخصيص الموارد.</w:t>
      </w:r>
    </w:p>
    <w:p w14:paraId="1D6822C6" w14:textId="77777777" w:rsidR="006B59BE" w:rsidRPr="00B36732" w:rsidRDefault="006B59BE" w:rsidP="004F1264">
      <w:pPr>
        <w:rPr>
          <w:rtl/>
        </w:rPr>
      </w:pPr>
      <w:r w:rsidRPr="00B36732">
        <w:rPr>
          <w:rtl/>
        </w:rPr>
        <w:t xml:space="preserve">  - عمليات مراجعة التقدم وتعديل المسار.</w:t>
      </w:r>
    </w:p>
    <w:p w14:paraId="3F0AB50F" w14:textId="77777777" w:rsidR="006B59BE" w:rsidRPr="00E321E8" w:rsidRDefault="006B59BE" w:rsidP="00E321E8">
      <w:pPr>
        <w:pStyle w:val="a1"/>
        <w:rPr>
          <w:color w:val="168489"/>
          <w:rtl/>
        </w:rPr>
      </w:pPr>
      <w:r w:rsidRPr="00E321E8">
        <w:rPr>
          <w:color w:val="168489"/>
          <w:rtl/>
        </w:rPr>
        <w:t>مؤشرات الأداء الرئيسية (</w:t>
      </w:r>
      <w:r w:rsidRPr="00E321E8">
        <w:rPr>
          <w:color w:val="168489"/>
        </w:rPr>
        <w:t>KPIs</w:t>
      </w:r>
      <w:r w:rsidRPr="00E321E8">
        <w:rPr>
          <w:color w:val="168489"/>
          <w:rtl/>
        </w:rPr>
        <w:t>):</w:t>
      </w:r>
    </w:p>
    <w:p w14:paraId="18D0E3F5" w14:textId="77777777" w:rsidR="006B59BE" w:rsidRPr="00B36732" w:rsidRDefault="006B59BE" w:rsidP="004F1264">
      <w:pPr>
        <w:rPr>
          <w:rtl/>
        </w:rPr>
      </w:pPr>
      <w:r w:rsidRPr="00B36732">
        <w:rPr>
          <w:rtl/>
        </w:rPr>
        <w:t xml:space="preserve">  - مؤشرات العائد المالي (</w:t>
      </w:r>
      <w:r w:rsidRPr="00B36732">
        <w:t>ROI</w:t>
      </w:r>
      <w:r w:rsidRPr="00B36732">
        <w:rPr>
          <w:rtl/>
        </w:rPr>
        <w:t>، تكلفة الخدمة، إيرادات رقمية).</w:t>
      </w:r>
    </w:p>
    <w:p w14:paraId="20C5E9E0" w14:textId="77777777" w:rsidR="006B59BE" w:rsidRPr="00B36732" w:rsidRDefault="006B59BE" w:rsidP="004F1264">
      <w:pPr>
        <w:rPr>
          <w:rtl/>
        </w:rPr>
      </w:pPr>
      <w:r w:rsidRPr="00B36732">
        <w:rPr>
          <w:rtl/>
        </w:rPr>
        <w:t xml:space="preserve">  - مؤشرات العمليات (وقت الإنجاز، الإنتاجية، الجودة).</w:t>
      </w:r>
    </w:p>
    <w:p w14:paraId="63A9EEDE" w14:textId="77777777" w:rsidR="006B59BE" w:rsidRPr="00B36732" w:rsidRDefault="006B59BE" w:rsidP="004F1264">
      <w:pPr>
        <w:rPr>
          <w:rtl/>
        </w:rPr>
      </w:pPr>
      <w:r w:rsidRPr="00B36732">
        <w:rPr>
          <w:rtl/>
        </w:rPr>
        <w:t xml:space="preserve">  - مؤشرات التجربة (رضا العملاء، مشاركة الموظفين).</w:t>
      </w:r>
    </w:p>
    <w:p w14:paraId="093DB935" w14:textId="77777777" w:rsidR="006B59BE" w:rsidRPr="00B36732" w:rsidRDefault="006B59BE" w:rsidP="004F1264">
      <w:pPr>
        <w:rPr>
          <w:rtl/>
        </w:rPr>
      </w:pPr>
      <w:r w:rsidRPr="00B36732">
        <w:rPr>
          <w:rtl/>
        </w:rPr>
        <w:t xml:space="preserve">  - مؤشرات التحول (نسبة العمليات المؤتمتة، تبني التقنيات الجديدة).</w:t>
      </w:r>
    </w:p>
    <w:p w14:paraId="1FF6D1B7" w14:textId="36287D1D" w:rsidR="006B59BE" w:rsidRPr="00E321E8" w:rsidRDefault="00E321E8" w:rsidP="00E321E8">
      <w:pPr>
        <w:pStyle w:val="a1"/>
        <w:rPr>
          <w:b w:val="0"/>
          <w:bCs/>
          <w:color w:val="168489"/>
          <w:rtl/>
        </w:rPr>
      </w:pPr>
      <w:r w:rsidRPr="00E42DAD">
        <w:rPr>
          <w:noProof/>
        </w:rPr>
        <mc:AlternateContent>
          <mc:Choice Requires="wpg">
            <w:drawing>
              <wp:anchor distT="0" distB="0" distL="114300" distR="114300" simplePos="0" relativeHeight="252877824" behindDoc="0" locked="0" layoutInCell="1" allowOverlap="1" wp14:anchorId="4A549993" wp14:editId="225C5589">
                <wp:simplePos x="0" y="0"/>
                <wp:positionH relativeFrom="margin">
                  <wp:posOffset>4995545</wp:posOffset>
                </wp:positionH>
                <wp:positionV relativeFrom="paragraph">
                  <wp:posOffset>9968</wp:posOffset>
                </wp:positionV>
                <wp:extent cx="735965" cy="661670"/>
                <wp:effectExtent l="0" t="0" r="6985" b="5080"/>
                <wp:wrapSquare wrapText="bothSides"/>
                <wp:docPr id="1578247724"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578247725" name="Picture 1578247725"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578247727" name="Rectangle: Rounded Corners 157824772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F2F1083" id="Group 20" o:spid="_x0000_s1026" style="position:absolute;margin-left:393.35pt;margin-top:.8pt;width:57.95pt;height:52.1pt;z-index:252877824;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5XGkBN8AAAAJAQAADwAAAGRycy9kb3ducmV2&#10;LnhtbEyPQUvDQBCF74L/YRnBm92k0jSN2ZRS1FMRbAXpbZudJqHZ2ZDdJum/dzzpbR7f4817+Xqy&#10;rRiw940jBfEsAoFUOtNQpeDr8PaUgvBBk9GtI1RwQw/r4v4u15lxI33isA+V4BDymVZQh9BlUvqy&#10;Rqv9zHVIzM6utzqw7Ctpej1yuG3lPIoSaXVD/KHWHW5rLC/7q1XwPupx8xy/DrvLeXs7HhYf37sY&#10;lXp8mDYvIAJO4c8Mv/W5OhTc6eSuZLxoFSzTZMlWBgkI5qtozseJdbRIQRa5/L+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">
                <v:shape id="Picture 1578247725"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">
                  <v:imagedata r:id="rId92" o:title="Reference "/>
                </v:shape>
                <v:roundrect id="Rectangle: Rounded Corners 157824772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E321E8">
        <w:rPr>
          <w:b w:val="0"/>
          <w:bCs/>
          <w:color w:val="168489"/>
          <w:rtl/>
        </w:rPr>
        <w:t>حالة دراس</w:t>
      </w:r>
      <w:r w:rsidR="006B59BE" w:rsidRPr="00E321E8">
        <w:rPr>
          <w:rFonts w:hint="cs"/>
          <w:b w:val="0"/>
          <w:bCs/>
          <w:color w:val="168489"/>
          <w:rtl/>
        </w:rPr>
        <w:t>ي</w:t>
      </w:r>
      <w:r w:rsidR="006B59BE" w:rsidRPr="00E321E8">
        <w:rPr>
          <w:b w:val="0"/>
          <w:bCs/>
          <w:color w:val="168489"/>
          <w:rtl/>
        </w:rPr>
        <w:t xml:space="preserve">ة: </w:t>
      </w:r>
    </w:p>
    <w:p w14:paraId="5AD81A71" w14:textId="77777777" w:rsidR="006B59BE" w:rsidRPr="00B36732" w:rsidRDefault="006B59BE" w:rsidP="004F1264">
      <w:pPr>
        <w:rPr>
          <w:rtl/>
        </w:rPr>
      </w:pPr>
      <w:r w:rsidRPr="00B36732">
        <w:rPr>
          <w:rtl/>
        </w:rPr>
        <w:t>مجموعة "</w:t>
      </w:r>
      <w:r w:rsidRPr="00B36732">
        <w:t>ING</w:t>
      </w:r>
      <w:r w:rsidRPr="00B36732">
        <w:rPr>
          <w:rtl/>
        </w:rPr>
        <w:t>" المصرفية التي أطلقت مبادرة "</w:t>
      </w:r>
      <w:r w:rsidRPr="00B36732">
        <w:t>Think Forward</w:t>
      </w:r>
      <w:r w:rsidRPr="00B36732">
        <w:rPr>
          <w:rtl/>
        </w:rPr>
        <w:t>" للتحول الرقمي، وطوّرت خارطة طريق شاملة ركزت على:</w:t>
      </w:r>
    </w:p>
    <w:p w14:paraId="2F7B4D66" w14:textId="77777777" w:rsidR="006B59BE" w:rsidRPr="00B36732" w:rsidRDefault="006B59BE" w:rsidP="004F1264">
      <w:pPr>
        <w:rPr>
          <w:rtl/>
        </w:rPr>
      </w:pPr>
      <w:r w:rsidRPr="00B36732">
        <w:rPr>
          <w:rtl/>
        </w:rPr>
        <w:t>- تبسيط البنية التحتية التقنية وتحديث الأنظمة الأساسية.</w:t>
      </w:r>
    </w:p>
    <w:p w14:paraId="28550E8F" w14:textId="77777777" w:rsidR="006B59BE" w:rsidRPr="00B36732" w:rsidRDefault="006B59BE" w:rsidP="004F1264">
      <w:pPr>
        <w:rPr>
          <w:rtl/>
        </w:rPr>
      </w:pPr>
      <w:r w:rsidRPr="00B36732">
        <w:rPr>
          <w:rtl/>
        </w:rPr>
        <w:t>- تطوير منصة مصرفية موحدة عبر جميع الأسواق الأوروبية.</w:t>
      </w:r>
    </w:p>
    <w:p w14:paraId="621C48E2" w14:textId="77777777" w:rsidR="006B59BE" w:rsidRPr="00B36732" w:rsidRDefault="006B59BE" w:rsidP="004F1264">
      <w:pPr>
        <w:rPr>
          <w:rtl/>
        </w:rPr>
      </w:pPr>
      <w:r w:rsidRPr="00B36732">
        <w:rPr>
          <w:rtl/>
        </w:rPr>
        <w:t>- تبني طرق العمل المرنة (</w:t>
      </w:r>
      <w:r w:rsidRPr="00B36732">
        <w:t>Agile</w:t>
      </w:r>
      <w:r w:rsidRPr="00B36732">
        <w:rPr>
          <w:rtl/>
        </w:rPr>
        <w:t>) على مستوى المؤسسة.</w:t>
      </w:r>
    </w:p>
    <w:p w14:paraId="7224E422" w14:textId="77777777" w:rsidR="006B59BE" w:rsidRPr="00B36732" w:rsidRDefault="006B59BE" w:rsidP="004F1264">
      <w:pPr>
        <w:rPr>
          <w:rtl/>
        </w:rPr>
      </w:pPr>
      <w:r w:rsidRPr="00B36732">
        <w:rPr>
          <w:rtl/>
        </w:rPr>
        <w:t>- إعادة تصميم تجربة العملاء بالكامل باستخدام التفكير التصميمي.</w:t>
      </w:r>
    </w:p>
    <w:p w14:paraId="0C50EAFC" w14:textId="77777777" w:rsidR="006B59BE" w:rsidRPr="00B36732" w:rsidRDefault="006B59BE" w:rsidP="004F1264">
      <w:pPr>
        <w:rPr>
          <w:rtl/>
        </w:rPr>
      </w:pPr>
      <w:r w:rsidRPr="00B36732">
        <w:rPr>
          <w:rtl/>
        </w:rPr>
        <w:t>- تأسيس مركز ابتكار داخلي (</w:t>
      </w:r>
      <w:r w:rsidRPr="00B36732">
        <w:t>PACE</w:t>
      </w:r>
      <w:r w:rsidRPr="00B36732">
        <w:rPr>
          <w:rtl/>
        </w:rPr>
        <w:t>) لتسريع تطوير الحلول الجديدة.</w:t>
      </w:r>
    </w:p>
    <w:p w14:paraId="17537820" w14:textId="77777777" w:rsidR="006B59BE" w:rsidRDefault="006B59BE" w:rsidP="004F1264">
      <w:r w:rsidRPr="00B36732">
        <w:rPr>
          <w:rtl/>
        </w:rPr>
        <w:t>النتائج: خفض عدد تطبيقات تكنولوجيا المعلومات من 6,000 إلى 2,000، وتقليل وقت طرح المنتجات الجديدة بنسبة 60%، وتحسين نسبة التكلفة إلى الدخل من 66% إلى 54%.</w:t>
      </w:r>
    </w:p>
    <w:p w14:paraId="277F75E2" w14:textId="77777777" w:rsidR="008E0B6C" w:rsidRDefault="008E0B6C" w:rsidP="008E0B6C">
      <w:pPr>
        <w:bidi w:val="0"/>
        <w:jc w:val="center"/>
        <w:rPr>
          <w:noProof/>
        </w:rPr>
      </w:pPr>
    </w:p>
    <w:p w14:paraId="12DAD3CD" w14:textId="38797B64" w:rsidR="008E0B6C" w:rsidRDefault="008E0B6C" w:rsidP="008E0B6C">
      <w:pPr>
        <w:bidi w:val="0"/>
        <w:jc w:val="center"/>
        <w:rPr>
          <w:rtl/>
        </w:rPr>
      </w:pPr>
      <w:r>
        <w:rPr>
          <w:noProof/>
        </w:rPr>
        <w:drawing>
          <wp:inline distT="0" distB="0" distL="0" distR="0" wp14:anchorId="13A08AB2" wp14:editId="7413D518">
            <wp:extent cx="2307826" cy="571972"/>
            <wp:effectExtent l="0" t="0" r="0" b="0"/>
            <wp:docPr id="1973968265" name="Picture 1973968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324043" cy="575991"/>
                    </a:xfrm>
                    <a:prstGeom prst="rect">
                      <a:avLst/>
                    </a:prstGeom>
                    <a:noFill/>
                    <a:ln>
                      <a:noFill/>
                    </a:ln>
                  </pic:spPr>
                </pic:pic>
              </a:graphicData>
            </a:graphic>
          </wp:inline>
        </w:drawing>
      </w:r>
    </w:p>
    <w:p w14:paraId="7ACB43BF" w14:textId="3A9F069E" w:rsidR="004F1264" w:rsidRPr="00B36732" w:rsidRDefault="004F1264" w:rsidP="004F1264">
      <w:pPr>
        <w:rPr>
          <w:rtl/>
        </w:rPr>
      </w:pPr>
      <w:r w:rsidRPr="002A078C">
        <w:rPr>
          <w:rFonts w:ascii="Sakkal Majalla" w:hAnsi="Sakkal Majalla"/>
          <w:noProof/>
          <w:color w:val="002060"/>
          <w:sz w:val="34"/>
        </w:rPr>
        <w:lastRenderedPageBreak/>
        <mc:AlternateContent>
          <mc:Choice Requires="wpg">
            <w:drawing>
              <wp:inline distT="0" distB="0" distL="0" distR="0" wp14:anchorId="01CDB8FD" wp14:editId="68C1F654">
                <wp:extent cx="5731510" cy="895350"/>
                <wp:effectExtent l="0" t="0" r="21590" b="19050"/>
                <wp:docPr id="6192610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19261030"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19261031" name="مجموعة 39"/>
                        <wpg:cNvGrpSpPr/>
                        <wpg:grpSpPr>
                          <a:xfrm>
                            <a:off x="0" y="0"/>
                            <a:ext cx="5731510" cy="895350"/>
                            <a:chOff x="0" y="0"/>
                            <a:chExt cx="5878196" cy="918845"/>
                          </a:xfrm>
                        </wpg:grpSpPr>
                        <wpg:grpSp>
                          <wpg:cNvPr id="619261032" name="مجموعة 40"/>
                          <wpg:cNvGrpSpPr/>
                          <wpg:grpSpPr>
                            <a:xfrm>
                              <a:off x="0" y="0"/>
                              <a:ext cx="5878196" cy="918845"/>
                              <a:chOff x="0" y="0"/>
                              <a:chExt cx="6240348" cy="919070"/>
                            </a:xfrm>
                          </wpg:grpSpPr>
                          <wpg:grpSp>
                            <wpg:cNvPr id="619261033" name="مجموعة 41"/>
                            <wpg:cNvGrpSpPr/>
                            <wpg:grpSpPr>
                              <a:xfrm>
                                <a:off x="0" y="169208"/>
                                <a:ext cx="5433072" cy="580613"/>
                                <a:chOff x="0" y="169208"/>
                                <a:chExt cx="5433072" cy="580613"/>
                              </a:xfrm>
                            </wpg:grpSpPr>
                            <wps:wsp>
                              <wps:cNvPr id="6192610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7" name="مربع نص 41"/>
                          <wps:cNvSpPr txBox="1"/>
                          <wps:spPr>
                            <a:xfrm>
                              <a:off x="204484" y="257055"/>
                              <a:ext cx="4616071" cy="387740"/>
                            </a:xfrm>
                            <a:prstGeom prst="rect">
                              <a:avLst/>
                            </a:prstGeom>
                            <a:noFill/>
                          </wps:spPr>
                          <wps:txbx>
                            <w:txbxContent>
                              <w:p w14:paraId="62F2FA7C" w14:textId="7F9DF1CE" w:rsidR="004F1264" w:rsidRDefault="00E321E8" w:rsidP="004F1264">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دور القائد في ترسيخ ثقافة الابتكار</w:t>
                                </w:r>
                              </w:p>
                            </w:txbxContent>
                          </wps:txbx>
                          <wps:bodyPr wrap="square" rtlCol="1">
                            <a:spAutoFit/>
                          </wps:bodyPr>
                        </wps:wsp>
                      </wpg:grpSp>
                    </wpg:wgp>
                  </a:graphicData>
                </a:graphic>
              </wp:inline>
            </w:drawing>
          </mc:Choice>
          <mc:Fallback>
            <w:pict>
              <v:group w14:anchorId="01CDB8FD" id="_x0000_s313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">
                <v:shape id="صورة 38" o:spid="_x0000_s313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">
                  <v:imagedata r:id="rId66" o:title=""/>
                </v:shape>
                <v:group id="مجموعة 39" o:spid="_x0000_s31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">
                  <v:group id="مجموعة 40" o:spid="_x0000_s31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">
                    <v:group id="مجموعة 41" o:spid="_x0000_s31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">
                      <v:shape id="شكل حر 42" o:spid="_x0000_s31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" fillcolor="#168489" stroked="f" strokeweight="1pt">
                        <v:stroke joinstyle="miter"/>
                      </v:roundrect>
                    </v:group>
                    <v:oval id="شكل بيضاوي 44" o:spid="_x0000_s31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" filled="f" strokecolor="#a5a5a5 [2092]" strokeweight="1pt">
                      <v:stroke joinstyle="miter"/>
                    </v:oval>
                  </v:group>
                  <v:shape id="مربع نص 41" o:spid="_x0000_s314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" filled="f" stroked="f">
                    <v:textbox style="mso-fit-shape-to-text:t">
                      <w:txbxContent>
                        <w:p w14:paraId="62F2FA7C" w14:textId="7F9DF1CE" w:rsidR="004F1264" w:rsidRDefault="00E321E8" w:rsidP="004F1264">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دور القائد في ترسيخ ثقافة الابتكار</w:t>
                          </w:r>
                        </w:p>
                      </w:txbxContent>
                    </v:textbox>
                  </v:shape>
                </v:group>
                <w10:anchorlock/>
              </v:group>
            </w:pict>
          </mc:Fallback>
        </mc:AlternateContent>
      </w:r>
    </w:p>
    <w:p w14:paraId="04E509E7" w14:textId="2B74D009" w:rsidR="006B59BE" w:rsidRDefault="008E0B6C" w:rsidP="004F1264">
      <w:r>
        <w:rPr>
          <w:noProof/>
        </w:rPr>
        <w:drawing>
          <wp:anchor distT="0" distB="0" distL="114300" distR="114300" simplePos="0" relativeHeight="252950528" behindDoc="0" locked="0" layoutInCell="1" allowOverlap="1" wp14:anchorId="3679B4DC" wp14:editId="7EF430CA">
            <wp:simplePos x="0" y="0"/>
            <wp:positionH relativeFrom="margin">
              <wp:align>left</wp:align>
            </wp:positionH>
            <wp:positionV relativeFrom="paragraph">
              <wp:posOffset>8018</wp:posOffset>
            </wp:positionV>
            <wp:extent cx="924560" cy="924560"/>
            <wp:effectExtent l="0" t="0" r="8890" b="8890"/>
            <wp:wrapSquare wrapText="bothSides"/>
            <wp:docPr id="1973968266" name="Picture 1973968266" descr="Innov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Innovation "/>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927108" cy="92710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B36732">
        <w:rPr>
          <w:rtl/>
        </w:rPr>
        <w:t>ت</w:t>
      </w:r>
      <w:r w:rsidR="006B59BE">
        <w:rPr>
          <w:rFonts w:hint="cs"/>
          <w:rtl/>
        </w:rPr>
        <w:t>ُ</w:t>
      </w:r>
      <w:r w:rsidR="006B59BE" w:rsidRPr="00B36732">
        <w:rPr>
          <w:rtl/>
        </w:rPr>
        <w:t>عد</w:t>
      </w:r>
      <w:r w:rsidR="006B59BE">
        <w:rPr>
          <w:rFonts w:hint="cs"/>
          <w:rtl/>
        </w:rPr>
        <w:t>ّ</w:t>
      </w:r>
      <w:r w:rsidR="006B59BE" w:rsidRPr="00B36732">
        <w:rPr>
          <w:rtl/>
        </w:rPr>
        <w:t xml:space="preserve"> الثقافة المؤسسية من أهم عوامل نجاح التحول الرقمي. وفقاً لدراسة أجرتها </w:t>
      </w:r>
      <w:r w:rsidR="006B59BE" w:rsidRPr="00B36732">
        <w:t>BCG</w:t>
      </w:r>
      <w:r w:rsidR="006B59BE" w:rsidRPr="00B36732">
        <w:rPr>
          <w:rtl/>
        </w:rPr>
        <w:t>، فإن المؤسسات ذات الثقافة الرقمية القوية تتفوق في الأداء المالي بنسبة 25% على نظيراتها. يلعب القائد دوراً محورياً في:</w:t>
      </w:r>
      <w:r w:rsidRPr="008E0B6C">
        <w:t xml:space="preserve"> </w:t>
      </w:r>
    </w:p>
    <w:p w14:paraId="2D45962B" w14:textId="61D3AADA" w:rsidR="008E0B6C" w:rsidRDefault="008E0B6C" w:rsidP="008E0B6C">
      <w:pPr>
        <w:rPr>
          <w:rtl/>
        </w:rPr>
      </w:pPr>
      <w:r w:rsidRPr="008E0B6C">
        <w:rPr>
          <w:noProof/>
        </w:rPr>
        <mc:AlternateContent>
          <mc:Choice Requires="wpg">
            <w:drawing>
              <wp:inline distT="0" distB="0" distL="0" distR="0" wp14:anchorId="104E4ADC" wp14:editId="7E51471D">
                <wp:extent cx="5719445" cy="2919204"/>
                <wp:effectExtent l="0" t="0" r="0" b="0"/>
                <wp:docPr id="1973968291" name="Group 20"/>
                <wp:cNvGraphicFramePr/>
                <a:graphic xmlns:a="http://schemas.openxmlformats.org/drawingml/2006/main">
                  <a:graphicData uri="http://schemas.microsoft.com/office/word/2010/wordprocessingGroup">
                    <wpg:wgp>
                      <wpg:cNvGrpSpPr/>
                      <wpg:grpSpPr>
                        <a:xfrm flipH="1">
                          <a:off x="0" y="0"/>
                          <a:ext cx="5719445" cy="2919204"/>
                          <a:chOff x="0" y="0"/>
                          <a:chExt cx="5719445" cy="2919204"/>
                        </a:xfrm>
                      </wpg:grpSpPr>
                      <wpg:grpSp>
                        <wpg:cNvPr id="1973968292" name="Group 1973968292"/>
                        <wpg:cNvGrpSpPr/>
                        <wpg:grpSpPr>
                          <a:xfrm>
                            <a:off x="4355867" y="1117709"/>
                            <a:ext cx="1363578" cy="1801495"/>
                            <a:chOff x="4355867" y="1117709"/>
                            <a:chExt cx="1745768" cy="2307101"/>
                          </a:xfrm>
                        </wpg:grpSpPr>
                        <wps:wsp>
                          <wps:cNvPr id="1973968293" name="Rectangle: Rounded Corners 1973968293"/>
                          <wps:cNvSpPr/>
                          <wps:spPr>
                            <a:xfrm>
                              <a:off x="4357241" y="1117709"/>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94" name="مربع نص 166"/>
                          <wps:cNvSpPr txBox="1"/>
                          <wps:spPr>
                            <a:xfrm>
                              <a:off x="4355867" y="2454261"/>
                              <a:ext cx="1745768" cy="910074"/>
                            </a:xfrm>
                            <a:prstGeom prst="rect">
                              <a:avLst/>
                            </a:prstGeom>
                          </wps:spPr>
                          <wps:txbx>
                            <w:txbxContent>
                              <w:p w14:paraId="5C51414F" w14:textId="7C8BAD0E"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تأسيس آليات لتسريع الابتكار</w:t>
                                </w:r>
                              </w:p>
                            </w:txbxContent>
                          </wps:txbx>
                          <wps:bodyPr wrap="square" rtlCol="1">
                            <a:noAutofit/>
                          </wps:bodyPr>
                        </wps:wsp>
                      </wpg:grpSp>
                      <wpg:grpSp>
                        <wpg:cNvPr id="1973968295" name="Group 1973968295"/>
                        <wpg:cNvGrpSpPr/>
                        <wpg:grpSpPr>
                          <a:xfrm>
                            <a:off x="0" y="0"/>
                            <a:ext cx="4318840" cy="2919204"/>
                            <a:chOff x="0" y="0"/>
                            <a:chExt cx="4318840" cy="2919204"/>
                          </a:xfrm>
                        </wpg:grpSpPr>
                        <wpg:grpSp>
                          <wpg:cNvPr id="1973968296" name="Group 1973968296"/>
                          <wpg:cNvGrpSpPr/>
                          <wpg:grpSpPr>
                            <a:xfrm>
                              <a:off x="0" y="0"/>
                              <a:ext cx="1362504" cy="1801495"/>
                              <a:chOff x="0" y="0"/>
                              <a:chExt cx="1744393" cy="2307101"/>
                            </a:xfrm>
                          </wpg:grpSpPr>
                          <wps:wsp>
                            <wps:cNvPr id="1973968297" name="Rectangle: Rounded Corners 1973968297"/>
                            <wps:cNvSpPr/>
                            <wps:spPr>
                              <a:xfrm>
                                <a:off x="0" y="0"/>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98" name="مربع نص 166"/>
                            <wps:cNvSpPr txBox="1"/>
                            <wps:spPr>
                              <a:xfrm>
                                <a:off x="60239" y="1261732"/>
                                <a:ext cx="1623496" cy="1045367"/>
                              </a:xfrm>
                              <a:prstGeom prst="rect">
                                <a:avLst/>
                              </a:prstGeom>
                            </wps:spPr>
                            <wps:txbx>
                              <w:txbxContent>
                                <w:p w14:paraId="344359FA" w14:textId="3892BF8F"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تعزيز العقلية الرقمية والابتكارية</w:t>
                                  </w:r>
                                </w:p>
                              </w:txbxContent>
                            </wps:txbx>
                            <wps:bodyPr wrap="square" rtlCol="1">
                              <a:noAutofit/>
                            </wps:bodyPr>
                          </wps:wsp>
                        </wpg:grpSp>
                        <wpg:grpSp>
                          <wpg:cNvPr id="1973968299" name="Group 1973968299"/>
                          <wpg:cNvGrpSpPr/>
                          <wpg:grpSpPr>
                            <a:xfrm>
                              <a:off x="1468771" y="1117709"/>
                              <a:ext cx="1362504" cy="1801495"/>
                              <a:chOff x="1468771" y="1117709"/>
                              <a:chExt cx="1744393" cy="2307101"/>
                            </a:xfrm>
                          </wpg:grpSpPr>
                          <wps:wsp>
                            <wps:cNvPr id="1973968300" name="Rectangle: Rounded Corners 1973968300"/>
                            <wps:cNvSpPr/>
                            <wps:spPr>
                              <a:xfrm>
                                <a:off x="1468771" y="1117709"/>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301" name="مربع نص 166"/>
                            <wps:cNvSpPr txBox="1"/>
                            <wps:spPr>
                              <a:xfrm>
                                <a:off x="1507340" y="2405166"/>
                                <a:ext cx="1666513" cy="984744"/>
                              </a:xfrm>
                              <a:prstGeom prst="rect">
                                <a:avLst/>
                              </a:prstGeom>
                            </wps:spPr>
                            <wps:txbx>
                              <w:txbxContent>
                                <w:p w14:paraId="16DFA357" w14:textId="17FA4D15"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بناء بيئة داعمة للابتكار</w:t>
                                  </w:r>
                                </w:p>
                              </w:txbxContent>
                            </wps:txbx>
                            <wps:bodyPr wrap="square" rtlCol="1">
                              <a:noAutofit/>
                            </wps:bodyPr>
                          </wps:wsp>
                        </wpg:grpSp>
                        <wpg:grpSp>
                          <wpg:cNvPr id="1973968302" name="Group 1973968302"/>
                          <wpg:cNvGrpSpPr/>
                          <wpg:grpSpPr>
                            <a:xfrm>
                              <a:off x="2893230" y="0"/>
                              <a:ext cx="1425610" cy="1801495"/>
                              <a:chOff x="2893230" y="0"/>
                              <a:chExt cx="1825187" cy="2307101"/>
                            </a:xfrm>
                          </wpg:grpSpPr>
                          <wps:wsp>
                            <wps:cNvPr id="1973968303" name="Rectangle: Rounded Corners 1973968303"/>
                            <wps:cNvSpPr/>
                            <wps:spPr>
                              <a:xfrm>
                                <a:off x="2934157" y="0"/>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304" name="مربع نص 166"/>
                            <wps:cNvSpPr txBox="1"/>
                            <wps:spPr>
                              <a:xfrm>
                                <a:off x="2893230" y="1314753"/>
                                <a:ext cx="1825187" cy="931874"/>
                              </a:xfrm>
                              <a:prstGeom prst="rect">
                                <a:avLst/>
                              </a:prstGeom>
                            </wps:spPr>
                            <wps:txbx>
                              <w:txbxContent>
                                <w:p w14:paraId="1C89FA14" w14:textId="749E7E10"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تطوير نماذج القيادة الداعمة للابتكار</w:t>
                                  </w:r>
                                </w:p>
                              </w:txbxContent>
                            </wps:txbx>
                            <wps:bodyPr wrap="square" rtlCol="1">
                              <a:noAutofit/>
                            </wps:bodyPr>
                          </wps:wsp>
                        </wpg:grpSp>
                        <wps:wsp>
                          <wps:cNvPr id="1973968305" name="مربع نص 166"/>
                          <wps:cNvSpPr txBox="1"/>
                          <wps:spPr>
                            <a:xfrm>
                              <a:off x="106168" y="13642"/>
                              <a:ext cx="1150168" cy="887105"/>
                            </a:xfrm>
                            <a:prstGeom prst="rect">
                              <a:avLst/>
                            </a:prstGeom>
                          </wps:spPr>
                          <wps:txbx>
                            <w:txbxContent>
                              <w:p w14:paraId="744B90F4"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s:wsp>
                          <wps:cNvPr id="1973968306" name="مربع نص 166"/>
                          <wps:cNvSpPr txBox="1"/>
                          <wps:spPr>
                            <a:xfrm>
                              <a:off x="3030951" y="13642"/>
                              <a:ext cx="1150168" cy="887105"/>
                            </a:xfrm>
                            <a:prstGeom prst="rect">
                              <a:avLst/>
                            </a:prstGeom>
                          </wps:spPr>
                          <wps:txbx>
                            <w:txbxContent>
                              <w:p w14:paraId="1204C99E"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03</w:t>
                                </w:r>
                              </w:p>
                            </w:txbxContent>
                          </wps:txbx>
                          <wps:bodyPr wrap="square" rtlCol="1">
                            <a:noAutofit/>
                          </wps:bodyPr>
                        </wps:wsp>
                        <wps:wsp>
                          <wps:cNvPr id="1973968307" name="مربع نص 166"/>
                          <wps:cNvSpPr txBox="1"/>
                          <wps:spPr>
                            <a:xfrm>
                              <a:off x="1574939" y="1153229"/>
                              <a:ext cx="1150168" cy="887105"/>
                            </a:xfrm>
                            <a:prstGeom prst="rect">
                              <a:avLst/>
                            </a:prstGeom>
                          </wps:spPr>
                          <wps:txbx>
                            <w:txbxContent>
                              <w:p w14:paraId="5CB7784E"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02</w:t>
                                </w:r>
                              </w:p>
                            </w:txbxContent>
                          </wps:txbx>
                          <wps:bodyPr wrap="square" rtlCol="1">
                            <a:noAutofit/>
                          </wps:bodyPr>
                        </wps:wsp>
                      </wpg:grpSp>
                      <wps:wsp>
                        <wps:cNvPr id="1973968308" name="مربع نص 166"/>
                        <wps:cNvSpPr txBox="1"/>
                        <wps:spPr>
                          <a:xfrm>
                            <a:off x="4462572" y="1153229"/>
                            <a:ext cx="1150168" cy="887105"/>
                          </a:xfrm>
                          <a:prstGeom prst="rect">
                            <a:avLst/>
                          </a:prstGeom>
                        </wps:spPr>
                        <wps:txbx>
                          <w:txbxContent>
                            <w:p w14:paraId="058F343D"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04</w:t>
                              </w:r>
                            </w:p>
                          </w:txbxContent>
                        </wps:txbx>
                        <wps:bodyPr wrap="square" rtlCol="1">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04E4ADC" id="Group 20" o:spid="_x0000_s3142" style="width:450.35pt;height:229.85pt;flip:x;mso-position-horizontal-relative:char;mso-position-vertical-relative:line" coordsize="57194,29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">
                <v:group id="Group 1973968292" o:spid="_x0000_s3143" style="position:absolute;left:43558;top:11177;width:13636;height:18015" coordorigin="43558,11177" coordsize="17457,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">
                  <v:roundrect id="Rectangle: Rounded Corners 1973968293" o:spid="_x0000_s3144" style="position:absolute;left:43572;top:11177;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" fillcolor="#e1eeef" stroked="f" strokeweight="1pt">
                    <v:stroke joinstyle="miter"/>
                  </v:roundrect>
                  <v:shape id="مربع نص 166" o:spid="_x0000_s3145" type="#_x0000_t202" style="position:absolute;left:43558;top:24542;width:17458;height:9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" filled="f" stroked="f">
                    <v:textbox>
                      <w:txbxContent>
                        <w:p w14:paraId="5C51414F" w14:textId="7C8BAD0E"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تأسيس آليات لتسريع الابتكار</w:t>
                          </w:r>
                        </w:p>
                      </w:txbxContent>
                    </v:textbox>
                  </v:shape>
                </v:group>
                <v:group id="Group 1973968295" o:spid="_x0000_s3146" style="position:absolute;width:43188;height:29192" coordsize="43188,29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">
                  <v:group id="Group 1973968296" o:spid="_x0000_s3147" style="position:absolute;width:13625;height:18014" coordsize="17443,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">
                    <v:roundrect id="Rectangle: Rounded Corners 1973968297" o:spid="_x0000_s3148" style="position:absolute;width:17443;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" fillcolor="#e1eeef" stroked="f" strokeweight="1pt">
                      <v:stroke joinstyle="miter"/>
                    </v:roundrect>
                    <v:shape id="مربع نص 166" o:spid="_x0000_s3149" type="#_x0000_t202" style="position:absolute;left:602;top:12617;width:16235;height:10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" filled="f" stroked="f">
                      <v:textbox>
                        <w:txbxContent>
                          <w:p w14:paraId="344359FA" w14:textId="3892BF8F"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تعزيز العقلية الرقمية والابتكارية</w:t>
                            </w:r>
                          </w:p>
                        </w:txbxContent>
                      </v:textbox>
                    </v:shape>
                  </v:group>
                  <v:group id="Group 1973968299" o:spid="_x0000_s3150" style="position:absolute;left:14687;top:11177;width:13625;height:18015" coordorigin="14687,11177" coordsize="17443,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">
                    <v:roundrect id="Rectangle: Rounded Corners 1973968300" o:spid="_x0000_s3151" style="position:absolute;left:14687;top:11177;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" fillcolor="#e1eeef" stroked="f" strokeweight="1pt">
                      <v:stroke joinstyle="miter"/>
                    </v:roundrect>
                    <v:shape id="مربع نص 166" o:spid="_x0000_s3152" type="#_x0000_t202" style="position:absolute;left:15073;top:24051;width:16665;height:9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" filled="f" stroked="f">
                      <v:textbox>
                        <w:txbxContent>
                          <w:p w14:paraId="16DFA357" w14:textId="17FA4D15"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بناء بيئة داعمة للابتكار</w:t>
                            </w:r>
                          </w:p>
                        </w:txbxContent>
                      </v:textbox>
                    </v:shape>
                  </v:group>
                  <v:group id="Group 1973968302" o:spid="_x0000_s3153" style="position:absolute;left:28932;width:14256;height:18014" coordorigin="28932" coordsize="18251,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">
                    <v:roundrect id="Rectangle: Rounded Corners 1973968303" o:spid="_x0000_s3154" style="position:absolute;left:29341;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" fillcolor="#e1eeef" stroked="f" strokeweight="1pt">
                      <v:stroke joinstyle="miter"/>
                    </v:roundrect>
                    <v:shape id="مربع نص 166" o:spid="_x0000_s3155" type="#_x0000_t202" style="position:absolute;left:28932;top:13147;width:18252;height:9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" filled="f" stroked="f">
                      <v:textbox>
                        <w:txbxContent>
                          <w:p w14:paraId="1C89FA14" w14:textId="749E7E10"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تطوير نماذج القيادة الداعمة للابتكار</w:t>
                            </w:r>
                          </w:p>
                        </w:txbxContent>
                      </v:textbox>
                    </v:shape>
                  </v:group>
                  <v:shape id="مربع نص 166" o:spid="_x0000_s3156" type="#_x0000_t202" style="position:absolute;left:1061;top:136;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" filled="f" stroked="f">
                    <v:textbox>
                      <w:txbxContent>
                        <w:p w14:paraId="744B90F4"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shape id="مربع نص 166" o:spid="_x0000_s3157" type="#_x0000_t202" style="position:absolute;left:30309;top:136;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" filled="f" stroked="f">
                    <v:textbox>
                      <w:txbxContent>
                        <w:p w14:paraId="1204C99E"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03</w:t>
                          </w:r>
                        </w:p>
                      </w:txbxContent>
                    </v:textbox>
                  </v:shape>
                  <v:shape id="مربع نص 166" o:spid="_x0000_s3158" type="#_x0000_t202" style="position:absolute;left:15749;top:11532;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" filled="f" stroked="f">
                    <v:textbox>
                      <w:txbxContent>
                        <w:p w14:paraId="5CB7784E"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02</w:t>
                          </w:r>
                        </w:p>
                      </w:txbxContent>
                    </v:textbox>
                  </v:shape>
                </v:group>
                <v:shape id="مربع نص 166" o:spid="_x0000_s3159" type="#_x0000_t202" style="position:absolute;left:44625;top:11532;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" filled="f" stroked="f">
                  <v:textbox>
                    <w:txbxContent>
                      <w:p w14:paraId="058F343D"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04</w:t>
                        </w:r>
                      </w:p>
                    </w:txbxContent>
                  </v:textbox>
                </v:shape>
                <w10:anchorlock/>
              </v:group>
            </w:pict>
          </mc:Fallback>
        </mc:AlternateContent>
      </w:r>
    </w:p>
    <w:p w14:paraId="73C59704" w14:textId="696BBDA7"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65579E69" wp14:editId="3D648F72">
                <wp:extent cx="5731510" cy="891540"/>
                <wp:effectExtent l="0" t="0" r="2540" b="22860"/>
                <wp:docPr id="16086971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97" name="مجموعة 47"/>
                        <wpg:cNvGrpSpPr/>
                        <wpg:grpSpPr>
                          <a:xfrm>
                            <a:off x="0" y="0"/>
                            <a:ext cx="5731510" cy="895351"/>
                            <a:chOff x="0" y="0"/>
                            <a:chExt cx="5878196" cy="918845"/>
                          </a:xfrm>
                        </wpg:grpSpPr>
                        <wpg:grpSp>
                          <wpg:cNvPr id="1608697198" name="مجموعة 48"/>
                          <wpg:cNvGrpSpPr/>
                          <wpg:grpSpPr>
                            <a:xfrm>
                              <a:off x="0" y="0"/>
                              <a:ext cx="5878196" cy="918845"/>
                              <a:chOff x="0" y="0"/>
                              <a:chExt cx="6240348" cy="919070"/>
                            </a:xfrm>
                          </wpg:grpSpPr>
                          <wpg:grpSp>
                            <wpg:cNvPr id="1608697199" name="مجموعة 49"/>
                            <wpg:cNvGrpSpPr/>
                            <wpg:grpSpPr>
                              <a:xfrm>
                                <a:off x="0" y="169208"/>
                                <a:ext cx="5433072" cy="580613"/>
                                <a:chOff x="0" y="169208"/>
                                <a:chExt cx="5433072" cy="580613"/>
                              </a:xfrm>
                            </wpg:grpSpPr>
                            <wps:wsp>
                              <wps:cNvPr id="16086972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03" name="مربع نص 41"/>
                          <wps:cNvSpPr txBox="1"/>
                          <wps:spPr>
                            <a:xfrm>
                              <a:off x="204466" y="256739"/>
                              <a:ext cx="4615440" cy="389397"/>
                            </a:xfrm>
                            <a:prstGeom prst="rect">
                              <a:avLst/>
                            </a:prstGeom>
                            <a:noFill/>
                          </wps:spPr>
                          <wps:txbx>
                            <w:txbxContent>
                              <w:p w14:paraId="7E3F6391" w14:textId="7C745474"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تعزيز العقلية الرقمية والابتكارية:</w:t>
                                </w:r>
                              </w:p>
                            </w:txbxContent>
                          </wps:txbx>
                          <wps:bodyPr wrap="square" rtlCol="1">
                            <a:spAutoFit/>
                          </wps:bodyPr>
                        </wps:wsp>
                      </wpg:grpSp>
                      <pic:pic xmlns:pic="http://schemas.openxmlformats.org/drawingml/2006/picture">
                        <pic:nvPicPr>
                          <pic:cNvPr id="1608697204"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5579E69" id="_x0000_s31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7LkWdvBwAA/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31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">
                  <v:group id="مجموعة 48" o:spid="_x0000_s31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">
                    <v:group id="مجموعة 49" o:spid="_x0000_s31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">
                      <v:shape id="شكل حر 50" o:spid="_x0000_s31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" fillcolor="#a5a5a5 [2092]" stroked="f" strokeweight="1pt">
                        <v:stroke joinstyle="miter"/>
                      </v:roundrect>
                    </v:group>
                    <v:oval id="شكل بيضاوي 52" o:spid="_x0000_s31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" filled="f" strokecolor="#168489" strokeweight="1pt">
                      <v:stroke joinstyle="miter"/>
                    </v:oval>
                  </v:group>
                  <v:shape id="مربع نص 41" o:spid="_x0000_s316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" filled="f" stroked="f">
                    <v:textbox style="mso-fit-shape-to-text:t">
                      <w:txbxContent>
                        <w:p w14:paraId="7E3F6391" w14:textId="7C745474"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تعزيز العقلية الرقمية والابتكارية:</w:t>
                          </w:r>
                        </w:p>
                      </w:txbxContent>
                    </v:textbox>
                  </v:shape>
                </v:group>
                <v:shape id="صورة 54" o:spid="_x0000_s31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">
                  <v:imagedata r:id="rId88" o:title=""/>
                </v:shape>
                <w10:anchorlock/>
              </v:group>
            </w:pict>
          </mc:Fallback>
        </mc:AlternateContent>
      </w:r>
    </w:p>
    <w:p w14:paraId="25644E0A" w14:textId="77777777" w:rsidR="006B59BE" w:rsidRPr="00E321E8" w:rsidRDefault="006B59BE" w:rsidP="00E321E8">
      <w:pPr>
        <w:pStyle w:val="a1"/>
        <w:rPr>
          <w:color w:val="168489"/>
          <w:rtl/>
        </w:rPr>
      </w:pPr>
      <w:r w:rsidRPr="00E321E8">
        <w:rPr>
          <w:color w:val="168489"/>
          <w:rtl/>
        </w:rPr>
        <w:t>ترسيخ قيم التجريب والتعلم:</w:t>
      </w:r>
    </w:p>
    <w:p w14:paraId="1412AE93" w14:textId="77777777" w:rsidR="006B59BE" w:rsidRPr="00B36732" w:rsidRDefault="006B59BE" w:rsidP="004F1264">
      <w:pPr>
        <w:rPr>
          <w:rtl/>
        </w:rPr>
      </w:pPr>
      <w:r w:rsidRPr="00B36732">
        <w:rPr>
          <w:rtl/>
        </w:rPr>
        <w:t xml:space="preserve">  - تشجيع التفكير غير التقليدي وتحدي الوضع الراهن.</w:t>
      </w:r>
    </w:p>
    <w:p w14:paraId="2BC0082F" w14:textId="77777777" w:rsidR="006B59BE" w:rsidRPr="00B36732" w:rsidRDefault="006B59BE" w:rsidP="004F1264">
      <w:pPr>
        <w:rPr>
          <w:rtl/>
        </w:rPr>
      </w:pPr>
      <w:r w:rsidRPr="00B36732">
        <w:rPr>
          <w:rtl/>
        </w:rPr>
        <w:t xml:space="preserve">  - تبني مبدأ "الفشل السريع والتعلم المستمر".</w:t>
      </w:r>
    </w:p>
    <w:p w14:paraId="0106B132" w14:textId="77777777" w:rsidR="006B59BE" w:rsidRPr="00B36732" w:rsidRDefault="006B59BE" w:rsidP="004F1264">
      <w:pPr>
        <w:rPr>
          <w:rtl/>
        </w:rPr>
      </w:pPr>
      <w:r w:rsidRPr="00B36732">
        <w:rPr>
          <w:rtl/>
        </w:rPr>
        <w:t xml:space="preserve">  - تخصيص وقت ومساحة للتفكير الإبداعي والاستكشاف.</w:t>
      </w:r>
    </w:p>
    <w:p w14:paraId="78C86E87" w14:textId="77777777" w:rsidR="006B59BE" w:rsidRPr="00E321E8" w:rsidRDefault="006B59BE" w:rsidP="00E321E8">
      <w:pPr>
        <w:pStyle w:val="a1"/>
        <w:rPr>
          <w:color w:val="168489"/>
          <w:rtl/>
        </w:rPr>
      </w:pPr>
      <w:r w:rsidRPr="00E321E8">
        <w:rPr>
          <w:color w:val="168489"/>
          <w:rtl/>
        </w:rPr>
        <w:t>تعزيز التفكير المستقبلي:</w:t>
      </w:r>
    </w:p>
    <w:p w14:paraId="3C45270F" w14:textId="77777777" w:rsidR="006B59BE" w:rsidRPr="00B36732" w:rsidRDefault="006B59BE" w:rsidP="004F1264">
      <w:pPr>
        <w:rPr>
          <w:rtl/>
        </w:rPr>
      </w:pPr>
      <w:r w:rsidRPr="00B36732">
        <w:rPr>
          <w:rtl/>
        </w:rPr>
        <w:t xml:space="preserve">  - تنمية الوعي بالاتجاهات المستقبلية والتقنيات الناشئة.</w:t>
      </w:r>
    </w:p>
    <w:p w14:paraId="43F82CC3" w14:textId="77777777" w:rsidR="006B59BE" w:rsidRPr="00B36732" w:rsidRDefault="006B59BE" w:rsidP="004F1264">
      <w:pPr>
        <w:rPr>
          <w:rtl/>
        </w:rPr>
      </w:pPr>
      <w:r w:rsidRPr="00B36732">
        <w:rPr>
          <w:rtl/>
        </w:rPr>
        <w:t xml:space="preserve">  - تشجيع الاستشراف والتصور المستمر للمستقبل.</w:t>
      </w:r>
    </w:p>
    <w:p w14:paraId="22DA052A" w14:textId="77777777" w:rsidR="006B59BE" w:rsidRDefault="006B59BE" w:rsidP="004F1264">
      <w:pPr>
        <w:rPr>
          <w:rtl/>
        </w:rPr>
      </w:pPr>
      <w:r w:rsidRPr="00B36732">
        <w:rPr>
          <w:rtl/>
        </w:rPr>
        <w:t xml:space="preserve">  - ربط الرؤية الاستراتيجية بالتطورات التكنولوجية.</w:t>
      </w:r>
    </w:p>
    <w:p w14:paraId="0A5379A4" w14:textId="72C9F869" w:rsidR="00784A89" w:rsidRPr="00B36732" w:rsidRDefault="00784A89" w:rsidP="004F1264">
      <w:pPr>
        <w:rPr>
          <w:rtl/>
        </w:rPr>
      </w:pPr>
      <w:r w:rsidRPr="002A078C">
        <w:rPr>
          <w:rFonts w:ascii="Sakkal Majalla" w:hAnsi="Sakkal Majalla"/>
          <w:noProof/>
          <w:sz w:val="34"/>
        </w:rPr>
        <w:lastRenderedPageBreak/>
        <mc:AlternateContent>
          <mc:Choice Requires="wpg">
            <w:drawing>
              <wp:inline distT="0" distB="0" distL="0" distR="0" wp14:anchorId="494BC6DD" wp14:editId="79F1CD43">
                <wp:extent cx="5731510" cy="891540"/>
                <wp:effectExtent l="0" t="0" r="2540" b="22860"/>
                <wp:docPr id="160869720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06" name="مجموعة 47"/>
                        <wpg:cNvGrpSpPr/>
                        <wpg:grpSpPr>
                          <a:xfrm>
                            <a:off x="0" y="0"/>
                            <a:ext cx="5731510" cy="895351"/>
                            <a:chOff x="0" y="0"/>
                            <a:chExt cx="5878196" cy="918845"/>
                          </a:xfrm>
                        </wpg:grpSpPr>
                        <wpg:grpSp>
                          <wpg:cNvPr id="1608697207" name="مجموعة 48"/>
                          <wpg:cNvGrpSpPr/>
                          <wpg:grpSpPr>
                            <a:xfrm>
                              <a:off x="0" y="0"/>
                              <a:ext cx="5878196" cy="918845"/>
                              <a:chOff x="0" y="0"/>
                              <a:chExt cx="6240348" cy="919070"/>
                            </a:xfrm>
                          </wpg:grpSpPr>
                          <wpg:grpSp>
                            <wpg:cNvPr id="1608697208" name="مجموعة 49"/>
                            <wpg:cNvGrpSpPr/>
                            <wpg:grpSpPr>
                              <a:xfrm>
                                <a:off x="0" y="169208"/>
                                <a:ext cx="5433072" cy="580613"/>
                                <a:chOff x="0" y="169208"/>
                                <a:chExt cx="5433072" cy="580613"/>
                              </a:xfrm>
                            </wpg:grpSpPr>
                            <wps:wsp>
                              <wps:cNvPr id="16086972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12" name="مربع نص 41"/>
                          <wps:cNvSpPr txBox="1"/>
                          <wps:spPr>
                            <a:xfrm>
                              <a:off x="204466" y="256739"/>
                              <a:ext cx="4615440" cy="389397"/>
                            </a:xfrm>
                            <a:prstGeom prst="rect">
                              <a:avLst/>
                            </a:prstGeom>
                            <a:noFill/>
                          </wps:spPr>
                          <wps:txbx>
                            <w:txbxContent>
                              <w:p w14:paraId="3F6E3BAE" w14:textId="4CBEA3C6"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بناء بيئة داعمة للابتكار:</w:t>
                                </w:r>
                              </w:p>
                            </w:txbxContent>
                          </wps:txbx>
                          <wps:bodyPr wrap="square" rtlCol="1">
                            <a:spAutoFit/>
                          </wps:bodyPr>
                        </wps:wsp>
                      </wpg:grpSp>
                      <pic:pic xmlns:pic="http://schemas.openxmlformats.org/drawingml/2006/picture">
                        <pic:nvPicPr>
                          <pic:cNvPr id="1608697213"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94BC6DD" id="_x0000_s31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00rfNvBwAA/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31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">
                  <v:group id="مجموعة 48" o:spid="_x0000_s31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">
                    <v:group id="مجموعة 49" o:spid="_x0000_s31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">
                      <v:shape id="شكل حر 50" o:spid="_x0000_s31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" fillcolor="#a5a5a5 [2092]" stroked="f" strokeweight="1pt">
                        <v:stroke joinstyle="miter"/>
                      </v:roundrect>
                    </v:group>
                    <v:oval id="شكل بيضاوي 52" o:spid="_x0000_s31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" filled="f" strokecolor="#168489" strokeweight="1pt">
                      <v:stroke joinstyle="miter"/>
                    </v:oval>
                  </v:group>
                  <v:shape id="مربع نص 41" o:spid="_x0000_s317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" filled="f" stroked="f">
                    <v:textbox style="mso-fit-shape-to-text:t">
                      <w:txbxContent>
                        <w:p w14:paraId="3F6E3BAE" w14:textId="4CBEA3C6"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بناء بيئة داعمة للابتكار:</w:t>
                          </w:r>
                        </w:p>
                      </w:txbxContent>
                    </v:textbox>
                  </v:shape>
                </v:group>
                <v:shape id="صورة 54" o:spid="_x0000_s31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">
                  <v:imagedata r:id="rId88" o:title=""/>
                </v:shape>
                <w10:anchorlock/>
              </v:group>
            </w:pict>
          </mc:Fallback>
        </mc:AlternateContent>
      </w:r>
    </w:p>
    <w:p w14:paraId="54C40160" w14:textId="77777777" w:rsidR="006B59BE" w:rsidRPr="00E321E8" w:rsidRDefault="006B59BE" w:rsidP="00E321E8">
      <w:pPr>
        <w:pStyle w:val="a1"/>
        <w:rPr>
          <w:color w:val="168489"/>
          <w:rtl/>
        </w:rPr>
      </w:pPr>
      <w:r w:rsidRPr="00E321E8">
        <w:rPr>
          <w:color w:val="168489"/>
          <w:rtl/>
        </w:rPr>
        <w:t>تصميم المساحات والعمليات:</w:t>
      </w:r>
    </w:p>
    <w:p w14:paraId="7E75AB3E" w14:textId="77777777" w:rsidR="006B59BE" w:rsidRPr="00B36732" w:rsidRDefault="006B59BE" w:rsidP="004F1264">
      <w:pPr>
        <w:rPr>
          <w:rtl/>
        </w:rPr>
      </w:pPr>
      <w:r w:rsidRPr="00B36732">
        <w:rPr>
          <w:rtl/>
        </w:rPr>
        <w:t xml:space="preserve">  - إنشاء مساحات فعلية وافتراضية للعصف الذهني والتعاون.</w:t>
      </w:r>
    </w:p>
    <w:p w14:paraId="033774E5" w14:textId="77777777" w:rsidR="006B59BE" w:rsidRPr="00B36732" w:rsidRDefault="006B59BE" w:rsidP="004F1264">
      <w:pPr>
        <w:rPr>
          <w:rtl/>
        </w:rPr>
      </w:pPr>
      <w:r w:rsidRPr="00B36732">
        <w:rPr>
          <w:rtl/>
        </w:rPr>
        <w:t xml:space="preserve">  - تبسيط العمليات وإزالة العوائق البيروقراطية.</w:t>
      </w:r>
    </w:p>
    <w:p w14:paraId="018C22FA" w14:textId="77777777" w:rsidR="006B59BE" w:rsidRPr="00B36732" w:rsidRDefault="006B59BE" w:rsidP="004F1264">
      <w:pPr>
        <w:rPr>
          <w:rtl/>
        </w:rPr>
      </w:pPr>
      <w:r w:rsidRPr="00B36732">
        <w:rPr>
          <w:rtl/>
        </w:rPr>
        <w:t xml:space="preserve">  - توفير الأدوات والتقنيات الداعمة للإبداع.</w:t>
      </w:r>
    </w:p>
    <w:p w14:paraId="7826839F" w14:textId="77777777" w:rsidR="006B59BE" w:rsidRPr="00E321E8" w:rsidRDefault="006B59BE" w:rsidP="00E321E8">
      <w:pPr>
        <w:pStyle w:val="a1"/>
        <w:rPr>
          <w:color w:val="168489"/>
          <w:rtl/>
        </w:rPr>
      </w:pPr>
      <w:r w:rsidRPr="00E321E8">
        <w:rPr>
          <w:color w:val="168489"/>
          <w:rtl/>
        </w:rPr>
        <w:t>تخصيص الموارد للابتكار:</w:t>
      </w:r>
    </w:p>
    <w:p w14:paraId="78946170" w14:textId="77777777" w:rsidR="006B59BE" w:rsidRPr="00B36732" w:rsidRDefault="006B59BE" w:rsidP="004F1264">
      <w:pPr>
        <w:rPr>
          <w:rtl/>
        </w:rPr>
      </w:pPr>
      <w:r w:rsidRPr="00B36732">
        <w:rPr>
          <w:rtl/>
        </w:rPr>
        <w:t xml:space="preserve">  - تبني نماذج مثل "قاعدة 20%" (تخصيص وقت للمشاريع الإبداعية).</w:t>
      </w:r>
    </w:p>
    <w:p w14:paraId="6F6B0E6E" w14:textId="77777777" w:rsidR="006B59BE" w:rsidRPr="00B36732" w:rsidRDefault="006B59BE" w:rsidP="004F1264">
      <w:pPr>
        <w:rPr>
          <w:rtl/>
        </w:rPr>
      </w:pPr>
      <w:r w:rsidRPr="00B36732">
        <w:rPr>
          <w:rtl/>
        </w:rPr>
        <w:t xml:space="preserve">  - إنشاء صناديق داخلية لتمويل الأفكار الواعدة.</w:t>
      </w:r>
    </w:p>
    <w:p w14:paraId="79157ED4" w14:textId="77777777" w:rsidR="006B59BE" w:rsidRDefault="006B59BE" w:rsidP="004F1264">
      <w:pPr>
        <w:rPr>
          <w:rtl/>
        </w:rPr>
      </w:pPr>
      <w:r w:rsidRPr="00B36732">
        <w:rPr>
          <w:rtl/>
        </w:rPr>
        <w:t xml:space="preserve">  - تخصيص موارد للتجارب والمشاريع الاستكشافية.</w:t>
      </w:r>
    </w:p>
    <w:p w14:paraId="1420DDF8" w14:textId="551D0BBD"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565830E5" wp14:editId="7D273C71">
                <wp:extent cx="5731510" cy="891540"/>
                <wp:effectExtent l="0" t="0" r="2540" b="22860"/>
                <wp:docPr id="160869721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15" name="مجموعة 47"/>
                        <wpg:cNvGrpSpPr/>
                        <wpg:grpSpPr>
                          <a:xfrm>
                            <a:off x="0" y="0"/>
                            <a:ext cx="5731510" cy="895351"/>
                            <a:chOff x="0" y="0"/>
                            <a:chExt cx="5878196" cy="918845"/>
                          </a:xfrm>
                        </wpg:grpSpPr>
                        <wpg:grpSp>
                          <wpg:cNvPr id="1608697216" name="مجموعة 48"/>
                          <wpg:cNvGrpSpPr/>
                          <wpg:grpSpPr>
                            <a:xfrm>
                              <a:off x="0" y="0"/>
                              <a:ext cx="5878196" cy="918845"/>
                              <a:chOff x="0" y="0"/>
                              <a:chExt cx="6240348" cy="919070"/>
                            </a:xfrm>
                          </wpg:grpSpPr>
                          <wpg:grpSp>
                            <wpg:cNvPr id="1608697217" name="مجموعة 49"/>
                            <wpg:cNvGrpSpPr/>
                            <wpg:grpSpPr>
                              <a:xfrm>
                                <a:off x="0" y="169208"/>
                                <a:ext cx="5433072" cy="580613"/>
                                <a:chOff x="0" y="169208"/>
                                <a:chExt cx="5433072" cy="580613"/>
                              </a:xfrm>
                            </wpg:grpSpPr>
                            <wps:wsp>
                              <wps:cNvPr id="16086972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21" name="مربع نص 41"/>
                          <wps:cNvSpPr txBox="1"/>
                          <wps:spPr>
                            <a:xfrm>
                              <a:off x="204466" y="256739"/>
                              <a:ext cx="4615440" cy="389397"/>
                            </a:xfrm>
                            <a:prstGeom prst="rect">
                              <a:avLst/>
                            </a:prstGeom>
                            <a:noFill/>
                          </wps:spPr>
                          <wps:txbx>
                            <w:txbxContent>
                              <w:p w14:paraId="4BF0224C" w14:textId="15D75E4D"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تطوير نماذج القيادة الداعمة للابتكار:</w:t>
                                </w:r>
                              </w:p>
                            </w:txbxContent>
                          </wps:txbx>
                          <wps:bodyPr wrap="square" rtlCol="1">
                            <a:spAutoFit/>
                          </wps:bodyPr>
                        </wps:wsp>
                      </wpg:grpSp>
                      <pic:pic xmlns:pic="http://schemas.openxmlformats.org/drawingml/2006/picture">
                        <pic:nvPicPr>
                          <pic:cNvPr id="1608697222"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5830E5" id="_x0000_s31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SiytZ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31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">
                  <v:group id="مجموعة 48" o:spid="_x0000_s31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">
                    <v:group id="مجموعة 49" o:spid="_x0000_s31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">
                      <v:shape id="شكل حر 50" o:spid="_x0000_s31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" fillcolor="#a5a5a5 [2092]" stroked="f" strokeweight="1pt">
                        <v:stroke joinstyle="miter"/>
                      </v:roundrect>
                    </v:group>
                    <v:oval id="شكل بيضاوي 52" o:spid="_x0000_s31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" filled="f" strokecolor="#168489" strokeweight="1pt">
                      <v:stroke joinstyle="miter"/>
                    </v:oval>
                  </v:group>
                  <v:shape id="مربع نص 41" o:spid="_x0000_s318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" filled="f" stroked="f">
                    <v:textbox style="mso-fit-shape-to-text:t">
                      <w:txbxContent>
                        <w:p w14:paraId="4BF0224C" w14:textId="15D75E4D"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تطوير نماذج القيادة الداعمة للابتكار:</w:t>
                          </w:r>
                        </w:p>
                      </w:txbxContent>
                    </v:textbox>
                  </v:shape>
                </v:group>
                <v:shape id="صورة 54" o:spid="_x0000_s31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">
                  <v:imagedata r:id="rId88" o:title=""/>
                </v:shape>
                <w10:anchorlock/>
              </v:group>
            </w:pict>
          </mc:Fallback>
        </mc:AlternateContent>
      </w:r>
    </w:p>
    <w:p w14:paraId="110F7A02" w14:textId="77777777" w:rsidR="006B59BE" w:rsidRPr="00E321E8" w:rsidRDefault="006B59BE" w:rsidP="00E321E8">
      <w:pPr>
        <w:pStyle w:val="a1"/>
        <w:rPr>
          <w:color w:val="168489"/>
          <w:rtl/>
        </w:rPr>
      </w:pPr>
      <w:r w:rsidRPr="00E321E8">
        <w:rPr>
          <w:color w:val="168489"/>
          <w:rtl/>
        </w:rPr>
        <w:t>القيادة بالقدوة:</w:t>
      </w:r>
    </w:p>
    <w:p w14:paraId="19C85BDF" w14:textId="77777777" w:rsidR="006B59BE" w:rsidRPr="00B36732" w:rsidRDefault="006B59BE" w:rsidP="004F1264">
      <w:pPr>
        <w:rPr>
          <w:rtl/>
        </w:rPr>
      </w:pPr>
      <w:r w:rsidRPr="00B36732">
        <w:rPr>
          <w:rtl/>
        </w:rPr>
        <w:t xml:space="preserve">  - إظهار الفضول والانفتاح على الأفكار الجديدة.</w:t>
      </w:r>
    </w:p>
    <w:p w14:paraId="367935E1" w14:textId="77777777" w:rsidR="006B59BE" w:rsidRPr="00B36732" w:rsidRDefault="006B59BE" w:rsidP="004F1264">
      <w:pPr>
        <w:rPr>
          <w:rtl/>
        </w:rPr>
      </w:pPr>
      <w:r w:rsidRPr="00B36732">
        <w:rPr>
          <w:rtl/>
        </w:rPr>
        <w:t xml:space="preserve">  - المشاركة النشطة في مبادرات الابتكار.</w:t>
      </w:r>
    </w:p>
    <w:p w14:paraId="6314D798" w14:textId="77777777" w:rsidR="006B59BE" w:rsidRPr="00B36732" w:rsidRDefault="006B59BE" w:rsidP="004F1264">
      <w:pPr>
        <w:rPr>
          <w:rtl/>
        </w:rPr>
      </w:pPr>
      <w:r w:rsidRPr="00B36732">
        <w:rPr>
          <w:rtl/>
        </w:rPr>
        <w:t xml:space="preserve">  - تبني التقنيات الجديدة واستخدامها بشكل فعال.</w:t>
      </w:r>
    </w:p>
    <w:p w14:paraId="319FE0C6" w14:textId="77777777" w:rsidR="006B59BE" w:rsidRPr="00E321E8" w:rsidRDefault="006B59BE" w:rsidP="00E321E8">
      <w:pPr>
        <w:pStyle w:val="a1"/>
        <w:rPr>
          <w:color w:val="168489"/>
          <w:rtl/>
        </w:rPr>
      </w:pPr>
      <w:r w:rsidRPr="00E321E8">
        <w:rPr>
          <w:color w:val="168489"/>
          <w:rtl/>
        </w:rPr>
        <w:t>تمكين القيادات الإبداعية:</w:t>
      </w:r>
    </w:p>
    <w:p w14:paraId="5D7EDDC0" w14:textId="77777777" w:rsidR="006B59BE" w:rsidRPr="00B36732" w:rsidRDefault="006B59BE" w:rsidP="004F1264">
      <w:pPr>
        <w:rPr>
          <w:rtl/>
        </w:rPr>
      </w:pPr>
      <w:r w:rsidRPr="00B36732">
        <w:rPr>
          <w:rtl/>
        </w:rPr>
        <w:t xml:space="preserve">  - دعم ظهور قادة الابتكار غير الرسميين.</w:t>
      </w:r>
    </w:p>
    <w:p w14:paraId="670DF613" w14:textId="77777777" w:rsidR="006B59BE" w:rsidRPr="00B36732" w:rsidRDefault="006B59BE" w:rsidP="004F1264">
      <w:pPr>
        <w:rPr>
          <w:rtl/>
        </w:rPr>
      </w:pPr>
      <w:r w:rsidRPr="00B36732">
        <w:rPr>
          <w:rtl/>
        </w:rPr>
        <w:t xml:space="preserve">  - تفويض صلاحيات اتخاذ القرار للمستويات الأقرب للعمل.</w:t>
      </w:r>
    </w:p>
    <w:p w14:paraId="1DA62340" w14:textId="77777777" w:rsidR="006B59BE" w:rsidRDefault="006B59BE" w:rsidP="004F1264">
      <w:pPr>
        <w:rPr>
          <w:rtl/>
        </w:rPr>
      </w:pPr>
      <w:r w:rsidRPr="00B36732">
        <w:rPr>
          <w:rtl/>
        </w:rPr>
        <w:t xml:space="preserve">  - تطوير قدرات التفكير التصميمي والإبداعي لدى القادة.</w:t>
      </w:r>
    </w:p>
    <w:p w14:paraId="6525E2CF" w14:textId="7D0CE3EC" w:rsidR="00784A89" w:rsidRPr="00B36732" w:rsidRDefault="00784A89" w:rsidP="008E0B6C">
      <w:pPr>
        <w:pageBreakBefore/>
        <w:rPr>
          <w:rtl/>
        </w:rPr>
      </w:pPr>
      <w:r w:rsidRPr="002A078C">
        <w:rPr>
          <w:rFonts w:ascii="Sakkal Majalla" w:hAnsi="Sakkal Majalla"/>
          <w:noProof/>
          <w:sz w:val="34"/>
        </w:rPr>
        <w:lastRenderedPageBreak/>
        <mc:AlternateContent>
          <mc:Choice Requires="wpg">
            <w:drawing>
              <wp:inline distT="0" distB="0" distL="0" distR="0" wp14:anchorId="7290C653" wp14:editId="2E7E8F60">
                <wp:extent cx="5731510" cy="891540"/>
                <wp:effectExtent l="0" t="0" r="2540" b="22860"/>
                <wp:docPr id="16086972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24" name="مجموعة 47"/>
                        <wpg:cNvGrpSpPr/>
                        <wpg:grpSpPr>
                          <a:xfrm>
                            <a:off x="0" y="0"/>
                            <a:ext cx="5731510" cy="895351"/>
                            <a:chOff x="0" y="0"/>
                            <a:chExt cx="5878196" cy="918845"/>
                          </a:xfrm>
                        </wpg:grpSpPr>
                        <wpg:grpSp>
                          <wpg:cNvPr id="1608697225" name="مجموعة 48"/>
                          <wpg:cNvGrpSpPr/>
                          <wpg:grpSpPr>
                            <a:xfrm>
                              <a:off x="0" y="0"/>
                              <a:ext cx="5878196" cy="918845"/>
                              <a:chOff x="0" y="0"/>
                              <a:chExt cx="6240348" cy="919070"/>
                            </a:xfrm>
                          </wpg:grpSpPr>
                          <wpg:grpSp>
                            <wpg:cNvPr id="1608697226" name="مجموعة 49"/>
                            <wpg:cNvGrpSpPr/>
                            <wpg:grpSpPr>
                              <a:xfrm>
                                <a:off x="0" y="169208"/>
                                <a:ext cx="5433072" cy="580613"/>
                                <a:chOff x="0" y="169208"/>
                                <a:chExt cx="5433072" cy="580613"/>
                              </a:xfrm>
                            </wpg:grpSpPr>
                            <wps:wsp>
                              <wps:cNvPr id="16086972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30" name="مربع نص 41"/>
                          <wps:cNvSpPr txBox="1"/>
                          <wps:spPr>
                            <a:xfrm>
                              <a:off x="204466" y="256739"/>
                              <a:ext cx="4615440" cy="389397"/>
                            </a:xfrm>
                            <a:prstGeom prst="rect">
                              <a:avLst/>
                            </a:prstGeom>
                            <a:noFill/>
                          </wps:spPr>
                          <wps:txbx>
                            <w:txbxContent>
                              <w:p w14:paraId="797B15BC" w14:textId="4EC14CA6"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تأسيس آليات لتسريع الابتكار:</w:t>
                                </w:r>
                              </w:p>
                            </w:txbxContent>
                          </wps:txbx>
                          <wps:bodyPr wrap="square" rtlCol="1">
                            <a:spAutoFit/>
                          </wps:bodyPr>
                        </wps:wsp>
                      </wpg:grpSp>
                      <pic:pic xmlns:pic="http://schemas.openxmlformats.org/drawingml/2006/picture">
                        <pic:nvPicPr>
                          <pic:cNvPr id="1608697231"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290C653" id="_x0000_s31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O62Ys9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31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">
                  <v:group id="مجموعة 48" o:spid="_x0000_s31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">
                    <v:group id="مجموعة 49" o:spid="_x0000_s31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CWR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">
                      <v:shape id="شكل حر 50" o:spid="_x0000_s31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" fillcolor="#a5a5a5 [2092]" stroked="f" strokeweight="1pt">
                        <v:stroke joinstyle="miter"/>
                      </v:roundrect>
                    </v:group>
                    <v:oval id="شكل بيضاوي 52" o:spid="_x0000_s31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" filled="f" strokecolor="#168489" strokeweight="1pt">
                      <v:stroke joinstyle="miter"/>
                    </v:oval>
                  </v:group>
                  <v:shape id="مربع نص 41" o:spid="_x0000_s319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" filled="f" stroked="f">
                    <v:textbox style="mso-fit-shape-to-text:t">
                      <w:txbxContent>
                        <w:p w14:paraId="797B15BC" w14:textId="4EC14CA6"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تأسيس آليات لتسريع الابتكار:</w:t>
                          </w:r>
                        </w:p>
                      </w:txbxContent>
                    </v:textbox>
                  </v:shape>
                </v:group>
                <v:shape id="صورة 54" o:spid="_x0000_s31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">
                  <v:imagedata r:id="rId88" o:title=""/>
                </v:shape>
                <w10:anchorlock/>
              </v:group>
            </w:pict>
          </mc:Fallback>
        </mc:AlternateContent>
      </w:r>
    </w:p>
    <w:p w14:paraId="5146230C" w14:textId="77777777" w:rsidR="006B59BE" w:rsidRPr="00E321E8" w:rsidRDefault="006B59BE" w:rsidP="00E321E8">
      <w:pPr>
        <w:pStyle w:val="a1"/>
        <w:rPr>
          <w:color w:val="168489"/>
          <w:rtl/>
        </w:rPr>
      </w:pPr>
      <w:r w:rsidRPr="00E321E8">
        <w:rPr>
          <w:color w:val="168489"/>
          <w:rtl/>
        </w:rPr>
        <w:t>منهجيات العمل المرنة:</w:t>
      </w:r>
    </w:p>
    <w:p w14:paraId="0ABB6166" w14:textId="77777777" w:rsidR="006B59BE" w:rsidRPr="00B36732" w:rsidRDefault="006B59BE" w:rsidP="004F1264">
      <w:pPr>
        <w:rPr>
          <w:rtl/>
        </w:rPr>
      </w:pPr>
      <w:r w:rsidRPr="00B36732">
        <w:rPr>
          <w:rtl/>
        </w:rPr>
        <w:t xml:space="preserve">  - تبني إطار "أجايل" (</w:t>
      </w:r>
      <w:r w:rsidRPr="00B36732">
        <w:t>Agile</w:t>
      </w:r>
      <w:r w:rsidRPr="00B36732">
        <w:rPr>
          <w:rtl/>
        </w:rPr>
        <w:t>) والتفكير "الليّن" (</w:t>
      </w:r>
      <w:r w:rsidRPr="00B36732">
        <w:t>Lean</w:t>
      </w:r>
      <w:r w:rsidRPr="00B36732">
        <w:rPr>
          <w:rtl/>
        </w:rPr>
        <w:t>).</w:t>
      </w:r>
    </w:p>
    <w:p w14:paraId="519437F5" w14:textId="77777777" w:rsidR="006B59BE" w:rsidRPr="00B36732" w:rsidRDefault="006B59BE" w:rsidP="004F1264">
      <w:pPr>
        <w:rPr>
          <w:rtl/>
        </w:rPr>
      </w:pPr>
      <w:r w:rsidRPr="00B36732">
        <w:rPr>
          <w:rtl/>
        </w:rPr>
        <w:t xml:space="preserve">  - إنشاء فرق متعددة التخصصات تعمل بشكل مستقل.</w:t>
      </w:r>
    </w:p>
    <w:p w14:paraId="3E338ACB" w14:textId="77777777" w:rsidR="006B59BE" w:rsidRPr="00B36732" w:rsidRDefault="006B59BE" w:rsidP="004F1264">
      <w:pPr>
        <w:rPr>
          <w:rtl/>
        </w:rPr>
      </w:pPr>
      <w:r w:rsidRPr="00B36732">
        <w:rPr>
          <w:rtl/>
        </w:rPr>
        <w:t xml:space="preserve">  - تقصير دورات التطوير والتجربة.</w:t>
      </w:r>
    </w:p>
    <w:p w14:paraId="5A6070F3" w14:textId="77777777" w:rsidR="006B59BE" w:rsidRPr="00E321E8" w:rsidRDefault="006B59BE" w:rsidP="00E321E8">
      <w:pPr>
        <w:pStyle w:val="a1"/>
        <w:rPr>
          <w:color w:val="168489"/>
          <w:rtl/>
        </w:rPr>
      </w:pPr>
      <w:r w:rsidRPr="00E321E8">
        <w:rPr>
          <w:color w:val="168489"/>
          <w:rtl/>
        </w:rPr>
        <w:t>مختبرات وبرامج الابتكار:</w:t>
      </w:r>
    </w:p>
    <w:p w14:paraId="40DA0700" w14:textId="77777777" w:rsidR="006B59BE" w:rsidRPr="00B36732" w:rsidRDefault="006B59BE" w:rsidP="004F1264">
      <w:pPr>
        <w:rPr>
          <w:rtl/>
        </w:rPr>
      </w:pPr>
      <w:r w:rsidRPr="00B36732">
        <w:rPr>
          <w:rtl/>
        </w:rPr>
        <w:t xml:space="preserve">  - إنشاء مسرعات أعمال داخلية (</w:t>
      </w:r>
      <w:r w:rsidRPr="00B36732">
        <w:t>Incubators</w:t>
      </w:r>
      <w:r w:rsidRPr="00B36732">
        <w:rPr>
          <w:rtl/>
        </w:rPr>
        <w:t>).</w:t>
      </w:r>
    </w:p>
    <w:p w14:paraId="074B53FC" w14:textId="77777777" w:rsidR="006B59BE" w:rsidRPr="00B36732" w:rsidRDefault="006B59BE" w:rsidP="004F1264">
      <w:pPr>
        <w:rPr>
          <w:rtl/>
        </w:rPr>
      </w:pPr>
      <w:r w:rsidRPr="00B36732">
        <w:rPr>
          <w:rtl/>
        </w:rPr>
        <w:t xml:space="preserve">  - تنظيم فعاليات الابتكار المكثفة (</w:t>
      </w:r>
      <w:r w:rsidRPr="00B36732">
        <w:t>Hackathons</w:t>
      </w:r>
      <w:r w:rsidRPr="00B36732">
        <w:rPr>
          <w:rtl/>
        </w:rPr>
        <w:t>).</w:t>
      </w:r>
    </w:p>
    <w:p w14:paraId="6FE19ADF" w14:textId="77777777" w:rsidR="006B59BE" w:rsidRPr="00B36732" w:rsidRDefault="006B59BE" w:rsidP="004F1264">
      <w:pPr>
        <w:rPr>
          <w:rtl/>
        </w:rPr>
      </w:pPr>
      <w:r w:rsidRPr="00B36732">
        <w:rPr>
          <w:rtl/>
        </w:rPr>
        <w:t xml:space="preserve">  - تطوير برامج اقتراحات مفتوحة للموظفين.</w:t>
      </w:r>
    </w:p>
    <w:p w14:paraId="3CFF6349" w14:textId="77777777" w:rsidR="006B59BE" w:rsidRPr="00E321E8" w:rsidRDefault="006B59BE" w:rsidP="00E321E8">
      <w:pPr>
        <w:pStyle w:val="a1"/>
        <w:rPr>
          <w:color w:val="168489"/>
          <w:rtl/>
        </w:rPr>
      </w:pPr>
      <w:r w:rsidRPr="00E321E8">
        <w:rPr>
          <w:color w:val="168489"/>
          <w:rtl/>
        </w:rPr>
        <w:t>الانفتاح على الابتكار الخارجي:</w:t>
      </w:r>
    </w:p>
    <w:p w14:paraId="2C90AE2E" w14:textId="77777777" w:rsidR="006B59BE" w:rsidRPr="00B36732" w:rsidRDefault="006B59BE" w:rsidP="004F1264">
      <w:pPr>
        <w:rPr>
          <w:rtl/>
        </w:rPr>
      </w:pPr>
      <w:r w:rsidRPr="00B36732">
        <w:rPr>
          <w:rtl/>
        </w:rPr>
        <w:t xml:space="preserve">  - بناء شراكات مع الشركات الناشئة والمراكز البحثية.</w:t>
      </w:r>
    </w:p>
    <w:p w14:paraId="4576D933" w14:textId="77777777" w:rsidR="006B59BE" w:rsidRPr="00B36732" w:rsidRDefault="006B59BE" w:rsidP="004F1264">
      <w:pPr>
        <w:rPr>
          <w:rtl/>
        </w:rPr>
      </w:pPr>
      <w:r w:rsidRPr="00B36732">
        <w:rPr>
          <w:rtl/>
        </w:rPr>
        <w:t xml:space="preserve">  - المشاركة في منظومات الابتكار المفتوح (</w:t>
      </w:r>
      <w:r w:rsidRPr="00B36732">
        <w:t>Open Innovation</w:t>
      </w:r>
      <w:r w:rsidRPr="00B36732">
        <w:rPr>
          <w:rtl/>
        </w:rPr>
        <w:t>).</w:t>
      </w:r>
    </w:p>
    <w:p w14:paraId="7B776618" w14:textId="77777777" w:rsidR="006B59BE" w:rsidRPr="00B36732" w:rsidRDefault="006B59BE" w:rsidP="004F1264">
      <w:pPr>
        <w:rPr>
          <w:rtl/>
        </w:rPr>
      </w:pPr>
      <w:r w:rsidRPr="00B36732">
        <w:rPr>
          <w:rtl/>
        </w:rPr>
        <w:t xml:space="preserve">  - تطوير برامج للاستثمار المشترك (</w:t>
      </w:r>
      <w:r w:rsidRPr="00B36732">
        <w:t>Corporate Venture Capital</w:t>
      </w:r>
      <w:r w:rsidRPr="00B36732">
        <w:rPr>
          <w:rtl/>
        </w:rPr>
        <w:t>).</w:t>
      </w:r>
    </w:p>
    <w:p w14:paraId="2E94AE7D" w14:textId="6D6E66DE" w:rsidR="006B59BE" w:rsidRPr="00E321E8" w:rsidRDefault="00E321E8" w:rsidP="00E321E8">
      <w:pPr>
        <w:pStyle w:val="a1"/>
        <w:rPr>
          <w:b w:val="0"/>
          <w:bCs/>
          <w:color w:val="168489"/>
          <w:rtl/>
        </w:rPr>
      </w:pPr>
      <w:r w:rsidRPr="00E42DAD">
        <w:rPr>
          <w:noProof/>
        </w:rPr>
        <mc:AlternateContent>
          <mc:Choice Requires="wpg">
            <w:drawing>
              <wp:anchor distT="0" distB="0" distL="114300" distR="114300" simplePos="0" relativeHeight="252879872" behindDoc="0" locked="0" layoutInCell="1" allowOverlap="1" wp14:anchorId="3F6D381A" wp14:editId="2E9E403A">
                <wp:simplePos x="0" y="0"/>
                <wp:positionH relativeFrom="margin">
                  <wp:posOffset>4995545</wp:posOffset>
                </wp:positionH>
                <wp:positionV relativeFrom="paragraph">
                  <wp:posOffset>10603</wp:posOffset>
                </wp:positionV>
                <wp:extent cx="735965" cy="661670"/>
                <wp:effectExtent l="0" t="0" r="6985" b="5080"/>
                <wp:wrapSquare wrapText="bothSides"/>
                <wp:docPr id="1578247728"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578247729" name="Picture 1578247729"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578247730" name="Rectangle: Rounded Corners 157824773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9AD9675" id="Group 20" o:spid="_x0000_s1026" style="position:absolute;margin-left:393.35pt;margin-top:.85pt;width:57.95pt;height:52.1pt;z-index:252879872;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">
                <v:shape id="Picture 1578247729"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">
                  <v:imagedata r:id="rId92" o:title="Reference "/>
                </v:shape>
                <v:roundrect id="Rectangle: Rounded Corners 157824773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E321E8">
        <w:rPr>
          <w:b w:val="0"/>
          <w:bCs/>
          <w:color w:val="168489"/>
          <w:rtl/>
        </w:rPr>
        <w:t xml:space="preserve">مثال: </w:t>
      </w:r>
    </w:p>
    <w:p w14:paraId="18F6D059" w14:textId="290BFA87" w:rsidR="006B59BE" w:rsidRPr="00B36732" w:rsidRDefault="006B59BE" w:rsidP="004F1264">
      <w:pPr>
        <w:rPr>
          <w:rtl/>
        </w:rPr>
      </w:pPr>
      <w:r w:rsidRPr="00B36732">
        <w:rPr>
          <w:rtl/>
        </w:rPr>
        <w:t>شركة "أمازون" التي تعتبر واحدة من أكثر الشركات ابتكاراً في العالم، حيث ترسّخ ثقافة الابتكار من خلال:</w:t>
      </w:r>
      <w:r w:rsidR="008E0B6C" w:rsidRPr="008E0B6C">
        <w:t xml:space="preserve"> </w:t>
      </w:r>
    </w:p>
    <w:p w14:paraId="4FA39F21" w14:textId="4B96E678" w:rsidR="006B59BE" w:rsidRPr="00B36732" w:rsidRDefault="008E0B6C" w:rsidP="004F1264">
      <w:pPr>
        <w:rPr>
          <w:rtl/>
        </w:rPr>
      </w:pPr>
      <w:r>
        <w:rPr>
          <w:noProof/>
        </w:rPr>
        <w:drawing>
          <wp:anchor distT="0" distB="0" distL="114300" distR="114300" simplePos="0" relativeHeight="252952576" behindDoc="0" locked="0" layoutInCell="1" allowOverlap="1" wp14:anchorId="3FD98AAB" wp14:editId="7AC58612">
            <wp:simplePos x="0" y="0"/>
            <wp:positionH relativeFrom="margin">
              <wp:align>left</wp:align>
            </wp:positionH>
            <wp:positionV relativeFrom="paragraph">
              <wp:posOffset>4283</wp:posOffset>
            </wp:positionV>
            <wp:extent cx="1283970" cy="1339215"/>
            <wp:effectExtent l="0" t="0" r="0" b="0"/>
            <wp:wrapSquare wrapText="bothSides"/>
            <wp:docPr id="1973968309" name="Picture 1973968309" descr="Amazon logo on transparent background 14018561 Vector Art at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Amazon logo on transparent background 14018561 Vector Art at Vecteezy"/>
                    <pic:cNvPicPr>
                      <a:picLocks noChangeAspect="1" noChangeArrowheads="1"/>
                    </pic:cNvPicPr>
                  </pic:nvPicPr>
                  <pic:blipFill rotWithShape="1">
                    <a:blip r:embed="rId307" cstate="print">
                      <a:extLst>
                        <a:ext uri="{28A0092B-C50C-407E-A947-70E740481C1C}">
                          <a14:useLocalDpi xmlns:a14="http://schemas.microsoft.com/office/drawing/2010/main" val="0"/>
                        </a:ext>
                      </a:extLst>
                    </a:blip>
                    <a:srcRect l="15584" t="14099" r="15221" b="13738"/>
                    <a:stretch/>
                  </pic:blipFill>
                  <pic:spPr bwMode="auto">
                    <a:xfrm>
                      <a:off x="0" y="0"/>
                      <a:ext cx="1288463" cy="134375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59BE" w:rsidRPr="00B36732">
        <w:rPr>
          <w:rtl/>
        </w:rPr>
        <w:t>- مبادئ القيادة الـ14 التي تؤكد على "الهوس بالعميل" والتفكير طويل المدى.</w:t>
      </w:r>
    </w:p>
    <w:p w14:paraId="531C82B0" w14:textId="54D1ACD0" w:rsidR="006B59BE" w:rsidRPr="00B36732" w:rsidRDefault="006B59BE" w:rsidP="004F1264">
      <w:pPr>
        <w:rPr>
          <w:rtl/>
        </w:rPr>
      </w:pPr>
      <w:r w:rsidRPr="00B36732">
        <w:rPr>
          <w:rtl/>
        </w:rPr>
        <w:t>- منهجية "اليوم الأول" (</w:t>
      </w:r>
      <w:r w:rsidRPr="00B36732">
        <w:t>Day 1</w:t>
      </w:r>
      <w:r w:rsidRPr="00B36732">
        <w:rPr>
          <w:rtl/>
        </w:rPr>
        <w:t>) التي تشجع على التفكير كشركة ناشئة رغم حجمها.</w:t>
      </w:r>
    </w:p>
    <w:p w14:paraId="07CE81A4" w14:textId="77777777" w:rsidR="006B59BE" w:rsidRPr="00B36732" w:rsidRDefault="006B59BE" w:rsidP="004F1264">
      <w:pPr>
        <w:rPr>
          <w:rtl/>
        </w:rPr>
      </w:pPr>
      <w:r w:rsidRPr="00B36732">
        <w:rPr>
          <w:rtl/>
        </w:rPr>
        <w:t>- نظام "الفرق الصغيرة/البيتزا الواحدة" الذي يقسم العمل إلى فرق صغيرة مستقلة.</w:t>
      </w:r>
    </w:p>
    <w:p w14:paraId="1850330B" w14:textId="77777777" w:rsidR="006B59BE" w:rsidRPr="00B36732" w:rsidRDefault="006B59BE" w:rsidP="004F1264">
      <w:pPr>
        <w:rPr>
          <w:rtl/>
        </w:rPr>
      </w:pPr>
      <w:r w:rsidRPr="00B36732">
        <w:rPr>
          <w:rtl/>
        </w:rPr>
        <w:t>- نموذج "</w:t>
      </w:r>
      <w:r w:rsidRPr="00B36732">
        <w:t>Working Backwards</w:t>
      </w:r>
      <w:r w:rsidRPr="00B36732">
        <w:rPr>
          <w:rtl/>
        </w:rPr>
        <w:t>" الذي يبدأ بكتابة إعلان المنتج قبل تطويره.</w:t>
      </w:r>
    </w:p>
    <w:p w14:paraId="57C2E4E4" w14:textId="3870CDAC" w:rsidR="006B59BE" w:rsidRPr="00B36732" w:rsidRDefault="006B59BE" w:rsidP="004F1264">
      <w:pPr>
        <w:rPr>
          <w:rtl/>
        </w:rPr>
      </w:pPr>
      <w:r w:rsidRPr="00B36732">
        <w:rPr>
          <w:rtl/>
        </w:rPr>
        <w:t>- استراتيجية التجريب المستمر واستخدام البيانات في اتخاذ القرارات.</w:t>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E321E8" w14:paraId="37400EA5"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327E7A18" w14:textId="77777777" w:rsidR="00E321E8" w:rsidRPr="00B45CE2" w:rsidRDefault="00E321E8"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60FF13A4" wp14:editId="1E637666">
                  <wp:extent cx="485140" cy="485140"/>
                  <wp:effectExtent l="0" t="0" r="0" b="0"/>
                  <wp:docPr id="968432710" name="Picture 968432710"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391EB593" w14:textId="77777777" w:rsidR="00E321E8" w:rsidRPr="00B45CE2" w:rsidRDefault="00E321E8"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6A288D7C" w14:textId="77777777" w:rsidR="00E321E8" w:rsidRDefault="00E321E8" w:rsidP="00CF55E9">
            <w:pPr>
              <w:jc w:val="center"/>
              <w:rPr>
                <w:rFonts w:ascii="Adobe Arabic" w:hAnsi="Adobe Arabic" w:cs="Adobe Arabic"/>
                <w:bCs/>
                <w:color w:val="168489"/>
                <w:sz w:val="52"/>
                <w:szCs w:val="52"/>
                <w:rtl/>
                <w:lang w:bidi="ar-EG"/>
              </w:rPr>
            </w:pPr>
          </w:p>
          <w:p w14:paraId="1F9521D8" w14:textId="2A340318" w:rsidR="00E321E8" w:rsidRPr="00AB5D47" w:rsidRDefault="00E321E8" w:rsidP="00CF55E9">
            <w:pPr>
              <w:jc w:val="center"/>
              <w:rPr>
                <w:rFonts w:ascii="Adobe Arabic" w:hAnsi="Adobe Arabic" w:cs="Adobe Arabic"/>
                <w:bCs/>
                <w:color w:val="168489"/>
                <w:sz w:val="52"/>
                <w:szCs w:val="52"/>
                <w:rtl/>
                <w:lang w:bidi="ar-EG"/>
              </w:rPr>
            </w:pPr>
            <w:r w:rsidRPr="00E321E8">
              <w:rPr>
                <w:rFonts w:ascii="Adobe Arabic" w:hAnsi="Adobe Arabic" w:cs="Adobe Arabic"/>
                <w:bCs/>
                <w:color w:val="168489"/>
                <w:sz w:val="52"/>
                <w:szCs w:val="52"/>
                <w:rtl/>
                <w:lang w:bidi="ar-EG"/>
              </w:rPr>
              <w:t>خارطة طريق التحو</w:t>
            </w:r>
            <w:r w:rsidRPr="00E321E8">
              <w:rPr>
                <w:rFonts w:ascii="Adobe Arabic" w:hAnsi="Adobe Arabic" w:cs="Adobe Arabic" w:hint="cs"/>
                <w:bCs/>
                <w:color w:val="168489"/>
                <w:sz w:val="52"/>
                <w:szCs w:val="52"/>
                <w:rtl/>
                <w:lang w:bidi="ar-EG"/>
              </w:rPr>
              <w:t>ّ</w:t>
            </w:r>
            <w:r w:rsidRPr="00E321E8">
              <w:rPr>
                <w:rFonts w:ascii="Adobe Arabic" w:hAnsi="Adobe Arabic" w:cs="Adobe Arabic"/>
                <w:bCs/>
                <w:color w:val="168489"/>
                <w:sz w:val="52"/>
                <w:szCs w:val="52"/>
                <w:rtl/>
                <w:lang w:bidi="ar-EG"/>
              </w:rPr>
              <w:t>ل الرقمي</w:t>
            </w:r>
            <w:r w:rsidRPr="00AB5D47">
              <w:rPr>
                <w:rFonts w:ascii="Adobe Arabic" w:hAnsi="Adobe Arabic" w:cs="Adobe Arabic"/>
                <w:bCs/>
                <w:color w:val="168489"/>
                <w:sz w:val="52"/>
                <w:szCs w:val="52"/>
                <w:rtl/>
                <w:lang w:bidi="ar-EG"/>
              </w:rPr>
              <w:t xml:space="preserve"> </w:t>
            </w:r>
          </w:p>
        </w:tc>
      </w:tr>
    </w:tbl>
    <w:p w14:paraId="2F7EAC1B" w14:textId="77777777" w:rsidR="00E321E8" w:rsidRPr="008D39CE" w:rsidRDefault="00E321E8" w:rsidP="00E321E8">
      <w:r w:rsidRPr="00853909">
        <w:rPr>
          <w:noProof/>
        </w:rPr>
        <mc:AlternateContent>
          <mc:Choice Requires="wpg">
            <w:drawing>
              <wp:inline distT="0" distB="0" distL="0" distR="0" wp14:anchorId="2FD3B4A5" wp14:editId="67C5D875">
                <wp:extent cx="4406692" cy="545009"/>
                <wp:effectExtent l="0" t="0" r="0" b="26670"/>
                <wp:docPr id="1578247731"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578247732" name="Group 1578247732"/>
                        <wpg:cNvGrpSpPr/>
                        <wpg:grpSpPr>
                          <a:xfrm>
                            <a:off x="3797654" y="0"/>
                            <a:ext cx="609038" cy="545009"/>
                            <a:chOff x="3797654" y="0"/>
                            <a:chExt cx="609038" cy="545009"/>
                          </a:xfrm>
                        </wpg:grpSpPr>
                        <pic:pic xmlns:pic="http://schemas.openxmlformats.org/drawingml/2006/picture">
                          <pic:nvPicPr>
                            <pic:cNvPr id="1578247733" name="Picture 1578247733"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578247734" name="Rectangle: Rounded Corners 1578247734"/>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78247735" name="TextBox 19"/>
                        <wps:cNvSpPr txBox="1"/>
                        <wps:spPr>
                          <a:xfrm>
                            <a:off x="0" y="113532"/>
                            <a:ext cx="3597910" cy="395605"/>
                          </a:xfrm>
                          <a:prstGeom prst="rect">
                            <a:avLst/>
                          </a:prstGeom>
                          <a:noFill/>
                        </wps:spPr>
                        <wps:txbx>
                          <w:txbxContent>
                            <w:p w14:paraId="77711EAF" w14:textId="77777777" w:rsidR="00E321E8" w:rsidRPr="00B45CE2" w:rsidRDefault="00E321E8" w:rsidP="00E321E8">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FD3B4A5" id="_x0000_s3196"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">
                <v:group id="Group 1578247732" o:spid="_x0000_s319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">
                  <v:shape id="Picture 1578247733" o:spid="_x0000_s319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">
                    <v:imagedata r:id="rId100" o:title="Clock "/>
                  </v:shape>
                  <v:roundrect id="Rectangle: Rounded Corners 1578247734" o:spid="_x0000_s319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" fillcolor="#7a8696" strokecolor="#7a8696" strokeweight="1pt">
                    <v:stroke joinstyle="miter"/>
                  </v:roundrect>
                </v:group>
                <v:shape id="TextBox 19" o:spid="_x0000_s3200"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" filled="f" stroked="f">
                  <v:textbox style="mso-fit-shape-to-text:t">
                    <w:txbxContent>
                      <w:p w14:paraId="77711EAF" w14:textId="77777777" w:rsidR="00E321E8" w:rsidRPr="00B45CE2" w:rsidRDefault="00E321E8" w:rsidP="00E321E8">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299D4B52" w14:textId="77777777" w:rsidR="00E321E8" w:rsidRPr="0024372F" w:rsidRDefault="00E321E8" w:rsidP="00E321E8">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25F5585" w14:textId="77777777" w:rsidR="00E321E8" w:rsidRPr="008D39CE" w:rsidRDefault="00E321E8" w:rsidP="00E321E8">
      <w:r w:rsidRPr="00853909">
        <w:rPr>
          <w:noProof/>
        </w:rPr>
        <mc:AlternateContent>
          <mc:Choice Requires="wpg">
            <w:drawing>
              <wp:inline distT="0" distB="0" distL="0" distR="0" wp14:anchorId="2C0DFB63" wp14:editId="2F71DA9C">
                <wp:extent cx="4435062" cy="545009"/>
                <wp:effectExtent l="0" t="0" r="3810" b="26670"/>
                <wp:docPr id="1578247736"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578247737" name="Picture 1578247737"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578247738" name="Rectangle: Rounded Corners 1578247738"/>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247739" name="TextBox 23"/>
                        <wps:cNvSpPr txBox="1"/>
                        <wps:spPr>
                          <a:xfrm>
                            <a:off x="0" y="64202"/>
                            <a:ext cx="3600450" cy="395605"/>
                          </a:xfrm>
                          <a:prstGeom prst="rect">
                            <a:avLst/>
                          </a:prstGeom>
                          <a:noFill/>
                        </wps:spPr>
                        <wps:txbx>
                          <w:txbxContent>
                            <w:p w14:paraId="49B31270" w14:textId="77777777" w:rsidR="00E321E8" w:rsidRPr="00B45CE2" w:rsidRDefault="00E321E8" w:rsidP="00E321E8">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C0DFB63" id="_x0000_s320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">
                <v:shape id="Picture 1578247737" o:spid="_x0000_s320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">
                  <v:imagedata r:id="rId102" o:title="Goal "/>
                </v:shape>
                <v:roundrect id="Rectangle: Rounded Corners 1578247738" o:spid="_x0000_s320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" fillcolor="#7a8696" strokecolor="#7a8696" strokeweight="1pt">
                  <v:stroke joinstyle="miter"/>
                </v:roundrect>
                <v:shape id="TextBox 23" o:spid="_x0000_s3204"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" filled="f" stroked="f">
                  <v:textbox style="mso-fit-shape-to-text:t">
                    <w:txbxContent>
                      <w:p w14:paraId="49B31270" w14:textId="77777777" w:rsidR="00E321E8" w:rsidRPr="00B45CE2" w:rsidRDefault="00E321E8" w:rsidP="00E321E8">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03538DA5" w14:textId="77777777" w:rsidR="00E321E8" w:rsidRPr="00B36732" w:rsidRDefault="00E321E8" w:rsidP="00E321E8">
      <w:pPr>
        <w:rPr>
          <w:rtl/>
        </w:rPr>
      </w:pPr>
      <w:r w:rsidRPr="00B36732">
        <w:rPr>
          <w:rtl/>
        </w:rPr>
        <w:t>1. تطبيق مفاهيم التحول الرقمي على سياق عملي.</w:t>
      </w:r>
    </w:p>
    <w:p w14:paraId="376D9E2D" w14:textId="77777777" w:rsidR="00E321E8" w:rsidRPr="00B36732" w:rsidRDefault="00E321E8" w:rsidP="00E321E8">
      <w:pPr>
        <w:rPr>
          <w:rtl/>
        </w:rPr>
      </w:pPr>
      <w:r w:rsidRPr="00B36732">
        <w:rPr>
          <w:rtl/>
        </w:rPr>
        <w:t>2. تصميم خارطة طريق متكاملة ومرحلية للتحول الرقمي.</w:t>
      </w:r>
    </w:p>
    <w:p w14:paraId="0359F6C6" w14:textId="77777777" w:rsidR="00E321E8" w:rsidRPr="00B36732" w:rsidRDefault="00E321E8" w:rsidP="00E321E8">
      <w:pPr>
        <w:rPr>
          <w:rtl/>
        </w:rPr>
      </w:pPr>
      <w:r w:rsidRPr="00B36732">
        <w:rPr>
          <w:rtl/>
        </w:rPr>
        <w:t>3. تحديد المبادرات ذات الأولوية والموارد المطلوبة.</w:t>
      </w:r>
    </w:p>
    <w:p w14:paraId="2D5CCCEB" w14:textId="77777777" w:rsidR="00E321E8" w:rsidRPr="00B36732" w:rsidRDefault="00E321E8" w:rsidP="00E321E8">
      <w:pPr>
        <w:rPr>
          <w:rtl/>
        </w:rPr>
      </w:pPr>
      <w:r w:rsidRPr="00B36732">
        <w:rPr>
          <w:rtl/>
        </w:rPr>
        <w:t>4. تطوير مهارات التخطيط الاستراتيجي والتفكير المستقبلي.</w:t>
      </w:r>
    </w:p>
    <w:p w14:paraId="3595214F" w14:textId="77777777" w:rsidR="00E321E8" w:rsidRDefault="00E321E8" w:rsidP="00E321E8">
      <w:pPr>
        <w:rPr>
          <w:rtl/>
        </w:rPr>
      </w:pPr>
      <w:r w:rsidRPr="00DF5C59">
        <w:rPr>
          <w:noProof/>
        </w:rPr>
        <mc:AlternateContent>
          <mc:Choice Requires="wpg">
            <w:drawing>
              <wp:inline distT="0" distB="0" distL="0" distR="0" wp14:anchorId="3DDC5DC0" wp14:editId="4A0568BD">
                <wp:extent cx="4399280" cy="544971"/>
                <wp:effectExtent l="0" t="0" r="1270" b="26670"/>
                <wp:docPr id="1578247740"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578247741" name="Group 1578247741"/>
                        <wpg:cNvGrpSpPr/>
                        <wpg:grpSpPr>
                          <a:xfrm>
                            <a:off x="0" y="0"/>
                            <a:ext cx="3843037" cy="544971"/>
                            <a:chOff x="0" y="0"/>
                            <a:chExt cx="3843373" cy="545009"/>
                          </a:xfrm>
                        </wpg:grpSpPr>
                        <wps:wsp>
                          <wps:cNvPr id="1578247742" name="Rectangle: Rounded Corners 1578247742"/>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247743" name="TextBox 19"/>
                          <wps:cNvSpPr txBox="1"/>
                          <wps:spPr>
                            <a:xfrm>
                              <a:off x="0" y="113676"/>
                              <a:ext cx="3599495" cy="395633"/>
                            </a:xfrm>
                            <a:prstGeom prst="rect">
                              <a:avLst/>
                            </a:prstGeom>
                            <a:noFill/>
                          </wps:spPr>
                          <wps:txbx>
                            <w:txbxContent>
                              <w:p w14:paraId="5D74AA73" w14:textId="77777777" w:rsidR="00E321E8" w:rsidRPr="00B45CE2" w:rsidRDefault="00E321E8" w:rsidP="00E321E8">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968432704" name="Picture 968432704"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DDC5DC0" id="_x0000_s3205"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">
                <v:group id="Group 1578247741" o:spid="_x0000_s3206"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">
                  <v:roundrect id="Rectangle: Rounded Corners 1578247742" o:spid="_x0000_s3207"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" fillcolor="#7a8696" strokecolor="#7a8696" strokeweight="1pt">
                    <v:stroke joinstyle="miter"/>
                  </v:roundrect>
                  <v:shape id="TextBox 19" o:spid="_x0000_s3208"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" filled="f" stroked="f">
                    <v:textbox style="mso-fit-shape-to-text:t">
                      <w:txbxContent>
                        <w:p w14:paraId="5D74AA73" w14:textId="77777777" w:rsidR="00E321E8" w:rsidRPr="00B45CE2" w:rsidRDefault="00E321E8" w:rsidP="00E321E8">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968432704" o:spid="_x0000_s3209"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">
                  <v:imagedata r:id="rId104" o:title="Idea"/>
                </v:shape>
                <w10:anchorlock/>
              </v:group>
            </w:pict>
          </mc:Fallback>
        </mc:AlternateContent>
      </w:r>
    </w:p>
    <w:p w14:paraId="2741A6B8" w14:textId="77777777" w:rsidR="00E321E8" w:rsidRPr="00B36732" w:rsidRDefault="00E321E8" w:rsidP="00E321E8">
      <w:pPr>
        <w:rPr>
          <w:rtl/>
        </w:rPr>
      </w:pPr>
      <w:r w:rsidRPr="00B36732">
        <w:rPr>
          <w:rtl/>
        </w:rPr>
        <w:t>- لوحات كبيرة أو ورق رسم بياني.</w:t>
      </w:r>
    </w:p>
    <w:p w14:paraId="1CA5AACD" w14:textId="77777777" w:rsidR="00E321E8" w:rsidRPr="00B36732" w:rsidRDefault="00E321E8" w:rsidP="00E321E8">
      <w:pPr>
        <w:rPr>
          <w:rtl/>
        </w:rPr>
      </w:pPr>
      <w:r w:rsidRPr="00B36732">
        <w:rPr>
          <w:rtl/>
        </w:rPr>
        <w:t>- بطاقات لاصقة (</w:t>
      </w:r>
      <w:r w:rsidRPr="00B36732">
        <w:t>Post-it</w:t>
      </w:r>
      <w:r w:rsidRPr="00B36732">
        <w:rPr>
          <w:rtl/>
        </w:rPr>
        <w:t>) بألوان مختلفة.</w:t>
      </w:r>
    </w:p>
    <w:p w14:paraId="1A9638AA" w14:textId="77777777" w:rsidR="00E321E8" w:rsidRPr="00B36732" w:rsidRDefault="00E321E8" w:rsidP="00E321E8">
      <w:pPr>
        <w:rPr>
          <w:rtl/>
        </w:rPr>
      </w:pPr>
      <w:r w:rsidRPr="00B36732">
        <w:rPr>
          <w:rtl/>
        </w:rPr>
        <w:t>- أقلام وملصقات ملونة.</w:t>
      </w:r>
    </w:p>
    <w:p w14:paraId="1008A275" w14:textId="77777777" w:rsidR="00E321E8" w:rsidRPr="00B36732" w:rsidRDefault="00E321E8" w:rsidP="00E321E8">
      <w:pPr>
        <w:rPr>
          <w:rtl/>
        </w:rPr>
      </w:pPr>
      <w:r w:rsidRPr="00B36732">
        <w:rPr>
          <w:rtl/>
        </w:rPr>
        <w:t>- نموذج خارطة الطريق (مطبوع لكل مجموعة).</w:t>
      </w:r>
    </w:p>
    <w:p w14:paraId="364D2E08" w14:textId="77777777" w:rsidR="00E321E8" w:rsidRPr="00B36732" w:rsidRDefault="00E321E8" w:rsidP="00E321E8">
      <w:pPr>
        <w:rPr>
          <w:rtl/>
        </w:rPr>
      </w:pPr>
      <w:r w:rsidRPr="00B36732">
        <w:rPr>
          <w:rtl/>
        </w:rPr>
        <w:t>- بطاقات وصف المؤسسات الافتراضية.</w:t>
      </w:r>
    </w:p>
    <w:p w14:paraId="223D6CCF" w14:textId="77777777" w:rsidR="00E321E8" w:rsidRPr="00AC7B58" w:rsidRDefault="00E321E8" w:rsidP="00E321E8">
      <w:pPr>
        <w:rPr>
          <w:rtl/>
        </w:rPr>
      </w:pPr>
      <w:r w:rsidRPr="00873F62">
        <w:rPr>
          <w:noProof/>
          <w:color w:val="C00000"/>
        </w:rPr>
        <mc:AlternateContent>
          <mc:Choice Requires="wpg">
            <w:drawing>
              <wp:inline distT="0" distB="0" distL="0" distR="0" wp14:anchorId="4C8FFA45" wp14:editId="4A80FA37">
                <wp:extent cx="4418827" cy="545009"/>
                <wp:effectExtent l="0" t="0" r="1270" b="26670"/>
                <wp:docPr id="968432705"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968432706" name="Group 968432706"/>
                        <wpg:cNvGrpSpPr/>
                        <wpg:grpSpPr>
                          <a:xfrm>
                            <a:off x="3803929" y="0"/>
                            <a:ext cx="614898" cy="545009"/>
                            <a:chOff x="3803929" y="0"/>
                            <a:chExt cx="614898" cy="545009"/>
                          </a:xfrm>
                        </wpg:grpSpPr>
                        <pic:pic xmlns:pic="http://schemas.openxmlformats.org/drawingml/2006/picture">
                          <pic:nvPicPr>
                            <pic:cNvPr id="968432707" name="Picture 968432707"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08" name="Rectangle: Rounded Corners 968432708"/>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68432709" name="TextBox 17"/>
                        <wps:cNvSpPr txBox="1"/>
                        <wps:spPr>
                          <a:xfrm>
                            <a:off x="0" y="110634"/>
                            <a:ext cx="3597275" cy="395605"/>
                          </a:xfrm>
                          <a:prstGeom prst="rect">
                            <a:avLst/>
                          </a:prstGeom>
                          <a:noFill/>
                        </wps:spPr>
                        <wps:txbx>
                          <w:txbxContent>
                            <w:p w14:paraId="4930E1AF" w14:textId="77777777" w:rsidR="00E321E8" w:rsidRPr="00262BBE" w:rsidRDefault="00E321E8" w:rsidP="00E321E8">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C8FFA45" id="_x0000_s3210"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">
                <v:group id="Group 968432706" o:spid="_x0000_s3211"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">
                  <v:shape id="Picture 968432707" o:spid="_x0000_s3212"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">
                    <v:imagedata r:id="rId106" o:title="Activity "/>
                  </v:shape>
                  <v:roundrect id="Rectangle: Rounded Corners 968432708" o:spid="_x0000_s3213"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" fillcolor="#7a8696" strokecolor="#7a8696" strokeweight="1pt">
                    <v:stroke joinstyle="miter"/>
                  </v:roundrect>
                </v:group>
                <v:shape id="TextBox 17" o:spid="_x0000_s3214"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" filled="f" stroked="f">
                  <v:textbox style="mso-fit-shape-to-text:t">
                    <w:txbxContent>
                      <w:p w14:paraId="4930E1AF" w14:textId="77777777" w:rsidR="00E321E8" w:rsidRPr="00262BBE" w:rsidRDefault="00E321E8" w:rsidP="00E321E8">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1E0611B0" w14:textId="77777777" w:rsidR="006B59BE" w:rsidRPr="00E321E8" w:rsidRDefault="006B59BE" w:rsidP="004F1264">
      <w:pPr>
        <w:rPr>
          <w:b/>
          <w:bCs/>
          <w:rtl/>
        </w:rPr>
      </w:pPr>
      <w:r w:rsidRPr="00E321E8">
        <w:rPr>
          <w:b/>
          <w:bCs/>
          <w:rtl/>
        </w:rPr>
        <w:t>1. التقديم والإعداد (5 دقائق):</w:t>
      </w:r>
    </w:p>
    <w:p w14:paraId="69E13E50" w14:textId="77777777" w:rsidR="006B59BE" w:rsidRPr="00B36732" w:rsidRDefault="006B59BE" w:rsidP="004F1264">
      <w:pPr>
        <w:rPr>
          <w:rtl/>
        </w:rPr>
      </w:pPr>
      <w:r w:rsidRPr="00B36732">
        <w:rPr>
          <w:rtl/>
        </w:rPr>
        <w:t xml:space="preserve">   - تقسيم المشاركين إلى مجموعات من 4-5 أشخاص.</w:t>
      </w:r>
    </w:p>
    <w:p w14:paraId="012077CE" w14:textId="77777777" w:rsidR="006B59BE" w:rsidRPr="00B36732" w:rsidRDefault="006B59BE" w:rsidP="004F1264">
      <w:pPr>
        <w:rPr>
          <w:rtl/>
        </w:rPr>
      </w:pPr>
      <w:r w:rsidRPr="00B36732">
        <w:rPr>
          <w:rtl/>
        </w:rPr>
        <w:t xml:space="preserve">   - توزيع بطاقة وصف مؤسسة افتراضية على كل مجموعة.</w:t>
      </w:r>
    </w:p>
    <w:p w14:paraId="55A0CD29" w14:textId="77777777" w:rsidR="006B59BE" w:rsidRPr="00B36732" w:rsidRDefault="006B59BE" w:rsidP="004F1264">
      <w:pPr>
        <w:rPr>
          <w:rtl/>
        </w:rPr>
      </w:pPr>
      <w:r w:rsidRPr="00B36732">
        <w:rPr>
          <w:rtl/>
        </w:rPr>
        <w:t xml:space="preserve">   - شرح النموذج ومكونات خارطة الطريق.</w:t>
      </w:r>
    </w:p>
    <w:p w14:paraId="14EB87FF" w14:textId="77777777" w:rsidR="006B59BE" w:rsidRPr="00E321E8" w:rsidRDefault="006B59BE" w:rsidP="004F1264">
      <w:pPr>
        <w:rPr>
          <w:b/>
          <w:bCs/>
          <w:rtl/>
        </w:rPr>
      </w:pPr>
      <w:r w:rsidRPr="00E321E8">
        <w:rPr>
          <w:b/>
          <w:bCs/>
          <w:rtl/>
        </w:rPr>
        <w:lastRenderedPageBreak/>
        <w:t>2. تصميم خارطة الطريق (20 دقيقة):</w:t>
      </w:r>
    </w:p>
    <w:p w14:paraId="2ACD085F" w14:textId="77777777" w:rsidR="006B59BE" w:rsidRPr="00B36732" w:rsidRDefault="006B59BE" w:rsidP="004F1264">
      <w:pPr>
        <w:rPr>
          <w:rtl/>
        </w:rPr>
      </w:pPr>
      <w:r w:rsidRPr="00B36732">
        <w:rPr>
          <w:rtl/>
        </w:rPr>
        <w:t xml:space="preserve">   - تعمل كل مجموعة على تصميم خارطة طريق لمؤسستها الافتراضية لمدة 18 شهراً.</w:t>
      </w:r>
    </w:p>
    <w:p w14:paraId="16C6E9F9" w14:textId="77777777" w:rsidR="006B59BE" w:rsidRPr="00B36732" w:rsidRDefault="006B59BE" w:rsidP="004F1264">
      <w:pPr>
        <w:rPr>
          <w:rtl/>
        </w:rPr>
      </w:pPr>
      <w:r w:rsidRPr="00B36732">
        <w:rPr>
          <w:rtl/>
        </w:rPr>
        <w:t xml:space="preserve">   - تقسيم الخطة إلى 3 مراحل رئيسية:</w:t>
      </w:r>
    </w:p>
    <w:p w14:paraId="680AB78B" w14:textId="77777777" w:rsidR="006B59BE" w:rsidRPr="00B36732" w:rsidRDefault="006B59BE" w:rsidP="004F1264">
      <w:pPr>
        <w:rPr>
          <w:rtl/>
        </w:rPr>
      </w:pPr>
      <w:r w:rsidRPr="00B36732">
        <w:rPr>
          <w:rtl/>
        </w:rPr>
        <w:t xml:space="preserve">     - المرحلة 1: التقييم (الأشهر 1-3)</w:t>
      </w:r>
    </w:p>
    <w:p w14:paraId="7E303146" w14:textId="77777777" w:rsidR="006B59BE" w:rsidRPr="00B36732" w:rsidRDefault="006B59BE" w:rsidP="004F1264">
      <w:pPr>
        <w:rPr>
          <w:rtl/>
        </w:rPr>
      </w:pPr>
      <w:r w:rsidRPr="00B36732">
        <w:rPr>
          <w:rtl/>
        </w:rPr>
        <w:t xml:space="preserve">     - المرحلة 2: التجريب (الأشهر 4-9)</w:t>
      </w:r>
    </w:p>
    <w:p w14:paraId="19DF4C35" w14:textId="77777777" w:rsidR="006B59BE" w:rsidRPr="00B36732" w:rsidRDefault="006B59BE" w:rsidP="004F1264">
      <w:pPr>
        <w:rPr>
          <w:rtl/>
        </w:rPr>
      </w:pPr>
      <w:r w:rsidRPr="00B36732">
        <w:rPr>
          <w:rtl/>
        </w:rPr>
        <w:t xml:space="preserve">     - المرحلة 3: التوسع (الأشهر 10-18)</w:t>
      </w:r>
    </w:p>
    <w:p w14:paraId="267B57CF" w14:textId="77777777" w:rsidR="006B59BE" w:rsidRPr="00B36732" w:rsidRDefault="006B59BE" w:rsidP="004F1264">
      <w:pPr>
        <w:rPr>
          <w:rtl/>
        </w:rPr>
      </w:pPr>
      <w:r w:rsidRPr="00B36732">
        <w:rPr>
          <w:rtl/>
        </w:rPr>
        <w:t xml:space="preserve">   - تحديد المبادرات الرئيسية في كل مرحلة (2-3 مبادرات لكل مرحلة).</w:t>
      </w:r>
    </w:p>
    <w:p w14:paraId="64E46FC5" w14:textId="77777777" w:rsidR="006B59BE" w:rsidRPr="00B36732" w:rsidRDefault="006B59BE" w:rsidP="004F1264">
      <w:pPr>
        <w:rPr>
          <w:rtl/>
        </w:rPr>
      </w:pPr>
      <w:r w:rsidRPr="00B36732">
        <w:rPr>
          <w:rtl/>
        </w:rPr>
        <w:t xml:space="preserve">   - تحديد الأطراف المعنية والموارد المطلوبة لكل مبادرة.</w:t>
      </w:r>
    </w:p>
    <w:p w14:paraId="2AA0D506" w14:textId="77777777" w:rsidR="006B59BE" w:rsidRPr="00B36732" w:rsidRDefault="006B59BE" w:rsidP="004F1264">
      <w:pPr>
        <w:rPr>
          <w:rtl/>
        </w:rPr>
      </w:pPr>
      <w:r w:rsidRPr="00B36732">
        <w:rPr>
          <w:rtl/>
        </w:rPr>
        <w:t xml:space="preserve">   - تحديد مؤشرات النجاح الرئيسية.</w:t>
      </w:r>
    </w:p>
    <w:p w14:paraId="771915B4" w14:textId="77777777" w:rsidR="006B59BE" w:rsidRPr="00E321E8" w:rsidRDefault="006B59BE" w:rsidP="004F1264">
      <w:pPr>
        <w:rPr>
          <w:b/>
          <w:bCs/>
          <w:rtl/>
        </w:rPr>
      </w:pPr>
      <w:r w:rsidRPr="00E321E8">
        <w:rPr>
          <w:b/>
          <w:bCs/>
          <w:rtl/>
        </w:rPr>
        <w:t>3. العرض والمناقشة (5 دقائق):</w:t>
      </w:r>
    </w:p>
    <w:p w14:paraId="18628205" w14:textId="77777777" w:rsidR="006B59BE" w:rsidRPr="00B36732" w:rsidRDefault="006B59BE" w:rsidP="004F1264">
      <w:pPr>
        <w:rPr>
          <w:rtl/>
        </w:rPr>
      </w:pPr>
      <w:r w:rsidRPr="00B36732">
        <w:rPr>
          <w:rtl/>
        </w:rPr>
        <w:t xml:space="preserve">   - تقدم كل مجموعة عرضاً سريعاً (دقيقة واحدة) لخارطة الطريق.</w:t>
      </w:r>
    </w:p>
    <w:p w14:paraId="1622B563" w14:textId="77777777" w:rsidR="006B59BE" w:rsidRPr="00B36732" w:rsidRDefault="006B59BE" w:rsidP="004F1264">
      <w:pPr>
        <w:rPr>
          <w:rtl/>
        </w:rPr>
      </w:pPr>
      <w:r w:rsidRPr="00B36732">
        <w:rPr>
          <w:rtl/>
        </w:rPr>
        <w:t xml:space="preserve">   - تبادل الملاحظات والأفكار بين المجموعات.</w:t>
      </w:r>
    </w:p>
    <w:p w14:paraId="4C9559F3" w14:textId="77777777" w:rsidR="006B59BE" w:rsidRPr="00B36732" w:rsidRDefault="006B59BE" w:rsidP="004F1264">
      <w:pPr>
        <w:rPr>
          <w:rtl/>
        </w:rPr>
      </w:pPr>
      <w:r w:rsidRPr="00B36732">
        <w:rPr>
          <w:rtl/>
        </w:rPr>
        <w:t xml:space="preserve">   - استخلاص أفضل الممارسات والدروس المشتركة.</w:t>
      </w:r>
    </w:p>
    <w:p w14:paraId="18A8A7F4" w14:textId="77777777" w:rsidR="006B59BE" w:rsidRPr="00E321E8" w:rsidRDefault="006B59BE" w:rsidP="00E321E8">
      <w:pPr>
        <w:pStyle w:val="a1"/>
        <w:rPr>
          <w:b w:val="0"/>
          <w:bCs/>
          <w:color w:val="168489"/>
          <w:rtl/>
        </w:rPr>
      </w:pPr>
      <w:r w:rsidRPr="00E321E8">
        <w:rPr>
          <w:b w:val="0"/>
          <w:bCs/>
          <w:color w:val="168489"/>
          <w:rtl/>
        </w:rPr>
        <w:t>سيناريوهات المؤسسات الافتراضية:</w:t>
      </w:r>
    </w:p>
    <w:p w14:paraId="19400BF7" w14:textId="77777777" w:rsidR="006B59BE" w:rsidRPr="00E321E8" w:rsidRDefault="006B59BE" w:rsidP="00E321E8">
      <w:pPr>
        <w:pStyle w:val="a1"/>
        <w:rPr>
          <w:color w:val="168489"/>
          <w:rtl/>
        </w:rPr>
      </w:pPr>
      <w:r w:rsidRPr="00E321E8">
        <w:rPr>
          <w:color w:val="168489"/>
          <w:rtl/>
        </w:rPr>
        <w:t>سيناريو 1: شركة "الخليج للخدمات المالية"</w:t>
      </w:r>
    </w:p>
    <w:p w14:paraId="4917D1C8" w14:textId="77777777" w:rsidR="006B59BE" w:rsidRPr="00B36732" w:rsidRDefault="006B59BE" w:rsidP="004F1264">
      <w:pPr>
        <w:rPr>
          <w:rtl/>
        </w:rPr>
      </w:pPr>
      <w:r w:rsidRPr="00B36732">
        <w:rPr>
          <w:rtl/>
        </w:rPr>
        <w:t>- شركة خدمات مالية تقليدية تأسست قبل 25 عاماً.</w:t>
      </w:r>
    </w:p>
    <w:p w14:paraId="31D7B156" w14:textId="77777777" w:rsidR="006B59BE" w:rsidRPr="00B36732" w:rsidRDefault="006B59BE" w:rsidP="004F1264">
      <w:pPr>
        <w:rPr>
          <w:rtl/>
        </w:rPr>
      </w:pPr>
      <w:r w:rsidRPr="00B36732">
        <w:rPr>
          <w:rtl/>
        </w:rPr>
        <w:t>- تضم 300 موظف وتخدم 150,000 عميل.</w:t>
      </w:r>
    </w:p>
    <w:p w14:paraId="3ABAF540" w14:textId="77777777" w:rsidR="006B59BE" w:rsidRPr="00B36732" w:rsidRDefault="006B59BE" w:rsidP="004F1264">
      <w:pPr>
        <w:rPr>
          <w:rtl/>
        </w:rPr>
      </w:pPr>
      <w:r w:rsidRPr="00B36732">
        <w:rPr>
          <w:rtl/>
        </w:rPr>
        <w:t>- تواجه منافسة شديدة من شركات التقنية المالية الجديدة.</w:t>
      </w:r>
    </w:p>
    <w:p w14:paraId="315F7D41" w14:textId="77777777" w:rsidR="006B59BE" w:rsidRPr="00B36732" w:rsidRDefault="006B59BE" w:rsidP="004F1264">
      <w:pPr>
        <w:rPr>
          <w:rtl/>
        </w:rPr>
      </w:pPr>
      <w:r w:rsidRPr="00B36732">
        <w:rPr>
          <w:rtl/>
        </w:rPr>
        <w:t>- تعتمد على أنظمة وعمليات قديمة وتفتقر للمهارات الرقمية.</w:t>
      </w:r>
    </w:p>
    <w:p w14:paraId="3754FAC2" w14:textId="77777777" w:rsidR="006B59BE" w:rsidRPr="00B36732" w:rsidRDefault="006B59BE" w:rsidP="004F1264">
      <w:pPr>
        <w:rPr>
          <w:rtl/>
        </w:rPr>
      </w:pPr>
      <w:r w:rsidRPr="00B36732">
        <w:rPr>
          <w:rtl/>
        </w:rPr>
        <w:t>- التحدي: تحويل الشركة إلى منصة خدمات مالية رقمية متكاملة.</w:t>
      </w:r>
    </w:p>
    <w:p w14:paraId="5224BDA4" w14:textId="77777777" w:rsidR="006B59BE" w:rsidRPr="00E321E8" w:rsidRDefault="006B59BE" w:rsidP="00E321E8">
      <w:pPr>
        <w:pStyle w:val="a1"/>
        <w:rPr>
          <w:color w:val="168489"/>
          <w:rtl/>
        </w:rPr>
      </w:pPr>
      <w:r w:rsidRPr="00E321E8">
        <w:rPr>
          <w:color w:val="168489"/>
          <w:rtl/>
        </w:rPr>
        <w:t>سيناريو 2: مستشفى "الشفاء الطبي"</w:t>
      </w:r>
    </w:p>
    <w:p w14:paraId="668C1C42" w14:textId="77777777" w:rsidR="006B59BE" w:rsidRPr="00B36732" w:rsidRDefault="006B59BE" w:rsidP="004F1264">
      <w:pPr>
        <w:rPr>
          <w:rtl/>
        </w:rPr>
      </w:pPr>
      <w:r w:rsidRPr="00B36732">
        <w:rPr>
          <w:rtl/>
        </w:rPr>
        <w:t>- مستشفى خاص متوسط الحجم يضم 500 سرير و1,200 موظف.</w:t>
      </w:r>
    </w:p>
    <w:p w14:paraId="28250E75" w14:textId="77777777" w:rsidR="006B59BE" w:rsidRPr="00B36732" w:rsidRDefault="006B59BE" w:rsidP="004F1264">
      <w:pPr>
        <w:rPr>
          <w:rtl/>
        </w:rPr>
      </w:pPr>
      <w:r w:rsidRPr="00B36732">
        <w:rPr>
          <w:rtl/>
        </w:rPr>
        <w:t>- يقدم مجموعة متنوعة من الخدمات الطبية التخصصية.</w:t>
      </w:r>
    </w:p>
    <w:p w14:paraId="30A8695C" w14:textId="77777777" w:rsidR="006B59BE" w:rsidRPr="00B36732" w:rsidRDefault="006B59BE" w:rsidP="004F1264">
      <w:pPr>
        <w:rPr>
          <w:rtl/>
        </w:rPr>
      </w:pPr>
      <w:r w:rsidRPr="00B36732">
        <w:rPr>
          <w:rtl/>
        </w:rPr>
        <w:t>- يعاني من تحديات في إدارة المواعيد وسجلات المرضى.</w:t>
      </w:r>
    </w:p>
    <w:p w14:paraId="47DEB381" w14:textId="77777777" w:rsidR="006B59BE" w:rsidRPr="00B36732" w:rsidRDefault="006B59BE" w:rsidP="004F1264">
      <w:pPr>
        <w:rPr>
          <w:rtl/>
        </w:rPr>
      </w:pPr>
      <w:r w:rsidRPr="00B36732">
        <w:rPr>
          <w:rtl/>
        </w:rPr>
        <w:t>- تزايد الطلب على الخدمات الصحية عن بُعد والرعاية المنزلية.</w:t>
      </w:r>
    </w:p>
    <w:p w14:paraId="459947D6" w14:textId="77777777" w:rsidR="006B59BE" w:rsidRPr="00B36732" w:rsidRDefault="006B59BE" w:rsidP="004F1264">
      <w:pPr>
        <w:rPr>
          <w:rtl/>
        </w:rPr>
      </w:pPr>
      <w:r w:rsidRPr="00B36732">
        <w:rPr>
          <w:rtl/>
        </w:rPr>
        <w:lastRenderedPageBreak/>
        <w:t>- التحدي: تحويل المستشفى إلى نظام صحي ذكي يعتمد على البيانات والتقنيات الحديثة.</w:t>
      </w:r>
    </w:p>
    <w:p w14:paraId="2465ACC5" w14:textId="77777777" w:rsidR="006B59BE" w:rsidRPr="00E321E8" w:rsidRDefault="006B59BE" w:rsidP="00E321E8">
      <w:pPr>
        <w:pStyle w:val="a1"/>
        <w:rPr>
          <w:color w:val="168489"/>
          <w:rtl/>
        </w:rPr>
      </w:pPr>
      <w:r w:rsidRPr="00E321E8">
        <w:rPr>
          <w:color w:val="168489"/>
          <w:rtl/>
        </w:rPr>
        <w:t>سيناريو 3: "الوطنية للتصنيع"</w:t>
      </w:r>
    </w:p>
    <w:p w14:paraId="6BA1B4BD" w14:textId="77777777" w:rsidR="006B59BE" w:rsidRPr="00B36732" w:rsidRDefault="006B59BE" w:rsidP="004F1264">
      <w:pPr>
        <w:rPr>
          <w:rtl/>
        </w:rPr>
      </w:pPr>
      <w:r w:rsidRPr="00B36732">
        <w:rPr>
          <w:rtl/>
        </w:rPr>
        <w:t>- شركة تصنيع صناعي تقليدية تأسست قبل 30 عاماً.</w:t>
      </w:r>
    </w:p>
    <w:p w14:paraId="359FB930" w14:textId="77777777" w:rsidR="006B59BE" w:rsidRPr="00B36732" w:rsidRDefault="006B59BE" w:rsidP="004F1264">
      <w:pPr>
        <w:rPr>
          <w:rtl/>
        </w:rPr>
      </w:pPr>
      <w:r w:rsidRPr="00B36732">
        <w:rPr>
          <w:rtl/>
        </w:rPr>
        <w:t>- تضم 5 مصانع و2,000 موظف.</w:t>
      </w:r>
    </w:p>
    <w:p w14:paraId="4B902A19" w14:textId="77777777" w:rsidR="006B59BE" w:rsidRPr="00B36732" w:rsidRDefault="006B59BE" w:rsidP="004F1264">
      <w:pPr>
        <w:rPr>
          <w:rtl/>
        </w:rPr>
      </w:pPr>
      <w:r w:rsidRPr="00B36732">
        <w:rPr>
          <w:rtl/>
        </w:rPr>
        <w:t>- تواجه منافسة عالمية وضغوطاً لخفض التكاليف وزيادة الجودة.</w:t>
      </w:r>
    </w:p>
    <w:p w14:paraId="74ABDBBE" w14:textId="77777777" w:rsidR="006B59BE" w:rsidRPr="00B36732" w:rsidRDefault="006B59BE" w:rsidP="004F1264">
      <w:pPr>
        <w:rPr>
          <w:rtl/>
        </w:rPr>
      </w:pPr>
      <w:r w:rsidRPr="00B36732">
        <w:rPr>
          <w:rtl/>
        </w:rPr>
        <w:t>- تمتلك آلات ومعدات قديمة نسبياً وأنظمة غير متكاملة.</w:t>
      </w:r>
    </w:p>
    <w:p w14:paraId="0019FFFD" w14:textId="77777777" w:rsidR="006B59BE" w:rsidRDefault="006B59BE" w:rsidP="004F1264">
      <w:pPr>
        <w:rPr>
          <w:rtl/>
        </w:rPr>
      </w:pPr>
      <w:r>
        <w:t xml:space="preserve">- التحدي: تبني مفهوم المصنع الذكي (Industry 4.0) والاستفادة من </w:t>
      </w:r>
      <w:hyperlink r:id="rId49">
        <w:r>
          <w:rPr>
            <w:color w:val="0000FF"/>
            <w:u w:val="single"/>
          </w:rPr>
          <w:t>الذكاء الاصطناعي</w:t>
        </w:r>
      </w:hyperlink>
      <w:r>
        <w:t xml:space="preserve"> في تحسين العمليات.</w:t>
      </w:r>
    </w:p>
    <w:p w14:paraId="47091FFC" w14:textId="77777777" w:rsidR="00E321E8" w:rsidRDefault="00E321E8" w:rsidP="004F1264">
      <w:pPr>
        <w:rPr>
          <w:rtl/>
        </w:rPr>
      </w:pPr>
    </w:p>
    <w:p w14:paraId="21F328FD" w14:textId="77777777" w:rsidR="00E321E8" w:rsidRDefault="00E321E8" w:rsidP="004F1264">
      <w:pPr>
        <w:rPr>
          <w:rtl/>
        </w:rPr>
      </w:pPr>
    </w:p>
    <w:p w14:paraId="063BE1C0" w14:textId="42503540" w:rsidR="00E321E8" w:rsidRDefault="00E321E8" w:rsidP="00E321E8">
      <w:pPr>
        <w:jc w:val="center"/>
        <w:rPr>
          <w:rtl/>
        </w:rPr>
      </w:pPr>
      <w:r>
        <w:rPr>
          <w:noProof/>
        </w:rPr>
        <w:drawing>
          <wp:inline distT="0" distB="0" distL="0" distR="0" wp14:anchorId="1A17C26D" wp14:editId="1C8A91D6">
            <wp:extent cx="1725930" cy="1516380"/>
            <wp:effectExtent l="0" t="0" r="7620" b="7620"/>
            <wp:docPr id="968432711" name="Picture 96843271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0002DF37" w14:textId="1C50F61C" w:rsidR="009F77D3" w:rsidRPr="00B36732" w:rsidRDefault="009F77D3" w:rsidP="009F77D3">
      <w:pPr>
        <w:pageBreakBefore/>
        <w:jc w:val="center"/>
        <w:rPr>
          <w:rtl/>
        </w:rPr>
      </w:pPr>
      <w:r w:rsidRPr="00B9790F">
        <w:rPr>
          <w:noProof/>
        </w:rPr>
        <w:lastRenderedPageBreak/>
        <mc:AlternateContent>
          <mc:Choice Requires="wpg">
            <w:drawing>
              <wp:inline distT="0" distB="0" distL="0" distR="0" wp14:anchorId="68FE5916" wp14:editId="00AC7FF8">
                <wp:extent cx="5711825" cy="737619"/>
                <wp:effectExtent l="0" t="0" r="22225" b="24765"/>
                <wp:docPr id="968432713"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968432714" name="مجموعة 881967268"/>
                        <wpg:cNvGrpSpPr/>
                        <wpg:grpSpPr>
                          <a:xfrm>
                            <a:off x="0" y="165473"/>
                            <a:ext cx="5711825" cy="572146"/>
                            <a:chOff x="0" y="165446"/>
                            <a:chExt cx="6312597" cy="633543"/>
                          </a:xfrm>
                        </wpg:grpSpPr>
                        <wps:wsp>
                          <wps:cNvPr id="968432715"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8432716" name="مربع نص 2043426344"/>
                          <wps:cNvSpPr txBox="1"/>
                          <wps:spPr>
                            <a:xfrm>
                              <a:off x="3184368" y="165446"/>
                              <a:ext cx="2073788" cy="453527"/>
                            </a:xfrm>
                            <a:prstGeom prst="rect">
                              <a:avLst/>
                            </a:prstGeom>
                            <a:noFill/>
                          </wps:spPr>
                          <wps:txbx>
                            <w:txbxContent>
                              <w:p w14:paraId="0939E0E7"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96843271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68432718" name="Picture 968432718"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FE5916" id="_x0000_s321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">
                <v:group id="مجموعة 881967268" o:spid="_x0000_s321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">
                  <v:roundrect id="مستطيل مستدير الزوايا 769901" o:spid="_x0000_s321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" fillcolor="#168489" strokecolor="#168489" strokeweight="1pt">
                    <v:stroke joinstyle="miter"/>
                  </v:roundrect>
                  <v:shape id="مربع نص 2043426344" o:spid="_x0000_s321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" filled="f" stroked="f">
                    <v:textbox style="mso-fit-shape-to-text:t">
                      <w:txbxContent>
                        <w:p w14:paraId="0939E0E7"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321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" fillcolor="#168489" strokecolor="#168489" strokeweight="1pt">
                    <v:stroke joinstyle="miter"/>
                  </v:roundrect>
                </v:group>
                <v:shape id="Picture 968432718" o:spid="_x0000_s322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">
                  <v:imagedata r:id="rId109" o:title="Submission "/>
                </v:shape>
                <w10:anchorlock/>
              </v:group>
            </w:pict>
          </mc:Fallback>
        </mc:AlternateContent>
      </w:r>
    </w:p>
    <w:p w14:paraId="3066B6B2" w14:textId="77777777" w:rsidR="006B59BE" w:rsidRPr="009F77D3" w:rsidRDefault="006B59BE" w:rsidP="009F77D3">
      <w:pPr>
        <w:pStyle w:val="a1"/>
        <w:rPr>
          <w:b w:val="0"/>
          <w:bCs/>
          <w:color w:val="168489"/>
          <w:rtl/>
        </w:rPr>
      </w:pPr>
      <w:r w:rsidRPr="009F77D3">
        <w:rPr>
          <w:rFonts w:hint="cs"/>
          <w:b w:val="0"/>
          <w:bCs/>
          <w:color w:val="168489"/>
          <w:rtl/>
        </w:rPr>
        <w:t>اقرأ الحالة الآتية، ثم أجب عن الأسئلة الواردة:</w:t>
      </w:r>
    </w:p>
    <w:p w14:paraId="6F7B8A5A" w14:textId="77777777" w:rsidR="006B59BE" w:rsidRPr="00B36732" w:rsidRDefault="006B59BE" w:rsidP="004F1264">
      <w:pPr>
        <w:rPr>
          <w:rtl/>
        </w:rPr>
      </w:pPr>
      <w:r w:rsidRPr="00B36732">
        <w:rPr>
          <w:rtl/>
        </w:rPr>
        <w:t>مجموعة "النور" هي سلسلة متاجر تجزئة تقليدية تأسست قبل 35 عاماً، وتمتلك 120 متجراً في 15 مدينة، وتوظف نحو 8,000 موظف. تخصصت المجموعة في بيع الملابس والأجهزة المنزلية والأدوات المكتبية، وبنت سمعة طيبة في السوق.</w:t>
      </w:r>
    </w:p>
    <w:p w14:paraId="717787AB" w14:textId="77777777" w:rsidR="006B59BE" w:rsidRPr="00B36732" w:rsidRDefault="006B59BE" w:rsidP="004F1264">
      <w:pPr>
        <w:rPr>
          <w:rtl/>
        </w:rPr>
      </w:pPr>
      <w:r w:rsidRPr="00B36732">
        <w:rPr>
          <w:rtl/>
        </w:rPr>
        <w:t>في السنوات الأخيرة، واجهت المجموعة تحديات كبيرة مع دخول منصات التجارة الإلكترونية المحلية والعالمية إلى السوق، وتغير سلوك المستهلكين نحو التسوق عبر الإنترنت. انخفضت مبيعات المتاجر الفعلية بنسبة 20% خلال العامين الماضيين، في حين نمت التجارة الإلكترونية في القطاع بنسبة 35%.</w:t>
      </w:r>
    </w:p>
    <w:p w14:paraId="119C9765" w14:textId="77777777" w:rsidR="006B59BE" w:rsidRPr="00B36732" w:rsidRDefault="006B59BE" w:rsidP="004F1264">
      <w:pPr>
        <w:rPr>
          <w:rtl/>
        </w:rPr>
      </w:pPr>
      <w:r w:rsidRPr="00B36732">
        <w:rPr>
          <w:rtl/>
        </w:rPr>
        <w:t>أدركت قيادة المجموعة ضرورة التحول الرقمي، وعيّنت مديراً تنفيذياً للتقنية (</w:t>
      </w:r>
      <w:r w:rsidRPr="00B36732">
        <w:t>CTO</w:t>
      </w:r>
      <w:r w:rsidRPr="00B36732">
        <w:rPr>
          <w:rtl/>
        </w:rPr>
        <w:t>) هو "سارة العمري" التي كانت تعمل سابقاً في شركة تقنية عالمية. بدأت سارة بإجراء تقييم شامل، وكشف التقييم عن:</w:t>
      </w:r>
    </w:p>
    <w:p w14:paraId="3F68C34D" w14:textId="77777777" w:rsidR="006B59BE" w:rsidRPr="00B36732" w:rsidRDefault="006B59BE" w:rsidP="004F1264">
      <w:pPr>
        <w:rPr>
          <w:rtl/>
        </w:rPr>
      </w:pPr>
      <w:r w:rsidRPr="00B36732">
        <w:rPr>
          <w:rtl/>
        </w:rPr>
        <w:t>- بنية تحتية تقنية قديمة ونظم منفصلة لكل من المخزون والمحاسبة والموارد البشرية.</w:t>
      </w:r>
    </w:p>
    <w:p w14:paraId="311930FF" w14:textId="77777777" w:rsidR="006B59BE" w:rsidRPr="00B36732" w:rsidRDefault="006B59BE" w:rsidP="004F1264">
      <w:pPr>
        <w:rPr>
          <w:rtl/>
        </w:rPr>
      </w:pPr>
      <w:r w:rsidRPr="00B36732">
        <w:rPr>
          <w:rtl/>
        </w:rPr>
        <w:t>- عمليات يدوية كثيرة في إدارة سلسلة التوريد والمخزون.</w:t>
      </w:r>
    </w:p>
    <w:p w14:paraId="2E79802D" w14:textId="77777777" w:rsidR="006B59BE" w:rsidRPr="00B36732" w:rsidRDefault="006B59BE" w:rsidP="004F1264">
      <w:pPr>
        <w:rPr>
          <w:rtl/>
        </w:rPr>
      </w:pPr>
      <w:r w:rsidRPr="00B36732">
        <w:rPr>
          <w:rtl/>
        </w:rPr>
        <w:t>- تجربة متجر إلكتروني بسيطة تمثل أقل من 5% من إجمالي المبيعات.</w:t>
      </w:r>
    </w:p>
    <w:p w14:paraId="06371A83" w14:textId="77777777" w:rsidR="006B59BE" w:rsidRPr="00B36732" w:rsidRDefault="006B59BE" w:rsidP="004F1264">
      <w:pPr>
        <w:rPr>
          <w:rtl/>
        </w:rPr>
      </w:pPr>
      <w:r w:rsidRPr="00B36732">
        <w:rPr>
          <w:rtl/>
        </w:rPr>
        <w:t>- نقص في المهارات الرقمية لدى معظم الموظفين، خاصة في الإدارة الوسطى.</w:t>
      </w:r>
    </w:p>
    <w:p w14:paraId="0B00D71B" w14:textId="77777777" w:rsidR="006B59BE" w:rsidRPr="00B36732" w:rsidRDefault="006B59BE" w:rsidP="004F1264">
      <w:pPr>
        <w:rPr>
          <w:rtl/>
        </w:rPr>
      </w:pPr>
      <w:r w:rsidRPr="00B36732">
        <w:rPr>
          <w:rtl/>
        </w:rPr>
        <w:t>- ثقافة مؤسسية محافظة تميل للاستقرار وتجنب المخاطرة.</w:t>
      </w:r>
    </w:p>
    <w:p w14:paraId="3A48CD2C" w14:textId="77777777" w:rsidR="006B59BE" w:rsidRPr="00B36732" w:rsidRDefault="006B59BE" w:rsidP="004F1264">
      <w:pPr>
        <w:rPr>
          <w:rtl/>
        </w:rPr>
      </w:pPr>
      <w:r w:rsidRPr="00B36732">
        <w:rPr>
          <w:rtl/>
        </w:rPr>
        <w:t>اقترحت سارة استراتيجية تحول رقمي شاملة، ولكنها تواجه تحديات في إقناع مجلس الإدارة بالاستثمارات الكبيرة المطلوبة، وفي التعامل مع مقاومة المديرين التنفيذيين الذين يخشون فقدان مكانتهم مع التغيير الجذري.</w:t>
      </w:r>
    </w:p>
    <w:p w14:paraId="15F3EAD4" w14:textId="77777777" w:rsidR="006B59BE" w:rsidRPr="009F77D3" w:rsidRDefault="006B59BE" w:rsidP="009F77D3">
      <w:pPr>
        <w:pStyle w:val="a1"/>
        <w:pageBreakBefore/>
        <w:rPr>
          <w:b w:val="0"/>
          <w:bCs/>
          <w:rtl/>
        </w:rPr>
      </w:pPr>
      <w:r w:rsidRPr="009F77D3">
        <w:rPr>
          <w:rFonts w:hint="cs"/>
          <w:b w:val="0"/>
          <w:bCs/>
          <w:rtl/>
        </w:rPr>
        <w:lastRenderedPageBreak/>
        <w:t>المطلوب:</w:t>
      </w:r>
    </w:p>
    <w:p w14:paraId="49847253" w14:textId="77777777" w:rsidR="006B59BE" w:rsidRPr="009F77D3" w:rsidRDefault="006B59BE" w:rsidP="009F77D3">
      <w:pPr>
        <w:pStyle w:val="a1"/>
        <w:rPr>
          <w:b w:val="0"/>
          <w:bCs/>
          <w:color w:val="168489"/>
          <w:rtl/>
        </w:rPr>
      </w:pPr>
      <w:r w:rsidRPr="009F77D3">
        <w:rPr>
          <w:rFonts w:hint="cs"/>
          <w:b w:val="0"/>
          <w:bCs/>
          <w:color w:val="168489"/>
          <w:rtl/>
        </w:rPr>
        <w:t xml:space="preserve">1. </w:t>
      </w:r>
      <w:r w:rsidRPr="009F77D3">
        <w:rPr>
          <w:b w:val="0"/>
          <w:bCs/>
          <w:color w:val="168489"/>
          <w:rtl/>
        </w:rPr>
        <w:t>حدد ثلاث تحديات رئيسية تواجه استراتيجية التحول الرقمي لمجموعة النور، وصنفها حسب أبعادها (تقنية، بشرية، تنظيمية).</w:t>
      </w:r>
    </w:p>
    <w:p w14:paraId="7922B38A" w14:textId="77777777" w:rsidR="006B59BE" w:rsidRPr="00B36732" w:rsidRDefault="006B59BE" w:rsidP="004F1264">
      <w:pPr>
        <w:rPr>
          <w:rtl/>
        </w:rPr>
      </w:pPr>
      <w:r w:rsidRPr="00B36732">
        <w:rPr>
          <w:rtl/>
        </w:rPr>
        <w:t xml:space="preserve">الإجابة: </w:t>
      </w:r>
    </w:p>
    <w:p w14:paraId="434EA9B9" w14:textId="77777777" w:rsidR="006B59BE" w:rsidRPr="00B36732" w:rsidRDefault="006B59BE" w:rsidP="004F1264">
      <w:pPr>
        <w:rPr>
          <w:rtl/>
        </w:rPr>
      </w:pPr>
      <w:r w:rsidRPr="00B36732">
        <w:rPr>
          <w:rtl/>
        </w:rPr>
        <w:t>1. تحدي تقني: البنية التحتية التقنية القديمة والأنظمة المنفصلة التي تعيق التكامل وتبادل البيانات، مما يصعّب تطوير منصة رقمية متكاملة وتحليلات متقدمة لفهم سلوك العملاء.</w:t>
      </w:r>
    </w:p>
    <w:p w14:paraId="3BD1E9F6" w14:textId="77777777" w:rsidR="006B59BE" w:rsidRPr="00B36732" w:rsidRDefault="006B59BE" w:rsidP="004F1264">
      <w:pPr>
        <w:rPr>
          <w:rtl/>
        </w:rPr>
      </w:pPr>
      <w:r w:rsidRPr="00B36732">
        <w:rPr>
          <w:rtl/>
        </w:rPr>
        <w:t>2. تحدي بشري: النقص الحاد في المهارات الرقمية لدى الموظفين، خاصة في الإدارة الوسطى، مما يحد من قدرة المؤسسة على تنفيذ المبادرات الرقمية وتبني أساليب العمل الجديدة.</w:t>
      </w:r>
    </w:p>
    <w:p w14:paraId="230F66DA" w14:textId="039C539E" w:rsidR="006B59BE" w:rsidRPr="00B36732" w:rsidRDefault="006B59BE" w:rsidP="009F77D3">
      <w:pPr>
        <w:rPr>
          <w:rtl/>
        </w:rPr>
      </w:pPr>
      <w:r w:rsidRPr="00B36732">
        <w:rPr>
          <w:rtl/>
        </w:rPr>
        <w:t>3. تحدي تنظيمي: الثقافة المؤسسية المحافظة المقاومة للتغيير، ومقاومة المديرين التنفيذيين الذين يخشون فقدان مكانتهم، مما يعيق تبني الابتكار والتجريب وتسريع عملية التحول.</w:t>
      </w:r>
    </w:p>
    <w:p w14:paraId="20E98DCB" w14:textId="77777777" w:rsidR="006B59BE" w:rsidRPr="009F77D3" w:rsidRDefault="006B59BE" w:rsidP="009F77D3">
      <w:pPr>
        <w:pStyle w:val="a1"/>
        <w:rPr>
          <w:b w:val="0"/>
          <w:bCs/>
          <w:color w:val="168489"/>
          <w:rtl/>
        </w:rPr>
      </w:pPr>
      <w:r w:rsidRPr="009F77D3">
        <w:rPr>
          <w:rFonts w:hint="cs"/>
          <w:b w:val="0"/>
          <w:bCs/>
          <w:color w:val="168489"/>
          <w:rtl/>
        </w:rPr>
        <w:t>2. ص</w:t>
      </w:r>
      <w:r w:rsidRPr="009F77D3">
        <w:rPr>
          <w:b w:val="0"/>
          <w:bCs/>
          <w:color w:val="168489"/>
          <w:rtl/>
        </w:rPr>
        <w:t>مّم خارطة طريق مختصرة للتحول الرقمي للمجموعة تتضمن المراحل الثلاث الرئيسية والمبادرات ذات الأولوية في كل مرحلة.</w:t>
      </w:r>
    </w:p>
    <w:p w14:paraId="3AF15AFF" w14:textId="77777777" w:rsidR="006B59BE" w:rsidRPr="00B36732" w:rsidRDefault="006B59BE" w:rsidP="004F1264">
      <w:pPr>
        <w:rPr>
          <w:rtl/>
        </w:rPr>
      </w:pPr>
      <w:r w:rsidRPr="00B36732">
        <w:rPr>
          <w:rtl/>
        </w:rPr>
        <w:t>الإجابة:</w:t>
      </w:r>
    </w:p>
    <w:p w14:paraId="583CAF98" w14:textId="77777777" w:rsidR="006B59BE" w:rsidRPr="00B36732" w:rsidRDefault="006B59BE" w:rsidP="004F1264">
      <w:pPr>
        <w:rPr>
          <w:rtl/>
        </w:rPr>
      </w:pPr>
      <w:r w:rsidRPr="00B36732">
        <w:rPr>
          <w:rtl/>
        </w:rPr>
        <w:t>المرحلة الأولى: التقييم والاستعداد (0-6 أشهر)</w:t>
      </w:r>
    </w:p>
    <w:p w14:paraId="2B293495" w14:textId="77777777" w:rsidR="006B59BE" w:rsidRPr="00B36732" w:rsidRDefault="006B59BE" w:rsidP="004F1264">
      <w:pPr>
        <w:rPr>
          <w:rtl/>
        </w:rPr>
      </w:pPr>
      <w:r w:rsidRPr="00B36732">
        <w:rPr>
          <w:rtl/>
        </w:rPr>
        <w:t>- مبادرة 1: إجراء تشخيص رقمي شامل وتحليل للفجوة مقارنة بالمنافسين.</w:t>
      </w:r>
    </w:p>
    <w:p w14:paraId="66D31437" w14:textId="77777777" w:rsidR="006B59BE" w:rsidRPr="00B36732" w:rsidRDefault="006B59BE" w:rsidP="004F1264">
      <w:pPr>
        <w:rPr>
          <w:rtl/>
        </w:rPr>
      </w:pPr>
      <w:r w:rsidRPr="00B36732">
        <w:rPr>
          <w:rtl/>
        </w:rPr>
        <w:t>- مبادرة 2: تشكيل فريق قيادة التحول الرقمي وتطوير رؤية واستراتيجية واضحة.</w:t>
      </w:r>
    </w:p>
    <w:p w14:paraId="4ABB64E3" w14:textId="77777777" w:rsidR="006B59BE" w:rsidRPr="00B36732" w:rsidRDefault="006B59BE" w:rsidP="004F1264">
      <w:pPr>
        <w:rPr>
          <w:rtl/>
        </w:rPr>
      </w:pPr>
      <w:r w:rsidRPr="00B36732">
        <w:rPr>
          <w:rtl/>
        </w:rPr>
        <w:t>- مبادرة 3: تطوير برنامج تدريبي مكثف للمهارات الرقمية الأساسية للموظفين.</w:t>
      </w:r>
    </w:p>
    <w:p w14:paraId="121A2951" w14:textId="77777777" w:rsidR="006B59BE" w:rsidRPr="00B36732" w:rsidRDefault="006B59BE" w:rsidP="004F1264">
      <w:pPr>
        <w:rPr>
          <w:rtl/>
        </w:rPr>
      </w:pPr>
      <w:r w:rsidRPr="00B36732">
        <w:rPr>
          <w:rtl/>
        </w:rPr>
        <w:t>المرحلة الثانية: التجريب والإثبات (6-12 شهراً)</w:t>
      </w:r>
    </w:p>
    <w:p w14:paraId="10AFBB88" w14:textId="77777777" w:rsidR="006B59BE" w:rsidRPr="00B36732" w:rsidRDefault="006B59BE" w:rsidP="004F1264">
      <w:pPr>
        <w:rPr>
          <w:rtl/>
        </w:rPr>
      </w:pPr>
      <w:r w:rsidRPr="00B36732">
        <w:rPr>
          <w:rtl/>
        </w:rPr>
        <w:t>- مبادرة 1: تطوير منصة تجارة إلكترونية متكاملة وتجريبها في فئات منتجات محددة.</w:t>
      </w:r>
    </w:p>
    <w:p w14:paraId="40B9FF3D" w14:textId="77777777" w:rsidR="006B59BE" w:rsidRPr="00B36732" w:rsidRDefault="006B59BE" w:rsidP="004F1264">
      <w:pPr>
        <w:rPr>
          <w:rtl/>
        </w:rPr>
      </w:pPr>
      <w:r w:rsidRPr="00B36732">
        <w:rPr>
          <w:rtl/>
        </w:rPr>
        <w:t>- مبادرة 2: تنفيذ نظام إدارة علاقات العملاء (</w:t>
      </w:r>
      <w:r w:rsidRPr="00B36732">
        <w:t>CRM</w:t>
      </w:r>
      <w:r w:rsidRPr="00B36732">
        <w:rPr>
          <w:rtl/>
        </w:rPr>
        <w:t>) لتوحيد بيانات العملاء وتحسين التسويق الشخصي.</w:t>
      </w:r>
    </w:p>
    <w:p w14:paraId="3A818ECB" w14:textId="77777777" w:rsidR="006B59BE" w:rsidRPr="00B36732" w:rsidRDefault="006B59BE" w:rsidP="004F1264">
      <w:pPr>
        <w:rPr>
          <w:rtl/>
        </w:rPr>
      </w:pPr>
      <w:r w:rsidRPr="00B36732">
        <w:rPr>
          <w:rtl/>
        </w:rPr>
        <w:t>- مبادرة 3: إطلاق متاجر "نموذجية" تدمج التجربة الرقمية والفعلية (</w:t>
      </w:r>
      <w:r w:rsidRPr="00B36732">
        <w:t>Omnichannel</w:t>
      </w:r>
      <w:r w:rsidRPr="00B36732">
        <w:rPr>
          <w:rtl/>
        </w:rPr>
        <w:t>) في ثلاث مدن رئيسية.</w:t>
      </w:r>
    </w:p>
    <w:p w14:paraId="174FCE1A" w14:textId="77777777" w:rsidR="006B59BE" w:rsidRPr="00B36732" w:rsidRDefault="006B59BE" w:rsidP="004F1264">
      <w:pPr>
        <w:rPr>
          <w:rtl/>
        </w:rPr>
      </w:pPr>
      <w:r w:rsidRPr="00B36732">
        <w:rPr>
          <w:rtl/>
        </w:rPr>
        <w:t>المرحلة الثالثة: التوسع والتحول (12-24 شهراً)</w:t>
      </w:r>
    </w:p>
    <w:p w14:paraId="6BA27271" w14:textId="77777777" w:rsidR="006B59BE" w:rsidRPr="00B36732" w:rsidRDefault="006B59BE" w:rsidP="004F1264">
      <w:pPr>
        <w:rPr>
          <w:rtl/>
        </w:rPr>
      </w:pPr>
      <w:r w:rsidRPr="00B36732">
        <w:rPr>
          <w:rtl/>
        </w:rPr>
        <w:lastRenderedPageBreak/>
        <w:t>- مبادرة 1: تحديث شامل للبنية التحتية التقنية وتوحيد الأنظمة الأساسية.</w:t>
      </w:r>
    </w:p>
    <w:p w14:paraId="520D3F54" w14:textId="77777777" w:rsidR="006B59BE" w:rsidRPr="00B36732" w:rsidRDefault="006B59BE" w:rsidP="004F1264">
      <w:pPr>
        <w:rPr>
          <w:rtl/>
        </w:rPr>
      </w:pPr>
      <w:r>
        <w:t xml:space="preserve">- مبادرة 2: تطبيق حلول </w:t>
      </w:r>
      <w:hyperlink r:id="rId49">
        <w:r>
          <w:rPr>
            <w:color w:val="0000FF"/>
            <w:u w:val="single"/>
          </w:rPr>
          <w:t>الذكاء الاصطناعي</w:t>
        </w:r>
      </w:hyperlink>
      <w:r>
        <w:t xml:space="preserve"> في إدارة المخزون والتنبؤ بالطلب وتحليلات العملاء.</w:t>
      </w:r>
    </w:p>
    <w:p w14:paraId="6143511B" w14:textId="77777777" w:rsidR="006B59BE" w:rsidRPr="00B36732" w:rsidRDefault="006B59BE" w:rsidP="004F1264">
      <w:pPr>
        <w:rPr>
          <w:rtl/>
        </w:rPr>
      </w:pPr>
      <w:r w:rsidRPr="00B36732">
        <w:rPr>
          <w:rtl/>
        </w:rPr>
        <w:t>- مبادرة 3: تطوير نماذج أعمال جديدة مثل الاشتراكات الرقمية وخدمات التوصيل السريع.</w:t>
      </w:r>
    </w:p>
    <w:p w14:paraId="6E8B5F9C" w14:textId="77777777" w:rsidR="006B59BE" w:rsidRPr="009F77D3" w:rsidRDefault="006B59BE" w:rsidP="009F77D3">
      <w:pPr>
        <w:pStyle w:val="a1"/>
        <w:rPr>
          <w:b w:val="0"/>
          <w:bCs/>
          <w:color w:val="168489"/>
          <w:rtl/>
        </w:rPr>
      </w:pPr>
      <w:r w:rsidRPr="009F77D3">
        <w:rPr>
          <w:rFonts w:hint="cs"/>
          <w:b w:val="0"/>
          <w:bCs/>
          <w:color w:val="168489"/>
          <w:rtl/>
        </w:rPr>
        <w:t xml:space="preserve">3. </w:t>
      </w:r>
      <w:r w:rsidRPr="009F77D3">
        <w:rPr>
          <w:b w:val="0"/>
          <w:bCs/>
          <w:color w:val="168489"/>
          <w:rtl/>
        </w:rPr>
        <w:t>كيف يمكن لسارة التعامل مع مقاومة المديرين التنفيذيين للتحول الرقمي؟ اقترح ثلاث استراتيجيات محددة.</w:t>
      </w:r>
    </w:p>
    <w:p w14:paraId="73DFC59A" w14:textId="77777777" w:rsidR="006B59BE" w:rsidRPr="00B36732" w:rsidRDefault="006B59BE" w:rsidP="004F1264">
      <w:pPr>
        <w:rPr>
          <w:rtl/>
        </w:rPr>
      </w:pPr>
      <w:r w:rsidRPr="00B36732">
        <w:rPr>
          <w:rtl/>
        </w:rPr>
        <w:t>الإجابة:</w:t>
      </w:r>
    </w:p>
    <w:p w14:paraId="6AAC8E5E" w14:textId="77777777" w:rsidR="006B59BE" w:rsidRPr="00B36732" w:rsidRDefault="006B59BE" w:rsidP="004F1264">
      <w:pPr>
        <w:rPr>
          <w:rtl/>
        </w:rPr>
      </w:pPr>
      <w:r w:rsidRPr="00B36732">
        <w:rPr>
          <w:rtl/>
        </w:rPr>
        <w:t>1. استراتيجية الإشراك المبكر والملكية المشتركة: إشراك المديرين التنفيذيين في تصميم استراتيجية التحول من البداية، من خلال تشكيل لجنة توجيهية للتحول الرقمي، وتعيين كل مدير تنفيذي كراعٍ لإحدى المبادرات الرئيسية، مما يمنحهم شعوراً بالملكية والمسؤولية المشتركة.</w:t>
      </w:r>
    </w:p>
    <w:p w14:paraId="78DE9BDD" w14:textId="77777777" w:rsidR="006B59BE" w:rsidRPr="00B36732" w:rsidRDefault="006B59BE" w:rsidP="004F1264">
      <w:pPr>
        <w:rPr>
          <w:rtl/>
        </w:rPr>
      </w:pPr>
      <w:r w:rsidRPr="00B36732">
        <w:rPr>
          <w:rtl/>
        </w:rPr>
        <w:t>2. استراتيجية التوعية والتعليم المستمر: تنظيم زيارات لشركات تجزئة نجحت في التحول الرقمي، وورش عمل مع خبراء في القطاع، وجلسات تعليمية حول تأثير التقنيات الجديدة، مما يوسع آفاق المديرين ويبني فهماً مشتركاً للتحديات والفرص.</w:t>
      </w:r>
    </w:p>
    <w:p w14:paraId="0F0E66D2" w14:textId="77777777" w:rsidR="006B59BE" w:rsidRPr="00B36732" w:rsidRDefault="006B59BE" w:rsidP="004F1264">
      <w:pPr>
        <w:rPr>
          <w:rtl/>
        </w:rPr>
      </w:pPr>
      <w:r w:rsidRPr="00B36732">
        <w:rPr>
          <w:rtl/>
        </w:rPr>
        <w:t>3. استراتيجية النجاحات المبكرة والبرهان بالأرقام: تصميم تجارب سريعة (</w:t>
      </w:r>
      <w:r w:rsidRPr="00B36732">
        <w:t>Quick Wins</w:t>
      </w:r>
      <w:r w:rsidRPr="00B36732">
        <w:rPr>
          <w:rtl/>
        </w:rPr>
        <w:t>) تُظهر نتائج ملموسة، مثل تطبيق تجريبي للتجارة الإلكترونية في فئة منتجات محددة، مع قياس دقيق للعائد على الاستثمار، وربط مؤشرات الأداء الرقمي بالمكافآت والحوافز للمديرين التنفيذيين.</w:t>
      </w:r>
    </w:p>
    <w:p w14:paraId="368B51BE" w14:textId="77777777" w:rsidR="006B59BE" w:rsidRPr="009F77D3" w:rsidRDefault="006B59BE" w:rsidP="009F77D3">
      <w:pPr>
        <w:pStyle w:val="a1"/>
        <w:rPr>
          <w:b w:val="0"/>
          <w:bCs/>
          <w:color w:val="168489"/>
          <w:rtl/>
        </w:rPr>
      </w:pPr>
      <w:r w:rsidRPr="009F77D3">
        <w:rPr>
          <w:rFonts w:hint="cs"/>
          <w:b w:val="0"/>
          <w:bCs/>
          <w:color w:val="168489"/>
          <w:rtl/>
        </w:rPr>
        <w:t xml:space="preserve">4. </w:t>
      </w:r>
      <w:r w:rsidRPr="009F77D3">
        <w:rPr>
          <w:b w:val="0"/>
          <w:bCs/>
          <w:color w:val="168489"/>
          <w:rtl/>
        </w:rPr>
        <w:t>في سياق ترسيخ ثقافة الابتكار داخل مجموعة النور، اقترح ثلاث مبادرات عملية يمكن للقيادة تنفيذها.</w:t>
      </w:r>
    </w:p>
    <w:p w14:paraId="19CBBC7E" w14:textId="77777777" w:rsidR="006B59BE" w:rsidRPr="00B36732" w:rsidRDefault="006B59BE" w:rsidP="004F1264">
      <w:pPr>
        <w:rPr>
          <w:rtl/>
        </w:rPr>
      </w:pPr>
      <w:r w:rsidRPr="00B36732">
        <w:rPr>
          <w:rtl/>
        </w:rPr>
        <w:t>الإجابة:</w:t>
      </w:r>
    </w:p>
    <w:p w14:paraId="380AF8C7" w14:textId="77777777" w:rsidR="006B59BE" w:rsidRPr="00B36732" w:rsidRDefault="006B59BE" w:rsidP="004F1264">
      <w:pPr>
        <w:rPr>
          <w:rtl/>
        </w:rPr>
      </w:pPr>
      <w:r w:rsidRPr="00B36732">
        <w:rPr>
          <w:rtl/>
        </w:rPr>
        <w:t>1. إنشاء "مختبر الابتكار الرقمي": تخصيص مساحة فعلية وفريق متفرغ لاستكشاف وتجربة التقنيات والأفكار الجديدة، مع تخصيص ميزانية سنوية لتمويل المشاريع الواعدة، وفتح المختبر للموظفين من مختلف الإدارات للمشاركة في مشاريع محددة.</w:t>
      </w:r>
    </w:p>
    <w:p w14:paraId="17F6BD51" w14:textId="77777777" w:rsidR="006B59BE" w:rsidRPr="00B36732" w:rsidRDefault="006B59BE" w:rsidP="004F1264">
      <w:pPr>
        <w:rPr>
          <w:rtl/>
        </w:rPr>
      </w:pPr>
      <w:r w:rsidRPr="00B36732">
        <w:rPr>
          <w:rtl/>
        </w:rPr>
        <w:t>2. برنامج "رواد التحول الرقمي": تحديد وتدريب مجموعة من الموظفين المتحمسين من مختلف المستويات ليكونوا سفراء للتغيير، مع منحهم صلاحيات خاصة لتجربة أفكار جديدة، وتخصيص 20% من وقتهم للعمل على مشاريع ابتكارية.</w:t>
      </w:r>
    </w:p>
    <w:p w14:paraId="6FC989CA" w14:textId="77777777" w:rsidR="006B59BE" w:rsidRDefault="006B59BE" w:rsidP="004F1264">
      <w:pPr>
        <w:rPr>
          <w:rtl/>
        </w:rPr>
      </w:pPr>
      <w:r w:rsidRPr="00B36732">
        <w:rPr>
          <w:rtl/>
        </w:rPr>
        <w:lastRenderedPageBreak/>
        <w:t>3. مسابقة "تحدي النور للابتكار": إطلاق مسابقة داخلية سنوية للأفكار الإبداعية، تدعو الموظفين لتقديم حلول مبتكرة لتحديات حقيقية، مع تقديم جوائز قيّمة للأفكار الفائزة، وتخصيص موارد لتطوير وتنفيذ الأفكار الواعدة.</w:t>
      </w:r>
    </w:p>
    <w:p w14:paraId="67C6B5A9" w14:textId="77777777" w:rsidR="009F77D3" w:rsidRDefault="009F77D3" w:rsidP="004F1264">
      <w:pPr>
        <w:rPr>
          <w:rtl/>
        </w:rPr>
      </w:pPr>
    </w:p>
    <w:p w14:paraId="6088B474" w14:textId="77777777" w:rsidR="009F77D3" w:rsidRDefault="009F77D3" w:rsidP="004F1264">
      <w:pPr>
        <w:rPr>
          <w:rtl/>
        </w:rPr>
      </w:pPr>
    </w:p>
    <w:p w14:paraId="77BE7F9E" w14:textId="77777777" w:rsidR="009F77D3" w:rsidRDefault="009F77D3" w:rsidP="004F1264">
      <w:pPr>
        <w:rPr>
          <w:rtl/>
        </w:rPr>
      </w:pPr>
    </w:p>
    <w:p w14:paraId="5193800A" w14:textId="22A3D068" w:rsidR="009F77D3" w:rsidRDefault="009F77D3" w:rsidP="009F77D3">
      <w:pPr>
        <w:jc w:val="center"/>
        <w:rPr>
          <w:rtl/>
        </w:rPr>
      </w:pPr>
      <w:r>
        <w:rPr>
          <w:noProof/>
        </w:rPr>
        <w:drawing>
          <wp:inline distT="0" distB="0" distL="0" distR="0" wp14:anchorId="017EF848" wp14:editId="7F07951B">
            <wp:extent cx="1041400" cy="1041400"/>
            <wp:effectExtent l="0" t="0" r="6350" b="6350"/>
            <wp:docPr id="968432719" name="Picture 968432719"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29328FF0" w14:textId="0216366C" w:rsidR="009F77D3" w:rsidRPr="00B36732" w:rsidRDefault="009F77D3" w:rsidP="009F77D3">
      <w:pPr>
        <w:pageBreakBefore/>
        <w:jc w:val="center"/>
        <w:rPr>
          <w:rtl/>
        </w:rPr>
      </w:pPr>
      <w:r w:rsidRPr="00DC1945">
        <w:rPr>
          <w:noProof/>
        </w:rPr>
        <w:lastRenderedPageBreak/>
        <mc:AlternateContent>
          <mc:Choice Requires="wpg">
            <w:drawing>
              <wp:inline distT="0" distB="0" distL="0" distR="0" wp14:anchorId="29327433" wp14:editId="0FA08D64">
                <wp:extent cx="5711825" cy="852877"/>
                <wp:effectExtent l="0" t="0" r="22225" b="23495"/>
                <wp:docPr id="968432720"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968432721" name="مجموعة 881967268"/>
                        <wpg:cNvGrpSpPr/>
                        <wpg:grpSpPr>
                          <a:xfrm>
                            <a:off x="0" y="280937"/>
                            <a:ext cx="5711825" cy="571950"/>
                            <a:chOff x="0" y="280925"/>
                            <a:chExt cx="6312597" cy="633649"/>
                          </a:xfrm>
                        </wpg:grpSpPr>
                        <wps:wsp>
                          <wps:cNvPr id="968432722"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8432723" name="مربع نص 2043426344"/>
                          <wps:cNvSpPr txBox="1"/>
                          <wps:spPr>
                            <a:xfrm>
                              <a:off x="3184368" y="280925"/>
                              <a:ext cx="2073788" cy="453764"/>
                            </a:xfrm>
                            <a:prstGeom prst="rect">
                              <a:avLst/>
                            </a:prstGeom>
                            <a:noFill/>
                          </wps:spPr>
                          <wps:txbx>
                            <w:txbxContent>
                              <w:p w14:paraId="13C8A529"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968432724"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68432725" name="Picture 968432725"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9327433" id="_x0000_s3221"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">
                <v:group id="مجموعة 881967268" o:spid="_x0000_s3222"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">
                  <v:roundrect id="مستطيل مستدير الزوايا 769901" o:spid="_x0000_s3223"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" fillcolor="#168489" strokecolor="#168489" strokeweight="1pt">
                    <v:stroke joinstyle="miter"/>
                  </v:roundrect>
                  <v:shape id="مربع نص 2043426344" o:spid="_x0000_s3224"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" filled="f" stroked="f">
                    <v:textbox style="mso-fit-shape-to-text:t">
                      <w:txbxContent>
                        <w:p w14:paraId="13C8A529"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3225"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" fillcolor="#168489" strokecolor="#168489" strokeweight="1pt">
                    <v:stroke joinstyle="miter"/>
                  </v:roundrect>
                </v:group>
                <v:shape id="Picture 968432725" o:spid="_x0000_s3226"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">
                  <v:imagedata r:id="rId112" o:title="Conclusion "/>
                </v:shape>
                <w10:anchorlock/>
              </v:group>
            </w:pict>
          </mc:Fallback>
        </mc:AlternateContent>
      </w:r>
    </w:p>
    <w:p w14:paraId="63CD4D9E" w14:textId="77777777" w:rsidR="006B59BE" w:rsidRPr="00B36732" w:rsidRDefault="006B59BE" w:rsidP="004F1264">
      <w:pPr>
        <w:rPr>
          <w:rtl/>
        </w:rPr>
      </w:pPr>
      <w:r>
        <w:t>في ختام جلسة "قيادة التحول الرقمي المدعوم ب</w:t>
      </w:r>
      <w:hyperlink r:id="rId49">
        <w:r>
          <w:rPr>
            <w:color w:val="0000FF"/>
            <w:u w:val="single"/>
          </w:rPr>
          <w:t>الذكاء الاصطناعي</w:t>
        </w:r>
      </w:hyperlink>
      <w:r>
        <w:t>"، نكون قد استكشفنا معاً الأبعاد المختلفة لقيادة هذه الرحلة التحويلية في عصر التقنيات المتسارعة. تناولنا مراحل التحول الرقمي وكيفية بناء خارطة طريق متكاملة تتضمن المبادرات والموارد المطلوبة.</w:t>
      </w:r>
    </w:p>
    <w:p w14:paraId="56278BC6" w14:textId="77777777" w:rsidR="006B59BE" w:rsidRPr="00B36732" w:rsidRDefault="006B59BE" w:rsidP="004F1264">
      <w:pPr>
        <w:rPr>
          <w:rtl/>
        </w:rPr>
      </w:pPr>
      <w:r w:rsidRPr="00B36732">
        <w:rPr>
          <w:rtl/>
        </w:rPr>
        <w:t>ناقشنا أيضاً التحديات التي تواجه عملية التحول، وخاصة مقاومة التغيير، وتعرّفنا على استراتيجيات فعّالة للتعامل معها. كما استكشفنا دور القائد في ترسيخ ثقافة الابتكار وبناء بيئة داعمة للإبداع والتجريب.</w:t>
      </w:r>
    </w:p>
    <w:p w14:paraId="462A21EA" w14:textId="77777777" w:rsidR="006B59BE" w:rsidRPr="00B36732" w:rsidRDefault="006B59BE" w:rsidP="004F1264">
      <w:pPr>
        <w:rPr>
          <w:rtl/>
        </w:rPr>
      </w:pPr>
      <w:r w:rsidRPr="00B36732">
        <w:rPr>
          <w:rtl/>
        </w:rPr>
        <w:t>من خلال النشاط التطبيقي، تمكنا من تصميم خرائط طريق عملية للتحول الرقمي تناسب مختلف أنواع المؤسسات، وتبادلنا الخبرات والممارسات الناجحة.</w:t>
      </w:r>
    </w:p>
    <w:p w14:paraId="5963F8EE" w14:textId="77777777" w:rsidR="006B59BE" w:rsidRPr="00B36732" w:rsidRDefault="006B59BE" w:rsidP="004F1264">
      <w:pPr>
        <w:rPr>
          <w:rtl/>
        </w:rPr>
      </w:pPr>
      <w:r w:rsidRPr="00B36732">
        <w:rPr>
          <w:rtl/>
        </w:rPr>
        <w:t>التحو</w:t>
      </w:r>
      <w:r>
        <w:rPr>
          <w:rFonts w:hint="cs"/>
          <w:rtl/>
        </w:rPr>
        <w:t>ّ</w:t>
      </w:r>
      <w:r w:rsidRPr="00B36732">
        <w:rPr>
          <w:rtl/>
        </w:rPr>
        <w:t>ل الرقمي ليس مجرد تبني لتقنيات جديدة، بل هو رحلة شاملة لإعادة تصور المؤسسة وطريقة عملها وقيمتها. القادة الناجحون في هذا العصر هم من يمتلكون الرؤية والشجاعة لقيادة هذه الرحلة، مع الحفاظ على التركيز على الإنسان والقيم الأساسية.</w:t>
      </w:r>
    </w:p>
    <w:p w14:paraId="6B51A404" w14:textId="77777777" w:rsidR="006B59BE" w:rsidRDefault="006B59BE" w:rsidP="004F1264">
      <w:pPr>
        <w:rPr>
          <w:rtl/>
        </w:rPr>
      </w:pPr>
      <w:r w:rsidRPr="00B36732">
        <w:rPr>
          <w:rtl/>
        </w:rPr>
        <w:t>"التحول الرقمي ليس تكنولوجيا فقط، بل هو في الأساس تغيير في العقلية. ليست القدرات التقنية هي ما يحدد نجاح التحول، بل القيادة والثقافة والرؤية." - ساتيا ناديلا، الرئيس التنفيذي لشركة مايكروسوفت</w:t>
      </w:r>
    </w:p>
    <w:p w14:paraId="438A68A8" w14:textId="77777777" w:rsidR="009F77D3" w:rsidRDefault="009F77D3" w:rsidP="004F1264">
      <w:pPr>
        <w:rPr>
          <w:rtl/>
        </w:rPr>
      </w:pPr>
    </w:p>
    <w:p w14:paraId="6CC60221" w14:textId="77777777" w:rsidR="009F77D3" w:rsidRDefault="009F77D3" w:rsidP="004F1264">
      <w:pPr>
        <w:rPr>
          <w:rtl/>
        </w:rPr>
      </w:pPr>
    </w:p>
    <w:p w14:paraId="2B1597FC" w14:textId="76747ADC" w:rsidR="009F77D3" w:rsidRDefault="009F77D3" w:rsidP="009F77D3">
      <w:pPr>
        <w:jc w:val="center"/>
        <w:rPr>
          <w:rtl/>
        </w:rPr>
      </w:pPr>
      <w:r>
        <w:rPr>
          <w:noProof/>
        </w:rPr>
        <w:drawing>
          <wp:inline distT="0" distB="0" distL="0" distR="0" wp14:anchorId="6D9A325F" wp14:editId="4F8B4871">
            <wp:extent cx="1816924" cy="1816924"/>
            <wp:effectExtent l="0" t="0" r="0" b="0"/>
            <wp:docPr id="968432726" name="Picture 96843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7FF98FDF" w14:textId="77777777" w:rsidR="003F41BB" w:rsidRDefault="003F41BB" w:rsidP="004F1264">
      <w:pPr>
        <w:rPr>
          <w:rFonts w:ascii="Adobe Arabic" w:hAnsi="Adobe Arabic" w:cs="Adobe Arabic"/>
          <w:b/>
          <w:bCs/>
          <w:color w:val="002060"/>
          <w:sz w:val="36"/>
          <w:szCs w:val="36"/>
          <w:rtl/>
        </w:rPr>
      </w:pPr>
    </w:p>
    <w:p w14:paraId="241168C8" w14:textId="77777777" w:rsidR="003F41BB" w:rsidRDefault="003F41BB">
      <w:pPr>
        <w:bidi w:val="0"/>
        <w:spacing w:after="160" w:line="259" w:lineRule="auto"/>
        <w:jc w:val="left"/>
        <w:rPr>
          <w:rFonts w:ascii="Adobe Arabic" w:hAnsi="Adobe Arabic" w:cs="Adobe Arabic"/>
          <w:b/>
          <w:bCs/>
          <w:color w:val="002060"/>
          <w:sz w:val="36"/>
          <w:szCs w:val="36"/>
          <w:rtl/>
        </w:rPr>
      </w:pPr>
      <w:r>
        <w:rPr>
          <w:rFonts w:ascii="Adobe Arabic" w:hAnsi="Adobe Arabic" w:cs="Adobe Arabic"/>
          <w:b/>
          <w:bCs/>
          <w:color w:val="002060"/>
          <w:sz w:val="36"/>
          <w:szCs w:val="36"/>
          <w:rtl/>
        </w:rPr>
        <w:br w:type="page"/>
      </w:r>
    </w:p>
    <w:p w14:paraId="4AED836B" w14:textId="77777777" w:rsidR="0041133E" w:rsidRPr="00B0358B" w:rsidRDefault="0041133E" w:rsidP="0041133E">
      <w:pPr>
        <w:jc w:val="left"/>
        <w:rPr>
          <w:rtl/>
          <w:lang w:bidi="ar-SY"/>
        </w:rPr>
        <w:sectPr w:rsidR="0041133E" w:rsidRPr="00B0358B" w:rsidSect="00163E4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287C3744"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14D773A5"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4F369C90" w14:textId="77777777" w:rsidTr="00E220AB">
        <w:tc>
          <w:tcPr>
            <w:tcW w:w="2612" w:type="pct"/>
            <w:tcBorders>
              <w:left w:val="single" w:sz="4" w:space="0" w:color="168489"/>
              <w:right w:val="single" w:sz="4" w:space="0" w:color="168489"/>
            </w:tcBorders>
            <w:shd w:val="clear" w:color="auto" w:fill="auto"/>
          </w:tcPr>
          <w:p w14:paraId="4060F9A1" w14:textId="77777777" w:rsidR="00F01FA2" w:rsidRDefault="00F01FA2" w:rsidP="00E220AB">
            <w:pPr>
              <w:pStyle w:val="bold"/>
              <w:jc w:val="center"/>
              <w:rPr>
                <w:color w:val="168489"/>
                <w:sz w:val="40"/>
                <w:szCs w:val="40"/>
                <w:rtl/>
                <w:lang w:bidi="ar-EG"/>
              </w:rPr>
            </w:pPr>
            <w:r>
              <w:rPr>
                <w:noProof/>
              </w:rPr>
              <w:drawing>
                <wp:inline distT="0" distB="0" distL="0" distR="0" wp14:anchorId="2E947932" wp14:editId="10FA3002">
                  <wp:extent cx="417155" cy="417165"/>
                  <wp:effectExtent l="0" t="0" r="2540" b="2540"/>
                  <wp:docPr id="1465698225" name="Picture 146569822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63556BBB"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F12C165" w14:textId="77777777" w:rsidR="00F01FA2" w:rsidRDefault="00F01FA2" w:rsidP="00E220AB">
            <w:pPr>
              <w:pStyle w:val="bold"/>
              <w:jc w:val="center"/>
              <w:rPr>
                <w:color w:val="168489"/>
                <w:sz w:val="40"/>
                <w:szCs w:val="40"/>
                <w:rtl/>
                <w:lang w:bidi="ar-EG"/>
              </w:rPr>
            </w:pPr>
            <w:r>
              <w:rPr>
                <w:noProof/>
              </w:rPr>
              <w:drawing>
                <wp:inline distT="0" distB="0" distL="0" distR="0" wp14:anchorId="69108315" wp14:editId="3981ABF9">
                  <wp:extent cx="371475" cy="400050"/>
                  <wp:effectExtent l="0" t="0" r="9525" b="0"/>
                  <wp:docPr id="1465698226" name="Picture 146569822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D921F13"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19BEFE8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EAF4626" wp14:editId="6522FFB6">
                  <wp:extent cx="286893" cy="286893"/>
                  <wp:effectExtent l="0" t="0" r="0" b="0"/>
                  <wp:docPr id="1465698227" name="Picture 146569822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2C57F88" w14:textId="77777777" w:rsidTr="00E220AB">
        <w:tc>
          <w:tcPr>
            <w:tcW w:w="2612" w:type="pct"/>
            <w:tcBorders>
              <w:left w:val="single" w:sz="4" w:space="0" w:color="168489"/>
              <w:right w:val="single" w:sz="4" w:space="0" w:color="168489"/>
            </w:tcBorders>
            <w:vAlign w:val="center"/>
          </w:tcPr>
          <w:p w14:paraId="7E579956"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t xml:space="preserve">تأثير </w:t>
            </w:r>
            <w:hyperlink r:id="rId49">
              <w:r>
                <w:rPr>
                  <w:color w:val="0000FF"/>
                  <w:u w:val="single"/>
                </w:rPr>
                <w:t>الذكاء الاصطناعي</w:t>
              </w:r>
            </w:hyperlink>
            <w:r>
              <w:t xml:space="preserve"> على الوظائف والمهارات.</w:t>
            </w:r>
          </w:p>
          <w:p w14:paraId="01A266EA"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القيادة الإنسانية في بيئات العمل الذكية</w:t>
            </w:r>
            <w:r w:rsidRPr="006B59BE">
              <w:rPr>
                <w:rFonts w:ascii="Adobe Arabic" w:eastAsia="Calibri" w:hAnsi="Adobe Arabic" w:cs="Adobe Arabic" w:hint="cs"/>
                <w:color w:val="0D0D0D" w:themeColor="text1" w:themeTint="F2"/>
                <w:sz w:val="32"/>
                <w:szCs w:val="32"/>
                <w:rtl/>
                <w:lang w:bidi="ar-EG"/>
              </w:rPr>
              <w:t>.</w:t>
            </w:r>
          </w:p>
          <w:p w14:paraId="4E52DD6C"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t>تحفيز الفرق في ظل الأتمتة و</w:t>
            </w:r>
            <w:hyperlink r:id="rId49">
              <w:r>
                <w:rPr>
                  <w:color w:val="0000FF"/>
                  <w:u w:val="single"/>
                </w:rPr>
                <w:t>الذكاء الاصطناعي</w:t>
              </w:r>
            </w:hyperlink>
            <w:r>
              <w:t>.</w:t>
            </w:r>
          </w:p>
          <w:p w14:paraId="199E83A3" w14:textId="2CB91D35" w:rsidR="00F01FA2"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بناء فرق عالية الأداء مدعومة بالتقنية</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5BEBCED5"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006AB080"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801E04A"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B063CCB"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595708C8" w14:textId="77777777" w:rsidR="00F01FA2" w:rsidRPr="006B59BE"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7AF8B85B"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DBA63A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83616" behindDoc="0" locked="0" layoutInCell="1" allowOverlap="1" wp14:anchorId="0AB8D624" wp14:editId="3A6EEF05">
                <wp:simplePos x="0" y="0"/>
                <wp:positionH relativeFrom="column">
                  <wp:posOffset>123825</wp:posOffset>
                </wp:positionH>
                <wp:positionV relativeFrom="paragraph">
                  <wp:posOffset>-466725</wp:posOffset>
                </wp:positionV>
                <wp:extent cx="6352560" cy="7381874"/>
                <wp:effectExtent l="0" t="0" r="0" b="0"/>
                <wp:wrapNone/>
                <wp:docPr id="1462637139" name="Group 1462637139"/>
                <wp:cNvGraphicFramePr/>
                <a:graphic xmlns:a="http://schemas.openxmlformats.org/drawingml/2006/main">
                  <a:graphicData uri="http://schemas.microsoft.com/office/word/2010/wordprocessingGroup">
                    <wpg:wgp>
                      <wpg:cNvGrpSpPr/>
                      <wpg:grpSpPr>
                        <a:xfrm>
                          <a:off x="0" y="0"/>
                          <a:ext cx="6352560" cy="7381874"/>
                          <a:chOff x="0" y="0"/>
                          <a:chExt cx="6352560" cy="7381874"/>
                        </a:xfrm>
                      </wpg:grpSpPr>
                      <wpg:grpSp>
                        <wpg:cNvPr id="1462637140" name="Group 1462637140"/>
                        <wpg:cNvGrpSpPr/>
                        <wpg:grpSpPr>
                          <a:xfrm>
                            <a:off x="161925" y="2571750"/>
                            <a:ext cx="5425842" cy="4810124"/>
                            <a:chOff x="-2" y="0"/>
                            <a:chExt cx="5425914" cy="4810465"/>
                          </a:xfrm>
                        </wpg:grpSpPr>
                        <wpg:grpSp>
                          <wpg:cNvPr id="1462637141" name="Group 25"/>
                          <wpg:cNvGrpSpPr/>
                          <wpg:grpSpPr>
                            <a:xfrm>
                              <a:off x="3130302" y="0"/>
                              <a:ext cx="2262067" cy="515506"/>
                              <a:chOff x="3849928" y="0"/>
                              <a:chExt cx="2262067" cy="515506"/>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28" y="69934"/>
                                <a:ext cx="1755152" cy="441349"/>
                              </a:xfrm>
                              <a:prstGeom prst="rect">
                                <a:avLst/>
                              </a:prstGeom>
                              <a:noFill/>
                            </wps:spPr>
                            <wps:txbx>
                              <w:txbxContent>
                                <w:p w14:paraId="33DDD18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2" y="9939"/>
                              <a:ext cx="2261237" cy="514985"/>
                              <a:chOff x="-2" y="0"/>
                              <a:chExt cx="2261545" cy="515506"/>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2" y="69936"/>
                                <a:ext cx="1756026" cy="441796"/>
                              </a:xfrm>
                              <a:prstGeom prst="rect">
                                <a:avLst/>
                              </a:prstGeom>
                              <a:noFill/>
                            </wps:spPr>
                            <wps:txbx>
                              <w:txbxContent>
                                <w:p w14:paraId="30C7F67C"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2213588" y="874093"/>
                              <a:ext cx="3212324" cy="3936372"/>
                            </a:xfrm>
                            <a:prstGeom prst="rect">
                              <a:avLst/>
                            </a:prstGeom>
                            <a:noFill/>
                            <a:ln w="6350">
                              <a:noFill/>
                            </a:ln>
                          </wps:spPr>
                          <wps:txbx>
                            <w:txbxContent>
                              <w:p w14:paraId="135EA240"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3E800C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استكشاف كيفية تعزيز أداء فرق العمل من خلال تقنيات الذكاء الاصطناعي.</w:t>
                                </w:r>
                              </w:p>
                              <w:p w14:paraId="56733AC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تأثير الذكاء الاصطناعي على الوظائف والمهارات المستقبلية.</w:t>
                                </w:r>
                              </w:p>
                              <w:p w14:paraId="1DA36FC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استراتيجيات للقيادة الإنسانية في بيئات العمل الذكية.</w:t>
                                </w:r>
                              </w:p>
                              <w:p w14:paraId="22045D65"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مهارات تحفيز الفرق في ظلّ الأتمتة المتزايدة.</w:t>
                                </w:r>
                              </w:p>
                              <w:p w14:paraId="1C7FAA55"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التعرّف على أساليب بناء فرق عالية الأداء مدعومة بالتكنولوجيا.</w:t>
                                </w:r>
                              </w:p>
                              <w:p w14:paraId="17FB6C0E" w14:textId="7414FAD7" w:rsidR="00F01FA2" w:rsidRPr="006B59BE" w:rsidRDefault="00F01FA2" w:rsidP="006B59BE">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39625" y="874328"/>
                              <a:ext cx="2216426" cy="3650368"/>
                            </a:xfrm>
                            <a:prstGeom prst="rect">
                              <a:avLst/>
                            </a:prstGeom>
                            <a:noFill/>
                            <a:ln w="6350">
                              <a:noFill/>
                            </a:ln>
                          </wps:spPr>
                          <wps:txbx>
                            <w:txbxContent>
                              <w:p w14:paraId="629FAE7F"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22F619A0"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تأثير الذكاء الاصطناعي على الوظائف والمهارات</w:t>
                                </w:r>
                                <w:r w:rsidRPr="006B59BE">
                                  <w:rPr>
                                    <w:rFonts w:ascii="Adobe Arabic" w:eastAsia="GE Dinar One" w:hAnsi="Adobe Arabic" w:cs="Adobe Arabic" w:hint="cs"/>
                                    <w:color w:val="000000"/>
                                    <w:kern w:val="24"/>
                                    <w:sz w:val="36"/>
                                    <w:szCs w:val="36"/>
                                    <w:rtl/>
                                    <w:lang w:bidi="ar-SY"/>
                                  </w:rPr>
                                  <w:t>.</w:t>
                                </w:r>
                              </w:p>
                              <w:p w14:paraId="5641E0A5"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القيادة الإنسانية في بيئات العمل الذكية</w:t>
                                </w:r>
                                <w:r w:rsidRPr="006B59BE">
                                  <w:rPr>
                                    <w:rFonts w:ascii="Adobe Arabic" w:eastAsia="GE Dinar One" w:hAnsi="Adobe Arabic" w:cs="Adobe Arabic" w:hint="cs"/>
                                    <w:color w:val="000000"/>
                                    <w:kern w:val="24"/>
                                    <w:sz w:val="36"/>
                                    <w:szCs w:val="36"/>
                                    <w:rtl/>
                                    <w:lang w:bidi="ar-SY"/>
                                  </w:rPr>
                                  <w:t>.</w:t>
                                </w:r>
                              </w:p>
                              <w:p w14:paraId="38540BC2"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تحفيز الفرق في ظل الأتمتة والذكاء الاصطناعي</w:t>
                                </w:r>
                                <w:r w:rsidRPr="006B59BE">
                                  <w:rPr>
                                    <w:rFonts w:ascii="Adobe Arabic" w:eastAsia="GE Dinar One" w:hAnsi="Adobe Arabic" w:cs="Adobe Arabic" w:hint="cs"/>
                                    <w:color w:val="000000"/>
                                    <w:kern w:val="24"/>
                                    <w:sz w:val="36"/>
                                    <w:szCs w:val="36"/>
                                    <w:rtl/>
                                    <w:lang w:bidi="ar-SY"/>
                                  </w:rPr>
                                  <w:t>.</w:t>
                                </w:r>
                              </w:p>
                              <w:p w14:paraId="0B53E7F3"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فرق عالية الأداء مدعومة بالتقنية</w:t>
                                </w:r>
                                <w:r w:rsidRPr="006B59BE">
                                  <w:rPr>
                                    <w:rFonts w:ascii="Adobe Arabic" w:eastAsia="GE Dinar One" w:hAnsi="Adobe Arabic" w:cs="Adobe Arabic" w:hint="cs"/>
                                    <w:color w:val="000000"/>
                                    <w:kern w:val="24"/>
                                    <w:sz w:val="36"/>
                                    <w:szCs w:val="36"/>
                                    <w:rtl/>
                                    <w:lang w:bidi="ar-SY"/>
                                  </w:rPr>
                                  <w:t>.</w:t>
                                </w:r>
                              </w:p>
                              <w:p w14:paraId="2CF5F9E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w:t>
                                </w:r>
                                <w:r w:rsidRPr="006B59BE">
                                  <w:rPr>
                                    <w:rFonts w:ascii="Adobe Arabic" w:eastAsia="GE Dinar One" w:hAnsi="Adobe Arabic" w:cs="Adobe Arabic" w:hint="cs"/>
                                    <w:color w:val="000000"/>
                                    <w:kern w:val="24"/>
                                    <w:sz w:val="36"/>
                                    <w:szCs w:val="36"/>
                                    <w:rtl/>
                                    <w:lang w:bidi="ar-SY"/>
                                  </w:rPr>
                                  <w:t>بي.</w:t>
                                </w:r>
                              </w:p>
                              <w:p w14:paraId="58888311" w14:textId="6CDEC3CA"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0" y="0"/>
                            <a:ext cx="6352560" cy="2053908"/>
                            <a:chOff x="0" y="0"/>
                            <a:chExt cx="6352560" cy="2053908"/>
                          </a:xfrm>
                        </wpg:grpSpPr>
                        <pic:pic xmlns:pic="http://schemas.openxmlformats.org/drawingml/2006/picture">
                          <pic:nvPicPr>
                            <pic:cNvPr id="1462637153" name="Picture 1462637153"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20355" y="1072198"/>
                              <a:ext cx="1132205" cy="981710"/>
                            </a:xfrm>
                            <a:prstGeom prst="rect">
                              <a:avLst/>
                            </a:prstGeom>
                            <a:noFill/>
                          </wps:spPr>
                          <wps:txbx>
                            <w:txbxContent>
                              <w:p w14:paraId="45472AB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20" y="19867"/>
                              <a:ext cx="2430145" cy="536575"/>
                            </a:xfrm>
                            <a:prstGeom prst="rect">
                              <a:avLst/>
                            </a:prstGeom>
                            <a:noFill/>
                          </wps:spPr>
                          <wps:txbx>
                            <w:txbxContent>
                              <w:p w14:paraId="5E058D90"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0" y="1290971"/>
                              <a:ext cx="4567555" cy="536575"/>
                            </a:xfrm>
                            <a:prstGeom prst="rect">
                              <a:avLst/>
                            </a:prstGeom>
                            <a:noFill/>
                          </wps:spPr>
                          <wps:txbx>
                            <w:txbxContent>
                              <w:p w14:paraId="32D8C3C5" w14:textId="57F156C6"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إدارة رأس المال البشري بالذكاء الاصطناعي</w:t>
                                </w:r>
                              </w:p>
                            </w:txbxContent>
                          </wps:txbx>
                          <wps:bodyPr wrap="square" rtlCol="0">
                            <a:spAutoFit/>
                          </wps:bodyPr>
                        </wps:wsp>
                      </wpg:grpSp>
                    </wpg:wgp>
                  </a:graphicData>
                </a:graphic>
                <wp14:sizeRelV relativeFrom="margin">
                  <wp14:pctHeight>0</wp14:pctHeight>
                </wp14:sizeRelV>
              </wp:anchor>
            </w:drawing>
          </mc:Choice>
          <mc:Fallback>
            <w:pict>
              <v:group w14:anchorId="0AB8D624" id="Group 1462637139" o:spid="_x0000_s3227" style="position:absolute;left:0;text-align:left;margin-left:9.75pt;margin-top:-36.75pt;width:500.2pt;height:581.25pt;z-index:252783616;mso-position-horizontal-relative:text;mso-position-vertical-relative:text;mso-height-relative:margin" coordsize="63525,73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7OzuNBR0gAAAP90Uk5T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">
                <v:group id="Group 1462637140" o:spid="_x0000_s3228" style="position:absolute;left:1619;top:25717;width:54258;height:48101" coordorigin="" coordsize="54259,4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322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323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323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323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42" o:title="Target " gain="19661f" blacklevel="22938f"/>
                      </v:shape>
                    </v:group>
                    <v:shape id="TextBox 34" o:spid="_x0000_s323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33DDD18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23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323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TextBox 34" o:spid="_x0000_s323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30C7F67C"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49" o:spid="_x0000_s323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">
                      <v:imagedata r:id="rId43" o:title="Note " gain="19661f" blacklevel="22938f"/>
                    </v:shape>
                  </v:group>
                  <v:shape id="Text Box 1462637150" o:spid="_x0000_s3238" type="#_x0000_t202" style="position:absolute;left:22135;top:8740;width:32124;height:39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135EA240"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3E800C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استكشاف كيفية تعزيز أداء فرق العمل من خلال تقنيات الذكاء الاصطناعي.</w:t>
                          </w:r>
                        </w:p>
                        <w:p w14:paraId="56733AC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تأثير الذكاء الاصطناعي على الوظائف والمهارات المستقبلية.</w:t>
                          </w:r>
                        </w:p>
                        <w:p w14:paraId="1DA36FC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استراتيجيات للقيادة الإنسانية في بيئات العمل الذكية.</w:t>
                          </w:r>
                        </w:p>
                        <w:p w14:paraId="22045D65"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مهارات تحفيز الفرق في ظلّ الأتمتة المتزايدة.</w:t>
                          </w:r>
                        </w:p>
                        <w:p w14:paraId="1C7FAA55"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التعرّف على أساليب بناء فرق عالية الأداء مدعومة بالتكنولوجيا.</w:t>
                          </w:r>
                        </w:p>
                        <w:p w14:paraId="17FB6C0E" w14:textId="7414FAD7" w:rsidR="00F01FA2" w:rsidRPr="006B59BE" w:rsidRDefault="00F01FA2" w:rsidP="006B59BE">
                          <w:pPr>
                            <w:rPr>
                              <w:rFonts w:ascii="Adobe Arabic" w:eastAsia="GE Dinar One" w:hAnsi="Adobe Arabic" w:cs="Adobe Arabic"/>
                              <w:color w:val="000000"/>
                              <w:kern w:val="24"/>
                              <w:sz w:val="36"/>
                              <w:szCs w:val="36"/>
                              <w:lang w:bidi="ar-SY"/>
                            </w:rPr>
                          </w:pPr>
                        </w:p>
                      </w:txbxContent>
                    </v:textbox>
                  </v:shape>
                  <v:shape id="Text Box 1462637151" o:spid="_x0000_s3239" type="#_x0000_t202" style="position:absolute;left:396;top:8743;width:22164;height:36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629FAE7F"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22F619A0"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تأثير الذكاء الاصطناعي على الوظائف والمهارات</w:t>
                          </w:r>
                          <w:r w:rsidRPr="006B59BE">
                            <w:rPr>
                              <w:rFonts w:ascii="Adobe Arabic" w:eastAsia="GE Dinar One" w:hAnsi="Adobe Arabic" w:cs="Adobe Arabic" w:hint="cs"/>
                              <w:color w:val="000000"/>
                              <w:kern w:val="24"/>
                              <w:sz w:val="36"/>
                              <w:szCs w:val="36"/>
                              <w:rtl/>
                              <w:lang w:bidi="ar-SY"/>
                            </w:rPr>
                            <w:t>.</w:t>
                          </w:r>
                        </w:p>
                        <w:p w14:paraId="5641E0A5"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القيادة الإنسانية في بيئات العمل الذكية</w:t>
                          </w:r>
                          <w:r w:rsidRPr="006B59BE">
                            <w:rPr>
                              <w:rFonts w:ascii="Adobe Arabic" w:eastAsia="GE Dinar One" w:hAnsi="Adobe Arabic" w:cs="Adobe Arabic" w:hint="cs"/>
                              <w:color w:val="000000"/>
                              <w:kern w:val="24"/>
                              <w:sz w:val="36"/>
                              <w:szCs w:val="36"/>
                              <w:rtl/>
                              <w:lang w:bidi="ar-SY"/>
                            </w:rPr>
                            <w:t>.</w:t>
                          </w:r>
                        </w:p>
                        <w:p w14:paraId="38540BC2"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تحفيز الفرق في ظل الأتمتة والذكاء الاصطناعي</w:t>
                          </w:r>
                          <w:r w:rsidRPr="006B59BE">
                            <w:rPr>
                              <w:rFonts w:ascii="Adobe Arabic" w:eastAsia="GE Dinar One" w:hAnsi="Adobe Arabic" w:cs="Adobe Arabic" w:hint="cs"/>
                              <w:color w:val="000000"/>
                              <w:kern w:val="24"/>
                              <w:sz w:val="36"/>
                              <w:szCs w:val="36"/>
                              <w:rtl/>
                              <w:lang w:bidi="ar-SY"/>
                            </w:rPr>
                            <w:t>.</w:t>
                          </w:r>
                        </w:p>
                        <w:p w14:paraId="0B53E7F3"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فرق عالية الأداء مدعومة بالتقنية</w:t>
                          </w:r>
                          <w:r w:rsidRPr="006B59BE">
                            <w:rPr>
                              <w:rFonts w:ascii="Adobe Arabic" w:eastAsia="GE Dinar One" w:hAnsi="Adobe Arabic" w:cs="Adobe Arabic" w:hint="cs"/>
                              <w:color w:val="000000"/>
                              <w:kern w:val="24"/>
                              <w:sz w:val="36"/>
                              <w:szCs w:val="36"/>
                              <w:rtl/>
                              <w:lang w:bidi="ar-SY"/>
                            </w:rPr>
                            <w:t>.</w:t>
                          </w:r>
                        </w:p>
                        <w:p w14:paraId="2CF5F9E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w:t>
                          </w:r>
                          <w:r w:rsidRPr="006B59BE">
                            <w:rPr>
                              <w:rFonts w:ascii="Adobe Arabic" w:eastAsia="GE Dinar One" w:hAnsi="Adobe Arabic" w:cs="Adobe Arabic" w:hint="cs"/>
                              <w:color w:val="000000"/>
                              <w:kern w:val="24"/>
                              <w:sz w:val="36"/>
                              <w:szCs w:val="36"/>
                              <w:rtl/>
                              <w:lang w:bidi="ar-SY"/>
                            </w:rPr>
                            <w:t>بي.</w:t>
                          </w:r>
                        </w:p>
                        <w:p w14:paraId="58888311" w14:textId="6CDEC3CA"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2637152" o:spid="_x0000_s3240"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324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">
                    <v:imagedata r:id="rId44" o:title="Calendar " gain="19661f" blacklevel="22938f"/>
                    <v:path arrowok="t"/>
                  </v:shape>
                  <v:shape id="TextBox 34" o:spid="_x0000_s3242"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45472AB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324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5E058D90"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3244"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p w14:paraId="32D8C3C5" w14:textId="57F156C6"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إدارة رأس المال البشري بالذكاء الاصطناعي</w:t>
                          </w:r>
                        </w:p>
                      </w:txbxContent>
                    </v:textbox>
                  </v:shape>
                </v:group>
              </v:group>
            </w:pict>
          </mc:Fallback>
        </mc:AlternateContent>
      </w:r>
    </w:p>
    <w:p w14:paraId="528D5F3F" w14:textId="77777777" w:rsidR="00691535" w:rsidRDefault="00691535" w:rsidP="00691535">
      <w:pPr>
        <w:bidi w:val="0"/>
        <w:rPr>
          <w:rFonts w:asciiTheme="majorBidi" w:hAnsiTheme="majorBidi" w:cstheme="majorBidi"/>
          <w:szCs w:val="28"/>
          <w:lang w:bidi="ar-SY"/>
        </w:rPr>
      </w:pPr>
    </w:p>
    <w:p w14:paraId="148BD778" w14:textId="77777777" w:rsidR="00691535" w:rsidRPr="000F1708" w:rsidRDefault="00691535" w:rsidP="000F1708">
      <w:pPr>
        <w:spacing w:line="256" w:lineRule="auto"/>
        <w:rPr>
          <w:rFonts w:ascii="Adobe Arabic" w:hAnsi="Adobe Arabic" w:cs="Adobe Arabic"/>
          <w:b/>
          <w:bCs/>
          <w:color w:val="002060"/>
          <w:sz w:val="48"/>
          <w:szCs w:val="36"/>
          <w:rtl/>
          <w:lang w:bidi="ar-SY"/>
        </w:rPr>
      </w:pPr>
    </w:p>
    <w:p w14:paraId="53D5D96E" w14:textId="77777777" w:rsidR="00691535" w:rsidRDefault="00691535" w:rsidP="00691535">
      <w:pPr>
        <w:pStyle w:val="ListParagraph"/>
        <w:spacing w:line="256" w:lineRule="auto"/>
        <w:rPr>
          <w:rFonts w:ascii="Adobe Arabic" w:hAnsi="Adobe Arabic" w:cs="Adobe Arabic"/>
          <w:b/>
          <w:bCs/>
          <w:color w:val="002060"/>
          <w:sz w:val="48"/>
          <w:szCs w:val="36"/>
          <w:rtl/>
        </w:rPr>
      </w:pPr>
      <w:r>
        <w:rPr>
          <w:rFonts w:ascii="Adobe Arabic" w:hAnsi="Adobe Arabic" w:cs="Adobe Arabic"/>
          <w:b/>
          <w:bCs/>
          <w:color w:val="002060"/>
          <w:sz w:val="48"/>
          <w:szCs w:val="36"/>
          <w:rtl/>
        </w:rPr>
        <w:t xml:space="preserve"> </w:t>
      </w:r>
    </w:p>
    <w:p w14:paraId="4E032BB3" w14:textId="77777777" w:rsidR="00691535" w:rsidRDefault="00691535" w:rsidP="00691535">
      <w:pPr>
        <w:pStyle w:val="ListParagraph"/>
        <w:spacing w:after="0" w:line="276" w:lineRule="auto"/>
        <w:rPr>
          <w:rFonts w:ascii="Adobe Arabic" w:hAnsi="Adobe Arabic" w:cs="Adobe Arabic"/>
          <w:b/>
          <w:bCs/>
          <w:color w:val="002060"/>
          <w:sz w:val="48"/>
          <w:szCs w:val="36"/>
          <w:rtl/>
        </w:rPr>
      </w:pPr>
    </w:p>
    <w:p w14:paraId="6AB04A97" w14:textId="77777777" w:rsidR="00691535" w:rsidRDefault="00691535" w:rsidP="00691535">
      <w:pPr>
        <w:pStyle w:val="ListParagraph"/>
        <w:spacing w:line="360" w:lineRule="auto"/>
        <w:rPr>
          <w:rFonts w:ascii="Adobe Arabic" w:hAnsi="Adobe Arabic" w:cs="Adobe Arabic"/>
          <w:b/>
          <w:bCs/>
          <w:color w:val="002060"/>
          <w:sz w:val="48"/>
          <w:szCs w:val="36"/>
          <w:rtl/>
        </w:rPr>
      </w:pPr>
    </w:p>
    <w:p w14:paraId="082A7786" w14:textId="77777777" w:rsidR="00691535" w:rsidRDefault="00F9007F" w:rsidP="000F1708">
      <w:pPr>
        <w:bidi w:val="0"/>
        <w:spacing w:after="160" w:line="254" w:lineRule="auto"/>
        <w:jc w:val="left"/>
        <w:rPr>
          <w:rFonts w:cs="PT Bold Heading"/>
          <w:sz w:val="52"/>
          <w:szCs w:val="56"/>
        </w:rPr>
      </w:pPr>
      <w:r>
        <w:rPr>
          <w:rFonts w:cs="PT Bold Heading"/>
          <w:noProof/>
          <w:sz w:val="52"/>
          <w:szCs w:val="56"/>
          <w:rtl/>
        </w:rPr>
        <w:t xml:space="preserve"> </w:t>
      </w:r>
      <w:r w:rsidR="00691535">
        <w:rPr>
          <w:rFonts w:cs="PT Bold Heading" w:hint="cs"/>
          <w:sz w:val="52"/>
          <w:szCs w:val="56"/>
          <w:rtl/>
        </w:rPr>
        <w:br w:type="page"/>
      </w:r>
    </w:p>
    <w:p w14:paraId="71C7D75C" w14:textId="28D3B462" w:rsidR="004F1264" w:rsidRDefault="004F1264"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5CBBCF05" wp14:editId="2C01CE3B">
                <wp:extent cx="5711825" cy="748003"/>
                <wp:effectExtent l="0" t="0" r="22225" b="14605"/>
                <wp:docPr id="619261047"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619261048" name="مجموعة 881967268"/>
                        <wpg:cNvGrpSpPr/>
                        <wpg:grpSpPr>
                          <a:xfrm>
                            <a:off x="0" y="159523"/>
                            <a:ext cx="5711825" cy="588477"/>
                            <a:chOff x="0" y="159448"/>
                            <a:chExt cx="6312597" cy="652243"/>
                          </a:xfrm>
                        </wpg:grpSpPr>
                        <wps:wsp>
                          <wps:cNvPr id="619261049"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50" name="مربع نص 2043426344"/>
                          <wps:cNvSpPr txBox="1"/>
                          <wps:spPr>
                            <a:xfrm>
                              <a:off x="817519" y="159448"/>
                              <a:ext cx="2073788" cy="453954"/>
                            </a:xfrm>
                            <a:prstGeom prst="rect">
                              <a:avLst/>
                            </a:prstGeom>
                            <a:noFill/>
                          </wps:spPr>
                          <wps:txbx>
                            <w:txbxContent>
                              <w:p w14:paraId="1A9DD185"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61926105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19261052" name="Picture 619261052"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BBCF05" id="_x0000_s3245"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">
                <v:group id="مجموعة 881967268" o:spid="_x0000_s3246"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">
                  <v:roundrect id="مستطيل مستدير الزوايا 769901" o:spid="_x0000_s3247"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" fillcolor="#168489" strokecolor="#168489" strokeweight="1pt">
                    <v:stroke joinstyle="miter"/>
                  </v:roundrect>
                  <v:shape id="مربع نص 2043426344" o:spid="_x0000_s3248"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" filled="f" stroked="f">
                    <v:textbox style="mso-fit-shape-to-text:t">
                      <w:txbxContent>
                        <w:p w14:paraId="1A9DD185"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3249"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" fillcolor="#168489" strokecolor="#168489" strokeweight="1pt">
                    <v:stroke joinstyle="miter"/>
                  </v:roundrect>
                </v:group>
                <v:shape id="Picture 619261052" o:spid="_x0000_s3250"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">
                  <v:imagedata r:id="rId57" o:title="Light bulb "/>
                </v:shape>
                <w10:anchorlock/>
              </v:group>
            </w:pict>
          </mc:Fallback>
        </mc:AlternateContent>
      </w:r>
    </w:p>
    <w:p w14:paraId="76CD4762" w14:textId="77777777" w:rsidR="006B59BE" w:rsidRPr="004733E9" w:rsidRDefault="006B59BE" w:rsidP="004F1264">
      <w:pPr>
        <w:rPr>
          <w:rtl/>
        </w:rPr>
      </w:pPr>
      <w:r>
        <w:t xml:space="preserve">مرحباً بكم في الجلسة الأولى من اليوم الرابع للدورة التدريبية. في عالم يشهد تحوّلاً رقمياً متسارعاً، أصبح </w:t>
      </w:r>
      <w:hyperlink r:id="rId49">
        <w:r>
          <w:rPr>
            <w:color w:val="0000FF"/>
            <w:u w:val="single"/>
          </w:rPr>
          <w:t>الذكاء الاصطناعي</w:t>
        </w:r>
      </w:hyperlink>
      <w:r>
        <w:t xml:space="preserve"> أداة محورية في تشكيل مستقبل العمل. تتناول هذه الجلسة كيفية إدارة رأس المال البشري باستخدام تقنيات </w:t>
      </w:r>
      <w:hyperlink r:id="rId49">
        <w:r>
          <w:rPr>
            <w:color w:val="0000FF"/>
            <w:u w:val="single"/>
          </w:rPr>
          <w:t>الذكاء الاصطناعي</w:t>
        </w:r>
      </w:hyperlink>
      <w:r>
        <w:t>، مع الحفاظ على العنصر الإنساني الذي يميّز المؤسّسات الناجحة.</w:t>
      </w:r>
    </w:p>
    <w:p w14:paraId="3C3881FF" w14:textId="77777777" w:rsidR="006B59BE" w:rsidRPr="004733E9" w:rsidRDefault="006B59BE" w:rsidP="004F1264">
      <w:pPr>
        <w:rPr>
          <w:rtl/>
        </w:rPr>
      </w:pPr>
      <w:r>
        <w:t xml:space="preserve">كما قال المفكّر بيتر دراكر: "المؤسّسات ليست مجرّد موارد اقتصادية، بل هي مجتمعات إنسانية تُبنى على الثقة والتعاون." وفي عصر </w:t>
      </w:r>
      <w:hyperlink r:id="rId49">
        <w:r>
          <w:rPr>
            <w:color w:val="0000FF"/>
            <w:u w:val="single"/>
          </w:rPr>
          <w:t>الذكاء الاصطناعي</w:t>
        </w:r>
      </w:hyperlink>
      <w:r>
        <w:t>، يصبح فهم التوازن بين التكنولوجيا والعنصر البشري أكثر أهمية من أي وقت مضى.</w:t>
      </w:r>
    </w:p>
    <w:p w14:paraId="5EDFF62A" w14:textId="77777777" w:rsidR="006B59BE" w:rsidRDefault="006B59BE" w:rsidP="004F1264">
      <w:pPr>
        <w:rPr>
          <w:rtl/>
        </w:rPr>
      </w:pPr>
    </w:p>
    <w:p w14:paraId="2D100B18" w14:textId="77777777" w:rsidR="004F1264" w:rsidRDefault="004F1264" w:rsidP="004F1264">
      <w:pPr>
        <w:rPr>
          <w:rtl/>
        </w:rPr>
      </w:pPr>
    </w:p>
    <w:p w14:paraId="4F2CB337" w14:textId="77777777" w:rsidR="004F1264" w:rsidRDefault="004F1264" w:rsidP="004F1264">
      <w:pPr>
        <w:rPr>
          <w:rtl/>
        </w:rPr>
      </w:pPr>
    </w:p>
    <w:p w14:paraId="4D2E310D" w14:textId="001CA5A1" w:rsidR="004F1264" w:rsidRDefault="004F1264" w:rsidP="004F1264">
      <w:pPr>
        <w:jc w:val="center"/>
        <w:rPr>
          <w:rtl/>
        </w:rPr>
      </w:pPr>
      <w:r>
        <w:rPr>
          <w:noProof/>
        </w:rPr>
        <w:drawing>
          <wp:inline distT="0" distB="0" distL="0" distR="0" wp14:anchorId="660AD1A0" wp14:editId="4818D38C">
            <wp:extent cx="1318152" cy="1272784"/>
            <wp:effectExtent l="0" t="0" r="0" b="3810"/>
            <wp:docPr id="619261053" name="Picture 61926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7FA8E0AA" w14:textId="77777777" w:rsidR="004F1264" w:rsidRDefault="004F1264" w:rsidP="004F1264">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136E03CD" wp14:editId="7E947E99">
                <wp:extent cx="5537836" cy="992761"/>
                <wp:effectExtent l="0" t="0" r="0" b="0"/>
                <wp:docPr id="61926105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1055" name="Group 619261055"/>
                        <wpg:cNvGrpSpPr/>
                        <wpg:grpSpPr>
                          <a:xfrm>
                            <a:off x="1" y="0"/>
                            <a:ext cx="5537836" cy="992761"/>
                            <a:chOff x="0" y="0"/>
                            <a:chExt cx="5538027" cy="992804"/>
                          </a:xfrm>
                        </wpg:grpSpPr>
                        <wps:wsp>
                          <wps:cNvPr id="1088653184" name="TextBox 4"/>
                          <wps:cNvSpPr txBox="1"/>
                          <wps:spPr>
                            <a:xfrm>
                              <a:off x="4688958" y="456229"/>
                              <a:ext cx="849069" cy="536575"/>
                            </a:xfrm>
                            <a:prstGeom prst="rect">
                              <a:avLst/>
                            </a:prstGeom>
                            <a:noFill/>
                          </wps:spPr>
                          <wps:txbx>
                            <w:txbxContent>
                              <w:p w14:paraId="7FE24E35"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088653185" name="Rectangle: Rounded Corners 1088653185"/>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186" name="TextBox 7"/>
                          <wps:cNvSpPr txBox="1"/>
                          <wps:spPr>
                            <a:xfrm>
                              <a:off x="0" y="203938"/>
                              <a:ext cx="4493415" cy="536598"/>
                            </a:xfrm>
                            <a:prstGeom prst="rect">
                              <a:avLst/>
                            </a:prstGeom>
                            <a:noFill/>
                          </wps:spPr>
                          <wps:txbx>
                            <w:txbxContent>
                              <w:p w14:paraId="39556164"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088653187" name="Picture 1088653187"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6E03CD" id="_x0000_s3251"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">
                <v:group id="Group 619261055" o:spid="_x0000_s3252"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">
                  <v:shape id="TextBox 4" o:spid="_x0000_s3253"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" filled="f" stroked="f">
                    <v:textbox style="mso-fit-shape-to-text:t">
                      <w:txbxContent>
                        <w:p w14:paraId="7FE24E35"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088653185" o:spid="_x0000_s3254"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" fillcolor="#168489" stroked="f" strokeweight="1pt">
                    <v:stroke joinstyle="miter"/>
                  </v:roundrect>
                  <v:shape id="TextBox 7" o:spid="_x0000_s3255"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" filled="f" stroked="f">
                    <v:textbox style="mso-fit-shape-to-text:t">
                      <w:txbxContent>
                        <w:p w14:paraId="39556164"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088653187" o:spid="_x0000_s3256"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">
                  <v:imagedata r:id="rId60" o:title="Brainstorming "/>
                </v:shape>
                <w10:anchorlock/>
              </v:group>
            </w:pict>
          </mc:Fallback>
        </mc:AlternateContent>
      </w:r>
    </w:p>
    <w:p w14:paraId="0CBFC98E" w14:textId="0E1ACD44" w:rsidR="004F1264" w:rsidRDefault="004F1264" w:rsidP="004F1264">
      <w:pPr>
        <w:rPr>
          <w:rtl/>
        </w:rPr>
      </w:pPr>
      <w:r w:rsidRPr="00E67690">
        <w:rPr>
          <w:noProof/>
          <w:sz w:val="34"/>
        </w:rPr>
        <w:drawing>
          <wp:anchor distT="0" distB="0" distL="114300" distR="114300" simplePos="0" relativeHeight="252830720" behindDoc="0" locked="0" layoutInCell="1" allowOverlap="1" wp14:anchorId="21C9BD74" wp14:editId="5375C702">
            <wp:simplePos x="0" y="0"/>
            <wp:positionH relativeFrom="margin">
              <wp:align>right</wp:align>
            </wp:positionH>
            <wp:positionV relativeFrom="paragraph">
              <wp:posOffset>11801</wp:posOffset>
            </wp:positionV>
            <wp:extent cx="457200" cy="457200"/>
            <wp:effectExtent l="0" t="0" r="0" b="0"/>
            <wp:wrapSquare wrapText="bothSides"/>
            <wp:docPr id="1088653188" name="Picture 108865318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4733E9">
        <w:rPr>
          <w:rtl/>
        </w:rPr>
        <w:t>كيف يمكن للذكاء الاصطناعي أن يعزّز أداء فرقكم دون أن يسبّب القلق بين الموظّفين؟</w:t>
      </w:r>
    </w:p>
    <w:p w14:paraId="34A4005D" w14:textId="77777777" w:rsidR="004F1264" w:rsidRDefault="004F1264" w:rsidP="004F1264">
      <w:pPr>
        <w:spacing w:line="360" w:lineRule="auto"/>
        <w:rPr>
          <w:color w:val="168489"/>
          <w:rtl/>
        </w:rPr>
      </w:pPr>
      <w:r>
        <w:rPr>
          <w:noProof/>
        </w:rPr>
        <w:drawing>
          <wp:anchor distT="0" distB="0" distL="114300" distR="114300" simplePos="0" relativeHeight="252832768" behindDoc="0" locked="0" layoutInCell="1" allowOverlap="1" wp14:anchorId="68607695" wp14:editId="57B230AF">
            <wp:simplePos x="0" y="0"/>
            <wp:positionH relativeFrom="margin">
              <wp:align>right</wp:align>
            </wp:positionH>
            <wp:positionV relativeFrom="paragraph">
              <wp:posOffset>341630</wp:posOffset>
            </wp:positionV>
            <wp:extent cx="361315" cy="361315"/>
            <wp:effectExtent l="0" t="0" r="635" b="635"/>
            <wp:wrapSquare wrapText="bothSides"/>
            <wp:docPr id="1088653189" name="Picture 108865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12AEB6F8" w14:textId="3A0CDA0A" w:rsidR="004F1264" w:rsidRPr="006B1C71" w:rsidRDefault="004F1264" w:rsidP="004F1264">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53AE1100" w14:textId="77777777" w:rsidR="004F1264" w:rsidRDefault="004F1264" w:rsidP="004F1264">
      <w:pPr>
        <w:rPr>
          <w:color w:val="168489"/>
        </w:rPr>
      </w:pPr>
      <w:r>
        <w:rPr>
          <w:noProof/>
        </w:rPr>
        <w:drawing>
          <wp:anchor distT="0" distB="0" distL="114300" distR="114300" simplePos="0" relativeHeight="252831744" behindDoc="0" locked="0" layoutInCell="1" allowOverlap="1" wp14:anchorId="6A027B65" wp14:editId="7C44B904">
            <wp:simplePos x="0" y="0"/>
            <wp:positionH relativeFrom="margin">
              <wp:align>right</wp:align>
            </wp:positionH>
            <wp:positionV relativeFrom="paragraph">
              <wp:posOffset>106680</wp:posOffset>
            </wp:positionV>
            <wp:extent cx="439420" cy="439420"/>
            <wp:effectExtent l="0" t="0" r="0" b="0"/>
            <wp:wrapSquare wrapText="bothSides"/>
            <wp:docPr id="1088653190" name="Picture 1088653190"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CEFCB9" w14:textId="77777777" w:rsidR="004F1264" w:rsidRPr="004A69A2" w:rsidRDefault="004F1264" w:rsidP="004F1264">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3261CB30" w14:textId="77777777" w:rsidR="004F1264" w:rsidRPr="004733E9" w:rsidRDefault="004F1264" w:rsidP="004F1264">
      <w:pPr>
        <w:rPr>
          <w:rtl/>
        </w:rPr>
      </w:pPr>
      <w:r>
        <w:t xml:space="preserve">1. الشفافية والمشاركة: إشراك الموظّفين في عملية اختيار وتنفيذ حلول </w:t>
      </w:r>
      <w:hyperlink r:id="rId49">
        <w:r>
          <w:rPr>
            <w:color w:val="0000FF"/>
            <w:u w:val="single"/>
          </w:rPr>
          <w:t>الذكاء الاصطناعي</w:t>
        </w:r>
      </w:hyperlink>
      <w:r>
        <w:t>، مما يقلّل من الغموض والخوف من المجهول.</w:t>
      </w:r>
    </w:p>
    <w:p w14:paraId="6CBCBAD7" w14:textId="77777777" w:rsidR="004F1264" w:rsidRPr="004733E9" w:rsidRDefault="004F1264" w:rsidP="004F1264">
      <w:pPr>
        <w:rPr>
          <w:rtl/>
        </w:rPr>
      </w:pPr>
      <w:r>
        <w:t xml:space="preserve">2. التركيز على المهام ذات القيمة المضافة: توضيح أنّ </w:t>
      </w:r>
      <w:hyperlink r:id="rId49">
        <w:r>
          <w:rPr>
            <w:color w:val="0000FF"/>
            <w:u w:val="single"/>
          </w:rPr>
          <w:t>الذكاء الاصطناعي</w:t>
        </w:r>
      </w:hyperlink>
      <w:r>
        <w:t xml:space="preserve"> سيتولّى المهام الروتينية والمتكرّرة، مما يتيح للموظّفين التركيز على المهام الإبداعية والاستراتيجية.</w:t>
      </w:r>
    </w:p>
    <w:p w14:paraId="1F58B21C" w14:textId="77777777" w:rsidR="004F1264" w:rsidRPr="004733E9" w:rsidRDefault="004F1264" w:rsidP="004F1264">
      <w:pPr>
        <w:rPr>
          <w:rtl/>
        </w:rPr>
      </w:pPr>
      <w:r w:rsidRPr="004733E9">
        <w:rPr>
          <w:rtl/>
        </w:rPr>
        <w:t>3. برامج التدريب وإعادة التأهيل: تقديم برامج تدريبية مستمرّة لتطوير مهارات الموظّفين بما يتناسب مع متطلّبات العصر الرقمي.</w:t>
      </w:r>
    </w:p>
    <w:p w14:paraId="28B59425" w14:textId="77777777" w:rsidR="004F1264" w:rsidRPr="004733E9" w:rsidRDefault="004F1264" w:rsidP="004F1264">
      <w:pPr>
        <w:rPr>
          <w:rtl/>
        </w:rPr>
      </w:pPr>
      <w:r>
        <w:t xml:space="preserve">4. تصميم أنظمة مساعِدة لا بديلة: التأكيد على أنّ </w:t>
      </w:r>
      <w:hyperlink r:id="rId49">
        <w:r>
          <w:rPr>
            <w:color w:val="0000FF"/>
            <w:u w:val="single"/>
          </w:rPr>
          <w:t>الذكاء الاصطناعي</w:t>
        </w:r>
      </w:hyperlink>
      <w:r>
        <w:t xml:space="preserve"> يأتي كأداة مساعِدة للموظّفين وليس كبديل عنهم.</w:t>
      </w:r>
    </w:p>
    <w:p w14:paraId="59011D37" w14:textId="77777777" w:rsidR="004F1264" w:rsidRPr="004733E9" w:rsidRDefault="004F1264" w:rsidP="004F1264">
      <w:pPr>
        <w:rPr>
          <w:rtl/>
        </w:rPr>
      </w:pPr>
      <w:r>
        <w:t xml:space="preserve">5. قياس وإبراز النتائج الإيجابية: توثيق ومشاركة النتائج الإيجابية لاستخدام </w:t>
      </w:r>
      <w:hyperlink r:id="rId49">
        <w:r>
          <w:rPr>
            <w:color w:val="0000FF"/>
            <w:u w:val="single"/>
          </w:rPr>
          <w:t>الذكاء الاصطناعي</w:t>
        </w:r>
      </w:hyperlink>
      <w:r>
        <w:t>، مثل زيادة الإنتاجية وتحسين جودة العمل.</w:t>
      </w:r>
    </w:p>
    <w:p w14:paraId="65C54B01" w14:textId="77777777" w:rsidR="004F1264" w:rsidRDefault="004F1264" w:rsidP="004F1264">
      <w:pPr>
        <w:jc w:val="center"/>
        <w:rPr>
          <w:noProof/>
        </w:rPr>
      </w:pPr>
    </w:p>
    <w:p w14:paraId="5CDB5F58" w14:textId="77777777" w:rsidR="004F1264" w:rsidRDefault="004F1264" w:rsidP="004F1264">
      <w:pPr>
        <w:jc w:val="center"/>
        <w:rPr>
          <w:noProof/>
        </w:rPr>
      </w:pPr>
    </w:p>
    <w:p w14:paraId="048BBD1A" w14:textId="4EE5DC77" w:rsidR="004F1264" w:rsidRDefault="004F1264" w:rsidP="00385875">
      <w:pPr>
        <w:jc w:val="center"/>
        <w:rPr>
          <w:rtl/>
        </w:rPr>
      </w:pPr>
      <w:r>
        <w:rPr>
          <w:noProof/>
        </w:rPr>
        <w:drawing>
          <wp:inline distT="0" distB="0" distL="0" distR="0" wp14:anchorId="737ABACC" wp14:editId="465D1720">
            <wp:extent cx="1216025" cy="1216025"/>
            <wp:effectExtent l="0" t="0" r="0" b="0"/>
            <wp:docPr id="1088653191" name="Picture 1088653191"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4E9AD496" w14:textId="0B352C40" w:rsidR="006B59BE" w:rsidRDefault="004F1264" w:rsidP="006B59BE">
      <w:pPr>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11EF48D4" wp14:editId="087C29FD">
                <wp:extent cx="5731510" cy="895350"/>
                <wp:effectExtent l="0" t="0" r="21590" b="19050"/>
                <wp:docPr id="61926103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19261039"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19261040" name="مجموعة 39"/>
                        <wpg:cNvGrpSpPr/>
                        <wpg:grpSpPr>
                          <a:xfrm>
                            <a:off x="0" y="0"/>
                            <a:ext cx="5731510" cy="895350"/>
                            <a:chOff x="0" y="0"/>
                            <a:chExt cx="5878196" cy="918845"/>
                          </a:xfrm>
                        </wpg:grpSpPr>
                        <wpg:grpSp>
                          <wpg:cNvPr id="619261041" name="مجموعة 40"/>
                          <wpg:cNvGrpSpPr/>
                          <wpg:grpSpPr>
                            <a:xfrm>
                              <a:off x="0" y="0"/>
                              <a:ext cx="5878196" cy="918845"/>
                              <a:chOff x="0" y="0"/>
                              <a:chExt cx="6240348" cy="919070"/>
                            </a:xfrm>
                          </wpg:grpSpPr>
                          <wpg:grpSp>
                            <wpg:cNvPr id="619261042" name="مجموعة 41"/>
                            <wpg:cNvGrpSpPr/>
                            <wpg:grpSpPr>
                              <a:xfrm>
                                <a:off x="0" y="169208"/>
                                <a:ext cx="5433072" cy="580613"/>
                                <a:chOff x="0" y="169208"/>
                                <a:chExt cx="5433072" cy="580613"/>
                              </a:xfrm>
                            </wpg:grpSpPr>
                            <wps:wsp>
                              <wps:cNvPr id="6192610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4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6" name="مربع نص 41"/>
                          <wps:cNvSpPr txBox="1"/>
                          <wps:spPr>
                            <a:xfrm>
                              <a:off x="204484" y="257055"/>
                              <a:ext cx="4616071" cy="387740"/>
                            </a:xfrm>
                            <a:prstGeom prst="rect">
                              <a:avLst/>
                            </a:prstGeom>
                            <a:noFill/>
                          </wps:spPr>
                          <wps:txbx>
                            <w:txbxContent>
                              <w:p w14:paraId="2D0379F6" w14:textId="717C2AF6" w:rsidR="004F1264" w:rsidRDefault="009F77D3" w:rsidP="004F1264">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تأثير الذكاء الاصطناعي على الوظائف والمهارات</w:t>
                                </w:r>
                              </w:p>
                            </w:txbxContent>
                          </wps:txbx>
                          <wps:bodyPr wrap="square" rtlCol="1">
                            <a:spAutoFit/>
                          </wps:bodyPr>
                        </wps:wsp>
                      </wpg:grpSp>
                    </wpg:wgp>
                  </a:graphicData>
                </a:graphic>
              </wp:inline>
            </w:drawing>
          </mc:Choice>
          <mc:Fallback>
            <w:pict>
              <v:group w14:anchorId="11EF48D4" id="_x0000_s325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KOkv57pBwAAmx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325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">
                  <v:imagedata r:id="rId66" o:title=""/>
                </v:shape>
                <v:group id="مجموعة 39" o:spid="_x0000_s32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">
                  <v:group id="مجموعة 40" o:spid="_x0000_s32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">
                    <v:group id="مجموعة 41" o:spid="_x0000_s32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">
                      <v:shape id="شكل حر 42" o:spid="_x0000_s32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" fillcolor="#168489" stroked="f" strokeweight="1pt">
                        <v:stroke joinstyle="miter"/>
                      </v:roundrect>
                    </v:group>
                    <v:oval id="شكل بيضاوي 44" o:spid="_x0000_s32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" filled="f" strokecolor="#a5a5a5 [2092]" strokeweight="1pt">
                      <v:stroke joinstyle="miter"/>
                    </v:oval>
                  </v:group>
                  <v:shape id="مربع نص 41" o:spid="_x0000_s326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" filled="f" stroked="f">
                    <v:textbox style="mso-fit-shape-to-text:t">
                      <w:txbxContent>
                        <w:p w14:paraId="2D0379F6" w14:textId="717C2AF6" w:rsidR="004F1264" w:rsidRDefault="009F77D3" w:rsidP="004F1264">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تأثير الذكاء الاصطناعي على الوظائف والمهارات</w:t>
                          </w:r>
                        </w:p>
                      </w:txbxContent>
                    </v:textbox>
                  </v:shape>
                </v:group>
                <w10:anchorlock/>
              </v:group>
            </w:pict>
          </mc:Fallback>
        </mc:AlternateContent>
      </w:r>
    </w:p>
    <w:p w14:paraId="6A8C433E" w14:textId="77777777" w:rsidR="006B59BE" w:rsidRPr="009F77D3" w:rsidRDefault="006B59BE" w:rsidP="009F77D3">
      <w:pPr>
        <w:pStyle w:val="a1"/>
        <w:rPr>
          <w:b w:val="0"/>
          <w:bCs/>
          <w:color w:val="168489"/>
          <w:rtl/>
        </w:rPr>
      </w:pPr>
      <w:r>
        <w:t xml:space="preserve">التحوّل الوظيفي في عصر </w:t>
      </w:r>
      <w:hyperlink r:id="rId49">
        <w:r>
          <w:rPr>
            <w:color w:val="0000FF"/>
            <w:u w:val="single"/>
          </w:rPr>
          <w:t>الذكاء الاصطناعي</w:t>
        </w:r>
      </w:hyperlink>
    </w:p>
    <w:p w14:paraId="21FC94C4" w14:textId="40508747" w:rsidR="006B59BE" w:rsidRPr="004733E9" w:rsidRDefault="008E0B6C" w:rsidP="00D91E23">
      <w:pPr>
        <w:rPr>
          <w:rtl/>
        </w:rPr>
      </w:pPr>
      <w:r>
        <w:t xml:space="preserve">يشهد سوق العمل تحوّلاً جذرياً بفعل تقنيات </w:t>
      </w:r>
      <w:hyperlink r:id="rId49">
        <w:r>
          <w:rPr>
            <w:color w:val="0000FF"/>
            <w:u w:val="single"/>
          </w:rPr>
          <w:t>الذكاء الاصطناعي</w:t>
        </w:r>
      </w:hyperlink>
      <w:r>
        <w:t xml:space="preserve">. وفقاً لتقرير منتدى الاقتصاد العالمي لعام 2023، فإنّ 85 مليون وظيفة قد تختفي بسبب الأتمتة بحلول عام 2025، لكن في المقابل، سيتمّ استحداث 97 مليون وظيفة جديدة. هذا يعني أنّنا نشهد تحوّلاً في طبيعة الوظائف أكثر من كونه اختفاءً لها. </w:t>
      </w:r>
    </w:p>
    <w:p w14:paraId="71E3E49D" w14:textId="14835C6E" w:rsidR="006B59BE" w:rsidRPr="009F77D3" w:rsidRDefault="006B59BE" w:rsidP="009F77D3">
      <w:pPr>
        <w:pStyle w:val="a1"/>
        <w:rPr>
          <w:b w:val="0"/>
          <w:bCs/>
          <w:color w:val="168489"/>
          <w:rtl/>
        </w:rPr>
      </w:pPr>
      <w:r w:rsidRPr="009F77D3">
        <w:rPr>
          <w:b w:val="0"/>
          <w:bCs/>
          <w:color w:val="168489"/>
          <w:rtl/>
        </w:rPr>
        <w:t>المهارات المطلوبة في المستقبل</w:t>
      </w:r>
      <w:r w:rsidR="008E0B6C" w:rsidRPr="008E0B6C">
        <w:t xml:space="preserve"> </w:t>
      </w:r>
    </w:p>
    <w:p w14:paraId="4EC64AD4" w14:textId="0E7DB3B7" w:rsidR="006B59BE" w:rsidRPr="004733E9" w:rsidRDefault="008E0B6C" w:rsidP="00D91E23">
      <w:pPr>
        <w:rPr>
          <w:rtl/>
        </w:rPr>
      </w:pPr>
      <w:r>
        <w:t xml:space="preserve">تتغيّر المهارات المطلوبة في سوق العمل مع انتشار </w:t>
      </w:r>
      <w:hyperlink r:id="rId49">
        <w:r>
          <w:rPr>
            <w:color w:val="0000FF"/>
            <w:u w:val="single"/>
          </w:rPr>
          <w:t>الذكاء الاصطناعي</w:t>
        </w:r>
      </w:hyperlink>
      <w:r>
        <w:t>:</w:t>
      </w:r>
    </w:p>
    <w:p w14:paraId="28318128" w14:textId="77777777" w:rsidR="006B59BE" w:rsidRPr="004733E9" w:rsidRDefault="006B59BE" w:rsidP="00D91E23">
      <w:pPr>
        <w:rPr>
          <w:rtl/>
        </w:rPr>
      </w:pPr>
      <w:r>
        <w:t xml:space="preserve">1. المهارات التقنية: فهم أساسيات </w:t>
      </w:r>
      <w:hyperlink r:id="rId49">
        <w:r>
          <w:rPr>
            <w:color w:val="0000FF"/>
            <w:u w:val="single"/>
          </w:rPr>
          <w:t>الذكاء الاصطناعي</w:t>
        </w:r>
      </w:hyperlink>
      <w:r>
        <w:t>، تحليل البيانات، والبرمجة الأساسية.</w:t>
      </w:r>
    </w:p>
    <w:p w14:paraId="0E34A2B7" w14:textId="77777777" w:rsidR="006B59BE" w:rsidRPr="004733E9" w:rsidRDefault="006B59BE" w:rsidP="00D91E23">
      <w:pPr>
        <w:rPr>
          <w:rtl/>
        </w:rPr>
      </w:pPr>
      <w:r w:rsidRPr="009F77D3">
        <w:rPr>
          <w:color w:val="168489"/>
          <w:rtl/>
        </w:rPr>
        <w:t>2. المهارات الإنسانية:</w:t>
      </w:r>
      <w:r w:rsidRPr="004733E9">
        <w:rPr>
          <w:rtl/>
        </w:rPr>
        <w:t xml:space="preserve"> الذكاء العاطفي، التفكير النقدي، الإبداع، والقدرة على حلّ المشكلات المعقّدة.</w:t>
      </w:r>
    </w:p>
    <w:p w14:paraId="14530F64" w14:textId="77777777" w:rsidR="006B59BE" w:rsidRPr="004733E9" w:rsidRDefault="006B59BE" w:rsidP="00D91E23">
      <w:pPr>
        <w:rPr>
          <w:rtl/>
        </w:rPr>
      </w:pPr>
      <w:r w:rsidRPr="009F77D3">
        <w:rPr>
          <w:color w:val="168489"/>
          <w:rtl/>
        </w:rPr>
        <w:t xml:space="preserve">3. مهارات التعلّم المستمر: </w:t>
      </w:r>
      <w:r w:rsidRPr="004733E9">
        <w:rPr>
          <w:rtl/>
        </w:rPr>
        <w:t>القدرة على التكيّف وتعلّم مهارات جديدة باستمرار.</w:t>
      </w:r>
    </w:p>
    <w:p w14:paraId="518218B0" w14:textId="0D8A3599" w:rsidR="006B59BE" w:rsidRPr="009F77D3" w:rsidRDefault="009F77D3" w:rsidP="009F77D3">
      <w:pPr>
        <w:pStyle w:val="a1"/>
        <w:rPr>
          <w:b w:val="0"/>
          <w:bCs/>
          <w:color w:val="168489"/>
          <w:rtl/>
        </w:rPr>
      </w:pPr>
      <w:r w:rsidRPr="00E42DAD">
        <w:rPr>
          <w:noProof/>
        </w:rPr>
        <mc:AlternateContent>
          <mc:Choice Requires="wpg">
            <w:drawing>
              <wp:anchor distT="0" distB="0" distL="114300" distR="114300" simplePos="0" relativeHeight="252881920" behindDoc="0" locked="0" layoutInCell="1" allowOverlap="1" wp14:anchorId="0A36DBFE" wp14:editId="52583299">
                <wp:simplePos x="0" y="0"/>
                <wp:positionH relativeFrom="margin">
                  <wp:posOffset>4995545</wp:posOffset>
                </wp:positionH>
                <wp:positionV relativeFrom="paragraph">
                  <wp:posOffset>10765</wp:posOffset>
                </wp:positionV>
                <wp:extent cx="735965" cy="661670"/>
                <wp:effectExtent l="0" t="0" r="6985" b="5080"/>
                <wp:wrapSquare wrapText="bothSides"/>
                <wp:docPr id="968432727"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968432728" name="Picture 968432728"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968432729" name="Rectangle: Rounded Corners 96843272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414F2C6" id="Group 20" o:spid="_x0000_s1026" style="position:absolute;margin-left:393.35pt;margin-top:.85pt;width:57.95pt;height:52.1pt;z-index:252881920;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&#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Ci5rZT3wAAAAkBAAAPAAAAZHJzL2Rvd25yZXYu&#10;eG1sTI9Ba8JAEIXvhf6HZYTe6iYWo8ZsRKTtSQrVQultzY5JMDsbsmsS/32np3oaHt/jzXvZZrSN&#10;6LHztSMF8TQCgVQ4U1Op4Ov49rwE4YMmoxtHqOCGHjb540OmU+MG+sT+EErBIeRTraAKoU2l9EWF&#10;Vvupa5GYnV1ndWDZldJ0euBw28hZFCXS6pr4Q6Vb3FVYXA5Xq+B90MP2JX7t95fz7vZznH9872NU&#10;6mkybtcgAo7h3wx/9bk65Nzp5K5kvGgULJbJgq0M+DBfRbMExIl1NF+BzDN5vyD/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">
                <v:shape id="Picture 968432728"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">
                  <v:imagedata r:id="rId92" o:title="Reference "/>
                </v:shape>
                <v:roundrect id="Rectangle: Rounded Corners 96843272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" fillcolor="#168489" strokecolor="#168489" strokeweight="1pt">
                  <v:stroke joinstyle="miter"/>
                </v:roundrect>
                <w10:wrap type="square" anchorx="margin"/>
              </v:group>
            </w:pict>
          </mc:Fallback>
        </mc:AlternateContent>
      </w:r>
      <w:r w:rsidR="006B59BE" w:rsidRPr="009F77D3">
        <w:rPr>
          <w:b w:val="0"/>
          <w:bCs/>
          <w:color w:val="168489"/>
          <w:rtl/>
        </w:rPr>
        <w:t xml:space="preserve"> حالة دراس</w:t>
      </w:r>
      <w:r w:rsidR="006B59BE" w:rsidRPr="009F77D3">
        <w:rPr>
          <w:rFonts w:hint="cs"/>
          <w:b w:val="0"/>
          <w:bCs/>
          <w:color w:val="168489"/>
          <w:rtl/>
        </w:rPr>
        <w:t>ي</w:t>
      </w:r>
      <w:r w:rsidR="006B59BE" w:rsidRPr="009F77D3">
        <w:rPr>
          <w:b w:val="0"/>
          <w:bCs/>
          <w:color w:val="168489"/>
          <w:rtl/>
        </w:rPr>
        <w:t xml:space="preserve">ة: </w:t>
      </w:r>
    </w:p>
    <w:p w14:paraId="06F9FBF8" w14:textId="472672B7" w:rsidR="006B59BE" w:rsidRPr="009F77D3" w:rsidRDefault="008E0B6C" w:rsidP="009F77D3">
      <w:pPr>
        <w:pStyle w:val="a1"/>
        <w:rPr>
          <w:b w:val="0"/>
          <w:bCs/>
          <w:rtl/>
        </w:rPr>
      </w:pPr>
      <w:r>
        <w:rPr>
          <w:noProof/>
        </w:rPr>
        <w:drawing>
          <wp:anchor distT="0" distB="0" distL="114300" distR="114300" simplePos="0" relativeHeight="252955648" behindDoc="0" locked="0" layoutInCell="1" allowOverlap="1" wp14:anchorId="025AAC9B" wp14:editId="1743BA3D">
            <wp:simplePos x="0" y="0"/>
            <wp:positionH relativeFrom="margin">
              <wp:align>left</wp:align>
            </wp:positionH>
            <wp:positionV relativeFrom="paragraph">
              <wp:posOffset>134383</wp:posOffset>
            </wp:positionV>
            <wp:extent cx="1506220" cy="1562735"/>
            <wp:effectExtent l="0" t="0" r="0" b="0"/>
            <wp:wrapSquare wrapText="bothSides"/>
            <wp:docPr id="1973968312" name="Picture 1973968312" descr="AT&amp;T Logo PNG Transparent &amp; SVG Vector - Freebie Supp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AT&amp;T Logo PNG Transparent &amp; SVG Vector - Freebie Supply"/>
                    <pic:cNvPicPr>
                      <a:picLocks noChangeAspect="1" noChangeArrowheads="1"/>
                    </pic:cNvPicPr>
                  </pic:nvPicPr>
                  <pic:blipFill rotWithShape="1">
                    <a:blip r:embed="rId310" cstate="print">
                      <a:extLst>
                        <a:ext uri="{28A0092B-C50C-407E-A947-70E740481C1C}">
                          <a14:useLocalDpi xmlns:a14="http://schemas.microsoft.com/office/drawing/2010/main" val="0"/>
                        </a:ext>
                      </a:extLst>
                    </a:blip>
                    <a:srcRect l="3108" r="57332"/>
                    <a:stretch/>
                  </pic:blipFill>
                  <pic:spPr bwMode="auto">
                    <a:xfrm>
                      <a:off x="0" y="0"/>
                      <a:ext cx="1506220" cy="15627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59BE" w:rsidRPr="009F77D3">
        <w:rPr>
          <w:b w:val="0"/>
          <w:bCs/>
          <w:rtl/>
        </w:rPr>
        <w:t xml:space="preserve">شركة </w:t>
      </w:r>
      <w:r w:rsidR="006B59BE" w:rsidRPr="009F77D3">
        <w:rPr>
          <w:b w:val="0"/>
          <w:bCs/>
        </w:rPr>
        <w:t>AT&amp;T</w:t>
      </w:r>
      <w:r w:rsidR="006B59BE" w:rsidRPr="009F77D3">
        <w:rPr>
          <w:b w:val="0"/>
          <w:bCs/>
          <w:rtl/>
        </w:rPr>
        <w:t xml:space="preserve"> وإعادة تأهيل القوى العاملة</w:t>
      </w:r>
      <w:r w:rsidRPr="008E0B6C">
        <w:t xml:space="preserve"> </w:t>
      </w:r>
    </w:p>
    <w:p w14:paraId="3F441F60" w14:textId="77777777" w:rsidR="006B59BE" w:rsidRDefault="006B59BE" w:rsidP="00D91E23">
      <w:pPr>
        <w:rPr>
          <w:rtl/>
        </w:rPr>
      </w:pPr>
      <w:r w:rsidRPr="004733E9">
        <w:rPr>
          <w:rtl/>
        </w:rPr>
        <w:t xml:space="preserve">اكتشفت شركة </w:t>
      </w:r>
      <w:r w:rsidRPr="004733E9">
        <w:t>AT&amp;T</w:t>
      </w:r>
      <w:r w:rsidRPr="004733E9">
        <w:rPr>
          <w:rtl/>
        </w:rPr>
        <w:t xml:space="preserve"> الأمريكية أنّ 100,000 من موظّفيها يشغلون وظائف ستصبح غير مطلوبة في غضون عشر سنوات بسبب التطوّر التكنولوجي. بدلاً من الاستغناء عنهم، أطلقت الشركة برنامج "</w:t>
      </w:r>
      <w:r w:rsidRPr="004733E9">
        <w:t>Future Ready</w:t>
      </w:r>
      <w:r w:rsidRPr="004733E9">
        <w:rPr>
          <w:rtl/>
        </w:rPr>
        <w:t xml:space="preserve">" بميزانية مليار دولار لإعادة تأهيلهم. </w:t>
      </w:r>
    </w:p>
    <w:p w14:paraId="33748E40" w14:textId="77777777" w:rsidR="006B59BE" w:rsidRPr="004733E9" w:rsidRDefault="006B59BE" w:rsidP="00D91E23">
      <w:pPr>
        <w:rPr>
          <w:rtl/>
        </w:rPr>
      </w:pPr>
      <w:r w:rsidRPr="004733E9">
        <w:rPr>
          <w:rtl/>
        </w:rPr>
        <w:t>تضمّن البرنامج تحليلاً للمهارات المستقبلية المطلوبة، وتوفير منصّات تعلّم إلكترونية، وشراكات مع جامعات مرموقة. النتيجة كانت الاحتفاظ بالمواهب وتجنّب تكاليف التوظيف الباهظة.</w:t>
      </w:r>
    </w:p>
    <w:p w14:paraId="19820811" w14:textId="43C754E5" w:rsidR="006B59BE" w:rsidRDefault="00D91E23" w:rsidP="00D91E23">
      <w:pPr>
        <w:rPr>
          <w:rtl/>
        </w:rPr>
      </w:pPr>
      <w:r w:rsidRPr="002A078C">
        <w:rPr>
          <w:rFonts w:ascii="Sakkal Majalla" w:hAnsi="Sakkal Majalla"/>
          <w:noProof/>
          <w:color w:val="002060"/>
          <w:sz w:val="34"/>
        </w:rPr>
        <w:lastRenderedPageBreak/>
        <mc:AlternateContent>
          <mc:Choice Requires="wpg">
            <w:drawing>
              <wp:inline distT="0" distB="0" distL="0" distR="0" wp14:anchorId="5110BCD1" wp14:editId="7B8DC2EE">
                <wp:extent cx="5731510" cy="895350"/>
                <wp:effectExtent l="0" t="0" r="21590" b="19050"/>
                <wp:docPr id="108865319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88653193"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88653194" name="مجموعة 39"/>
                        <wpg:cNvGrpSpPr/>
                        <wpg:grpSpPr>
                          <a:xfrm>
                            <a:off x="0" y="0"/>
                            <a:ext cx="5731510" cy="895350"/>
                            <a:chOff x="0" y="0"/>
                            <a:chExt cx="5878196" cy="918845"/>
                          </a:xfrm>
                        </wpg:grpSpPr>
                        <wpg:grpSp>
                          <wpg:cNvPr id="1088653195" name="مجموعة 40"/>
                          <wpg:cNvGrpSpPr/>
                          <wpg:grpSpPr>
                            <a:xfrm>
                              <a:off x="0" y="0"/>
                              <a:ext cx="5878196" cy="918845"/>
                              <a:chOff x="0" y="0"/>
                              <a:chExt cx="6240348" cy="919070"/>
                            </a:xfrm>
                          </wpg:grpSpPr>
                          <wpg:grpSp>
                            <wpg:cNvPr id="1088653196" name="مجموعة 41"/>
                            <wpg:cNvGrpSpPr/>
                            <wpg:grpSpPr>
                              <a:xfrm>
                                <a:off x="0" y="169208"/>
                                <a:ext cx="5433072" cy="580613"/>
                                <a:chOff x="0" y="169208"/>
                                <a:chExt cx="5433072" cy="580613"/>
                              </a:xfrm>
                            </wpg:grpSpPr>
                            <wps:wsp>
                              <wps:cNvPr id="10886531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9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0" name="مربع نص 41"/>
                          <wps:cNvSpPr txBox="1"/>
                          <wps:spPr>
                            <a:xfrm>
                              <a:off x="204484" y="257055"/>
                              <a:ext cx="4616071" cy="387740"/>
                            </a:xfrm>
                            <a:prstGeom prst="rect">
                              <a:avLst/>
                            </a:prstGeom>
                            <a:noFill/>
                          </wps:spPr>
                          <wps:txbx>
                            <w:txbxContent>
                              <w:p w14:paraId="477B79EF" w14:textId="254160D5"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القيادة الإنسانية في بيئات العمل الذكية</w:t>
                                </w:r>
                              </w:p>
                            </w:txbxContent>
                          </wps:txbx>
                          <wps:bodyPr wrap="square" rtlCol="1">
                            <a:spAutoFit/>
                          </wps:bodyPr>
                        </wps:wsp>
                      </wpg:grpSp>
                    </wpg:wgp>
                  </a:graphicData>
                </a:graphic>
              </wp:inline>
            </w:drawing>
          </mc:Choice>
          <mc:Fallback>
            <w:pict>
              <v:group w14:anchorId="5110BCD1" id="_x0000_s326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">
                <v:shape id="صورة 38" o:spid="_x0000_s326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">
                  <v:imagedata r:id="rId66" o:title=""/>
                </v:shape>
                <v:group id="مجموعة 39" o:spid="_x0000_s32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">
                  <v:group id="مجموعة 40" o:spid="_x0000_s32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">
                    <v:group id="مجموعة 41" o:spid="_x0000_s32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">
                      <v:shape id="شكل حر 42" o:spid="_x0000_s32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" fillcolor="#168489" stroked="f" strokeweight="1pt">
                        <v:stroke joinstyle="miter"/>
                      </v:roundrect>
                    </v:group>
                    <v:oval id="شكل بيضاوي 44" o:spid="_x0000_s32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" filled="f" strokecolor="#a5a5a5 [2092]" strokeweight="1pt">
                      <v:stroke joinstyle="miter"/>
                    </v:oval>
                  </v:group>
                  <v:shape id="مربع نص 41" o:spid="_x0000_s327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" filled="f" stroked="f">
                    <v:textbox style="mso-fit-shape-to-text:t">
                      <w:txbxContent>
                        <w:p w14:paraId="477B79EF" w14:textId="254160D5"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القيادة الإنسانية في بيئات العمل الذكية</w:t>
                          </w:r>
                        </w:p>
                      </w:txbxContent>
                    </v:textbox>
                  </v:shape>
                </v:group>
                <w10:anchorlock/>
              </v:group>
            </w:pict>
          </mc:Fallback>
        </mc:AlternateContent>
      </w:r>
    </w:p>
    <w:p w14:paraId="32E47983" w14:textId="1CF4B7AE" w:rsidR="006B59BE" w:rsidRPr="009F77D3" w:rsidRDefault="008E0B6C" w:rsidP="009F77D3">
      <w:pPr>
        <w:pStyle w:val="a1"/>
        <w:rPr>
          <w:b w:val="0"/>
          <w:bCs/>
          <w:color w:val="168489"/>
          <w:rtl/>
        </w:rPr>
      </w:pPr>
      <w:r>
        <w:rPr>
          <w:noProof/>
        </w:rPr>
        <w:drawing>
          <wp:anchor distT="0" distB="0" distL="114300" distR="114300" simplePos="0" relativeHeight="252956672" behindDoc="0" locked="0" layoutInCell="1" allowOverlap="1" wp14:anchorId="5A497C57" wp14:editId="7337414F">
            <wp:simplePos x="0" y="0"/>
            <wp:positionH relativeFrom="margin">
              <wp:align>left</wp:align>
            </wp:positionH>
            <wp:positionV relativeFrom="paragraph">
              <wp:posOffset>305701</wp:posOffset>
            </wp:positionV>
            <wp:extent cx="1223010" cy="1223010"/>
            <wp:effectExtent l="0" t="0" r="0" b="0"/>
            <wp:wrapSquare wrapText="bothSides"/>
            <wp:docPr id="1973968313" name="Picture 1973968313" descr="Auto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Automation "/>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أهمية العنصر البشري في عصر الأتمتة</w:t>
      </w:r>
    </w:p>
    <w:p w14:paraId="021669B0" w14:textId="2188ECE4" w:rsidR="006B59BE" w:rsidRPr="004733E9" w:rsidRDefault="006B59BE" w:rsidP="00D91E23">
      <w:pPr>
        <w:rPr>
          <w:rtl/>
        </w:rPr>
      </w:pPr>
      <w:r w:rsidRPr="004733E9">
        <w:rPr>
          <w:rtl/>
        </w:rPr>
        <w:t>على الرغم من التقدّم التكنولوجي، تظلّ القيادة الإنسانية عاملاً حاسماً في نجاح المؤسّسات. يقول ساتيا ناديلا، الرئيس التنفيذي لشركة مايكروسوفت: "يجب أن نتذكّر أنّ التكنولوجيا موجودة لخدمة البشر، وليس العكس."</w:t>
      </w:r>
      <w:r w:rsidR="008E0B6C" w:rsidRPr="008E0B6C">
        <w:t xml:space="preserve"> </w:t>
      </w:r>
    </w:p>
    <w:p w14:paraId="30E14946" w14:textId="77777777" w:rsidR="006B59BE" w:rsidRDefault="006B59BE" w:rsidP="009F77D3">
      <w:pPr>
        <w:pStyle w:val="a1"/>
        <w:rPr>
          <w:b w:val="0"/>
          <w:bCs/>
          <w:color w:val="168489"/>
          <w:rtl/>
        </w:rPr>
      </w:pPr>
      <w:r w:rsidRPr="009F77D3">
        <w:rPr>
          <w:b w:val="0"/>
          <w:bCs/>
          <w:color w:val="168489"/>
          <w:rtl/>
        </w:rPr>
        <w:t>خصائص القائد الفعّال في بيئة العمل الذكية:</w:t>
      </w:r>
    </w:p>
    <w:p w14:paraId="618C55DA" w14:textId="2DBB1ED4" w:rsidR="008E0B6C" w:rsidRPr="009F77D3" w:rsidRDefault="008E0B6C" w:rsidP="008E0B6C">
      <w:pPr>
        <w:pStyle w:val="a1"/>
        <w:rPr>
          <w:b w:val="0"/>
          <w:bCs/>
          <w:color w:val="168489"/>
          <w:rtl/>
        </w:rPr>
      </w:pPr>
      <w:r w:rsidRPr="008E0B6C">
        <w:rPr>
          <w:b w:val="0"/>
          <w:bCs/>
          <w:noProof/>
          <w:color w:val="168489"/>
        </w:rPr>
        <mc:AlternateContent>
          <mc:Choice Requires="wpg">
            <w:drawing>
              <wp:inline distT="0" distB="0" distL="0" distR="0" wp14:anchorId="7E9A83E1" wp14:editId="459F7CE3">
                <wp:extent cx="6109364" cy="1894498"/>
                <wp:effectExtent l="0" t="19050" r="0" b="0"/>
                <wp:docPr id="1973968314" name="Group 4527"/>
                <wp:cNvGraphicFramePr/>
                <a:graphic xmlns:a="http://schemas.openxmlformats.org/drawingml/2006/main">
                  <a:graphicData uri="http://schemas.microsoft.com/office/word/2010/wordprocessingGroup">
                    <wpg:wgp>
                      <wpg:cNvGrpSpPr/>
                      <wpg:grpSpPr>
                        <a:xfrm>
                          <a:off x="0" y="0"/>
                          <a:ext cx="6109364" cy="1894498"/>
                          <a:chOff x="0" y="0"/>
                          <a:chExt cx="6194573" cy="1921401"/>
                        </a:xfrm>
                      </wpg:grpSpPr>
                      <wpg:grpSp>
                        <wpg:cNvPr id="1973968315" name="Group 1973968315"/>
                        <wpg:cNvGrpSpPr/>
                        <wpg:grpSpPr>
                          <a:xfrm>
                            <a:off x="0" y="0"/>
                            <a:ext cx="6194573" cy="1921401"/>
                            <a:chOff x="0" y="0"/>
                            <a:chExt cx="6194573" cy="1921401"/>
                          </a:xfrm>
                        </wpg:grpSpPr>
                        <wpg:grpSp>
                          <wpg:cNvPr id="1973968316" name="Group 1973968316"/>
                          <wpg:cNvGrpSpPr/>
                          <wpg:grpSpPr>
                            <a:xfrm rot="10800000">
                              <a:off x="2863481" y="251587"/>
                              <a:ext cx="741139" cy="775879"/>
                              <a:chOff x="2863481" y="213487"/>
                              <a:chExt cx="812800" cy="850900"/>
                            </a:xfrm>
                          </wpg:grpSpPr>
                          <wps:wsp>
                            <wps:cNvPr id="1973968317" name="Freeform 5"/>
                            <wps:cNvSpPr/>
                            <wps:spPr>
                              <a:xfrm>
                                <a:off x="2863481"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18" name="TextBox 6"/>
                            <wps:cNvSpPr txBox="1"/>
                            <wps:spPr>
                              <a:xfrm>
                                <a:off x="2863481" y="213487"/>
                                <a:ext cx="812800" cy="850900"/>
                              </a:xfrm>
                              <a:prstGeom prst="rect">
                                <a:avLst/>
                              </a:prstGeom>
                            </wps:spPr>
                            <wps:bodyPr lIns="18298" tIns="18298" rIns="18298" bIns="18298" rtlCol="0" anchor="ctr"/>
                          </wps:wsp>
                        </wpg:grpSp>
                        <wpg:grpSp>
                          <wpg:cNvPr id="1973968319" name="Group 1973968319"/>
                          <wpg:cNvGrpSpPr/>
                          <wpg:grpSpPr>
                            <a:xfrm rot="10800000">
                              <a:off x="2947816" y="987417"/>
                              <a:ext cx="322507" cy="322507"/>
                              <a:chOff x="2947816" y="987417"/>
                              <a:chExt cx="812800" cy="812800"/>
                            </a:xfrm>
                          </wpg:grpSpPr>
                          <wps:wsp>
                            <wps:cNvPr id="1973968320" name="Freeform 8"/>
                            <wps:cNvSpPr/>
                            <wps:spPr>
                              <a:xfrm>
                                <a:off x="2947816"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21" name="TextBox 9"/>
                            <wps:cNvSpPr txBox="1"/>
                            <wps:spPr>
                              <a:xfrm>
                                <a:off x="3151016" y="1041392"/>
                                <a:ext cx="406400" cy="758825"/>
                              </a:xfrm>
                              <a:prstGeom prst="rect">
                                <a:avLst/>
                              </a:prstGeom>
                            </wps:spPr>
                            <wps:bodyPr lIns="25458" tIns="25458" rIns="25458" bIns="25458" rtlCol="0" anchor="ctr"/>
                          </wps:wsp>
                        </wpg:grpSp>
                        <wpg:grpSp>
                          <wpg:cNvPr id="1973968322" name="Group 1973968322"/>
                          <wpg:cNvGrpSpPr/>
                          <wpg:grpSpPr>
                            <a:xfrm rot="10800000">
                              <a:off x="2591273" y="0"/>
                              <a:ext cx="741139" cy="775879"/>
                              <a:chOff x="2591273" y="-38100"/>
                              <a:chExt cx="812800" cy="850900"/>
                            </a:xfrm>
                          </wpg:grpSpPr>
                          <wps:wsp>
                            <wps:cNvPr id="1973968323" name="Freeform 11"/>
                            <wps:cNvSpPr/>
                            <wps:spPr>
                              <a:xfrm>
                                <a:off x="2591273"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24" name="TextBox 12"/>
                            <wps:cNvSpPr txBox="1"/>
                            <wps:spPr>
                              <a:xfrm>
                                <a:off x="2591273" y="-38100"/>
                                <a:ext cx="812800" cy="850900"/>
                              </a:xfrm>
                              <a:prstGeom prst="rect">
                                <a:avLst/>
                              </a:prstGeom>
                            </wps:spPr>
                            <wps:bodyPr lIns="24341" tIns="24341" rIns="24341" bIns="24341" rtlCol="0" anchor="ctr"/>
                          </wps:wsp>
                        </wpg:grpSp>
                        <wpg:grpSp>
                          <wpg:cNvPr id="1973968325" name="Group 1973968325"/>
                          <wpg:cNvGrpSpPr/>
                          <wpg:grpSpPr>
                            <a:xfrm rot="10800000">
                              <a:off x="2739750" y="140229"/>
                              <a:ext cx="741139" cy="775879"/>
                              <a:chOff x="2739750" y="102129"/>
                              <a:chExt cx="812800" cy="850900"/>
                            </a:xfrm>
                          </wpg:grpSpPr>
                          <wps:wsp>
                            <wps:cNvPr id="1973968326" name="Freeform 14"/>
                            <wps:cNvSpPr/>
                            <wps:spPr>
                              <a:xfrm>
                                <a:off x="2739750"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rgbClr val="FFD366"/>
                              </a:solidFill>
                              <a:ln cap="sq">
                                <a:noFill/>
                                <a:prstDash val="solid"/>
                                <a:miter/>
                              </a:ln>
                            </wps:spPr>
                            <wps:bodyPr/>
                          </wps:wsp>
                          <wps:wsp>
                            <wps:cNvPr id="1973968327" name="TextBox 15"/>
                            <wps:cNvSpPr txBox="1"/>
                            <wps:spPr>
                              <a:xfrm>
                                <a:off x="2739750" y="102129"/>
                                <a:ext cx="812800" cy="850900"/>
                              </a:xfrm>
                              <a:prstGeom prst="rect">
                                <a:avLst/>
                              </a:prstGeom>
                            </wps:spPr>
                            <wps:bodyPr lIns="24341" tIns="24341" rIns="24341" bIns="24341" rtlCol="0" anchor="ctr"/>
                          </wps:wsp>
                        </wpg:grpSp>
                        <wpg:grpSp>
                          <wpg:cNvPr id="1973968328" name="Group 1973968328"/>
                          <wpg:cNvGrpSpPr/>
                          <wpg:grpSpPr>
                            <a:xfrm rot="10800000">
                              <a:off x="4120825" y="251587"/>
                              <a:ext cx="741139" cy="775879"/>
                              <a:chOff x="4120825" y="213487"/>
                              <a:chExt cx="812800" cy="850900"/>
                            </a:xfrm>
                          </wpg:grpSpPr>
                          <wps:wsp>
                            <wps:cNvPr id="1973968329" name="Freeform 17"/>
                            <wps:cNvSpPr/>
                            <wps:spPr>
                              <a:xfrm>
                                <a:off x="4120825"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30" name="TextBox 18"/>
                            <wps:cNvSpPr txBox="1"/>
                            <wps:spPr>
                              <a:xfrm>
                                <a:off x="4120825" y="213487"/>
                                <a:ext cx="812800" cy="850900"/>
                              </a:xfrm>
                              <a:prstGeom prst="rect">
                                <a:avLst/>
                              </a:prstGeom>
                            </wps:spPr>
                            <wps:bodyPr lIns="18298" tIns="18298" rIns="18298" bIns="18298" rtlCol="0" anchor="ctr"/>
                          </wps:wsp>
                        </wpg:grpSp>
                        <wpg:grpSp>
                          <wpg:cNvPr id="1973968331" name="Group 1973968331"/>
                          <wpg:cNvGrpSpPr/>
                          <wpg:grpSpPr>
                            <a:xfrm rot="10800000">
                              <a:off x="4205160" y="987417"/>
                              <a:ext cx="322507" cy="322507"/>
                              <a:chOff x="4205160" y="987417"/>
                              <a:chExt cx="812800" cy="812800"/>
                            </a:xfrm>
                          </wpg:grpSpPr>
                          <wps:wsp>
                            <wps:cNvPr id="1973968332" name="Freeform 20"/>
                            <wps:cNvSpPr/>
                            <wps:spPr>
                              <a:xfrm>
                                <a:off x="4205160"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33" name="TextBox 21"/>
                            <wps:cNvSpPr txBox="1"/>
                            <wps:spPr>
                              <a:xfrm>
                                <a:off x="4408360" y="1041392"/>
                                <a:ext cx="406400" cy="758825"/>
                              </a:xfrm>
                              <a:prstGeom prst="rect">
                                <a:avLst/>
                              </a:prstGeom>
                            </wps:spPr>
                            <wps:bodyPr lIns="25458" tIns="25458" rIns="25458" bIns="25458" rtlCol="0" anchor="ctr"/>
                          </wps:wsp>
                        </wpg:grpSp>
                        <wpg:grpSp>
                          <wpg:cNvPr id="1973968334" name="Group 1973968334"/>
                          <wpg:cNvGrpSpPr/>
                          <wpg:grpSpPr>
                            <a:xfrm rot="10800000">
                              <a:off x="3848616" y="0"/>
                              <a:ext cx="741139" cy="775879"/>
                              <a:chOff x="3848616" y="-38100"/>
                              <a:chExt cx="812800" cy="850900"/>
                            </a:xfrm>
                          </wpg:grpSpPr>
                          <wps:wsp>
                            <wps:cNvPr id="1973968335" name="Freeform 23"/>
                            <wps:cNvSpPr/>
                            <wps:spPr>
                              <a:xfrm>
                                <a:off x="3848616"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36" name="TextBox 24"/>
                            <wps:cNvSpPr txBox="1"/>
                            <wps:spPr>
                              <a:xfrm>
                                <a:off x="3848616" y="-38100"/>
                                <a:ext cx="812800" cy="850900"/>
                              </a:xfrm>
                              <a:prstGeom prst="rect">
                                <a:avLst/>
                              </a:prstGeom>
                            </wps:spPr>
                            <wps:bodyPr lIns="24341" tIns="24341" rIns="24341" bIns="24341" rtlCol="0" anchor="ctr"/>
                          </wps:wsp>
                        </wpg:grpSp>
                        <wpg:grpSp>
                          <wpg:cNvPr id="1973968337" name="Group 1973968337"/>
                          <wpg:cNvGrpSpPr/>
                          <wpg:grpSpPr>
                            <a:xfrm rot="10800000">
                              <a:off x="3997094" y="140229"/>
                              <a:ext cx="741139" cy="775879"/>
                              <a:chOff x="3997094" y="102129"/>
                              <a:chExt cx="812800" cy="850900"/>
                            </a:xfrm>
                          </wpg:grpSpPr>
                          <wps:wsp>
                            <wps:cNvPr id="1973968338" name="Freeform 26"/>
                            <wps:cNvSpPr/>
                            <wps:spPr>
                              <a:xfrm>
                                <a:off x="3997094"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chemeClr val="bg1">
                                  <a:lumMod val="50000"/>
                                </a:schemeClr>
                              </a:solidFill>
                              <a:ln cap="sq">
                                <a:noFill/>
                                <a:prstDash val="solid"/>
                                <a:miter/>
                              </a:ln>
                            </wps:spPr>
                            <wps:bodyPr/>
                          </wps:wsp>
                          <wps:wsp>
                            <wps:cNvPr id="1973968339" name="TextBox 27"/>
                            <wps:cNvSpPr txBox="1"/>
                            <wps:spPr>
                              <a:xfrm>
                                <a:off x="3997094" y="102129"/>
                                <a:ext cx="812800" cy="850900"/>
                              </a:xfrm>
                              <a:prstGeom prst="rect">
                                <a:avLst/>
                              </a:prstGeom>
                            </wps:spPr>
                            <wps:bodyPr lIns="24341" tIns="24341" rIns="24341" bIns="24341" rtlCol="0" anchor="ctr"/>
                          </wps:wsp>
                        </wpg:grpSp>
                        <wpg:grpSp>
                          <wpg:cNvPr id="1973968340" name="Group 1973968340"/>
                          <wpg:cNvGrpSpPr/>
                          <wpg:grpSpPr>
                            <a:xfrm rot="10800000">
                              <a:off x="5378168" y="251587"/>
                              <a:ext cx="741139" cy="775879"/>
                              <a:chOff x="5378168" y="213487"/>
                              <a:chExt cx="812800" cy="850900"/>
                            </a:xfrm>
                          </wpg:grpSpPr>
                          <wps:wsp>
                            <wps:cNvPr id="1973968341" name="Freeform 29"/>
                            <wps:cNvSpPr/>
                            <wps:spPr>
                              <a:xfrm>
                                <a:off x="5378168"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42" name="TextBox 30"/>
                            <wps:cNvSpPr txBox="1"/>
                            <wps:spPr>
                              <a:xfrm>
                                <a:off x="5378168" y="213487"/>
                                <a:ext cx="812800" cy="850900"/>
                              </a:xfrm>
                              <a:prstGeom prst="rect">
                                <a:avLst/>
                              </a:prstGeom>
                            </wps:spPr>
                            <wps:bodyPr lIns="18298" tIns="18298" rIns="18298" bIns="18298" rtlCol="0" anchor="ctr"/>
                          </wps:wsp>
                        </wpg:grpSp>
                        <wpg:grpSp>
                          <wpg:cNvPr id="1973968343" name="Group 1973968343"/>
                          <wpg:cNvGrpSpPr/>
                          <wpg:grpSpPr>
                            <a:xfrm rot="10800000">
                              <a:off x="5462503" y="987417"/>
                              <a:ext cx="322507" cy="322507"/>
                              <a:chOff x="5462503" y="987417"/>
                              <a:chExt cx="812800" cy="812800"/>
                            </a:xfrm>
                          </wpg:grpSpPr>
                          <wps:wsp>
                            <wps:cNvPr id="1973968344" name="Freeform 32"/>
                            <wps:cNvSpPr/>
                            <wps:spPr>
                              <a:xfrm>
                                <a:off x="5462503"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45" name="TextBox 33"/>
                            <wps:cNvSpPr txBox="1"/>
                            <wps:spPr>
                              <a:xfrm>
                                <a:off x="5665703" y="1041392"/>
                                <a:ext cx="406400" cy="758825"/>
                              </a:xfrm>
                              <a:prstGeom prst="rect">
                                <a:avLst/>
                              </a:prstGeom>
                            </wps:spPr>
                            <wps:bodyPr lIns="25458" tIns="25458" rIns="25458" bIns="25458" rtlCol="0" anchor="ctr"/>
                          </wps:wsp>
                        </wpg:grpSp>
                        <wpg:grpSp>
                          <wpg:cNvPr id="1973968346" name="Group 1973968346"/>
                          <wpg:cNvGrpSpPr/>
                          <wpg:grpSpPr>
                            <a:xfrm rot="10800000">
                              <a:off x="5105960" y="0"/>
                              <a:ext cx="741139" cy="775879"/>
                              <a:chOff x="5105960" y="-38100"/>
                              <a:chExt cx="812800" cy="850900"/>
                            </a:xfrm>
                          </wpg:grpSpPr>
                          <wps:wsp>
                            <wps:cNvPr id="1973968347" name="Freeform 35"/>
                            <wps:cNvSpPr/>
                            <wps:spPr>
                              <a:xfrm>
                                <a:off x="5105960"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48" name="TextBox 36"/>
                            <wps:cNvSpPr txBox="1"/>
                            <wps:spPr>
                              <a:xfrm>
                                <a:off x="5105960" y="-38100"/>
                                <a:ext cx="812800" cy="850900"/>
                              </a:xfrm>
                              <a:prstGeom prst="rect">
                                <a:avLst/>
                              </a:prstGeom>
                            </wps:spPr>
                            <wps:bodyPr lIns="24341" tIns="24341" rIns="24341" bIns="24341" rtlCol="0" anchor="ctr"/>
                          </wps:wsp>
                        </wpg:grpSp>
                        <wpg:grpSp>
                          <wpg:cNvPr id="1973968349" name="Group 1973968349"/>
                          <wpg:cNvGrpSpPr/>
                          <wpg:grpSpPr>
                            <a:xfrm rot="10800000">
                              <a:off x="5262054" y="140229"/>
                              <a:ext cx="741139" cy="775879"/>
                              <a:chOff x="5262054" y="102129"/>
                              <a:chExt cx="812800" cy="850900"/>
                            </a:xfrm>
                          </wpg:grpSpPr>
                          <wps:wsp>
                            <wps:cNvPr id="1973968350" name="Freeform 38"/>
                            <wps:cNvSpPr/>
                            <wps:spPr>
                              <a:xfrm>
                                <a:off x="5262054"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rgbClr val="168489"/>
                              </a:solidFill>
                              <a:ln cap="sq">
                                <a:noFill/>
                                <a:prstDash val="solid"/>
                                <a:miter/>
                              </a:ln>
                            </wps:spPr>
                            <wps:bodyPr/>
                          </wps:wsp>
                          <wps:wsp>
                            <wps:cNvPr id="1973968351" name="TextBox 39"/>
                            <wps:cNvSpPr txBox="1"/>
                            <wps:spPr>
                              <a:xfrm>
                                <a:off x="5262054" y="102129"/>
                                <a:ext cx="812800" cy="850900"/>
                              </a:xfrm>
                              <a:prstGeom prst="rect">
                                <a:avLst/>
                              </a:prstGeom>
                            </wps:spPr>
                            <wps:bodyPr lIns="24341" tIns="24341" rIns="24341" bIns="24341" rtlCol="0" anchor="ctr"/>
                          </wps:wsp>
                        </wpg:grpSp>
                        <wpg:grpSp>
                          <wpg:cNvPr id="1973968352" name="Group 1973968352"/>
                          <wpg:cNvGrpSpPr/>
                          <wpg:grpSpPr>
                            <a:xfrm rot="10800000">
                              <a:off x="292416" y="251587"/>
                              <a:ext cx="741139" cy="775879"/>
                              <a:chOff x="292416" y="213487"/>
                              <a:chExt cx="812800" cy="850900"/>
                            </a:xfrm>
                          </wpg:grpSpPr>
                          <wps:wsp>
                            <wps:cNvPr id="1973968353" name="Freeform 41"/>
                            <wps:cNvSpPr/>
                            <wps:spPr>
                              <a:xfrm>
                                <a:off x="292416"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54" name="TextBox 42"/>
                            <wps:cNvSpPr txBox="1"/>
                            <wps:spPr>
                              <a:xfrm>
                                <a:off x="292416" y="213487"/>
                                <a:ext cx="812800" cy="850900"/>
                              </a:xfrm>
                              <a:prstGeom prst="rect">
                                <a:avLst/>
                              </a:prstGeom>
                            </wps:spPr>
                            <wps:bodyPr lIns="18298" tIns="18298" rIns="18298" bIns="18298" rtlCol="0" anchor="ctr"/>
                          </wps:wsp>
                        </wpg:grpSp>
                        <wpg:grpSp>
                          <wpg:cNvPr id="1973968355" name="Group 1973968355"/>
                          <wpg:cNvGrpSpPr/>
                          <wpg:grpSpPr>
                            <a:xfrm rot="10800000">
                              <a:off x="376751" y="987417"/>
                              <a:ext cx="322507" cy="322507"/>
                              <a:chOff x="376751" y="987417"/>
                              <a:chExt cx="812800" cy="812800"/>
                            </a:xfrm>
                          </wpg:grpSpPr>
                          <wps:wsp>
                            <wps:cNvPr id="1973968356" name="Freeform 44"/>
                            <wps:cNvSpPr/>
                            <wps:spPr>
                              <a:xfrm>
                                <a:off x="376751"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57" name="TextBox 45"/>
                            <wps:cNvSpPr txBox="1"/>
                            <wps:spPr>
                              <a:xfrm>
                                <a:off x="579951" y="1041392"/>
                                <a:ext cx="406400" cy="758825"/>
                              </a:xfrm>
                              <a:prstGeom prst="rect">
                                <a:avLst/>
                              </a:prstGeom>
                            </wps:spPr>
                            <wps:bodyPr lIns="25458" tIns="25458" rIns="25458" bIns="25458" rtlCol="0" anchor="ctr"/>
                          </wps:wsp>
                        </wpg:grpSp>
                        <wpg:grpSp>
                          <wpg:cNvPr id="1973968358" name="Group 1973968358"/>
                          <wpg:cNvGrpSpPr/>
                          <wpg:grpSpPr>
                            <a:xfrm rot="10800000">
                              <a:off x="20208" y="0"/>
                              <a:ext cx="741139" cy="775879"/>
                              <a:chOff x="20208" y="-38100"/>
                              <a:chExt cx="812800" cy="850900"/>
                            </a:xfrm>
                          </wpg:grpSpPr>
                          <wps:wsp>
                            <wps:cNvPr id="1973968359" name="Freeform 47"/>
                            <wps:cNvSpPr/>
                            <wps:spPr>
                              <a:xfrm>
                                <a:off x="20208"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60" name="TextBox 48"/>
                            <wps:cNvSpPr txBox="1"/>
                            <wps:spPr>
                              <a:xfrm>
                                <a:off x="20208" y="-38100"/>
                                <a:ext cx="812800" cy="850900"/>
                              </a:xfrm>
                              <a:prstGeom prst="rect">
                                <a:avLst/>
                              </a:prstGeom>
                            </wps:spPr>
                            <wps:bodyPr lIns="24341" tIns="24341" rIns="24341" bIns="24341" rtlCol="0" anchor="ctr"/>
                          </wps:wsp>
                        </wpg:grpSp>
                        <wpg:grpSp>
                          <wpg:cNvPr id="1973968361" name="Group 1973968361"/>
                          <wpg:cNvGrpSpPr/>
                          <wpg:grpSpPr>
                            <a:xfrm rot="10800000">
                              <a:off x="168685" y="140229"/>
                              <a:ext cx="741139" cy="775879"/>
                              <a:chOff x="168685" y="102129"/>
                              <a:chExt cx="812800" cy="850900"/>
                            </a:xfrm>
                          </wpg:grpSpPr>
                          <wps:wsp>
                            <wps:cNvPr id="1973968362" name="Freeform 50"/>
                            <wps:cNvSpPr/>
                            <wps:spPr>
                              <a:xfrm>
                                <a:off x="168685"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rgbClr val="168489"/>
                              </a:solidFill>
                              <a:ln cap="sq">
                                <a:noFill/>
                                <a:prstDash val="solid"/>
                                <a:miter/>
                              </a:ln>
                            </wps:spPr>
                            <wps:bodyPr/>
                          </wps:wsp>
                          <wps:wsp>
                            <wps:cNvPr id="1973968363" name="TextBox 51"/>
                            <wps:cNvSpPr txBox="1"/>
                            <wps:spPr>
                              <a:xfrm>
                                <a:off x="168685" y="102129"/>
                                <a:ext cx="812800" cy="850900"/>
                              </a:xfrm>
                              <a:prstGeom prst="rect">
                                <a:avLst/>
                              </a:prstGeom>
                            </wps:spPr>
                            <wps:bodyPr lIns="24341" tIns="24341" rIns="24341" bIns="24341" rtlCol="0" anchor="ctr"/>
                          </wps:wsp>
                        </wpg:grpSp>
                        <wpg:grpSp>
                          <wpg:cNvPr id="1973968364" name="Group 1973968364"/>
                          <wpg:cNvGrpSpPr/>
                          <wpg:grpSpPr>
                            <a:xfrm rot="10800000">
                              <a:off x="1549760" y="251587"/>
                              <a:ext cx="741139" cy="775879"/>
                              <a:chOff x="1549760" y="213487"/>
                              <a:chExt cx="812800" cy="850900"/>
                            </a:xfrm>
                          </wpg:grpSpPr>
                          <wps:wsp>
                            <wps:cNvPr id="1973968365" name="Freeform 53"/>
                            <wps:cNvSpPr/>
                            <wps:spPr>
                              <a:xfrm>
                                <a:off x="1549760"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66" name="TextBox 54"/>
                            <wps:cNvSpPr txBox="1"/>
                            <wps:spPr>
                              <a:xfrm>
                                <a:off x="1549760" y="213487"/>
                                <a:ext cx="812800" cy="850900"/>
                              </a:xfrm>
                              <a:prstGeom prst="rect">
                                <a:avLst/>
                              </a:prstGeom>
                            </wps:spPr>
                            <wps:bodyPr lIns="18298" tIns="18298" rIns="18298" bIns="18298" rtlCol="0" anchor="ctr"/>
                          </wps:wsp>
                        </wpg:grpSp>
                        <wpg:grpSp>
                          <wpg:cNvPr id="1973968367" name="Group 1973968367"/>
                          <wpg:cNvGrpSpPr/>
                          <wpg:grpSpPr>
                            <a:xfrm rot="10800000">
                              <a:off x="1634095" y="987417"/>
                              <a:ext cx="322507" cy="322507"/>
                              <a:chOff x="1634095" y="987417"/>
                              <a:chExt cx="812800" cy="812800"/>
                            </a:xfrm>
                          </wpg:grpSpPr>
                          <wps:wsp>
                            <wps:cNvPr id="1973968368" name="Freeform 56"/>
                            <wps:cNvSpPr/>
                            <wps:spPr>
                              <a:xfrm>
                                <a:off x="1634095"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69" name="TextBox 57"/>
                            <wps:cNvSpPr txBox="1"/>
                            <wps:spPr>
                              <a:xfrm>
                                <a:off x="1837295" y="1041392"/>
                                <a:ext cx="406400" cy="758825"/>
                              </a:xfrm>
                              <a:prstGeom prst="rect">
                                <a:avLst/>
                              </a:prstGeom>
                            </wps:spPr>
                            <wps:bodyPr lIns="25458" tIns="25458" rIns="25458" bIns="25458" rtlCol="0" anchor="ctr"/>
                          </wps:wsp>
                        </wpg:grpSp>
                        <wpg:grpSp>
                          <wpg:cNvPr id="1973968370" name="Group 1973968370"/>
                          <wpg:cNvGrpSpPr/>
                          <wpg:grpSpPr>
                            <a:xfrm rot="10800000">
                              <a:off x="1277552" y="0"/>
                              <a:ext cx="741139" cy="775879"/>
                              <a:chOff x="1277552" y="-38100"/>
                              <a:chExt cx="812800" cy="850900"/>
                            </a:xfrm>
                          </wpg:grpSpPr>
                          <wps:wsp>
                            <wps:cNvPr id="1973968371" name="Freeform 59"/>
                            <wps:cNvSpPr/>
                            <wps:spPr>
                              <a:xfrm>
                                <a:off x="1277552"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72" name="TextBox 60"/>
                            <wps:cNvSpPr txBox="1"/>
                            <wps:spPr>
                              <a:xfrm>
                                <a:off x="1277552" y="-38100"/>
                                <a:ext cx="812800" cy="850900"/>
                              </a:xfrm>
                              <a:prstGeom prst="rect">
                                <a:avLst/>
                              </a:prstGeom>
                            </wps:spPr>
                            <wps:bodyPr lIns="24341" tIns="24341" rIns="24341" bIns="24341" rtlCol="0" anchor="ctr"/>
                          </wps:wsp>
                        </wpg:grpSp>
                        <wpg:grpSp>
                          <wpg:cNvPr id="1973968373" name="Group 1973968373"/>
                          <wpg:cNvGrpSpPr/>
                          <wpg:grpSpPr>
                            <a:xfrm rot="10800000">
                              <a:off x="1433646" y="140229"/>
                              <a:ext cx="741139" cy="775879"/>
                              <a:chOff x="1433646" y="102129"/>
                              <a:chExt cx="812800" cy="850900"/>
                            </a:xfrm>
                          </wpg:grpSpPr>
                          <wps:wsp>
                            <wps:cNvPr id="1973968374" name="Freeform 62"/>
                            <wps:cNvSpPr/>
                            <wps:spPr>
                              <a:xfrm>
                                <a:off x="1433646"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chemeClr val="accent5">
                                  <a:lumMod val="75000"/>
                                </a:schemeClr>
                              </a:solidFill>
                              <a:ln cap="sq">
                                <a:noFill/>
                                <a:prstDash val="solid"/>
                                <a:miter/>
                              </a:ln>
                            </wps:spPr>
                            <wps:bodyPr/>
                          </wps:wsp>
                          <wps:wsp>
                            <wps:cNvPr id="1973968375" name="TextBox 63"/>
                            <wps:cNvSpPr txBox="1"/>
                            <wps:spPr>
                              <a:xfrm>
                                <a:off x="1433646" y="102129"/>
                                <a:ext cx="812800" cy="850900"/>
                              </a:xfrm>
                              <a:prstGeom prst="rect">
                                <a:avLst/>
                              </a:prstGeom>
                            </wps:spPr>
                            <wps:bodyPr lIns="24341" tIns="24341" rIns="24341" bIns="24341" rtlCol="0" anchor="ctr"/>
                          </wps:wsp>
                        </wpg:grpSp>
                        <wps:wsp>
                          <wps:cNvPr id="1973968376" name="TextBox 82"/>
                          <wps:cNvSpPr txBox="1"/>
                          <wps:spPr>
                            <a:xfrm>
                              <a:off x="3736098" y="1507884"/>
                              <a:ext cx="1179830" cy="286385"/>
                            </a:xfrm>
                            <a:prstGeom prst="rect">
                              <a:avLst/>
                            </a:prstGeom>
                          </wps:spPr>
                          <wps:txbx>
                            <w:txbxContent>
                              <w:p w14:paraId="6BE5B86F" w14:textId="77777777" w:rsidR="008E0B6C" w:rsidRDefault="008E0B6C" w:rsidP="008E0B6C">
                                <w:pPr>
                                  <w:jc w:val="center"/>
                                  <w:rPr>
                                    <w:rFonts w:ascii="Adobe Arabic" w:hAnsi="Adobe Arabic" w:cs="Adobe Arabic"/>
                                    <w:b/>
                                    <w:bCs/>
                                    <w:color w:val="7F7F7F"/>
                                    <w:kern w:val="24"/>
                                    <w:sz w:val="36"/>
                                    <w:szCs w:val="36"/>
                                  </w:rPr>
                                </w:pPr>
                                <w:r>
                                  <w:rPr>
                                    <w:rFonts w:ascii="Adobe Arabic" w:hAnsi="Adobe Arabic" w:cs="Adobe Arabic"/>
                                    <w:b/>
                                    <w:bCs/>
                                    <w:color w:val="7F7F7F"/>
                                    <w:kern w:val="24"/>
                                    <w:sz w:val="36"/>
                                    <w:szCs w:val="36"/>
                                    <w:rtl/>
                                  </w:rPr>
                                  <w:t>الذكاء العاطفي</w:t>
                                </w:r>
                              </w:p>
                            </w:txbxContent>
                          </wps:txbx>
                          <wps:bodyPr wrap="square" lIns="0" tIns="0" rIns="0" bIns="0" rtlCol="0" anchor="t">
                            <a:noAutofit/>
                          </wps:bodyPr>
                        </wps:wsp>
                        <wps:wsp>
                          <wps:cNvPr id="1973968377" name="TextBox 83"/>
                          <wps:cNvSpPr txBox="1"/>
                          <wps:spPr>
                            <a:xfrm>
                              <a:off x="2525607" y="1507884"/>
                              <a:ext cx="1106805" cy="286385"/>
                            </a:xfrm>
                            <a:prstGeom prst="rect">
                              <a:avLst/>
                            </a:prstGeom>
                          </wps:spPr>
                          <wps:txbx>
                            <w:txbxContent>
                              <w:p w14:paraId="72DBA226" w14:textId="77777777" w:rsidR="008E0B6C" w:rsidRDefault="008E0B6C" w:rsidP="008E0B6C">
                                <w:pPr>
                                  <w:jc w:val="center"/>
                                  <w:rPr>
                                    <w:rFonts w:ascii="Adobe Arabic" w:hAnsi="Adobe Arabic" w:cs="Adobe Arabic"/>
                                    <w:b/>
                                    <w:bCs/>
                                    <w:color w:val="FFD366"/>
                                    <w:kern w:val="24"/>
                                    <w:sz w:val="36"/>
                                    <w:szCs w:val="36"/>
                                  </w:rPr>
                                </w:pPr>
                                <w:r>
                                  <w:rPr>
                                    <w:rFonts w:ascii="Adobe Arabic" w:hAnsi="Adobe Arabic" w:cs="Adobe Arabic"/>
                                    <w:b/>
                                    <w:bCs/>
                                    <w:color w:val="FFD366"/>
                                    <w:kern w:val="24"/>
                                    <w:sz w:val="36"/>
                                    <w:szCs w:val="36"/>
                                    <w:rtl/>
                                  </w:rPr>
                                  <w:t>التفكير المستقبلي</w:t>
                                </w:r>
                              </w:p>
                            </w:txbxContent>
                          </wps:txbx>
                          <wps:bodyPr wrap="square" lIns="0" tIns="0" rIns="0" bIns="0" rtlCol="0" anchor="t">
                            <a:noAutofit/>
                          </wps:bodyPr>
                        </wps:wsp>
                        <wps:wsp>
                          <wps:cNvPr id="1973968378" name="TextBox 84"/>
                          <wps:cNvSpPr txBox="1"/>
                          <wps:spPr>
                            <a:xfrm>
                              <a:off x="1298121" y="1348631"/>
                              <a:ext cx="1001395" cy="572770"/>
                            </a:xfrm>
                            <a:prstGeom prst="rect">
                              <a:avLst/>
                            </a:prstGeom>
                          </wps:spPr>
                          <wps:txbx>
                            <w:txbxContent>
                              <w:p w14:paraId="6A195CDA" w14:textId="77777777" w:rsidR="008E0B6C" w:rsidRDefault="008E0B6C" w:rsidP="008E0B6C">
                                <w:pPr>
                                  <w:jc w:val="center"/>
                                  <w:rPr>
                                    <w:rFonts w:ascii="Adobe Arabic" w:hAnsi="Adobe Arabic" w:cs="Adobe Arabic"/>
                                    <w:b/>
                                    <w:bCs/>
                                    <w:color w:val="2E74B5" w:themeColor="accent5" w:themeShade="BF"/>
                                    <w:kern w:val="24"/>
                                    <w:sz w:val="36"/>
                                    <w:szCs w:val="36"/>
                                  </w:rPr>
                                </w:pPr>
                                <w:r>
                                  <w:rPr>
                                    <w:rFonts w:ascii="Adobe Arabic" w:hAnsi="Adobe Arabic" w:cs="Adobe Arabic"/>
                                    <w:b/>
                                    <w:bCs/>
                                    <w:color w:val="2E74B5" w:themeColor="accent5" w:themeShade="BF"/>
                                    <w:kern w:val="24"/>
                                    <w:sz w:val="36"/>
                                    <w:szCs w:val="36"/>
                                    <w:rtl/>
                                  </w:rPr>
                                  <w:t>المرونة والقدرة على التكيّف</w:t>
                                </w:r>
                              </w:p>
                            </w:txbxContent>
                          </wps:txbx>
                          <wps:bodyPr wrap="square" lIns="0" tIns="0" rIns="0" bIns="0" rtlCol="0" anchor="t">
                            <a:noAutofit/>
                          </wps:bodyPr>
                        </wps:wsp>
                        <wps:wsp>
                          <wps:cNvPr id="1973968379" name="TextBox 85"/>
                          <wps:cNvSpPr txBox="1"/>
                          <wps:spPr>
                            <a:xfrm>
                              <a:off x="0" y="1348631"/>
                              <a:ext cx="1170305" cy="572770"/>
                            </a:xfrm>
                            <a:prstGeom prst="rect">
                              <a:avLst/>
                            </a:prstGeom>
                          </wps:spPr>
                          <wps:txbx>
                            <w:txbxContent>
                              <w:p w14:paraId="6D1873A8" w14:textId="77777777" w:rsidR="008E0B6C" w:rsidRDefault="008E0B6C" w:rsidP="008E0B6C">
                                <w:pPr>
                                  <w:jc w:val="center"/>
                                  <w:rPr>
                                    <w:rFonts w:ascii="Adobe Arabic" w:hAnsi="Adobe Arabic" w:cs="Adobe Arabic"/>
                                    <w:b/>
                                    <w:bCs/>
                                    <w:color w:val="168489"/>
                                    <w:kern w:val="24"/>
                                    <w:sz w:val="36"/>
                                    <w:szCs w:val="36"/>
                                  </w:rPr>
                                </w:pPr>
                                <w:r>
                                  <w:rPr>
                                    <w:rFonts w:ascii="Adobe Arabic" w:hAnsi="Adobe Arabic" w:cs="Adobe Arabic"/>
                                    <w:b/>
                                    <w:bCs/>
                                    <w:color w:val="168489"/>
                                    <w:kern w:val="24"/>
                                    <w:sz w:val="36"/>
                                    <w:szCs w:val="36"/>
                                    <w:rtl/>
                                  </w:rPr>
                                  <w:t>الشفافية والتواصل المفتوح</w:t>
                                </w:r>
                              </w:p>
                            </w:txbxContent>
                          </wps:txbx>
                          <wps:bodyPr wrap="square" lIns="0" tIns="0" rIns="0" bIns="0" rtlCol="0" anchor="t">
                            <a:noAutofit/>
                          </wps:bodyPr>
                        </wps:wsp>
                        <wps:wsp>
                          <wps:cNvPr id="1973968380" name="TextBox 86"/>
                          <wps:cNvSpPr txBox="1"/>
                          <wps:spPr>
                            <a:xfrm>
                              <a:off x="5019823" y="1507667"/>
                              <a:ext cx="1174750" cy="286385"/>
                            </a:xfrm>
                            <a:prstGeom prst="rect">
                              <a:avLst/>
                            </a:prstGeom>
                          </wps:spPr>
                          <wps:txbx>
                            <w:txbxContent>
                              <w:p w14:paraId="208863EA" w14:textId="77777777" w:rsidR="008E0B6C" w:rsidRDefault="008E0B6C" w:rsidP="008E0B6C">
                                <w:pPr>
                                  <w:jc w:val="center"/>
                                  <w:rPr>
                                    <w:rFonts w:ascii="Adobe Arabic" w:hAnsi="Adobe Arabic" w:cs="Adobe Arabic"/>
                                    <w:b/>
                                    <w:bCs/>
                                    <w:color w:val="168489"/>
                                    <w:kern w:val="24"/>
                                    <w:sz w:val="36"/>
                                    <w:szCs w:val="36"/>
                                  </w:rPr>
                                </w:pPr>
                                <w:r>
                                  <w:rPr>
                                    <w:rFonts w:ascii="Adobe Arabic" w:hAnsi="Adobe Arabic" w:cs="Adobe Arabic"/>
                                    <w:b/>
                                    <w:bCs/>
                                    <w:color w:val="168489"/>
                                    <w:kern w:val="24"/>
                                    <w:sz w:val="36"/>
                                    <w:szCs w:val="36"/>
                                    <w:rtl/>
                                  </w:rPr>
                                  <w:t>الذكاء التكنولوجي</w:t>
                                </w:r>
                              </w:p>
                            </w:txbxContent>
                          </wps:txbx>
                          <wps:bodyPr wrap="square" lIns="0" tIns="0" rIns="0" bIns="0" rtlCol="0" anchor="t">
                            <a:noAutofit/>
                          </wps:bodyPr>
                        </wps:wsp>
                      </wpg:grpSp>
                      <wps:wsp>
                        <wps:cNvPr id="1973968381" name="Freeform 80"/>
                        <wps:cNvSpPr/>
                        <wps:spPr>
                          <a:xfrm>
                            <a:off x="5410190" y="213256"/>
                            <a:ext cx="529924" cy="599191"/>
                          </a:xfrm>
                          <a:custGeom>
                            <a:avLst/>
                            <a:gdLst/>
                            <a:ahLst/>
                            <a:cxnLst/>
                            <a:rect l="l" t="t" r="r" b="b"/>
                            <a:pathLst>
                              <a:path w="1372510" h="1262709">
                                <a:moveTo>
                                  <a:pt x="0" y="0"/>
                                </a:moveTo>
                                <a:lnTo>
                                  <a:pt x="1372509" y="0"/>
                                </a:lnTo>
                                <a:lnTo>
                                  <a:pt x="1372509" y="1262709"/>
                                </a:lnTo>
                                <a:lnTo>
                                  <a:pt x="0" y="1262709"/>
                                </a:lnTo>
                                <a:lnTo>
                                  <a:pt x="0" y="0"/>
                                </a:lnTo>
                                <a:close/>
                              </a:path>
                            </a:pathLst>
                          </a:custGeom>
                          <a:blipFill>
                            <a:blip r:embed="rId312" cstate="email">
                              <a:extLst>
                                <a:ext uri="{28A0092B-C50C-407E-A947-70E740481C1C}">
                                  <a14:useLocalDpi xmlns:a14="http://schemas.microsoft.com/office/drawing/2010/main"/>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13"/>
                                </a:ext>
                              </a:extLst>
                            </a:blip>
                            <a:stretch>
                              <a:fillRect/>
                            </a:stretch>
                          </a:blipFill>
                          <a:ln cap="sq">
                            <a:noFill/>
                            <a:prstDash val="solid"/>
                            <a:miter/>
                          </a:ln>
                        </wps:spPr>
                        <wps:bodyPr/>
                      </wps:wsp>
                      <wps:wsp>
                        <wps:cNvPr id="1973968382" name="Freeform 44"/>
                        <wps:cNvSpPr/>
                        <wps:spPr>
                          <a:xfrm>
                            <a:off x="2895508" y="249738"/>
                            <a:ext cx="418605" cy="478406"/>
                          </a:xfrm>
                          <a:custGeom>
                            <a:avLst/>
                            <a:gdLst/>
                            <a:ahLst/>
                            <a:cxnLst/>
                            <a:rect l="l" t="t" r="r" b="b"/>
                            <a:pathLst>
                              <a:path w="1141775" h="1304886">
                                <a:moveTo>
                                  <a:pt x="0" y="0"/>
                                </a:moveTo>
                                <a:lnTo>
                                  <a:pt x="1141775" y="0"/>
                                </a:lnTo>
                                <a:lnTo>
                                  <a:pt x="1141775" y="1304887"/>
                                </a:lnTo>
                                <a:lnTo>
                                  <a:pt x="0" y="1304887"/>
                                </a:lnTo>
                                <a:lnTo>
                                  <a:pt x="0" y="0"/>
                                </a:lnTo>
                                <a:close/>
                              </a:path>
                            </a:pathLst>
                          </a:custGeom>
                          <a:blipFill>
                            <a:blip r:embed="rId314" cstate="email">
                              <a:extLst>
                                <a:ext uri="{28A0092B-C50C-407E-A947-70E740481C1C}">
                                  <a14:useLocalDpi xmlns:a14="http://schemas.microsoft.com/office/drawing/2010/main"/>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15"/>
                                </a:ext>
                              </a:extLst>
                            </a:blip>
                            <a:stretch>
                              <a:fillRect/>
                            </a:stretch>
                          </a:blipFill>
                          <a:ln cap="sq">
                            <a:noFill/>
                            <a:prstDash val="solid"/>
                            <a:miter/>
                          </a:ln>
                        </wps:spPr>
                        <wps:bodyPr/>
                      </wps:wsp>
                      <pic:pic xmlns:pic="http://schemas.openxmlformats.org/drawingml/2006/picture">
                        <pic:nvPicPr>
                          <pic:cNvPr id="1973968383" name="Graphic 12" descr="Questions with solid fill"/>
                          <pic:cNvPicPr>
                            <a:picLocks noChangeAspect="1"/>
                          </pic:cNvPicPr>
                        </pic:nvPicPr>
                        <pic:blipFill>
                          <a:blip r:embed="rId316"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17"/>
                              </a:ext>
                            </a:extLst>
                          </a:blip>
                          <a:stretch>
                            <a:fillRect/>
                          </a:stretch>
                        </pic:blipFill>
                        <pic:spPr>
                          <a:xfrm>
                            <a:off x="1514603" y="197211"/>
                            <a:ext cx="597715" cy="597715"/>
                          </a:xfrm>
                          <a:prstGeom prst="rect">
                            <a:avLst/>
                          </a:prstGeom>
                        </pic:spPr>
                      </pic:pic>
                      <pic:pic xmlns:pic="http://schemas.openxmlformats.org/drawingml/2006/picture">
                        <pic:nvPicPr>
                          <pic:cNvPr id="1973968384" name="رسم 12" descr="قاعة مجلس الإدارة"/>
                          <pic:cNvPicPr>
                            <a:picLocks noChangeAspect="1"/>
                          </pic:cNvPicPr>
                        </pic:nvPicPr>
                        <pic:blipFill>
                          <a:blip r:embed="rId318"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19"/>
                              </a:ext>
                            </a:extLst>
                          </a:blip>
                          <a:stretch>
                            <a:fillRect/>
                          </a:stretch>
                        </pic:blipFill>
                        <pic:spPr>
                          <a:xfrm>
                            <a:off x="214938" y="231348"/>
                            <a:ext cx="612261" cy="612261"/>
                          </a:xfrm>
                          <a:prstGeom prst="rect">
                            <a:avLst/>
                          </a:prstGeom>
                        </pic:spPr>
                      </pic:pic>
                      <pic:pic xmlns:pic="http://schemas.openxmlformats.org/drawingml/2006/picture">
                        <pic:nvPicPr>
                          <pic:cNvPr id="1973968385" name="Graphic 4520" descr="Heart"/>
                          <pic:cNvPicPr>
                            <a:picLocks noChangeAspect="1"/>
                          </pic:cNvPicPr>
                        </pic:nvPicPr>
                        <pic:blipFill>
                          <a:blip r:embed="rId32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80"/>
                              </a:ext>
                            </a:extLst>
                          </a:blip>
                          <a:stretch>
                            <a:fillRect/>
                          </a:stretch>
                        </pic:blipFill>
                        <pic:spPr>
                          <a:xfrm>
                            <a:off x="4106767" y="265198"/>
                            <a:ext cx="557227" cy="557227"/>
                          </a:xfrm>
                          <a:prstGeom prst="rect">
                            <a:avLst/>
                          </a:prstGeom>
                        </pic:spPr>
                      </pic:pic>
                    </wpg:wgp>
                  </a:graphicData>
                </a:graphic>
              </wp:inline>
            </w:drawing>
          </mc:Choice>
          <mc:Fallback>
            <w:pict>
              <v:group w14:anchorId="7E9A83E1" id="Group 4527" o:spid="_x0000_s3275" style="width:481.05pt;height:149.15pt;mso-position-horizontal-relative:char;mso-position-vertical-relative:line" coordsize="61945,19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">
                <v:group id="Group 1973968315" o:spid="_x0000_s3276" style="position:absolute;width:61945;height:19214" coordsize="61945,19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">
                  <v:group id="Group 1973968316" o:spid="_x0000_s3277" style="position:absolute;left:28634;top:2515;width:7412;height:7759;rotation:180" coordorigin="28634,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">
                    <v:shape id="Freeform 5" o:spid="_x0000_s3278" style="position:absolute;left:28634;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6" o:spid="_x0000_s3279" type="#_x0000_t202" style="position:absolute;left:28634;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" filled="f" stroked="f">
                      <v:textbox inset=".50828mm,.50828mm,.50828mm,.50828mm"/>
                    </v:shape>
                  </v:group>
                  <v:group id="Group 1973968319" o:spid="_x0000_s3280" style="position:absolute;left:29478;top:9874;width:3225;height:3225;rotation:180" coordorigin="29478,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">
                    <v:shape id="Freeform 8" o:spid="_x0000_s3281" style="position:absolute;left:29478;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" path="m406400,l,406400r203200,l203200,812800r406400,l609600,406400r203200,l406400,xe" fillcolor="#dfe4e4" stroked="f">
                      <v:path arrowok="t"/>
                    </v:shape>
                    <v:shape id="TextBox 9" o:spid="_x0000_s3282" type="#_x0000_t202" style="position:absolute;left:31510;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" filled="f" stroked="f">
                      <v:textbox inset=".70717mm,.70717mm,.70717mm,.70717mm"/>
                    </v:shape>
                  </v:group>
                  <v:group id="Group 1973968322" o:spid="_x0000_s3283" style="position:absolute;left:25912;width:7412;height:7758;rotation:180" coordorigin="25912,-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">
                    <v:shape id="Freeform 11" o:spid="_x0000_s3284" style="position:absolute;left:2591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12" o:spid="_x0000_s3285" type="#_x0000_t202" style="position:absolute;left:25912;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" filled="f" stroked="f">
                      <v:textbox inset=".67614mm,.67614mm,.67614mm,.67614mm"/>
                    </v:shape>
                  </v:group>
                  <v:group id="Group 1973968325" o:spid="_x0000_s3286" style="position:absolute;left:27397;top:1402;width:7411;height:7759;rotation:180" coordorigin="27397,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">
                    <v:shape id="Freeform 14" o:spid="_x0000_s3287" style="position:absolute;left:27397;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" path="m49063,l763737,v13012,,25492,5169,34693,14370c807631,23571,812800,36051,812800,49063r,714674c812800,776749,807631,789229,798430,798430v-9201,9201,-21681,14370,-34693,14370l49063,812800v-13012,,-25492,-5169,-34693,-14370c5169,789229,,776749,,763737l,49063c,36051,5169,23571,14370,14370,23571,5169,36051,,49063,xe" fillcolor="#ffd366" stroked="f">
                      <v:stroke joinstyle="miter" endcap="square"/>
                      <v:path arrowok="t"/>
                    </v:shape>
                    <v:shape id="TextBox 15" o:spid="_x0000_s3288" type="#_x0000_t202" style="position:absolute;left:27397;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" filled="f" stroked="f">
                      <v:textbox inset=".67614mm,.67614mm,.67614mm,.67614mm"/>
                    </v:shape>
                  </v:group>
                  <v:group id="Group 1973968328" o:spid="_x0000_s3289" style="position:absolute;left:41208;top:2515;width:7411;height:7759;rotation:180" coordorigin="41208,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">
                    <v:shape id="Freeform 17" o:spid="_x0000_s3290" style="position:absolute;left:41208;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18" o:spid="_x0000_s3291" type="#_x0000_t202" style="position:absolute;left:41208;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" filled="f" stroked="f">
                      <v:textbox inset=".50828mm,.50828mm,.50828mm,.50828mm"/>
                    </v:shape>
                  </v:group>
                  <v:group id="Group 1973968331" o:spid="_x0000_s3292" style="position:absolute;left:42051;top:9874;width:3225;height:3225;rotation:180" coordorigin="42051,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">
                    <v:shape id="Freeform 20" o:spid="_x0000_s3293" style="position:absolute;left:42051;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" path="m406400,l,406400r203200,l203200,812800r406400,l609600,406400r203200,l406400,xe" fillcolor="#dfe4e4" stroked="f">
                      <v:path arrowok="t"/>
                    </v:shape>
                    <v:shape id="TextBox 21" o:spid="_x0000_s3294" type="#_x0000_t202" style="position:absolute;left:44083;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" filled="f" stroked="f">
                      <v:textbox inset=".70717mm,.70717mm,.70717mm,.70717mm"/>
                    </v:shape>
                  </v:group>
                  <v:group id="Group 1973968334" o:spid="_x0000_s3295" style="position:absolute;left:38486;width:7411;height:7758;rotation:180" coordorigin="38486,-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">
                    <v:shape id="Freeform 23" o:spid="_x0000_s3296" style="position:absolute;left:3848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24" o:spid="_x0000_s3297" type="#_x0000_t202" style="position:absolute;left:38486;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" filled="f" stroked="f">
                      <v:textbox inset=".67614mm,.67614mm,.67614mm,.67614mm"/>
                    </v:shape>
                  </v:group>
                  <v:group id="Group 1973968337" o:spid="_x0000_s3298" style="position:absolute;left:39970;top:1402;width:7412;height:7759;rotation:180" coordorigin="39970,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">
                    <v:shape id="Freeform 26" o:spid="_x0000_s3299" style="position:absolute;left:39970;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" path="m49063,l763737,v13012,,25492,5169,34693,14370c807631,23571,812800,36051,812800,49063r,714674c812800,776749,807631,789229,798430,798430v-9201,9201,-21681,14370,-34693,14370l49063,812800v-13012,,-25492,-5169,-34693,-14370c5169,789229,,776749,,763737l,49063c,36051,5169,23571,14370,14370,23571,5169,36051,,49063,xe" fillcolor="#7f7f7f [1612]" stroked="f">
                      <v:stroke joinstyle="miter" endcap="square"/>
                      <v:path arrowok="t"/>
                    </v:shape>
                    <v:shape id="TextBox 27" o:spid="_x0000_s3300" type="#_x0000_t202" style="position:absolute;left:39970;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" filled="f" stroked="f">
                      <v:textbox inset=".67614mm,.67614mm,.67614mm,.67614mm"/>
                    </v:shape>
                  </v:group>
                  <v:group id="Group 1973968340" o:spid="_x0000_s3301" style="position:absolute;left:53781;top:2515;width:7412;height:7759;rotation:180" coordorigin="53781,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">
                    <v:shape id="Freeform 29" o:spid="_x0000_s3302" style="position:absolute;left:53781;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30" o:spid="_x0000_s3303" type="#_x0000_t202" style="position:absolute;left:53781;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" filled="f" stroked="f">
                      <v:textbox inset=".50828mm,.50828mm,.50828mm,.50828mm"/>
                    </v:shape>
                  </v:group>
                  <v:group id="Group 1973968343" o:spid="_x0000_s3304" style="position:absolute;left:54625;top:9874;width:3225;height:3225;rotation:180" coordorigin="54625,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">
                    <v:shape id="Freeform 32" o:spid="_x0000_s3305" style="position:absolute;left:54625;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" path="m406400,l,406400r203200,l203200,812800r406400,l609600,406400r203200,l406400,xe" fillcolor="#dfe4e4" stroked="f">
                      <v:path arrowok="t"/>
                    </v:shape>
                    <v:shape id="TextBox 33" o:spid="_x0000_s3306" type="#_x0000_t202" style="position:absolute;left:56657;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" filled="f" stroked="f">
                      <v:textbox inset=".70717mm,.70717mm,.70717mm,.70717mm"/>
                    </v:shape>
                  </v:group>
                  <v:group id="Group 1973968346" o:spid="_x0000_s3307" style="position:absolute;left:51059;width:7411;height:7758;rotation:180" coordorigin="51059,-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">
                    <v:shape id="Freeform 35" o:spid="_x0000_s3308" style="position:absolute;left:51059;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36" o:spid="_x0000_s3309" type="#_x0000_t202" style="position:absolute;left:51059;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" filled="f" stroked="f">
                      <v:textbox inset=".67614mm,.67614mm,.67614mm,.67614mm"/>
                    </v:shape>
                  </v:group>
                  <v:group id="Group 1973968349" o:spid="_x0000_s3310" style="position:absolute;left:52620;top:1402;width:7411;height:7759;rotation:180" coordorigin="52620,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">
                    <v:shape id="Freeform 38" o:spid="_x0000_s3311" style="position:absolute;left:52620;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" path="m49063,l763737,v13012,,25492,5169,34693,14370c807631,23571,812800,36051,812800,49063r,714674c812800,776749,807631,789229,798430,798430v-9201,9201,-21681,14370,-34693,14370l49063,812800v-13012,,-25492,-5169,-34693,-14370c5169,789229,,776749,,763737l,49063c,36051,5169,23571,14370,14370,23571,5169,36051,,49063,xe" fillcolor="#168489" stroked="f">
                      <v:stroke joinstyle="miter" endcap="square"/>
                      <v:path arrowok="t"/>
                    </v:shape>
                    <v:shape id="TextBox 39" o:spid="_x0000_s3312" type="#_x0000_t202" style="position:absolute;left:52620;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" filled="f" stroked="f">
                      <v:textbox inset=".67614mm,.67614mm,.67614mm,.67614mm"/>
                    </v:shape>
                  </v:group>
                  <v:group id="Group 1973968352" o:spid="_x0000_s3313" style="position:absolute;left:2924;top:2515;width:7411;height:7759;rotation:180" coordorigin="2924,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">
                    <v:shape id="Freeform 41" o:spid="_x0000_s3314" style="position:absolute;left:2924;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42" o:spid="_x0000_s3315" type="#_x0000_t202" style="position:absolute;left:2924;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" filled="f" stroked="f">
                      <v:textbox inset=".50828mm,.50828mm,.50828mm,.50828mm"/>
                    </v:shape>
                  </v:group>
                  <v:group id="Group 1973968355" o:spid="_x0000_s3316" style="position:absolute;left:3767;top:9874;width:3225;height:3225;rotation:180" coordorigin="3767,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">
                    <v:shape id="Freeform 44" o:spid="_x0000_s3317" style="position:absolute;left:3767;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" path="m406400,l,406400r203200,l203200,812800r406400,l609600,406400r203200,l406400,xe" fillcolor="#dfe4e4" stroked="f">
                      <v:path arrowok="t"/>
                    </v:shape>
                    <v:shape id="TextBox 45" o:spid="_x0000_s3318" type="#_x0000_t202" style="position:absolute;left:5799;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" filled="f" stroked="f">
                      <v:textbox inset=".70717mm,.70717mm,.70717mm,.70717mm"/>
                    </v:shape>
                  </v:group>
                  <v:group id="Group 1973968358" o:spid="_x0000_s3319" style="position:absolute;left:202;width:7411;height:7758;rotation:180" coordorigin="202,-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">
                    <v:shape id="Freeform 47" o:spid="_x0000_s3320" style="position:absolute;left:2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48" o:spid="_x0000_s3321" type="#_x0000_t202" style="position:absolute;left:202;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" filled="f" stroked="f">
                      <v:textbox inset=".67614mm,.67614mm,.67614mm,.67614mm"/>
                    </v:shape>
                  </v:group>
                  <v:group id="Group 1973968361" o:spid="_x0000_s3322" style="position:absolute;left:1686;top:1402;width:7412;height:7759;rotation:180" coordorigin="1686,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">
                    <v:shape id="Freeform 50" o:spid="_x0000_s3323" style="position:absolute;left:1686;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" path="m49063,l763737,v13012,,25492,5169,34693,14370c807631,23571,812800,36051,812800,49063r,714674c812800,776749,807631,789229,798430,798430v-9201,9201,-21681,14370,-34693,14370l49063,812800v-13012,,-25492,-5169,-34693,-14370c5169,789229,,776749,,763737l,49063c,36051,5169,23571,14370,14370,23571,5169,36051,,49063,xe" fillcolor="#168489" stroked="f">
                      <v:stroke joinstyle="miter" endcap="square"/>
                      <v:path arrowok="t"/>
                    </v:shape>
                    <v:shape id="TextBox 51" o:spid="_x0000_s3324" type="#_x0000_t202" style="position:absolute;left:1686;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" filled="f" stroked="f">
                      <v:textbox inset=".67614mm,.67614mm,.67614mm,.67614mm"/>
                    </v:shape>
                  </v:group>
                  <v:group id="Group 1973968364" o:spid="_x0000_s3325" style="position:absolute;left:15497;top:2515;width:7411;height:7759;rotation:180" coordorigin="15497,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">
                    <v:shape id="Freeform 53" o:spid="_x0000_s3326" style="position:absolute;left:15497;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54" o:spid="_x0000_s3327" type="#_x0000_t202" style="position:absolute;left:15497;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" filled="f" stroked="f">
                      <v:textbox inset=".50828mm,.50828mm,.50828mm,.50828mm"/>
                    </v:shape>
                  </v:group>
                  <v:group id="Group 1973968367" o:spid="_x0000_s3328" style="position:absolute;left:16340;top:9874;width:3226;height:3225;rotation:180" coordorigin="16340,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">
                    <v:shape id="Freeform 56" o:spid="_x0000_s3329" style="position:absolute;left:16340;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" path="m406400,l,406400r203200,l203200,812800r406400,l609600,406400r203200,l406400,xe" fillcolor="#dfe4e4" stroked="f">
                      <v:path arrowok="t"/>
                    </v:shape>
                    <v:shape id="TextBox 57" o:spid="_x0000_s3330" type="#_x0000_t202" style="position:absolute;left:18372;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" filled="f" stroked="f">
                      <v:textbox inset=".70717mm,.70717mm,.70717mm,.70717mm"/>
                    </v:shape>
                  </v:group>
                  <v:group id="Group 1973968370" o:spid="_x0000_s3331" style="position:absolute;left:12775;width:7411;height:7758;rotation:180" coordorigin="12775,-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">
                    <v:shape id="Freeform 59" o:spid="_x0000_s3332" style="position:absolute;left:1277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60" o:spid="_x0000_s3333" type="#_x0000_t202" style="position:absolute;left:12775;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" filled="f" stroked="f">
                      <v:textbox inset=".67614mm,.67614mm,.67614mm,.67614mm"/>
                    </v:shape>
                  </v:group>
                  <v:group id="Group 1973968373" o:spid="_x0000_s3334" style="position:absolute;left:14336;top:1402;width:7411;height:7759;rotation:180" coordorigin="14336,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">
                    <v:shape id="Freeform 62" o:spid="_x0000_s3335" style="position:absolute;left:14336;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" path="m49063,l763737,v13012,,25492,5169,34693,14370c807631,23571,812800,36051,812800,49063r,714674c812800,776749,807631,789229,798430,798430v-9201,9201,-21681,14370,-34693,14370l49063,812800v-13012,,-25492,-5169,-34693,-14370c5169,789229,,776749,,763737l,49063c,36051,5169,23571,14370,14370,23571,5169,36051,,49063,xe" fillcolor="#2e74b5 [2408]" stroked="f">
                      <v:stroke joinstyle="miter" endcap="square"/>
                      <v:path arrowok="t"/>
                    </v:shape>
                    <v:shape id="TextBox 63" o:spid="_x0000_s3336" type="#_x0000_t202" style="position:absolute;left:14336;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" filled="f" stroked="f">
                      <v:textbox inset=".67614mm,.67614mm,.67614mm,.67614mm"/>
                    </v:shape>
                  </v:group>
                  <v:shape id="TextBox 82" o:spid="_x0000_s3337" type="#_x0000_t202" style="position:absolute;left:37360;top:15078;width:11799;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" filled="f" stroked="f">
                    <v:textbox inset="0,0,0,0">
                      <w:txbxContent>
                        <w:p w14:paraId="6BE5B86F" w14:textId="77777777" w:rsidR="008E0B6C" w:rsidRDefault="008E0B6C" w:rsidP="008E0B6C">
                          <w:pPr>
                            <w:jc w:val="center"/>
                            <w:rPr>
                              <w:rFonts w:ascii="Adobe Arabic" w:hAnsi="Adobe Arabic" w:cs="Adobe Arabic"/>
                              <w:b/>
                              <w:bCs/>
                              <w:color w:val="7F7F7F"/>
                              <w:kern w:val="24"/>
                              <w:sz w:val="36"/>
                              <w:szCs w:val="36"/>
                            </w:rPr>
                          </w:pPr>
                          <w:r>
                            <w:rPr>
                              <w:rFonts w:ascii="Adobe Arabic" w:hAnsi="Adobe Arabic" w:cs="Adobe Arabic"/>
                              <w:b/>
                              <w:bCs/>
                              <w:color w:val="7F7F7F"/>
                              <w:kern w:val="24"/>
                              <w:sz w:val="36"/>
                              <w:szCs w:val="36"/>
                              <w:rtl/>
                            </w:rPr>
                            <w:t>الذكاء العاطفي</w:t>
                          </w:r>
                        </w:p>
                      </w:txbxContent>
                    </v:textbox>
                  </v:shape>
                  <v:shape id="TextBox 83" o:spid="_x0000_s3338" type="#_x0000_t202" style="position:absolute;left:25256;top:15078;width:11068;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" filled="f" stroked="f">
                    <v:textbox inset="0,0,0,0">
                      <w:txbxContent>
                        <w:p w14:paraId="72DBA226" w14:textId="77777777" w:rsidR="008E0B6C" w:rsidRDefault="008E0B6C" w:rsidP="008E0B6C">
                          <w:pPr>
                            <w:jc w:val="center"/>
                            <w:rPr>
                              <w:rFonts w:ascii="Adobe Arabic" w:hAnsi="Adobe Arabic" w:cs="Adobe Arabic"/>
                              <w:b/>
                              <w:bCs/>
                              <w:color w:val="FFD366"/>
                              <w:kern w:val="24"/>
                              <w:sz w:val="36"/>
                              <w:szCs w:val="36"/>
                            </w:rPr>
                          </w:pPr>
                          <w:r>
                            <w:rPr>
                              <w:rFonts w:ascii="Adobe Arabic" w:hAnsi="Adobe Arabic" w:cs="Adobe Arabic"/>
                              <w:b/>
                              <w:bCs/>
                              <w:color w:val="FFD366"/>
                              <w:kern w:val="24"/>
                              <w:sz w:val="36"/>
                              <w:szCs w:val="36"/>
                              <w:rtl/>
                            </w:rPr>
                            <w:t>التفكير المستقبلي</w:t>
                          </w:r>
                        </w:p>
                      </w:txbxContent>
                    </v:textbox>
                  </v:shape>
                  <v:shape id="TextBox 84" o:spid="_x0000_s3339" type="#_x0000_t202" style="position:absolute;left:12981;top:13486;width:10014;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" filled="f" stroked="f">
                    <v:textbox inset="0,0,0,0">
                      <w:txbxContent>
                        <w:p w14:paraId="6A195CDA" w14:textId="77777777" w:rsidR="008E0B6C" w:rsidRDefault="008E0B6C" w:rsidP="008E0B6C">
                          <w:pPr>
                            <w:jc w:val="center"/>
                            <w:rPr>
                              <w:rFonts w:ascii="Adobe Arabic" w:hAnsi="Adobe Arabic" w:cs="Adobe Arabic"/>
                              <w:b/>
                              <w:bCs/>
                              <w:color w:val="2E74B5" w:themeColor="accent5" w:themeShade="BF"/>
                              <w:kern w:val="24"/>
                              <w:sz w:val="36"/>
                              <w:szCs w:val="36"/>
                            </w:rPr>
                          </w:pPr>
                          <w:r>
                            <w:rPr>
                              <w:rFonts w:ascii="Adobe Arabic" w:hAnsi="Adobe Arabic" w:cs="Adobe Arabic"/>
                              <w:b/>
                              <w:bCs/>
                              <w:color w:val="2E74B5" w:themeColor="accent5" w:themeShade="BF"/>
                              <w:kern w:val="24"/>
                              <w:sz w:val="36"/>
                              <w:szCs w:val="36"/>
                              <w:rtl/>
                            </w:rPr>
                            <w:t>المرونة والقدرة على التكيّف</w:t>
                          </w:r>
                        </w:p>
                      </w:txbxContent>
                    </v:textbox>
                  </v:shape>
                  <v:shape id="TextBox 85" o:spid="_x0000_s3340" type="#_x0000_t202" style="position:absolute;top:13486;width:11703;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" filled="f" stroked="f">
                    <v:textbox inset="0,0,0,0">
                      <w:txbxContent>
                        <w:p w14:paraId="6D1873A8" w14:textId="77777777" w:rsidR="008E0B6C" w:rsidRDefault="008E0B6C" w:rsidP="008E0B6C">
                          <w:pPr>
                            <w:jc w:val="center"/>
                            <w:rPr>
                              <w:rFonts w:ascii="Adobe Arabic" w:hAnsi="Adobe Arabic" w:cs="Adobe Arabic"/>
                              <w:b/>
                              <w:bCs/>
                              <w:color w:val="168489"/>
                              <w:kern w:val="24"/>
                              <w:sz w:val="36"/>
                              <w:szCs w:val="36"/>
                            </w:rPr>
                          </w:pPr>
                          <w:r>
                            <w:rPr>
                              <w:rFonts w:ascii="Adobe Arabic" w:hAnsi="Adobe Arabic" w:cs="Adobe Arabic"/>
                              <w:b/>
                              <w:bCs/>
                              <w:color w:val="168489"/>
                              <w:kern w:val="24"/>
                              <w:sz w:val="36"/>
                              <w:szCs w:val="36"/>
                              <w:rtl/>
                            </w:rPr>
                            <w:t>الشفافية والتواصل المفتوح</w:t>
                          </w:r>
                        </w:p>
                      </w:txbxContent>
                    </v:textbox>
                  </v:shape>
                  <v:shape id="TextBox 86" o:spid="_x0000_s3341" type="#_x0000_t202" style="position:absolute;left:50198;top:15076;width:11747;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" filled="f" stroked="f">
                    <v:textbox inset="0,0,0,0">
                      <w:txbxContent>
                        <w:p w14:paraId="208863EA" w14:textId="77777777" w:rsidR="008E0B6C" w:rsidRDefault="008E0B6C" w:rsidP="008E0B6C">
                          <w:pPr>
                            <w:jc w:val="center"/>
                            <w:rPr>
                              <w:rFonts w:ascii="Adobe Arabic" w:hAnsi="Adobe Arabic" w:cs="Adobe Arabic"/>
                              <w:b/>
                              <w:bCs/>
                              <w:color w:val="168489"/>
                              <w:kern w:val="24"/>
                              <w:sz w:val="36"/>
                              <w:szCs w:val="36"/>
                            </w:rPr>
                          </w:pPr>
                          <w:r>
                            <w:rPr>
                              <w:rFonts w:ascii="Adobe Arabic" w:hAnsi="Adobe Arabic" w:cs="Adobe Arabic"/>
                              <w:b/>
                              <w:bCs/>
                              <w:color w:val="168489"/>
                              <w:kern w:val="24"/>
                              <w:sz w:val="36"/>
                              <w:szCs w:val="36"/>
                              <w:rtl/>
                            </w:rPr>
                            <w:t>الذكاء التكنولوجي</w:t>
                          </w:r>
                        </w:p>
                      </w:txbxContent>
                    </v:textbox>
                  </v:shape>
                </v:group>
                <v:shape id="Freeform 80" o:spid="_x0000_s3342" style="position:absolute;left:54101;top:2132;width:5300;height:5992;visibility:visible;mso-wrap-style:square;v-text-anchor:top" coordsize="1372510,12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" path="m,l1372509,r,1262709l,1262709,,xe" stroked="f">
                  <v:fill r:id="rId321" o:title="" recolor="t" rotate="t" type="frame"/>
                  <v:stroke joinstyle="miter" endcap="square"/>
                  <v:path arrowok="t"/>
                </v:shape>
                <v:shape id="Freeform 44" o:spid="_x0000_s3343" style="position:absolute;left:28955;top:2497;width:4186;height:4784;visibility:visible;mso-wrap-style:square;v-text-anchor:top" coordsize="1141775,1304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" path="m,l1141775,r,1304887l,1304887,,xe" stroked="f">
                  <v:fill r:id="rId322" o:title="" recolor="t" rotate="t" type="frame"/>
                  <v:stroke joinstyle="miter" endcap="square"/>
                  <v:path arrowok="t"/>
                </v:shape>
                <v:shape id="Graphic 12" o:spid="_x0000_s3344" type="#_x0000_t75" alt="Questions with solid fill" style="position:absolute;left:15146;top:1972;width:5977;height:5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">
                  <v:imagedata r:id="rId323" o:title="Questions with solid fill"/>
                  <v:path arrowok="t"/>
                </v:shape>
                <v:shape id="رسم 12" o:spid="_x0000_s3345" type="#_x0000_t75" alt="قاعة مجلس الإدارة" style="position:absolute;left:2149;top:2313;width:6122;height:61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">
                  <v:imagedata r:id="rId324" o:title="قاعة مجلس الإدارة"/>
                  <v:path arrowok="t"/>
                </v:shape>
                <v:shape id="Graphic 4520" o:spid="_x0000_s3346" type="#_x0000_t75" alt="Heart" style="position:absolute;left:41067;top:2651;width:5572;height: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">
                  <v:imagedata r:id="rId325" o:title="Heart"/>
                  <v:path arrowok="t"/>
                </v:shape>
                <w10:anchorlock/>
              </v:group>
            </w:pict>
          </mc:Fallback>
        </mc:AlternateContent>
      </w:r>
    </w:p>
    <w:p w14:paraId="4DC4CF15" w14:textId="77777777" w:rsidR="006B59BE" w:rsidRPr="004733E9" w:rsidRDefault="006B59BE" w:rsidP="00D91E23">
      <w:pPr>
        <w:rPr>
          <w:rtl/>
        </w:rPr>
      </w:pPr>
      <w:r w:rsidRPr="009F77D3">
        <w:rPr>
          <w:color w:val="168489"/>
          <w:rtl/>
        </w:rPr>
        <w:t>1. الذكاء التكنولوجي:</w:t>
      </w:r>
      <w:r w:rsidRPr="004733E9">
        <w:rPr>
          <w:rtl/>
        </w:rPr>
        <w:t xml:space="preserve"> القدرة على فهم وتبنّي التقنيات الجديدة.</w:t>
      </w:r>
    </w:p>
    <w:p w14:paraId="12494281" w14:textId="77777777" w:rsidR="006B59BE" w:rsidRPr="004733E9" w:rsidRDefault="006B59BE" w:rsidP="00D91E23">
      <w:pPr>
        <w:rPr>
          <w:rtl/>
        </w:rPr>
      </w:pPr>
      <w:r w:rsidRPr="009F77D3">
        <w:rPr>
          <w:color w:val="168489"/>
          <w:rtl/>
        </w:rPr>
        <w:t>2. الذكاء العاطفي:</w:t>
      </w:r>
      <w:r w:rsidRPr="004733E9">
        <w:rPr>
          <w:rtl/>
        </w:rPr>
        <w:t xml:space="preserve"> فهم مشاعر ومخاوف الفريق، خاصة في فترات التغيير.</w:t>
      </w:r>
    </w:p>
    <w:p w14:paraId="1F891B98" w14:textId="77777777" w:rsidR="006B59BE" w:rsidRPr="004733E9" w:rsidRDefault="006B59BE" w:rsidP="00D91E23">
      <w:pPr>
        <w:rPr>
          <w:rtl/>
        </w:rPr>
      </w:pPr>
      <w:r w:rsidRPr="009F77D3">
        <w:rPr>
          <w:color w:val="168489"/>
          <w:rtl/>
        </w:rPr>
        <w:t>3. التفكير المستقبلي:</w:t>
      </w:r>
      <w:r w:rsidRPr="004733E9">
        <w:rPr>
          <w:rtl/>
        </w:rPr>
        <w:t xml:space="preserve"> استشراف التغييرات المستقبلية والاستعداد لها.</w:t>
      </w:r>
    </w:p>
    <w:p w14:paraId="69F449B1" w14:textId="77777777" w:rsidR="006B59BE" w:rsidRPr="004733E9" w:rsidRDefault="006B59BE" w:rsidP="00D91E23">
      <w:pPr>
        <w:rPr>
          <w:rtl/>
        </w:rPr>
      </w:pPr>
      <w:r w:rsidRPr="009F77D3">
        <w:rPr>
          <w:color w:val="168489"/>
          <w:rtl/>
        </w:rPr>
        <w:t>4. المرونة والقدرة على التكيّف:</w:t>
      </w:r>
      <w:r w:rsidRPr="004733E9">
        <w:rPr>
          <w:rtl/>
        </w:rPr>
        <w:t xml:space="preserve"> تعديل الاستراتيجيات استجابة للتغيّرات المتسارعة.</w:t>
      </w:r>
    </w:p>
    <w:p w14:paraId="5BBC0356" w14:textId="77777777" w:rsidR="006B59BE" w:rsidRPr="004733E9" w:rsidRDefault="006B59BE" w:rsidP="00D91E23">
      <w:pPr>
        <w:rPr>
          <w:rtl/>
        </w:rPr>
      </w:pPr>
      <w:r w:rsidRPr="009F77D3">
        <w:rPr>
          <w:color w:val="168489"/>
          <w:rtl/>
        </w:rPr>
        <w:t xml:space="preserve">5. الشفافية والتواصل المفتوح: </w:t>
      </w:r>
      <w:r w:rsidRPr="004733E9">
        <w:rPr>
          <w:rtl/>
        </w:rPr>
        <w:t>مشاركة المعلومات بشكل واضح مع الفريق.</w:t>
      </w:r>
    </w:p>
    <w:p w14:paraId="56D8D3A1" w14:textId="77777777" w:rsidR="006B59BE" w:rsidRPr="009F77D3" w:rsidRDefault="006B59BE" w:rsidP="009F77D3">
      <w:pPr>
        <w:pStyle w:val="a1"/>
        <w:rPr>
          <w:b w:val="0"/>
          <w:bCs/>
          <w:color w:val="168489"/>
          <w:rtl/>
        </w:rPr>
      </w:pPr>
      <w:r w:rsidRPr="009F77D3">
        <w:rPr>
          <w:b w:val="0"/>
          <w:bCs/>
          <w:color w:val="168489"/>
          <w:rtl/>
        </w:rPr>
        <w:t>أمثلة عملية للقيادة الإنسانية:</w:t>
      </w:r>
    </w:p>
    <w:p w14:paraId="573BBC13" w14:textId="77777777" w:rsidR="006B59BE" w:rsidRPr="004733E9" w:rsidRDefault="006B59BE" w:rsidP="00D91E23">
      <w:pPr>
        <w:rPr>
          <w:rtl/>
        </w:rPr>
      </w:pPr>
      <w:r>
        <w:t xml:space="preserve">- إشراك الموظّفين في اختيار أدوات </w:t>
      </w:r>
      <w:hyperlink r:id="rId49">
        <w:r>
          <w:rPr>
            <w:color w:val="0000FF"/>
            <w:u w:val="single"/>
          </w:rPr>
          <w:t>الذكاء الاصطناعي</w:t>
        </w:r>
      </w:hyperlink>
      <w:r>
        <w:t xml:space="preserve"> التي سيتمّ استخدامها.</w:t>
      </w:r>
    </w:p>
    <w:p w14:paraId="29AB1705" w14:textId="77777777" w:rsidR="006B59BE" w:rsidRPr="004733E9" w:rsidRDefault="006B59BE" w:rsidP="00D91E23">
      <w:pPr>
        <w:rPr>
          <w:rtl/>
        </w:rPr>
      </w:pPr>
      <w:r w:rsidRPr="004733E9">
        <w:rPr>
          <w:rtl/>
        </w:rPr>
        <w:t>- تطوير خطط فردية لتطوير المهارات لكلّ عضو في الفريق.</w:t>
      </w:r>
    </w:p>
    <w:p w14:paraId="239EE6CC" w14:textId="77777777" w:rsidR="006B59BE" w:rsidRPr="004733E9" w:rsidRDefault="006B59BE" w:rsidP="00D91E23">
      <w:pPr>
        <w:rPr>
          <w:rtl/>
        </w:rPr>
      </w:pPr>
      <w:r w:rsidRPr="004733E9">
        <w:rPr>
          <w:rtl/>
        </w:rPr>
        <w:t>- عقد جلسات حوارية منتظمة لمناقشة مخاوف الموظّفين حول التكنولوجيا الجديدة.</w:t>
      </w:r>
    </w:p>
    <w:p w14:paraId="2208DAA1" w14:textId="77777777" w:rsidR="006B59BE" w:rsidRPr="004733E9" w:rsidRDefault="006B59BE" w:rsidP="00D91E23">
      <w:pPr>
        <w:rPr>
          <w:rtl/>
        </w:rPr>
      </w:pPr>
      <w:r>
        <w:t>- الاحتفاء بالنجاحات التي تحقّقت بفضل التعاون بين البشر و</w:t>
      </w:r>
      <w:hyperlink r:id="rId49">
        <w:r>
          <w:rPr>
            <w:color w:val="0000FF"/>
            <w:u w:val="single"/>
          </w:rPr>
          <w:t>الذكاء الاصطناعي</w:t>
        </w:r>
      </w:hyperlink>
      <w:r>
        <w:t>.</w:t>
      </w:r>
    </w:p>
    <w:p w14:paraId="48B82702" w14:textId="317A188F" w:rsidR="006B59BE" w:rsidRDefault="00D91E23" w:rsidP="00D91E23">
      <w:pPr>
        <w:rPr>
          <w:rtl/>
        </w:rPr>
      </w:pPr>
      <w:r w:rsidRPr="002A078C">
        <w:rPr>
          <w:rFonts w:ascii="Sakkal Majalla" w:hAnsi="Sakkal Majalla"/>
          <w:noProof/>
          <w:color w:val="002060"/>
          <w:sz w:val="34"/>
        </w:rPr>
        <w:lastRenderedPageBreak/>
        <mc:AlternateContent>
          <mc:Choice Requires="wpg">
            <w:drawing>
              <wp:inline distT="0" distB="0" distL="0" distR="0" wp14:anchorId="340CECE8" wp14:editId="042E3401">
                <wp:extent cx="5731510" cy="895350"/>
                <wp:effectExtent l="0" t="0" r="21590" b="19050"/>
                <wp:docPr id="108865320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88653202"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88653203" name="مجموعة 39"/>
                        <wpg:cNvGrpSpPr/>
                        <wpg:grpSpPr>
                          <a:xfrm>
                            <a:off x="0" y="0"/>
                            <a:ext cx="5731510" cy="895350"/>
                            <a:chOff x="0" y="0"/>
                            <a:chExt cx="5878196" cy="918845"/>
                          </a:xfrm>
                        </wpg:grpSpPr>
                        <wpg:grpSp>
                          <wpg:cNvPr id="1088653204" name="مجموعة 40"/>
                          <wpg:cNvGrpSpPr/>
                          <wpg:grpSpPr>
                            <a:xfrm>
                              <a:off x="0" y="0"/>
                              <a:ext cx="5878196" cy="918845"/>
                              <a:chOff x="0" y="0"/>
                              <a:chExt cx="6240348" cy="919070"/>
                            </a:xfrm>
                          </wpg:grpSpPr>
                          <wpg:grpSp>
                            <wpg:cNvPr id="1088653205" name="مجموعة 41"/>
                            <wpg:cNvGrpSpPr/>
                            <wpg:grpSpPr>
                              <a:xfrm>
                                <a:off x="0" y="169208"/>
                                <a:ext cx="5433072" cy="580613"/>
                                <a:chOff x="0" y="169208"/>
                                <a:chExt cx="5433072" cy="580613"/>
                              </a:xfrm>
                            </wpg:grpSpPr>
                            <wps:wsp>
                              <wps:cNvPr id="108865320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0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9" name="مربع نص 41"/>
                          <wps:cNvSpPr txBox="1"/>
                          <wps:spPr>
                            <a:xfrm>
                              <a:off x="204484" y="257055"/>
                              <a:ext cx="4616071" cy="387740"/>
                            </a:xfrm>
                            <a:prstGeom prst="rect">
                              <a:avLst/>
                            </a:prstGeom>
                            <a:noFill/>
                          </wps:spPr>
                          <wps:txbx>
                            <w:txbxContent>
                              <w:p w14:paraId="6911BFE9" w14:textId="6A9B96C8"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تحفيز الفرق في ظل الأتمتة والذكاء الاصطناعي</w:t>
                                </w:r>
                              </w:p>
                            </w:txbxContent>
                          </wps:txbx>
                          <wps:bodyPr wrap="square" rtlCol="1">
                            <a:spAutoFit/>
                          </wps:bodyPr>
                        </wps:wsp>
                      </wpg:grpSp>
                    </wpg:wgp>
                  </a:graphicData>
                </a:graphic>
              </wp:inline>
            </w:drawing>
          </mc:Choice>
          <mc:Fallback>
            <w:pict>
              <v:group w14:anchorId="340CECE8" id="_x0000_s334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JiV56w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">
                <v:shape id="صورة 38" o:spid="_x0000_s334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">
                  <v:imagedata r:id="rId66" o:title=""/>
                </v:shape>
                <v:group id="مجموعة 39" o:spid="_x0000_s33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">
                  <v:group id="مجموعة 40" o:spid="_x0000_s33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">
                    <v:group id="مجموعة 41" o:spid="_x0000_s33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">
                      <v:shape id="شكل حر 42" o:spid="_x0000_s33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" fillcolor="#168489" stroked="f" strokeweight="1pt">
                        <v:stroke joinstyle="miter"/>
                      </v:roundrect>
                    </v:group>
                    <v:oval id="شكل بيضاوي 44" o:spid="_x0000_s33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" filled="f" strokecolor="#a5a5a5 [2092]" strokeweight="1pt">
                      <v:stroke joinstyle="miter"/>
                    </v:oval>
                  </v:group>
                  <v:shape id="مربع نص 41" o:spid="_x0000_s335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" filled="f" stroked="f">
                    <v:textbox style="mso-fit-shape-to-text:t">
                      <w:txbxContent>
                        <w:p w14:paraId="6911BFE9" w14:textId="6A9B96C8"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تحفيز الفرق في ظل الأتمتة والذكاء الاصطناعي</w:t>
                          </w:r>
                        </w:p>
                      </w:txbxContent>
                    </v:textbox>
                  </v:shape>
                </v:group>
                <w10:anchorlock/>
              </v:group>
            </w:pict>
          </mc:Fallback>
        </mc:AlternateContent>
      </w:r>
    </w:p>
    <w:p w14:paraId="084E0098" w14:textId="7144BC12" w:rsidR="006B59BE" w:rsidRPr="009F77D3" w:rsidRDefault="008E0B6C" w:rsidP="009F77D3">
      <w:pPr>
        <w:pStyle w:val="a1"/>
        <w:rPr>
          <w:b w:val="0"/>
          <w:bCs/>
          <w:color w:val="168489"/>
          <w:rtl/>
        </w:rPr>
      </w:pPr>
      <w:r>
        <w:rPr>
          <w:noProof/>
        </w:rPr>
        <w:drawing>
          <wp:anchor distT="0" distB="0" distL="114300" distR="114300" simplePos="0" relativeHeight="252957696" behindDoc="0" locked="0" layoutInCell="1" allowOverlap="1" wp14:anchorId="0E9FDF51" wp14:editId="74EFE437">
            <wp:simplePos x="0" y="0"/>
            <wp:positionH relativeFrom="margin">
              <wp:align>left</wp:align>
            </wp:positionH>
            <wp:positionV relativeFrom="paragraph">
              <wp:posOffset>368965</wp:posOffset>
            </wp:positionV>
            <wp:extent cx="1223010" cy="1223010"/>
            <wp:effectExtent l="0" t="0" r="0" b="0"/>
            <wp:wrapSquare wrapText="bothSides"/>
            <wp:docPr id="1973968386" name="Picture 1973968386" descr="Workspa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Workspace "/>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تحدّيات التحفيز في بيئات العمل المؤتمتة:</w:t>
      </w:r>
      <w:r w:rsidRPr="008E0B6C">
        <w:t xml:space="preserve"> </w:t>
      </w:r>
    </w:p>
    <w:p w14:paraId="33797AD8" w14:textId="77777777" w:rsidR="006B59BE" w:rsidRPr="004733E9" w:rsidRDefault="006B59BE" w:rsidP="00D91E23">
      <w:pPr>
        <w:rPr>
          <w:rtl/>
        </w:rPr>
      </w:pPr>
      <w:r w:rsidRPr="008E0B6C">
        <w:rPr>
          <w:color w:val="168489"/>
          <w:rtl/>
        </w:rPr>
        <w:t xml:space="preserve">1. الخوف من الاستبدال: </w:t>
      </w:r>
      <w:r w:rsidRPr="004733E9">
        <w:rPr>
          <w:rtl/>
        </w:rPr>
        <w:t>قلق الموظّفين من فقدان وظائفهم لصالح الآلات.</w:t>
      </w:r>
    </w:p>
    <w:p w14:paraId="566A9014" w14:textId="77777777" w:rsidR="006B59BE" w:rsidRPr="004733E9" w:rsidRDefault="006B59BE" w:rsidP="00D91E23">
      <w:pPr>
        <w:rPr>
          <w:rtl/>
        </w:rPr>
      </w:pPr>
      <w:r w:rsidRPr="008E0B6C">
        <w:rPr>
          <w:color w:val="168489"/>
          <w:rtl/>
        </w:rPr>
        <w:t>2. تغيير طبيعة العمل:</w:t>
      </w:r>
      <w:r w:rsidRPr="004733E9">
        <w:rPr>
          <w:rtl/>
        </w:rPr>
        <w:t xml:space="preserve"> الانتقال من المهام اليدوية إلى المهام الفكرية.</w:t>
      </w:r>
    </w:p>
    <w:p w14:paraId="5126206A" w14:textId="77777777" w:rsidR="006B59BE" w:rsidRPr="004733E9" w:rsidRDefault="006B59BE" w:rsidP="00D91E23">
      <w:pPr>
        <w:rPr>
          <w:rtl/>
        </w:rPr>
      </w:pPr>
      <w:r>
        <w:t xml:space="preserve">3. الشعور بفقدان السيطرة: عندما يتولّى </w:t>
      </w:r>
      <w:hyperlink r:id="rId49">
        <w:r>
          <w:rPr>
            <w:color w:val="0000FF"/>
            <w:u w:val="single"/>
          </w:rPr>
          <w:t>الذكاء الاصطناعي</w:t>
        </w:r>
      </w:hyperlink>
      <w:r>
        <w:t xml:space="preserve"> اتخاذ قرارات كانت تقليدياً من مسؤولية البشر.</w:t>
      </w:r>
    </w:p>
    <w:p w14:paraId="3EB6517C" w14:textId="77777777" w:rsidR="006B59BE" w:rsidRDefault="006B59BE" w:rsidP="009F77D3">
      <w:pPr>
        <w:pStyle w:val="a1"/>
        <w:rPr>
          <w:b w:val="0"/>
          <w:bCs/>
          <w:color w:val="168489"/>
          <w:rtl/>
        </w:rPr>
      </w:pPr>
      <w:r w:rsidRPr="009F77D3">
        <w:rPr>
          <w:b w:val="0"/>
          <w:bCs/>
          <w:color w:val="168489"/>
          <w:rtl/>
        </w:rPr>
        <w:t>استراتيجيات تحفيز الفرق:</w:t>
      </w:r>
    </w:p>
    <w:p w14:paraId="6B2CE918" w14:textId="749BE2EA" w:rsidR="008E0B6C" w:rsidRPr="009F77D3" w:rsidRDefault="008E0B6C" w:rsidP="008E0B6C">
      <w:pPr>
        <w:pStyle w:val="a1"/>
        <w:rPr>
          <w:b w:val="0"/>
          <w:bCs/>
          <w:color w:val="168489"/>
          <w:rtl/>
        </w:rPr>
      </w:pPr>
      <w:r w:rsidRPr="008E0B6C">
        <w:rPr>
          <w:b w:val="0"/>
          <w:bCs/>
          <w:noProof/>
          <w:color w:val="168489"/>
        </w:rPr>
        <mc:AlternateContent>
          <mc:Choice Requires="wpg">
            <w:drawing>
              <wp:inline distT="0" distB="0" distL="0" distR="0" wp14:anchorId="1B5D26A4" wp14:editId="692847AC">
                <wp:extent cx="5978266" cy="1313963"/>
                <wp:effectExtent l="0" t="0" r="0" b="0"/>
                <wp:docPr id="1973968387" name="Group 8"/>
                <wp:cNvGraphicFramePr/>
                <a:graphic xmlns:a="http://schemas.openxmlformats.org/drawingml/2006/main">
                  <a:graphicData uri="http://schemas.microsoft.com/office/word/2010/wordprocessingGroup">
                    <wpg:wgp>
                      <wpg:cNvGrpSpPr/>
                      <wpg:grpSpPr>
                        <a:xfrm>
                          <a:off x="0" y="0"/>
                          <a:ext cx="5978266" cy="1313963"/>
                          <a:chOff x="0" y="0"/>
                          <a:chExt cx="5978268" cy="1313963"/>
                        </a:xfrm>
                      </wpg:grpSpPr>
                      <wpg:grpSp>
                        <wpg:cNvPr id="1973968388" name="Group 1973968388"/>
                        <wpg:cNvGrpSpPr/>
                        <wpg:grpSpPr>
                          <a:xfrm>
                            <a:off x="1189987" y="0"/>
                            <a:ext cx="4788281" cy="1313963"/>
                            <a:chOff x="1189987" y="0"/>
                            <a:chExt cx="4788281" cy="1313963"/>
                          </a:xfrm>
                        </wpg:grpSpPr>
                        <wpg:grpSp>
                          <wpg:cNvPr id="1973968389" name="Group 1973968389"/>
                          <wpg:cNvGrpSpPr/>
                          <wpg:grpSpPr>
                            <a:xfrm>
                              <a:off x="2334127" y="0"/>
                              <a:ext cx="3644141" cy="1313963"/>
                              <a:chOff x="2334126" y="0"/>
                              <a:chExt cx="3917095" cy="1412382"/>
                            </a:xfrm>
                          </wpg:grpSpPr>
                          <wpg:grpSp>
                            <wpg:cNvPr id="1973968390" name="Group 1973968390"/>
                            <wpg:cNvGrpSpPr/>
                            <wpg:grpSpPr>
                              <a:xfrm>
                                <a:off x="4843081" y="0"/>
                                <a:ext cx="1408140" cy="1412382"/>
                                <a:chOff x="4843081" y="0"/>
                                <a:chExt cx="1408162" cy="1412712"/>
                              </a:xfrm>
                            </wpg:grpSpPr>
                            <wps:wsp>
                              <wps:cNvPr id="1973968391" name="مربع نص 18"/>
                              <wps:cNvSpPr txBox="1"/>
                              <wps:spPr>
                                <a:xfrm>
                                  <a:off x="4843081" y="624420"/>
                                  <a:ext cx="1408162" cy="788292"/>
                                </a:xfrm>
                                <a:prstGeom prst="rect">
                                  <a:avLst/>
                                </a:prstGeom>
                                <a:noFill/>
                              </wps:spPr>
                              <wps:txbx>
                                <w:txbxContent>
                                  <w:p w14:paraId="00FBA19D" w14:textId="30C3D9FF"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إعادة تعريف القيمة البشرية</w:t>
                                    </w:r>
                                  </w:p>
                                </w:txbxContent>
                              </wps:txbx>
                              <wps:bodyPr wrap="square" rtlCol="1">
                                <a:noAutofit/>
                              </wps:bodyPr>
                            </wps:wsp>
                            <wpg:grpSp>
                              <wpg:cNvPr id="1973968392" name="Group 1973968392"/>
                              <wpg:cNvGrpSpPr/>
                              <wpg:grpSpPr>
                                <a:xfrm>
                                  <a:off x="5158795" y="0"/>
                                  <a:ext cx="772674" cy="558467"/>
                                  <a:chOff x="5158795" y="0"/>
                                  <a:chExt cx="772674" cy="558467"/>
                                </a:xfrm>
                              </wpg:grpSpPr>
                              <wps:wsp>
                                <wps:cNvPr id="1973968393" name="TextBox 6"/>
                                <wps:cNvSpPr txBox="1"/>
                                <wps:spPr>
                                  <a:xfrm>
                                    <a:off x="5158795" y="0"/>
                                    <a:ext cx="772674" cy="558467"/>
                                  </a:xfrm>
                                  <a:prstGeom prst="rect">
                                    <a:avLst/>
                                  </a:prstGeom>
                                  <a:noFill/>
                                </wps:spPr>
                                <wps:txbx>
                                  <w:txbxContent>
                                    <w:p w14:paraId="7F1AF360" w14:textId="77777777" w:rsidR="008E0B6C" w:rsidRDefault="008E0B6C" w:rsidP="008E0B6C">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s:wsp>
                                <wps:cNvPr id="1973968394" name="Straight Connector 1973968394"/>
                                <wps:cNvCnPr>
                                  <a:cxnSpLocks/>
                                </wps:cNvCnPr>
                                <wps:spPr>
                                  <a:xfrm>
                                    <a:off x="516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973968395" name="Group 1973968395"/>
                            <wpg:cNvGrpSpPr/>
                            <wpg:grpSpPr>
                              <a:xfrm>
                                <a:off x="3756977" y="0"/>
                                <a:ext cx="1039790" cy="1412312"/>
                                <a:chOff x="3756979" y="0"/>
                                <a:chExt cx="1039806" cy="1412642"/>
                              </a:xfrm>
                            </wpg:grpSpPr>
                            <wps:wsp>
                              <wps:cNvPr id="1973968396" name="مربع نص 18"/>
                              <wps:cNvSpPr txBox="1"/>
                              <wps:spPr>
                                <a:xfrm>
                                  <a:off x="3756979" y="624350"/>
                                  <a:ext cx="1039806" cy="788292"/>
                                </a:xfrm>
                                <a:prstGeom prst="rect">
                                  <a:avLst/>
                                </a:prstGeom>
                                <a:noFill/>
                              </wps:spPr>
                              <wps:txbx>
                                <w:txbxContent>
                                  <w:p w14:paraId="03F10B42" w14:textId="5500CE2A"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تمكين الموظّفين</w:t>
                                    </w:r>
                                  </w:p>
                                </w:txbxContent>
                              </wps:txbx>
                              <wps:bodyPr wrap="square" rtlCol="1">
                                <a:noAutofit/>
                              </wps:bodyPr>
                            </wps:wsp>
                            <wpg:grpSp>
                              <wpg:cNvPr id="1973968397" name="Group 1973968397"/>
                              <wpg:cNvGrpSpPr/>
                              <wpg:grpSpPr>
                                <a:xfrm>
                                  <a:off x="3886102" y="0"/>
                                  <a:ext cx="777451" cy="558467"/>
                                  <a:chOff x="3886102" y="0"/>
                                  <a:chExt cx="777451" cy="558467"/>
                                </a:xfrm>
                              </wpg:grpSpPr>
                              <wps:wsp>
                                <wps:cNvPr id="1973968398" name="TextBox 6"/>
                                <wps:cNvSpPr txBox="1"/>
                                <wps:spPr>
                                  <a:xfrm>
                                    <a:off x="3886102" y="0"/>
                                    <a:ext cx="777451" cy="558467"/>
                                  </a:xfrm>
                                  <a:prstGeom prst="rect">
                                    <a:avLst/>
                                  </a:prstGeom>
                                  <a:noFill/>
                                </wps:spPr>
                                <wps:txbx>
                                  <w:txbxContent>
                                    <w:p w14:paraId="0D88640D"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wps:txbx>
                                <wps:bodyPr wrap="square" rtlCol="0">
                                  <a:spAutoFit/>
                                </wps:bodyPr>
                              </wps:wsp>
                              <wps:wsp>
                                <wps:cNvPr id="1973968399" name="Straight Connector 1973968399"/>
                                <wps:cNvCnPr>
                                  <a:cxnSpLocks/>
                                </wps:cNvCnPr>
                                <wps:spPr>
                                  <a:xfrm>
                                    <a:off x="389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973968400" name="Group 1973968400"/>
                            <wpg:cNvGrpSpPr/>
                            <wpg:grpSpPr>
                              <a:xfrm>
                                <a:off x="2334126" y="0"/>
                                <a:ext cx="1408140" cy="1412382"/>
                                <a:chOff x="2334126" y="0"/>
                                <a:chExt cx="1408162" cy="1412712"/>
                              </a:xfrm>
                            </wpg:grpSpPr>
                            <wps:wsp>
                              <wps:cNvPr id="1973968401" name="مربع نص 18"/>
                              <wps:cNvSpPr txBox="1"/>
                              <wps:spPr>
                                <a:xfrm>
                                  <a:off x="2334126" y="624420"/>
                                  <a:ext cx="1408162" cy="788292"/>
                                </a:xfrm>
                                <a:prstGeom prst="rect">
                                  <a:avLst/>
                                </a:prstGeom>
                                <a:noFill/>
                              </wps:spPr>
                              <wps:txbx>
                                <w:txbxContent>
                                  <w:p w14:paraId="0ABB9F47" w14:textId="389E6B6B"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تطوير نماذج مكافأة جديدة</w:t>
                                    </w:r>
                                  </w:p>
                                </w:txbxContent>
                              </wps:txbx>
                              <wps:bodyPr wrap="square" rtlCol="1">
                                <a:noAutofit/>
                              </wps:bodyPr>
                            </wps:wsp>
                            <wpg:grpSp>
                              <wpg:cNvPr id="1973968402" name="Group 1973968402"/>
                              <wpg:cNvGrpSpPr/>
                              <wpg:grpSpPr>
                                <a:xfrm>
                                  <a:off x="2647226" y="0"/>
                                  <a:ext cx="778134" cy="558467"/>
                                  <a:chOff x="2647226" y="0"/>
                                  <a:chExt cx="778134" cy="558467"/>
                                </a:xfrm>
                              </wpg:grpSpPr>
                              <wps:wsp>
                                <wps:cNvPr id="1973968403" name="TextBox 6"/>
                                <wps:cNvSpPr txBox="1"/>
                                <wps:spPr>
                                  <a:xfrm>
                                    <a:off x="2647226" y="0"/>
                                    <a:ext cx="778134" cy="558467"/>
                                  </a:xfrm>
                                  <a:prstGeom prst="rect">
                                    <a:avLst/>
                                  </a:prstGeom>
                                  <a:noFill/>
                                </wps:spPr>
                                <wps:txbx>
                                  <w:txbxContent>
                                    <w:p w14:paraId="7F7E9495"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wps:txbx>
                                <wps:bodyPr wrap="square" rtlCol="0">
                                  <a:spAutoFit/>
                                </wps:bodyPr>
                              </wps:wsp>
                              <wps:wsp>
                                <wps:cNvPr id="1973968404" name="Straight Connector 1973968404"/>
                                <wps:cNvCnPr>
                                  <a:cxnSpLocks/>
                                </wps:cNvCnPr>
                                <wps:spPr>
                                  <a:xfrm>
                                    <a:off x="2654749"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973968405" name="Group 1973968405"/>
                          <wpg:cNvGrpSpPr/>
                          <wpg:grpSpPr>
                            <a:xfrm>
                              <a:off x="1189987" y="0"/>
                              <a:ext cx="1235286" cy="1313963"/>
                              <a:chOff x="1189987" y="0"/>
                              <a:chExt cx="1327833" cy="1412712"/>
                            </a:xfrm>
                          </wpg:grpSpPr>
                          <wps:wsp>
                            <wps:cNvPr id="1973968406" name="مربع نص 18"/>
                            <wps:cNvSpPr txBox="1"/>
                            <wps:spPr>
                              <a:xfrm>
                                <a:off x="1189987" y="624420"/>
                                <a:ext cx="1327833" cy="788292"/>
                              </a:xfrm>
                              <a:prstGeom prst="rect">
                                <a:avLst/>
                              </a:prstGeom>
                              <a:noFill/>
                            </wps:spPr>
                            <wps:txbx>
                              <w:txbxContent>
                                <w:p w14:paraId="30C512C4" w14:textId="7BD1E6E5"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خلق ثقافة التعاون</w:t>
                                  </w:r>
                                </w:p>
                              </w:txbxContent>
                            </wps:txbx>
                            <wps:bodyPr wrap="square" rtlCol="1">
                              <a:noAutofit/>
                            </wps:bodyPr>
                          </wps:wsp>
                          <wpg:grpSp>
                            <wpg:cNvPr id="1973968407" name="Group 1973968407"/>
                            <wpg:cNvGrpSpPr/>
                            <wpg:grpSpPr>
                              <a:xfrm>
                                <a:off x="1463002" y="0"/>
                                <a:ext cx="778135" cy="558467"/>
                                <a:chOff x="1463002" y="0"/>
                                <a:chExt cx="778135" cy="558467"/>
                              </a:xfrm>
                            </wpg:grpSpPr>
                            <wps:wsp>
                              <wps:cNvPr id="1973968408" name="TextBox 6"/>
                              <wps:cNvSpPr txBox="1"/>
                              <wps:spPr>
                                <a:xfrm>
                                  <a:off x="1463002" y="0"/>
                                  <a:ext cx="778135" cy="558467"/>
                                </a:xfrm>
                                <a:prstGeom prst="rect">
                                  <a:avLst/>
                                </a:prstGeom>
                                <a:noFill/>
                              </wps:spPr>
                              <wps:txbx>
                                <w:txbxContent>
                                  <w:p w14:paraId="724E0C48"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wps:txbx>
                              <wps:bodyPr wrap="square" rtlCol="0">
                                <a:spAutoFit/>
                              </wps:bodyPr>
                            </wps:wsp>
                            <wps:wsp>
                              <wps:cNvPr id="1973968409" name="Straight Connector 1973968409"/>
                              <wps:cNvCnPr>
                                <a:cxnSpLocks/>
                              </wps:cNvCnPr>
                              <wps:spPr>
                                <a:xfrm>
                                  <a:off x="1470446"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973968410" name="Group 1973968410"/>
                        <wpg:cNvGrpSpPr/>
                        <wpg:grpSpPr>
                          <a:xfrm>
                            <a:off x="0" y="0"/>
                            <a:ext cx="1310016" cy="1313963"/>
                            <a:chOff x="0" y="0"/>
                            <a:chExt cx="1408162" cy="1412712"/>
                          </a:xfrm>
                        </wpg:grpSpPr>
                        <wps:wsp>
                          <wps:cNvPr id="1973968411" name="مربع نص 18"/>
                          <wps:cNvSpPr txBox="1"/>
                          <wps:spPr>
                            <a:xfrm>
                              <a:off x="0" y="624420"/>
                              <a:ext cx="1408162" cy="788292"/>
                            </a:xfrm>
                            <a:prstGeom prst="rect">
                              <a:avLst/>
                            </a:prstGeom>
                            <a:noFill/>
                          </wps:spPr>
                          <wps:txbx>
                            <w:txbxContent>
                              <w:p w14:paraId="4A7FE462" w14:textId="43A49397"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رؤية واضحة للمستقبل</w:t>
                                </w:r>
                              </w:p>
                            </w:txbxContent>
                          </wps:txbx>
                          <wps:bodyPr wrap="square" rtlCol="1">
                            <a:noAutofit/>
                          </wps:bodyPr>
                        </wps:wsp>
                        <wpg:grpSp>
                          <wpg:cNvPr id="1973968412" name="Group 1973968412"/>
                          <wpg:cNvGrpSpPr/>
                          <wpg:grpSpPr>
                            <a:xfrm>
                              <a:off x="313258" y="0"/>
                              <a:ext cx="778134" cy="558467"/>
                              <a:chOff x="313258" y="0"/>
                              <a:chExt cx="778134" cy="558467"/>
                            </a:xfrm>
                          </wpg:grpSpPr>
                          <wps:wsp>
                            <wps:cNvPr id="1973968413" name="TextBox 6"/>
                            <wps:cNvSpPr txBox="1"/>
                            <wps:spPr>
                              <a:xfrm>
                                <a:off x="313258" y="0"/>
                                <a:ext cx="778134" cy="558467"/>
                              </a:xfrm>
                              <a:prstGeom prst="rect">
                                <a:avLst/>
                              </a:prstGeom>
                              <a:noFill/>
                            </wps:spPr>
                            <wps:txbx>
                              <w:txbxContent>
                                <w:p w14:paraId="0E35C09E"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wps:txbx>
                            <wps:bodyPr wrap="square" rtlCol="0">
                              <a:spAutoFit/>
                            </wps:bodyPr>
                          </wps:wsp>
                          <wps:wsp>
                            <wps:cNvPr id="1973968414" name="Straight Connector 1973968414"/>
                            <wps:cNvCnPr>
                              <a:cxnSpLocks/>
                            </wps:cNvCnPr>
                            <wps:spPr>
                              <a:xfrm>
                                <a:off x="320623"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B5D26A4" id="_x0000_s3356" style="width:470.75pt;height:103.45pt;mso-position-horizontal-relative:char;mso-position-vertical-relative:line" coordsize="59782,13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">
                <v:group id="Group 1973968388" o:spid="_x0000_s3357" style="position:absolute;left:11899;width:47883;height:13139" coordorigin="11899" coordsize="47882,13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">
                  <v:group id="Group 1973968389" o:spid="_x0000_s3358" style="position:absolute;left:23341;width:36441;height:13139" coordorigin="23341" coordsize="39170,14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">
                    <v:group id="Group 1973968390" o:spid="_x0000_s3359" style="position:absolute;left:48430;width:14082;height:14123" coordorigin="48430"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">
                      <v:shape id="مربع نص 18" o:spid="_x0000_s3360" type="#_x0000_t202" style="position:absolute;left:48430;top:6244;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" filled="f" stroked="f">
                        <v:textbox>
                          <w:txbxContent>
                            <w:p w14:paraId="00FBA19D" w14:textId="30C3D9FF"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إعادة تعريف القيمة البشرية</w:t>
                              </w:r>
                            </w:p>
                          </w:txbxContent>
                        </v:textbox>
                      </v:shape>
                      <v:group id="Group 1973968392" o:spid="_x0000_s3361" style="position:absolute;left:51587;width:7727;height:5584" coordorigin="51587" coordsize="7726,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">
                        <v:shape id="TextBox 6" o:spid="_x0000_s3362" type="#_x0000_t202" style="position:absolute;left:51587;width:7727;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" filled="f" stroked="f">
                          <v:textbox style="mso-fit-shape-to-text:t">
                            <w:txbxContent>
                              <w:p w14:paraId="7F1AF360" w14:textId="77777777" w:rsidR="008E0B6C" w:rsidRDefault="008E0B6C" w:rsidP="008E0B6C">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line id="Straight Connector 1973968394" o:spid="_x0000_s3363" style="position:absolute;visibility:visible;mso-wrap-style:square" from="51637,5114" to="593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" strokecolor="#168489" strokeweight="4.5pt">
                          <v:stroke joinstyle="miter"/>
                          <o:lock v:ext="edit" shapetype="f"/>
                        </v:line>
                      </v:group>
                    </v:group>
                    <v:group id="Group 1973968395" o:spid="_x0000_s3364" style="position:absolute;left:37569;width:10398;height:14123" coordorigin="37569" coordsize="10398,14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">
                      <v:shape id="مربع نص 18" o:spid="_x0000_s3365" type="#_x0000_t202" style="position:absolute;left:37569;top:6243;width:10398;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" filled="f" stroked="f">
                        <v:textbox>
                          <w:txbxContent>
                            <w:p w14:paraId="03F10B42" w14:textId="5500CE2A"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تمكين الموظّفين</w:t>
                              </w:r>
                            </w:p>
                          </w:txbxContent>
                        </v:textbox>
                      </v:shape>
                      <v:group id="Group 1973968397" o:spid="_x0000_s3366" style="position:absolute;left:38861;width:7774;height:5584" coordorigin="38861" coordsize="7774,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">
                        <v:shape id="TextBox 6" o:spid="_x0000_s3367" type="#_x0000_t202" style="position:absolute;left:38861;width:7774;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" filled="f" stroked="f">
                          <v:textbox style="mso-fit-shape-to-text:t">
                            <w:txbxContent>
                              <w:p w14:paraId="0D88640D"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v:textbox>
                        </v:shape>
                        <v:line id="Straight Connector 1973968399" o:spid="_x0000_s3368" style="position:absolute;visibility:visible;mso-wrap-style:square" from="38937,5114" to="466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" strokecolor="#168489" strokeweight="4.5pt">
                          <v:stroke joinstyle="miter"/>
                          <o:lock v:ext="edit" shapetype="f"/>
                        </v:line>
                      </v:group>
                    </v:group>
                    <v:group id="Group 1973968400" o:spid="_x0000_s3369" style="position:absolute;left:23341;width:14081;height:14123" coordorigin="23341"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">
                      <v:shape id="مربع نص 18" o:spid="_x0000_s3370" type="#_x0000_t202" style="position:absolute;left:23341;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" filled="f" stroked="f">
                        <v:textbox>
                          <w:txbxContent>
                            <w:p w14:paraId="0ABB9F47" w14:textId="389E6B6B"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تطوير نماذج مكافأة جديدة</w:t>
                              </w:r>
                            </w:p>
                          </w:txbxContent>
                        </v:textbox>
                      </v:shape>
                      <v:group id="Group 1973968402" o:spid="_x0000_s3371" style="position:absolute;left:26472;width:7781;height:5584" coordorigin="2647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">
                        <v:shape id="TextBox 6" o:spid="_x0000_s3372" type="#_x0000_t202" style="position:absolute;left:2647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" filled="f" stroked="f">
                          <v:textbox style="mso-fit-shape-to-text:t">
                            <w:txbxContent>
                              <w:p w14:paraId="7F7E9495"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v:textbox>
                        </v:shape>
                        <v:line id="Straight Connector 1973968404" o:spid="_x0000_s3373" style="position:absolute;visibility:visible;mso-wrap-style:square" from="26547,5114" to="3421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" strokecolor="#168489" strokeweight="4.5pt">
                          <v:stroke joinstyle="miter"/>
                          <o:lock v:ext="edit" shapetype="f"/>
                        </v:line>
                      </v:group>
                    </v:group>
                  </v:group>
                  <v:group id="Group 1973968405" o:spid="_x0000_s3374" style="position:absolute;left:11899;width:12353;height:13139" coordorigin="11899" coordsize="13278,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">
                    <v:shape id="مربع نص 18" o:spid="_x0000_s3375" type="#_x0000_t202" style="position:absolute;left:11899;top:6244;width:13279;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" filled="f" stroked="f">
                      <v:textbox>
                        <w:txbxContent>
                          <w:p w14:paraId="30C512C4" w14:textId="7BD1E6E5"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خلق ثقافة التعاون</w:t>
                            </w:r>
                          </w:p>
                        </w:txbxContent>
                      </v:textbox>
                    </v:shape>
                    <v:group id="Group 1973968407" o:spid="_x0000_s3376" style="position:absolute;left:14630;width:7781;height:5584" coordorigin="14630"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">
                      <v:shape id="TextBox 6" o:spid="_x0000_s3377" type="#_x0000_t202" style="position:absolute;left:14630;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" filled="f" stroked="f">
                        <v:textbox style="mso-fit-shape-to-text:t">
                          <w:txbxContent>
                            <w:p w14:paraId="724E0C48"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v:textbox>
                      </v:shape>
                      <v:line id="Straight Connector 1973968409" o:spid="_x0000_s3378" style="position:absolute;visibility:visible;mso-wrap-style:square" from="14704,5114" to="22373,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" strokecolor="#168489" strokeweight="4.5pt">
                        <v:stroke joinstyle="miter"/>
                        <o:lock v:ext="edit" shapetype="f"/>
                      </v:line>
                    </v:group>
                  </v:group>
                </v:group>
                <v:group id="Group 1973968410" o:spid="_x0000_s3379" style="position:absolute;width:13100;height:13139"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">
                  <v:shape id="مربع نص 18" o:spid="_x0000_s3380" type="#_x0000_t202" style="position:absolute;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" filled="f" stroked="f">
                    <v:textbox>
                      <w:txbxContent>
                        <w:p w14:paraId="4A7FE462" w14:textId="43A49397"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رؤية واضحة للمستقبل</w:t>
                          </w:r>
                        </w:p>
                      </w:txbxContent>
                    </v:textbox>
                  </v:shape>
                  <v:group id="Group 1973968412" o:spid="_x0000_s3381" style="position:absolute;left:3132;width:7781;height:5584" coordorigin="313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">
                    <v:shape id="TextBox 6" o:spid="_x0000_s3382" type="#_x0000_t202" style="position:absolute;left:313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" filled="f" stroked="f">
                      <v:textbox style="mso-fit-shape-to-text:t">
                        <w:txbxContent>
                          <w:p w14:paraId="0E35C09E"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v:textbox>
                    </v:shape>
                    <v:line id="Straight Connector 1973968414" o:spid="_x0000_s3383" style="position:absolute;visibility:visible;mso-wrap-style:square" from="3206,5114" to="10875,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" strokecolor="#168489" strokeweight="4.5pt">
                      <v:stroke joinstyle="miter"/>
                      <o:lock v:ext="edit" shapetype="f"/>
                    </v:line>
                  </v:group>
                </v:group>
                <w10:anchorlock/>
              </v:group>
            </w:pict>
          </mc:Fallback>
        </mc:AlternateContent>
      </w:r>
    </w:p>
    <w:p w14:paraId="7360C6C1" w14:textId="77777777" w:rsidR="006B59BE" w:rsidRPr="004733E9" w:rsidRDefault="006B59BE" w:rsidP="00D91E23">
      <w:pPr>
        <w:rPr>
          <w:rtl/>
        </w:rPr>
      </w:pPr>
      <w:r w:rsidRPr="009F77D3">
        <w:rPr>
          <w:color w:val="168489"/>
          <w:rtl/>
        </w:rPr>
        <w:t>1. إعادة تعريف القيمة البشرية:</w:t>
      </w:r>
      <w:r w:rsidRPr="004733E9">
        <w:rPr>
          <w:rtl/>
        </w:rPr>
        <w:t xml:space="preserve"> التأكيد على المهارات الفريدة التي لا يمكن للذكاء الاصطناعي تقليدها، مثل الإبداع والتعاطف.</w:t>
      </w:r>
    </w:p>
    <w:p w14:paraId="62B5C99B" w14:textId="77777777" w:rsidR="006B59BE" w:rsidRPr="004733E9" w:rsidRDefault="006B59BE" w:rsidP="00D91E23">
      <w:pPr>
        <w:rPr>
          <w:rtl/>
        </w:rPr>
      </w:pPr>
      <w:r>
        <w:t xml:space="preserve">2. تمكين الموظّفين: منح الفريق سلطة اتخاذ القرار في كيفية استخدام أدوات </w:t>
      </w:r>
      <w:hyperlink r:id="rId49">
        <w:r>
          <w:rPr>
            <w:color w:val="0000FF"/>
            <w:u w:val="single"/>
          </w:rPr>
          <w:t>الذكاء الاصطناعي</w:t>
        </w:r>
      </w:hyperlink>
      <w:r>
        <w:t>.</w:t>
      </w:r>
    </w:p>
    <w:p w14:paraId="730423EF" w14:textId="77777777" w:rsidR="006B59BE" w:rsidRPr="004733E9" w:rsidRDefault="006B59BE" w:rsidP="00D91E23">
      <w:pPr>
        <w:rPr>
          <w:rtl/>
        </w:rPr>
      </w:pPr>
      <w:r w:rsidRPr="009F77D3">
        <w:rPr>
          <w:color w:val="168489"/>
          <w:rtl/>
        </w:rPr>
        <w:t>3. تطوير نماذج مكافأة جديدة:</w:t>
      </w:r>
      <w:r w:rsidRPr="004733E9">
        <w:rPr>
          <w:rtl/>
        </w:rPr>
        <w:t xml:space="preserve"> تصميم أنظمة حوافز تكافئ الابتكار والتعلّم المستمر.</w:t>
      </w:r>
    </w:p>
    <w:p w14:paraId="00E385DC" w14:textId="77777777" w:rsidR="006B59BE" w:rsidRPr="004733E9" w:rsidRDefault="006B59BE" w:rsidP="00D91E23">
      <w:pPr>
        <w:rPr>
          <w:rtl/>
        </w:rPr>
      </w:pPr>
      <w:r w:rsidRPr="009F77D3">
        <w:rPr>
          <w:color w:val="168489"/>
          <w:rtl/>
        </w:rPr>
        <w:t>4. خلق ثقافة التعاون:</w:t>
      </w:r>
      <w:r w:rsidRPr="004733E9">
        <w:rPr>
          <w:rtl/>
        </w:rPr>
        <w:t xml:space="preserve"> تعزيز التعاون بين البشر والآلات بدلاً من التنافس.</w:t>
      </w:r>
    </w:p>
    <w:p w14:paraId="3392EA1E" w14:textId="77777777" w:rsidR="006B59BE" w:rsidRPr="004733E9" w:rsidRDefault="006B59BE" w:rsidP="00D91E23">
      <w:pPr>
        <w:rPr>
          <w:rtl/>
        </w:rPr>
      </w:pPr>
      <w:r w:rsidRPr="009F77D3">
        <w:rPr>
          <w:color w:val="168489"/>
          <w:rtl/>
        </w:rPr>
        <w:t xml:space="preserve">5. رؤية واضحة للمستقبل: </w:t>
      </w:r>
      <w:r w:rsidRPr="004733E9">
        <w:rPr>
          <w:rtl/>
        </w:rPr>
        <w:t>مشاركة رؤية طويلة المدى لكيفية تطوّر الأدوار الوظيفية مع تطوّر التكنولوجيا.</w:t>
      </w:r>
    </w:p>
    <w:p w14:paraId="262C4649" w14:textId="24C6B91C" w:rsidR="006B59BE" w:rsidRDefault="00D91E23" w:rsidP="008E0B6C">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76B81B8B" wp14:editId="40C94378">
                <wp:extent cx="5731510" cy="895350"/>
                <wp:effectExtent l="0" t="0" r="21590" b="19050"/>
                <wp:docPr id="108865321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88653211"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88653212" name="مجموعة 39"/>
                        <wpg:cNvGrpSpPr/>
                        <wpg:grpSpPr>
                          <a:xfrm>
                            <a:off x="0" y="0"/>
                            <a:ext cx="5731510" cy="895350"/>
                            <a:chOff x="0" y="0"/>
                            <a:chExt cx="5878196" cy="918845"/>
                          </a:xfrm>
                        </wpg:grpSpPr>
                        <wpg:grpSp>
                          <wpg:cNvPr id="1088653213" name="مجموعة 40"/>
                          <wpg:cNvGrpSpPr/>
                          <wpg:grpSpPr>
                            <a:xfrm>
                              <a:off x="0" y="0"/>
                              <a:ext cx="5878196" cy="918845"/>
                              <a:chOff x="0" y="0"/>
                              <a:chExt cx="6240348" cy="919070"/>
                            </a:xfrm>
                          </wpg:grpSpPr>
                          <wpg:grpSp>
                            <wpg:cNvPr id="1088653214" name="مجموعة 41"/>
                            <wpg:cNvGrpSpPr/>
                            <wpg:grpSpPr>
                              <a:xfrm>
                                <a:off x="0" y="169208"/>
                                <a:ext cx="5433072" cy="580613"/>
                                <a:chOff x="0" y="169208"/>
                                <a:chExt cx="5433072" cy="580613"/>
                              </a:xfrm>
                            </wpg:grpSpPr>
                            <wps:wsp>
                              <wps:cNvPr id="108865321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1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8" name="مربع نص 41"/>
                          <wps:cNvSpPr txBox="1"/>
                          <wps:spPr>
                            <a:xfrm>
                              <a:off x="204484" y="257055"/>
                              <a:ext cx="4616071" cy="387740"/>
                            </a:xfrm>
                            <a:prstGeom prst="rect">
                              <a:avLst/>
                            </a:prstGeom>
                            <a:noFill/>
                          </wps:spPr>
                          <wps:txbx>
                            <w:txbxContent>
                              <w:p w14:paraId="552C9404" w14:textId="7B479FD9"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فرق عالية الأداء مدعومة بالتقنية</w:t>
                                </w:r>
                              </w:p>
                            </w:txbxContent>
                          </wps:txbx>
                          <wps:bodyPr wrap="square" rtlCol="1">
                            <a:spAutoFit/>
                          </wps:bodyPr>
                        </wps:wsp>
                      </wpg:grpSp>
                    </wpg:wgp>
                  </a:graphicData>
                </a:graphic>
              </wp:inline>
            </w:drawing>
          </mc:Choice>
          <mc:Fallback>
            <w:pict>
              <v:group w14:anchorId="76B81B8B" id="_x0000_s338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Zu35A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">
                <v:shape id="صورة 38" o:spid="_x0000_s338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">
                  <v:imagedata r:id="rId66" o:title=""/>
                </v:shape>
                <v:group id="مجموعة 39" o:spid="_x0000_s33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">
                  <v:group id="مجموعة 40" o:spid="_x0000_s33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">
                    <v:group id="مجموعة 41" o:spid="_x0000_s33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">
                      <v:shape id="شكل حر 42" o:spid="_x0000_s33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" fillcolor="#168489" stroked="f" strokeweight="1pt">
                        <v:stroke joinstyle="miter"/>
                      </v:roundrect>
                    </v:group>
                    <v:oval id="شكل بيضاوي 44" o:spid="_x0000_s33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" filled="f" strokecolor="#a5a5a5 [2092]" strokeweight="1pt">
                      <v:stroke joinstyle="miter"/>
                    </v:oval>
                  </v:group>
                  <v:shape id="مربع نص 41" o:spid="_x0000_s339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" filled="f" stroked="f">
                    <v:textbox style="mso-fit-shape-to-text:t">
                      <w:txbxContent>
                        <w:p w14:paraId="552C9404" w14:textId="7B479FD9"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فرق عالية الأداء مدعومة بالتقنية</w:t>
                          </w:r>
                        </w:p>
                      </w:txbxContent>
                    </v:textbox>
                  </v:shape>
                </v:group>
                <w10:anchorlock/>
              </v:group>
            </w:pict>
          </mc:Fallback>
        </mc:AlternateContent>
      </w:r>
    </w:p>
    <w:p w14:paraId="5A4AA444" w14:textId="77777777" w:rsidR="006B59BE" w:rsidRDefault="006B59BE" w:rsidP="009F77D3">
      <w:pPr>
        <w:pStyle w:val="a1"/>
        <w:rPr>
          <w:b w:val="0"/>
          <w:bCs/>
          <w:color w:val="168489"/>
          <w:rtl/>
        </w:rPr>
      </w:pPr>
      <w:r w:rsidRPr="009F77D3">
        <w:rPr>
          <w:b w:val="0"/>
          <w:bCs/>
          <w:color w:val="168489"/>
          <w:rtl/>
        </w:rPr>
        <w:t>مكوّنات الفريق عالي الأداء في العصر الرقمي:</w:t>
      </w:r>
    </w:p>
    <w:p w14:paraId="0D1DF294" w14:textId="1A4D4A99" w:rsidR="008E0B6C" w:rsidRPr="009F77D3" w:rsidRDefault="008E0B6C" w:rsidP="008E0B6C">
      <w:pPr>
        <w:pStyle w:val="a1"/>
        <w:rPr>
          <w:b w:val="0"/>
          <w:bCs/>
          <w:color w:val="168489"/>
          <w:rtl/>
        </w:rPr>
      </w:pPr>
      <w:r w:rsidRPr="008E0B6C">
        <w:rPr>
          <w:b w:val="0"/>
          <w:bCs/>
          <w:noProof/>
          <w:color w:val="168489"/>
        </w:rPr>
        <mc:AlternateContent>
          <mc:Choice Requires="wpg">
            <w:drawing>
              <wp:inline distT="0" distB="0" distL="0" distR="0" wp14:anchorId="22338D2D" wp14:editId="50304664">
                <wp:extent cx="5465829" cy="1862238"/>
                <wp:effectExtent l="228600" t="0" r="230505" b="0"/>
                <wp:docPr id="1973968415" name="Group 4159"/>
                <wp:cNvGraphicFramePr/>
                <a:graphic xmlns:a="http://schemas.openxmlformats.org/drawingml/2006/main">
                  <a:graphicData uri="http://schemas.microsoft.com/office/word/2010/wordprocessingGroup">
                    <wpg:wgp>
                      <wpg:cNvGrpSpPr/>
                      <wpg:grpSpPr>
                        <a:xfrm>
                          <a:off x="0" y="0"/>
                          <a:ext cx="5465829" cy="1862238"/>
                          <a:chOff x="0" y="0"/>
                          <a:chExt cx="5885847" cy="2005685"/>
                        </a:xfrm>
                      </wpg:grpSpPr>
                      <wpg:grpSp>
                        <wpg:cNvPr id="1973968416" name="Group 1973968416"/>
                        <wpg:cNvGrpSpPr/>
                        <wpg:grpSpPr>
                          <a:xfrm>
                            <a:off x="0" y="0"/>
                            <a:ext cx="5885847" cy="2005685"/>
                            <a:chOff x="0" y="0"/>
                            <a:chExt cx="5885847" cy="2005685"/>
                          </a:xfrm>
                        </wpg:grpSpPr>
                        <wps:wsp>
                          <wps:cNvPr id="1973968417" name="AutoShape 7"/>
                          <wps:cNvCnPr/>
                          <wps:spPr>
                            <a:xfrm>
                              <a:off x="0" y="360122"/>
                              <a:ext cx="5885847" cy="16906"/>
                            </a:xfrm>
                            <a:prstGeom prst="line">
                              <a:avLst/>
                            </a:prstGeom>
                            <a:ln w="457200" cap="rnd">
                              <a:solidFill>
                                <a:srgbClr val="EBECF2"/>
                              </a:solidFill>
                              <a:prstDash val="solid"/>
                              <a:headEnd type="none" w="sm" len="sm"/>
                              <a:tailEnd type="none" w="sm" len="sm"/>
                            </a:ln>
                          </wps:spPr>
                          <wps:bodyPr/>
                        </wps:wsp>
                        <wpg:grpSp>
                          <wpg:cNvPr id="1973968418" name="Group 1973968418"/>
                          <wpg:cNvGrpSpPr/>
                          <wpg:grpSpPr>
                            <a:xfrm>
                              <a:off x="309737" y="0"/>
                              <a:ext cx="947471" cy="1235541"/>
                              <a:chOff x="309737" y="0"/>
                              <a:chExt cx="5765800" cy="7518841"/>
                            </a:xfrm>
                          </wpg:grpSpPr>
                          <wps:wsp>
                            <wps:cNvPr id="1973968419" name="Freeform 9"/>
                            <wps:cNvSpPr/>
                            <wps:spPr>
                              <a:xfrm>
                                <a:off x="309737" y="0"/>
                                <a:ext cx="5765800" cy="7518841"/>
                              </a:xfrm>
                              <a:custGeom>
                                <a:avLst/>
                                <a:gdLst/>
                                <a:ahLst/>
                                <a:cxnLst/>
                                <a:rect l="l" t="t" r="r" b="b"/>
                                <a:pathLst>
                                  <a:path w="5765800" h="7518841">
                                    <a:moveTo>
                                      <a:pt x="5765800" y="0"/>
                                    </a:moveTo>
                                    <a:lnTo>
                                      <a:pt x="5765800" y="7518841"/>
                                    </a:lnTo>
                                    <a:lnTo>
                                      <a:pt x="2881630" y="6530781"/>
                                    </a:lnTo>
                                    <a:lnTo>
                                      <a:pt x="0" y="7518841"/>
                                    </a:lnTo>
                                    <a:lnTo>
                                      <a:pt x="3810" y="5212401"/>
                                    </a:lnTo>
                                    <a:lnTo>
                                      <a:pt x="8890" y="970668"/>
                                    </a:lnTo>
                                    <a:lnTo>
                                      <a:pt x="10160" y="0"/>
                                    </a:lnTo>
                                    <a:lnTo>
                                      <a:pt x="5765800" y="0"/>
                                    </a:lnTo>
                                    <a:close/>
                                  </a:path>
                                </a:pathLst>
                              </a:custGeom>
                              <a:solidFill>
                                <a:schemeClr val="accent5">
                                  <a:lumMod val="75000"/>
                                </a:schemeClr>
                              </a:solidFill>
                            </wps:spPr>
                            <wps:bodyPr/>
                          </wps:wsp>
                        </wpg:grpSp>
                        <wpg:grpSp>
                          <wpg:cNvPr id="1973968420" name="Group 1973968420"/>
                          <wpg:cNvGrpSpPr/>
                          <wpg:grpSpPr>
                            <a:xfrm>
                              <a:off x="1735821" y="0"/>
                              <a:ext cx="947471" cy="1235541"/>
                              <a:chOff x="1735821" y="0"/>
                              <a:chExt cx="5765800" cy="7518841"/>
                            </a:xfrm>
                          </wpg:grpSpPr>
                          <wps:wsp>
                            <wps:cNvPr id="1973968421" name="Freeform 11"/>
                            <wps:cNvSpPr/>
                            <wps:spPr>
                              <a:xfrm>
                                <a:off x="1735821" y="0"/>
                                <a:ext cx="5765800" cy="7518841"/>
                              </a:xfrm>
                              <a:custGeom>
                                <a:avLst/>
                                <a:gdLst/>
                                <a:ahLst/>
                                <a:cxnLst/>
                                <a:rect l="l" t="t" r="r" b="b"/>
                                <a:pathLst>
                                  <a:path w="5765800" h="7518841">
                                    <a:moveTo>
                                      <a:pt x="5765800" y="0"/>
                                    </a:moveTo>
                                    <a:lnTo>
                                      <a:pt x="5765800" y="7518841"/>
                                    </a:lnTo>
                                    <a:lnTo>
                                      <a:pt x="2881630" y="6530781"/>
                                    </a:lnTo>
                                    <a:lnTo>
                                      <a:pt x="0" y="7518841"/>
                                    </a:lnTo>
                                    <a:lnTo>
                                      <a:pt x="3810" y="5212401"/>
                                    </a:lnTo>
                                    <a:lnTo>
                                      <a:pt x="8890" y="970668"/>
                                    </a:lnTo>
                                    <a:lnTo>
                                      <a:pt x="10160" y="0"/>
                                    </a:lnTo>
                                    <a:lnTo>
                                      <a:pt x="5765800" y="0"/>
                                    </a:lnTo>
                                    <a:close/>
                                  </a:path>
                                </a:pathLst>
                              </a:custGeom>
                              <a:solidFill>
                                <a:srgbClr val="FFD366"/>
                              </a:solidFill>
                            </wps:spPr>
                            <wps:bodyPr/>
                          </wps:wsp>
                        </wpg:grpSp>
                        <wpg:grpSp>
                          <wpg:cNvPr id="1973968422" name="Group 1973968422"/>
                          <wpg:cNvGrpSpPr/>
                          <wpg:grpSpPr>
                            <a:xfrm>
                              <a:off x="3161905" y="0"/>
                              <a:ext cx="947471" cy="1235541"/>
                              <a:chOff x="3161905" y="0"/>
                              <a:chExt cx="5765800" cy="7518841"/>
                            </a:xfrm>
                          </wpg:grpSpPr>
                          <wps:wsp>
                            <wps:cNvPr id="1973968423" name="Freeform 13"/>
                            <wps:cNvSpPr/>
                            <wps:spPr>
                              <a:xfrm>
                                <a:off x="3161905" y="0"/>
                                <a:ext cx="5765800" cy="7518841"/>
                              </a:xfrm>
                              <a:custGeom>
                                <a:avLst/>
                                <a:gdLst/>
                                <a:ahLst/>
                                <a:cxnLst/>
                                <a:rect l="l" t="t" r="r" b="b"/>
                                <a:pathLst>
                                  <a:path w="5765800" h="7518841">
                                    <a:moveTo>
                                      <a:pt x="5765800" y="0"/>
                                    </a:moveTo>
                                    <a:lnTo>
                                      <a:pt x="5765800" y="7518841"/>
                                    </a:lnTo>
                                    <a:lnTo>
                                      <a:pt x="2881630" y="6530781"/>
                                    </a:lnTo>
                                    <a:lnTo>
                                      <a:pt x="0" y="7518841"/>
                                    </a:lnTo>
                                    <a:lnTo>
                                      <a:pt x="3810" y="5212401"/>
                                    </a:lnTo>
                                    <a:lnTo>
                                      <a:pt x="8890" y="970668"/>
                                    </a:lnTo>
                                    <a:lnTo>
                                      <a:pt x="10160" y="0"/>
                                    </a:lnTo>
                                    <a:lnTo>
                                      <a:pt x="5765800" y="0"/>
                                    </a:lnTo>
                                    <a:close/>
                                  </a:path>
                                </a:pathLst>
                              </a:custGeom>
                              <a:solidFill>
                                <a:schemeClr val="bg1">
                                  <a:lumMod val="50000"/>
                                </a:schemeClr>
                              </a:solidFill>
                            </wps:spPr>
                            <wps:bodyPr/>
                          </wps:wsp>
                        </wpg:grpSp>
                        <wpg:grpSp>
                          <wpg:cNvPr id="1973968424" name="Group 1973968424"/>
                          <wpg:cNvGrpSpPr/>
                          <wpg:grpSpPr>
                            <a:xfrm>
                              <a:off x="4587990" y="0"/>
                              <a:ext cx="947471" cy="1235541"/>
                              <a:chOff x="4587990" y="0"/>
                              <a:chExt cx="5765800" cy="7518841"/>
                            </a:xfrm>
                          </wpg:grpSpPr>
                          <wps:wsp>
                            <wps:cNvPr id="1973968425" name="Freeform 15"/>
                            <wps:cNvSpPr/>
                            <wps:spPr>
                              <a:xfrm>
                                <a:off x="4587990" y="0"/>
                                <a:ext cx="5765800" cy="7518841"/>
                              </a:xfrm>
                              <a:custGeom>
                                <a:avLst/>
                                <a:gdLst/>
                                <a:ahLst/>
                                <a:cxnLst/>
                                <a:rect l="l" t="t" r="r" b="b"/>
                                <a:pathLst>
                                  <a:path w="5765800" h="7518841">
                                    <a:moveTo>
                                      <a:pt x="5765800" y="0"/>
                                    </a:moveTo>
                                    <a:lnTo>
                                      <a:pt x="5765800" y="7518841"/>
                                    </a:lnTo>
                                    <a:lnTo>
                                      <a:pt x="2881630" y="6530781"/>
                                    </a:lnTo>
                                    <a:lnTo>
                                      <a:pt x="0" y="7518841"/>
                                    </a:lnTo>
                                    <a:lnTo>
                                      <a:pt x="3810" y="5212401"/>
                                    </a:lnTo>
                                    <a:lnTo>
                                      <a:pt x="8890" y="970668"/>
                                    </a:lnTo>
                                    <a:lnTo>
                                      <a:pt x="10160" y="0"/>
                                    </a:lnTo>
                                    <a:lnTo>
                                      <a:pt x="5765800" y="0"/>
                                    </a:lnTo>
                                    <a:close/>
                                  </a:path>
                                </a:pathLst>
                              </a:custGeom>
                              <a:solidFill>
                                <a:srgbClr val="168489"/>
                              </a:solidFill>
                            </wps:spPr>
                            <wps:bodyPr/>
                          </wps:wsp>
                        </wpg:grpSp>
                        <wpg:grpSp>
                          <wpg:cNvPr id="1973968426" name="Group 1973968426"/>
                          <wpg:cNvGrpSpPr/>
                          <wpg:grpSpPr>
                            <a:xfrm rot="16200000">
                              <a:off x="1531765" y="163"/>
                              <a:ext cx="204220" cy="203893"/>
                              <a:chOff x="1531765" y="163"/>
                              <a:chExt cx="6350000" cy="6339840"/>
                            </a:xfrm>
                          </wpg:grpSpPr>
                          <wps:wsp>
                            <wps:cNvPr id="1973968427" name="Freeform 17"/>
                            <wps:cNvSpPr/>
                            <wps:spPr>
                              <a:xfrm>
                                <a:off x="1531765" y="163"/>
                                <a:ext cx="6350000" cy="6339840"/>
                              </a:xfrm>
                              <a:custGeom>
                                <a:avLst/>
                                <a:gdLst/>
                                <a:ahLst/>
                                <a:cxnLst/>
                                <a:rect l="l" t="t" r="r" b="b"/>
                                <a:pathLst>
                                  <a:path w="6350000" h="6339840">
                                    <a:moveTo>
                                      <a:pt x="6350000" y="6339840"/>
                                    </a:moveTo>
                                    <a:lnTo>
                                      <a:pt x="0" y="6339840"/>
                                    </a:lnTo>
                                    <a:lnTo>
                                      <a:pt x="0" y="0"/>
                                    </a:lnTo>
                                    <a:lnTo>
                                      <a:pt x="6350000" y="6339840"/>
                                    </a:lnTo>
                                    <a:close/>
                                  </a:path>
                                </a:pathLst>
                              </a:custGeom>
                              <a:solidFill>
                                <a:schemeClr val="accent4">
                                  <a:lumMod val="40000"/>
                                  <a:lumOff val="60000"/>
                                </a:schemeClr>
                              </a:solidFill>
                            </wps:spPr>
                            <wps:bodyPr/>
                          </wps:wsp>
                        </wpg:grpSp>
                        <wpg:grpSp>
                          <wpg:cNvPr id="1973968428" name="Group 1973968428"/>
                          <wpg:cNvGrpSpPr/>
                          <wpg:grpSpPr>
                            <a:xfrm rot="16200000">
                              <a:off x="105680" y="163"/>
                              <a:ext cx="204220" cy="203893"/>
                              <a:chOff x="105680" y="163"/>
                              <a:chExt cx="6350000" cy="6339840"/>
                            </a:xfrm>
                          </wpg:grpSpPr>
                          <wps:wsp>
                            <wps:cNvPr id="1973968429" name="Freeform 19"/>
                            <wps:cNvSpPr/>
                            <wps:spPr>
                              <a:xfrm>
                                <a:off x="105680" y="163"/>
                                <a:ext cx="6350000" cy="6339840"/>
                              </a:xfrm>
                              <a:custGeom>
                                <a:avLst/>
                                <a:gdLst/>
                                <a:ahLst/>
                                <a:cxnLst/>
                                <a:rect l="l" t="t" r="r" b="b"/>
                                <a:pathLst>
                                  <a:path w="6350000" h="6339840">
                                    <a:moveTo>
                                      <a:pt x="6350000" y="6339840"/>
                                    </a:moveTo>
                                    <a:lnTo>
                                      <a:pt x="0" y="6339840"/>
                                    </a:lnTo>
                                    <a:lnTo>
                                      <a:pt x="0" y="0"/>
                                    </a:lnTo>
                                    <a:lnTo>
                                      <a:pt x="6350000" y="6339840"/>
                                    </a:lnTo>
                                    <a:close/>
                                  </a:path>
                                </a:pathLst>
                              </a:custGeom>
                              <a:solidFill>
                                <a:schemeClr val="accent1">
                                  <a:lumMod val="20000"/>
                                  <a:lumOff val="80000"/>
                                </a:schemeClr>
                              </a:solidFill>
                            </wps:spPr>
                            <wps:bodyPr/>
                          </wps:wsp>
                        </wpg:grpSp>
                        <wpg:grpSp>
                          <wpg:cNvPr id="1973968430" name="Group 1973968430"/>
                          <wpg:cNvGrpSpPr/>
                          <wpg:grpSpPr>
                            <a:xfrm rot="16200000">
                              <a:off x="2957849" y="163"/>
                              <a:ext cx="204220" cy="203893"/>
                              <a:chOff x="2957849" y="163"/>
                              <a:chExt cx="6350000" cy="6339840"/>
                            </a:xfrm>
                          </wpg:grpSpPr>
                          <wps:wsp>
                            <wps:cNvPr id="1973968431" name="Freeform 21"/>
                            <wps:cNvSpPr/>
                            <wps:spPr>
                              <a:xfrm>
                                <a:off x="2957849" y="163"/>
                                <a:ext cx="6350000" cy="6339840"/>
                              </a:xfrm>
                              <a:custGeom>
                                <a:avLst/>
                                <a:gdLst/>
                                <a:ahLst/>
                                <a:cxnLst/>
                                <a:rect l="l" t="t" r="r" b="b"/>
                                <a:pathLst>
                                  <a:path w="6350000" h="6339840">
                                    <a:moveTo>
                                      <a:pt x="6350000" y="6339840"/>
                                    </a:moveTo>
                                    <a:lnTo>
                                      <a:pt x="0" y="6339840"/>
                                    </a:lnTo>
                                    <a:lnTo>
                                      <a:pt x="0" y="0"/>
                                    </a:lnTo>
                                    <a:lnTo>
                                      <a:pt x="6350000" y="6339840"/>
                                    </a:lnTo>
                                    <a:close/>
                                  </a:path>
                                </a:pathLst>
                              </a:custGeom>
                              <a:solidFill>
                                <a:schemeClr val="bg1">
                                  <a:lumMod val="85000"/>
                                </a:schemeClr>
                              </a:solidFill>
                            </wps:spPr>
                            <wps:bodyPr/>
                          </wps:wsp>
                        </wpg:grpSp>
                        <wpg:grpSp>
                          <wpg:cNvPr id="1973968432" name="Group 1973968432"/>
                          <wpg:cNvGrpSpPr/>
                          <wpg:grpSpPr>
                            <a:xfrm rot="16200000">
                              <a:off x="4383934" y="163"/>
                              <a:ext cx="204220" cy="203893"/>
                              <a:chOff x="4383934" y="163"/>
                              <a:chExt cx="6350000" cy="6339840"/>
                            </a:xfrm>
                          </wpg:grpSpPr>
                          <wps:wsp>
                            <wps:cNvPr id="1973968433" name="Freeform 23"/>
                            <wps:cNvSpPr/>
                            <wps:spPr>
                              <a:xfrm>
                                <a:off x="4383934" y="163"/>
                                <a:ext cx="6350000" cy="6339840"/>
                              </a:xfrm>
                              <a:custGeom>
                                <a:avLst/>
                                <a:gdLst/>
                                <a:ahLst/>
                                <a:cxnLst/>
                                <a:rect l="l" t="t" r="r" b="b"/>
                                <a:pathLst>
                                  <a:path w="6350000" h="6339840">
                                    <a:moveTo>
                                      <a:pt x="6350000" y="6339840"/>
                                    </a:moveTo>
                                    <a:lnTo>
                                      <a:pt x="0" y="6339840"/>
                                    </a:lnTo>
                                    <a:lnTo>
                                      <a:pt x="0" y="0"/>
                                    </a:lnTo>
                                    <a:lnTo>
                                      <a:pt x="6350000" y="6339840"/>
                                    </a:lnTo>
                                    <a:close/>
                                  </a:path>
                                </a:pathLst>
                              </a:custGeom>
                              <a:solidFill>
                                <a:srgbClr val="A0C9CA"/>
                              </a:solidFill>
                            </wps:spPr>
                            <wps:bodyPr/>
                          </wps:wsp>
                        </wpg:grpSp>
                        <wps:wsp>
                          <wps:cNvPr id="1973968434" name="TextBox 28"/>
                          <wps:cNvSpPr txBox="1"/>
                          <wps:spPr>
                            <a:xfrm>
                              <a:off x="4442953" y="1546333"/>
                              <a:ext cx="1209675" cy="318135"/>
                            </a:xfrm>
                            <a:prstGeom prst="rect">
                              <a:avLst/>
                            </a:prstGeom>
                          </wps:spPr>
                          <wps:txbx>
                            <w:txbxContent>
                              <w:p w14:paraId="08CEABF2" w14:textId="77777777" w:rsidR="008E0B6C" w:rsidRDefault="008E0B6C" w:rsidP="008E0B6C">
                                <w:pPr>
                                  <w:jc w:val="center"/>
                                  <w:rPr>
                                    <w:rFonts w:ascii="Adobe Arabic" w:hAnsi="Adobe Arabic" w:cs="Adobe Arabic"/>
                                    <w:b/>
                                    <w:bCs/>
                                    <w:color w:val="168489"/>
                                    <w:kern w:val="24"/>
                                    <w:sz w:val="40"/>
                                    <w:szCs w:val="40"/>
                                  </w:rPr>
                                </w:pPr>
                                <w:r>
                                  <w:rPr>
                                    <w:rFonts w:ascii="Adobe Arabic" w:hAnsi="Adobe Arabic" w:cs="Adobe Arabic"/>
                                    <w:b/>
                                    <w:bCs/>
                                    <w:color w:val="168489"/>
                                    <w:kern w:val="24"/>
                                    <w:sz w:val="40"/>
                                    <w:szCs w:val="40"/>
                                    <w:rtl/>
                                  </w:rPr>
                                  <w:t>تنوّع المهارات</w:t>
                                </w:r>
                              </w:p>
                            </w:txbxContent>
                          </wps:txbx>
                          <wps:bodyPr wrap="square" lIns="0" tIns="0" rIns="0" bIns="0" rtlCol="0" anchor="t">
                            <a:noAutofit/>
                          </wps:bodyPr>
                        </wps:wsp>
                        <wps:wsp>
                          <wps:cNvPr id="1973968435" name="TextBox 29"/>
                          <wps:cNvSpPr txBox="1"/>
                          <wps:spPr>
                            <a:xfrm>
                              <a:off x="3003726" y="1369415"/>
                              <a:ext cx="1263650" cy="636270"/>
                            </a:xfrm>
                            <a:prstGeom prst="rect">
                              <a:avLst/>
                            </a:prstGeom>
                          </wps:spPr>
                          <wps:txbx>
                            <w:txbxContent>
                              <w:p w14:paraId="55F89625" w14:textId="77777777" w:rsidR="008E0B6C" w:rsidRDefault="008E0B6C" w:rsidP="008E0B6C">
                                <w:pPr>
                                  <w:jc w:val="center"/>
                                  <w:rPr>
                                    <w:rFonts w:ascii="Adobe Arabic" w:hAnsi="Adobe Arabic" w:cs="Adobe Arabic"/>
                                    <w:b/>
                                    <w:bCs/>
                                    <w:color w:val="808080" w:themeColor="background1" w:themeShade="80"/>
                                    <w:kern w:val="24"/>
                                    <w:sz w:val="40"/>
                                    <w:szCs w:val="40"/>
                                  </w:rPr>
                                </w:pPr>
                                <w:r>
                                  <w:rPr>
                                    <w:rFonts w:ascii="Adobe Arabic" w:hAnsi="Adobe Arabic" w:cs="Adobe Arabic"/>
                                    <w:b/>
                                    <w:bCs/>
                                    <w:color w:val="808080" w:themeColor="background1" w:themeShade="80"/>
                                    <w:kern w:val="24"/>
                                    <w:sz w:val="40"/>
                                    <w:szCs w:val="40"/>
                                    <w:rtl/>
                                  </w:rPr>
                                  <w:t>ثقافة التعلّم المستمر</w:t>
                                </w:r>
                              </w:p>
                            </w:txbxContent>
                          </wps:txbx>
                          <wps:bodyPr wrap="square" lIns="0" tIns="0" rIns="0" bIns="0" rtlCol="0" anchor="t">
                            <a:noAutofit/>
                          </wps:bodyPr>
                        </wps:wsp>
                        <wps:wsp>
                          <wps:cNvPr id="1973968436" name="TextBox 30"/>
                          <wps:cNvSpPr txBox="1"/>
                          <wps:spPr>
                            <a:xfrm>
                              <a:off x="1461092" y="1369415"/>
                              <a:ext cx="1496695" cy="636270"/>
                            </a:xfrm>
                            <a:prstGeom prst="rect">
                              <a:avLst/>
                            </a:prstGeom>
                          </wps:spPr>
                          <wps:txbx>
                            <w:txbxContent>
                              <w:p w14:paraId="1BBE9DB2" w14:textId="77777777" w:rsidR="008E0B6C" w:rsidRDefault="008E0B6C" w:rsidP="008E0B6C">
                                <w:pPr>
                                  <w:jc w:val="center"/>
                                  <w:rPr>
                                    <w:rFonts w:ascii="Adobe Arabic" w:hAnsi="Adobe Arabic" w:cs="Adobe Arabic"/>
                                    <w:b/>
                                    <w:bCs/>
                                    <w:color w:val="FFD366"/>
                                    <w:kern w:val="24"/>
                                    <w:sz w:val="40"/>
                                    <w:szCs w:val="40"/>
                                  </w:rPr>
                                </w:pPr>
                                <w:r>
                                  <w:rPr>
                                    <w:rFonts w:ascii="Adobe Arabic" w:hAnsi="Adobe Arabic" w:cs="Adobe Arabic"/>
                                    <w:b/>
                                    <w:bCs/>
                                    <w:color w:val="FFD366"/>
                                    <w:kern w:val="24"/>
                                    <w:sz w:val="40"/>
                                    <w:szCs w:val="40"/>
                                    <w:rtl/>
                                  </w:rPr>
                                  <w:t>التكامل بين البشر والتكنولوجيا</w:t>
                                </w:r>
                              </w:p>
                            </w:txbxContent>
                          </wps:txbx>
                          <wps:bodyPr wrap="square" lIns="0" tIns="0" rIns="0" bIns="0" rtlCol="0" anchor="t">
                            <a:noAutofit/>
                          </wps:bodyPr>
                        </wps:wsp>
                        <wps:wsp>
                          <wps:cNvPr id="1973968437" name="TextBox 31"/>
                          <wps:cNvSpPr txBox="1"/>
                          <wps:spPr>
                            <a:xfrm>
                              <a:off x="166316" y="1369415"/>
                              <a:ext cx="1234440" cy="636270"/>
                            </a:xfrm>
                            <a:prstGeom prst="rect">
                              <a:avLst/>
                            </a:prstGeom>
                          </wps:spPr>
                          <wps:txbx>
                            <w:txbxContent>
                              <w:p w14:paraId="76439AF9" w14:textId="77777777" w:rsidR="008E0B6C" w:rsidRDefault="008E0B6C" w:rsidP="008E0B6C">
                                <w:pPr>
                                  <w:jc w:val="center"/>
                                  <w:rPr>
                                    <w:rFonts w:ascii="Adobe Arabic" w:hAnsi="Adobe Arabic" w:cs="Adobe Arabic"/>
                                    <w:b/>
                                    <w:bCs/>
                                    <w:color w:val="2E74B5" w:themeColor="accent5" w:themeShade="BF"/>
                                    <w:kern w:val="24"/>
                                    <w:sz w:val="40"/>
                                    <w:szCs w:val="40"/>
                                  </w:rPr>
                                </w:pPr>
                                <w:r>
                                  <w:rPr>
                                    <w:rFonts w:ascii="Adobe Arabic" w:hAnsi="Adobe Arabic" w:cs="Adobe Arabic"/>
                                    <w:b/>
                                    <w:bCs/>
                                    <w:color w:val="2E74B5" w:themeColor="accent5" w:themeShade="BF"/>
                                    <w:kern w:val="24"/>
                                    <w:sz w:val="40"/>
                                    <w:szCs w:val="40"/>
                                    <w:rtl/>
                                  </w:rPr>
                                  <w:t>الاتصال والتعاون الفعّال</w:t>
                                </w:r>
                              </w:p>
                            </w:txbxContent>
                          </wps:txbx>
                          <wps:bodyPr wrap="square" lIns="0" tIns="0" rIns="0" bIns="0" rtlCol="0" anchor="t">
                            <a:noAutofit/>
                          </wps:bodyPr>
                        </wps:wsp>
                      </wpg:grpSp>
                      <wps:wsp>
                        <wps:cNvPr id="1973968438" name="Freeform 37"/>
                        <wps:cNvSpPr/>
                        <wps:spPr>
                          <a:xfrm>
                            <a:off x="1891089" y="395357"/>
                            <a:ext cx="569639" cy="483851"/>
                          </a:xfrm>
                          <a:custGeom>
                            <a:avLst/>
                            <a:gdLst/>
                            <a:ahLst/>
                            <a:cxnLst/>
                            <a:rect l="l" t="t" r="r" b="b"/>
                            <a:pathLst>
                              <a:path w="1221520" h="1213886">
                                <a:moveTo>
                                  <a:pt x="0" y="0"/>
                                </a:moveTo>
                                <a:lnTo>
                                  <a:pt x="1221520" y="0"/>
                                </a:lnTo>
                                <a:lnTo>
                                  <a:pt x="1221520" y="1213886"/>
                                </a:lnTo>
                                <a:lnTo>
                                  <a:pt x="0" y="1213886"/>
                                </a:lnTo>
                                <a:lnTo>
                                  <a:pt x="0" y="0"/>
                                </a:lnTo>
                                <a:close/>
                              </a:path>
                            </a:pathLst>
                          </a:custGeom>
                          <a:blipFill>
                            <a:blip r:embed="rId327" cstate="email">
                              <a:extLst>
                                <a:ext uri="{28A0092B-C50C-407E-A947-70E740481C1C}">
                                  <a14:useLocalDpi xmlns:a14="http://schemas.microsoft.com/office/drawing/2010/main"/>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28"/>
                                </a:ext>
                              </a:extLst>
                            </a:blip>
                            <a:stretch>
                              <a:fillRect/>
                            </a:stretch>
                          </a:blipFill>
                          <a:ln cap="sq">
                            <a:noFill/>
                            <a:prstDash val="solid"/>
                            <a:miter/>
                          </a:ln>
                        </wps:spPr>
                        <wps:bodyPr/>
                      </wps:wsp>
                      <pic:pic xmlns:pic="http://schemas.openxmlformats.org/drawingml/2006/picture">
                        <pic:nvPicPr>
                          <pic:cNvPr id="1973968439" name="Graphic 7" descr="Books on shelf with solid fill"/>
                          <pic:cNvPicPr>
                            <a:picLocks noChangeAspect="1"/>
                          </pic:cNvPicPr>
                        </pic:nvPicPr>
                        <pic:blipFill>
                          <a:blip r:embed="rId32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07"/>
                              </a:ext>
                            </a:extLst>
                          </a:blip>
                          <a:stretch>
                            <a:fillRect/>
                          </a:stretch>
                        </pic:blipFill>
                        <pic:spPr>
                          <a:xfrm>
                            <a:off x="3282130" y="208738"/>
                            <a:ext cx="735421" cy="735421"/>
                          </a:xfrm>
                          <a:prstGeom prst="rect">
                            <a:avLst/>
                          </a:prstGeom>
                        </pic:spPr>
                      </pic:pic>
                      <pic:pic xmlns:pic="http://schemas.openxmlformats.org/drawingml/2006/picture">
                        <pic:nvPicPr>
                          <pic:cNvPr id="1973968440" name="رسم 6" descr="مصافحة باليد"/>
                          <pic:cNvPicPr>
                            <a:picLocks noChangeAspect="1"/>
                          </pic:cNvPicPr>
                        </pic:nvPicPr>
                        <pic:blipFill>
                          <a:blip r:embed="rId33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31"/>
                              </a:ext>
                            </a:extLst>
                          </a:blip>
                          <a:stretch>
                            <a:fillRect/>
                          </a:stretch>
                        </pic:blipFill>
                        <pic:spPr>
                          <a:xfrm>
                            <a:off x="445979" y="307209"/>
                            <a:ext cx="681801" cy="681801"/>
                          </a:xfrm>
                          <a:prstGeom prst="rect">
                            <a:avLst/>
                          </a:prstGeom>
                        </pic:spPr>
                      </pic:pic>
                      <wps:wsp>
                        <wps:cNvPr id="1973968441" name="Freeform 8"/>
                        <wps:cNvSpPr/>
                        <wps:spPr>
                          <a:xfrm>
                            <a:off x="4684624" y="260658"/>
                            <a:ext cx="711693" cy="588036"/>
                          </a:xfrm>
                          <a:custGeom>
                            <a:avLst/>
                            <a:gdLst/>
                            <a:ahLst/>
                            <a:cxnLst/>
                            <a:rect l="l" t="t" r="r" b="b"/>
                            <a:pathLst>
                              <a:path w="2175401" h="1797425">
                                <a:moveTo>
                                  <a:pt x="0" y="0"/>
                                </a:moveTo>
                                <a:lnTo>
                                  <a:pt x="2175401" y="0"/>
                                </a:lnTo>
                                <a:lnTo>
                                  <a:pt x="2175401" y="1797425"/>
                                </a:lnTo>
                                <a:lnTo>
                                  <a:pt x="0" y="1797425"/>
                                </a:lnTo>
                                <a:lnTo>
                                  <a:pt x="0" y="0"/>
                                </a:lnTo>
                                <a:close/>
                              </a:path>
                            </a:pathLst>
                          </a:custGeom>
                          <a:blipFill>
                            <a:blip r:embed="rId332" cstate="email">
                              <a:extLst>
                                <a:ext uri="{28A0092B-C50C-407E-A947-70E740481C1C}">
                                  <a14:useLocalDpi xmlns:a14="http://schemas.microsoft.com/office/drawing/2010/main"/>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33"/>
                                </a:ext>
                              </a:extLst>
                            </a:blip>
                            <a:stretch>
                              <a:fillRect/>
                            </a:stretch>
                          </a:blipFill>
                          <a:ln cap="sq">
                            <a:noFill/>
                            <a:prstDash val="solid"/>
                            <a:miter/>
                          </a:ln>
                        </wps:spPr>
                        <wps:bodyPr/>
                      </wps:wsp>
                    </wpg:wgp>
                  </a:graphicData>
                </a:graphic>
              </wp:inline>
            </w:drawing>
          </mc:Choice>
          <mc:Fallback>
            <w:pict>
              <v:group w14:anchorId="22338D2D" id="Group 4159" o:spid="_x0000_s3393" style="width:430.4pt;height:146.65pt;mso-position-horizontal-relative:char;mso-position-vertical-relative:line" coordsize="58858,20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">
                <v:group id="Group 1973968416" o:spid="_x0000_s3394" style="position:absolute;width:58858;height:20056" coordsize="58858,20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LsD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">
                  <v:line id="AutoShape 7" o:spid="_x0000_s3395" style="position:absolute;visibility:visible;mso-wrap-style:square" from="0,3601" to="58858,3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" strokecolor="#ebecf2" strokeweight="36pt">
                    <v:stroke startarrowwidth="narrow" startarrowlength="short" endarrowwidth="narrow" endarrowlength="short" endcap="round"/>
                  </v:line>
                  <v:group id="Group 1973968418" o:spid="_x0000_s3396" style="position:absolute;left:3097;width:9475;height:12355" coordorigin="3097" coordsize="57658,75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">
                    <v:shape id="Freeform 9" o:spid="_x0000_s3397" style="position:absolute;left:3097;width:57658;height:75188;visibility:visible;mso-wrap-style:square;v-text-anchor:top" coordsize="5765800,7518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" path="m5765800,r,7518841l2881630,6530781,,7518841,3810,5212401,8890,970668,10160,,5765800,xe" fillcolor="#2e74b5 [2408]" stroked="f">
                      <v:path arrowok="t"/>
                    </v:shape>
                  </v:group>
                  <v:group id="Group 1973968420" o:spid="_x0000_s3398" style="position:absolute;left:17358;width:9474;height:12355" coordorigin="17358" coordsize="57658,75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">
                    <v:shape id="Freeform 11" o:spid="_x0000_s3399" style="position:absolute;left:17358;width:57658;height:75188;visibility:visible;mso-wrap-style:square;v-text-anchor:top" coordsize="5765800,7518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" path="m5765800,r,7518841l2881630,6530781,,7518841,3810,5212401,8890,970668,10160,,5765800,xe" fillcolor="#ffd366" stroked="f">
                      <v:path arrowok="t"/>
                    </v:shape>
                  </v:group>
                  <v:group id="Group 1973968422" o:spid="_x0000_s3400" style="position:absolute;left:31619;width:9474;height:12355" coordorigin="31619" coordsize="57658,75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">
                    <v:shape id="Freeform 13" o:spid="_x0000_s3401" style="position:absolute;left:31619;width:57658;height:75188;visibility:visible;mso-wrap-style:square;v-text-anchor:top" coordsize="5765800,7518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" path="m5765800,r,7518841l2881630,6530781,,7518841,3810,5212401,8890,970668,10160,,5765800,xe" fillcolor="#7f7f7f [1612]" stroked="f">
                      <v:path arrowok="t"/>
                    </v:shape>
                  </v:group>
                  <v:group id="Group 1973968424" o:spid="_x0000_s3402" style="position:absolute;left:45879;width:9475;height:12355" coordorigin="45879" coordsize="57658,75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">
                    <v:shape id="Freeform 15" o:spid="_x0000_s3403" style="position:absolute;left:45879;width:57658;height:75188;visibility:visible;mso-wrap-style:square;v-text-anchor:top" coordsize="5765800,7518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" path="m5765800,r,7518841l2881630,6530781,,7518841,3810,5212401,8890,970668,10160,,5765800,xe" fillcolor="#168489" stroked="f">
                      <v:path arrowok="t"/>
                    </v:shape>
                  </v:group>
                  <v:group id="Group 1973968426" o:spid="_x0000_s3404" style="position:absolute;left:15318;top:1;width:2042;height:2039;rotation:-90" coordorigin="15317,1" coordsize="63500,6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">
                    <v:shape id="Freeform 17" o:spid="_x0000_s3405" style="position:absolute;left:15317;top:1;width:63500;height:63399;visibility:visible;mso-wrap-style:square;v-text-anchor:top" coordsize="6350000,6339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" path="m6350000,6339840l,6339840,,,6350000,6339840xe" fillcolor="#ffe599 [1303]" stroked="f">
                      <v:path arrowok="t"/>
                    </v:shape>
                  </v:group>
                  <v:group id="Group 1973968428" o:spid="_x0000_s3406" style="position:absolute;left:1057;top:1;width:2042;height:2039;rotation:-90" coordorigin="1056,1" coordsize="63500,6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">
                    <v:shape id="Freeform 19" o:spid="_x0000_s3407" style="position:absolute;left:1056;top:1;width:63500;height:63399;visibility:visible;mso-wrap-style:square;v-text-anchor:top" coordsize="6350000,6339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" path="m6350000,6339840l,6339840,,,6350000,6339840xe" fillcolor="#d9e2f3 [660]" stroked="f">
                      <v:path arrowok="t"/>
                    </v:shape>
                  </v:group>
                  <v:group id="Group 1973968430" o:spid="_x0000_s3408" style="position:absolute;left:29579;top:1;width:2042;height:2039;rotation:-90" coordorigin="29578,1" coordsize="63500,6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">
                    <v:shape id="Freeform 21" o:spid="_x0000_s3409" style="position:absolute;left:29578;top:1;width:63500;height:63399;visibility:visible;mso-wrap-style:square;v-text-anchor:top" coordsize="6350000,6339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" path="m6350000,6339840l,6339840,,,6350000,6339840xe" fillcolor="#d8d8d8 [2732]" stroked="f">
                      <v:path arrowok="t"/>
                    </v:shape>
                  </v:group>
                  <v:group id="Group 1973968432" o:spid="_x0000_s3410" style="position:absolute;left:43839;top:1;width:2042;height:2039;rotation:-90" coordorigin="43839,1" coordsize="63500,6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">
                    <v:shape id="Freeform 23" o:spid="_x0000_s3411" style="position:absolute;left:43839;top:1;width:63500;height:63399;visibility:visible;mso-wrap-style:square;v-text-anchor:top" coordsize="6350000,6339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" path="m6350000,6339840l,6339840,,,6350000,6339840xe" fillcolor="#a0c9ca" stroked="f">
                      <v:path arrowok="t"/>
                    </v:shape>
                  </v:group>
                  <v:shape id="TextBox 28" o:spid="_x0000_s3412" type="#_x0000_t202" style="position:absolute;left:44429;top:15463;width:12097;height:3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" filled="f" stroked="f">
                    <v:textbox inset="0,0,0,0">
                      <w:txbxContent>
                        <w:p w14:paraId="08CEABF2" w14:textId="77777777" w:rsidR="008E0B6C" w:rsidRDefault="008E0B6C" w:rsidP="008E0B6C">
                          <w:pPr>
                            <w:jc w:val="center"/>
                            <w:rPr>
                              <w:rFonts w:ascii="Adobe Arabic" w:hAnsi="Adobe Arabic" w:cs="Adobe Arabic"/>
                              <w:b/>
                              <w:bCs/>
                              <w:color w:val="168489"/>
                              <w:kern w:val="24"/>
                              <w:sz w:val="40"/>
                              <w:szCs w:val="40"/>
                            </w:rPr>
                          </w:pPr>
                          <w:r>
                            <w:rPr>
                              <w:rFonts w:ascii="Adobe Arabic" w:hAnsi="Adobe Arabic" w:cs="Adobe Arabic"/>
                              <w:b/>
                              <w:bCs/>
                              <w:color w:val="168489"/>
                              <w:kern w:val="24"/>
                              <w:sz w:val="40"/>
                              <w:szCs w:val="40"/>
                              <w:rtl/>
                            </w:rPr>
                            <w:t>تنوّع المهارات</w:t>
                          </w:r>
                        </w:p>
                      </w:txbxContent>
                    </v:textbox>
                  </v:shape>
                  <v:shape id="TextBox 29" o:spid="_x0000_s3413" type="#_x0000_t202" style="position:absolute;left:30037;top:13694;width:12636;height:6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" filled="f" stroked="f">
                    <v:textbox inset="0,0,0,0">
                      <w:txbxContent>
                        <w:p w14:paraId="55F89625" w14:textId="77777777" w:rsidR="008E0B6C" w:rsidRDefault="008E0B6C" w:rsidP="008E0B6C">
                          <w:pPr>
                            <w:jc w:val="center"/>
                            <w:rPr>
                              <w:rFonts w:ascii="Adobe Arabic" w:hAnsi="Adobe Arabic" w:cs="Adobe Arabic"/>
                              <w:b/>
                              <w:bCs/>
                              <w:color w:val="808080" w:themeColor="background1" w:themeShade="80"/>
                              <w:kern w:val="24"/>
                              <w:sz w:val="40"/>
                              <w:szCs w:val="40"/>
                            </w:rPr>
                          </w:pPr>
                          <w:r>
                            <w:rPr>
                              <w:rFonts w:ascii="Adobe Arabic" w:hAnsi="Adobe Arabic" w:cs="Adobe Arabic"/>
                              <w:b/>
                              <w:bCs/>
                              <w:color w:val="808080" w:themeColor="background1" w:themeShade="80"/>
                              <w:kern w:val="24"/>
                              <w:sz w:val="40"/>
                              <w:szCs w:val="40"/>
                              <w:rtl/>
                            </w:rPr>
                            <w:t>ثقافة التعلّم المستمر</w:t>
                          </w:r>
                        </w:p>
                      </w:txbxContent>
                    </v:textbox>
                  </v:shape>
                  <v:shape id="TextBox 30" o:spid="_x0000_s3414" type="#_x0000_t202" style="position:absolute;left:14610;top:13694;width:14967;height:6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" filled="f" stroked="f">
                    <v:textbox inset="0,0,0,0">
                      <w:txbxContent>
                        <w:p w14:paraId="1BBE9DB2" w14:textId="77777777" w:rsidR="008E0B6C" w:rsidRDefault="008E0B6C" w:rsidP="008E0B6C">
                          <w:pPr>
                            <w:jc w:val="center"/>
                            <w:rPr>
                              <w:rFonts w:ascii="Adobe Arabic" w:hAnsi="Adobe Arabic" w:cs="Adobe Arabic"/>
                              <w:b/>
                              <w:bCs/>
                              <w:color w:val="FFD366"/>
                              <w:kern w:val="24"/>
                              <w:sz w:val="40"/>
                              <w:szCs w:val="40"/>
                            </w:rPr>
                          </w:pPr>
                          <w:r>
                            <w:rPr>
                              <w:rFonts w:ascii="Adobe Arabic" w:hAnsi="Adobe Arabic" w:cs="Adobe Arabic"/>
                              <w:b/>
                              <w:bCs/>
                              <w:color w:val="FFD366"/>
                              <w:kern w:val="24"/>
                              <w:sz w:val="40"/>
                              <w:szCs w:val="40"/>
                              <w:rtl/>
                            </w:rPr>
                            <w:t>التكامل بين البشر والتكنولوجيا</w:t>
                          </w:r>
                        </w:p>
                      </w:txbxContent>
                    </v:textbox>
                  </v:shape>
                  <v:shape id="TextBox 31" o:spid="_x0000_s3415" type="#_x0000_t202" style="position:absolute;left:1663;top:13694;width:12344;height:6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" filled="f" stroked="f">
                    <v:textbox inset="0,0,0,0">
                      <w:txbxContent>
                        <w:p w14:paraId="76439AF9" w14:textId="77777777" w:rsidR="008E0B6C" w:rsidRDefault="008E0B6C" w:rsidP="008E0B6C">
                          <w:pPr>
                            <w:jc w:val="center"/>
                            <w:rPr>
                              <w:rFonts w:ascii="Adobe Arabic" w:hAnsi="Adobe Arabic" w:cs="Adobe Arabic"/>
                              <w:b/>
                              <w:bCs/>
                              <w:color w:val="2E74B5" w:themeColor="accent5" w:themeShade="BF"/>
                              <w:kern w:val="24"/>
                              <w:sz w:val="40"/>
                              <w:szCs w:val="40"/>
                            </w:rPr>
                          </w:pPr>
                          <w:r>
                            <w:rPr>
                              <w:rFonts w:ascii="Adobe Arabic" w:hAnsi="Adobe Arabic" w:cs="Adobe Arabic"/>
                              <w:b/>
                              <w:bCs/>
                              <w:color w:val="2E74B5" w:themeColor="accent5" w:themeShade="BF"/>
                              <w:kern w:val="24"/>
                              <w:sz w:val="40"/>
                              <w:szCs w:val="40"/>
                              <w:rtl/>
                            </w:rPr>
                            <w:t>الاتصال والتعاون الفعّال</w:t>
                          </w:r>
                        </w:p>
                      </w:txbxContent>
                    </v:textbox>
                  </v:shape>
                </v:group>
                <v:shape id="Freeform 37" o:spid="_x0000_s3416" style="position:absolute;left:18910;top:3953;width:5697;height:4839;visibility:visible;mso-wrap-style:square;v-text-anchor:top" coordsize="1221520,1213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" path="m,l1221520,r,1213886l,1213886,,xe" stroked="f">
                  <v:fill r:id="rId334" o:title="" recolor="t" rotate="t" type="frame"/>
                  <v:stroke joinstyle="miter" endcap="square"/>
                  <v:path arrowok="t"/>
                </v:shape>
                <v:shape id="Graphic 7" o:spid="_x0000_s3417" type="#_x0000_t75" alt="Books on shelf with solid fill" style="position:absolute;left:32821;top:2087;width:7354;height:7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">
                  <v:imagedata r:id="rId335" o:title="Books on shelf with solid fill"/>
                  <v:path arrowok="t"/>
                </v:shape>
                <v:shape id="رسم 6" o:spid="_x0000_s3418" type="#_x0000_t75" alt="مصافحة باليد" style="position:absolute;left:4459;top:3072;width:6818;height:6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">
                  <v:imagedata r:id="rId336" o:title="مصافحة باليد"/>
                  <v:path arrowok="t"/>
                </v:shape>
                <v:shape id="Freeform 8" o:spid="_x0000_s3419" style="position:absolute;left:46846;top:2606;width:7117;height:5880;visibility:visible;mso-wrap-style:square;v-text-anchor:top" coordsize="2175401,179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" path="m,l2175401,r,1797425l,1797425,,xe" stroked="f">
                  <v:fill r:id="rId337" o:title="" recolor="t" rotate="t" type="frame"/>
                  <v:stroke joinstyle="miter" endcap="square"/>
                  <v:path arrowok="t"/>
                </v:shape>
                <w10:anchorlock/>
              </v:group>
            </w:pict>
          </mc:Fallback>
        </mc:AlternateContent>
      </w:r>
    </w:p>
    <w:p w14:paraId="7C8CA026" w14:textId="77777777" w:rsidR="006B59BE" w:rsidRPr="004733E9" w:rsidRDefault="006B59BE" w:rsidP="00D91E23">
      <w:pPr>
        <w:rPr>
          <w:rtl/>
        </w:rPr>
      </w:pPr>
      <w:r w:rsidRPr="009F77D3">
        <w:rPr>
          <w:color w:val="168489"/>
          <w:rtl/>
        </w:rPr>
        <w:t>1. تنوّع المهارات:</w:t>
      </w:r>
      <w:r w:rsidRPr="004733E9">
        <w:rPr>
          <w:rtl/>
        </w:rPr>
        <w:t xml:space="preserve"> مزيج من المهارات التقنية والإنسانية.</w:t>
      </w:r>
    </w:p>
    <w:p w14:paraId="39E8D96D" w14:textId="77777777" w:rsidR="006B59BE" w:rsidRPr="004733E9" w:rsidRDefault="006B59BE" w:rsidP="00D91E23">
      <w:pPr>
        <w:rPr>
          <w:rtl/>
        </w:rPr>
      </w:pPr>
      <w:r w:rsidRPr="009F77D3">
        <w:rPr>
          <w:color w:val="168489"/>
          <w:rtl/>
        </w:rPr>
        <w:t>2. ثقافة التعلّم المستمر:</w:t>
      </w:r>
      <w:r w:rsidRPr="004733E9">
        <w:rPr>
          <w:rtl/>
        </w:rPr>
        <w:t xml:space="preserve"> تشجيع الفضول وتطوير المهارات باستمرار.</w:t>
      </w:r>
    </w:p>
    <w:p w14:paraId="34E9FBBF" w14:textId="77777777" w:rsidR="006B59BE" w:rsidRPr="004733E9" w:rsidRDefault="006B59BE" w:rsidP="00D91E23">
      <w:pPr>
        <w:rPr>
          <w:rtl/>
        </w:rPr>
      </w:pPr>
      <w:r w:rsidRPr="009F77D3">
        <w:rPr>
          <w:color w:val="168489"/>
          <w:rtl/>
        </w:rPr>
        <w:t>3. التكامل بين البشر والتكنولوجيا:</w:t>
      </w:r>
      <w:r w:rsidRPr="004733E9">
        <w:rPr>
          <w:rtl/>
        </w:rPr>
        <w:t xml:space="preserve"> فهم متى تكون التكنولوجيا هي الحلّ الأمثل ومتى يكون العنصر البشري ضرورياً.</w:t>
      </w:r>
    </w:p>
    <w:p w14:paraId="0F6B9D5D" w14:textId="77777777" w:rsidR="006B59BE" w:rsidRPr="004733E9" w:rsidRDefault="006B59BE" w:rsidP="00D91E23">
      <w:pPr>
        <w:rPr>
          <w:rtl/>
        </w:rPr>
      </w:pPr>
      <w:r w:rsidRPr="009F77D3">
        <w:rPr>
          <w:color w:val="168489"/>
          <w:rtl/>
        </w:rPr>
        <w:t xml:space="preserve">4. الاتصال والتعاون الفعّال: </w:t>
      </w:r>
      <w:r w:rsidRPr="004733E9">
        <w:rPr>
          <w:rtl/>
        </w:rPr>
        <w:t>استخدام التكنولوجيا لتعزيز التواصل وليس استبداله.</w:t>
      </w:r>
    </w:p>
    <w:p w14:paraId="2E80BD7F" w14:textId="05027FC2" w:rsidR="006B59BE" w:rsidRPr="009F77D3" w:rsidRDefault="006B59BE" w:rsidP="009F77D3">
      <w:pPr>
        <w:pStyle w:val="a1"/>
        <w:rPr>
          <w:b w:val="0"/>
          <w:bCs/>
          <w:color w:val="168489"/>
          <w:rtl/>
        </w:rPr>
      </w:pPr>
      <w:r>
        <w:t xml:space="preserve">أمثلة لأدوات </w:t>
      </w:r>
      <w:hyperlink r:id="rId49">
        <w:r>
          <w:rPr>
            <w:color w:val="0000FF"/>
            <w:u w:val="single"/>
          </w:rPr>
          <w:t>الذكاء الاصطناعي</w:t>
        </w:r>
      </w:hyperlink>
      <w:r>
        <w:t xml:space="preserve"> الداعمة للفرق: </w:t>
      </w:r>
    </w:p>
    <w:p w14:paraId="1BF27A45" w14:textId="4BEBDFF6" w:rsidR="006B59BE" w:rsidRPr="004733E9" w:rsidRDefault="008E0B6C" w:rsidP="00D91E23">
      <w:pPr>
        <w:rPr>
          <w:rtl/>
        </w:rPr>
      </w:pPr>
      <w:r>
        <w:t xml:space="preserve">1. أدوات إدارة المشاريع الذكية: تستخدم </w:t>
      </w:r>
      <w:hyperlink r:id="rId49">
        <w:r>
          <w:rPr>
            <w:color w:val="0000FF"/>
            <w:u w:val="single"/>
          </w:rPr>
          <w:t>الذكاء الاصطناعي</w:t>
        </w:r>
      </w:hyperlink>
      <w:r>
        <w:t xml:space="preserve"> لتوزيع المهام وتوقّع المخاطر.</w:t>
      </w:r>
    </w:p>
    <w:p w14:paraId="40496755" w14:textId="77777777" w:rsidR="006B59BE" w:rsidRPr="004733E9" w:rsidRDefault="006B59BE" w:rsidP="00D91E23">
      <w:pPr>
        <w:rPr>
          <w:rtl/>
        </w:rPr>
      </w:pPr>
      <w:r w:rsidRPr="009F77D3">
        <w:rPr>
          <w:color w:val="168489"/>
          <w:rtl/>
        </w:rPr>
        <w:t>2. أنظمة التدريب الشخصي:</w:t>
      </w:r>
      <w:r w:rsidRPr="004733E9">
        <w:rPr>
          <w:rtl/>
        </w:rPr>
        <w:t xml:space="preserve"> تقترح مسارات تعلّم مخصّصة بناءً على احتياجات كلّ موظّف.</w:t>
      </w:r>
    </w:p>
    <w:p w14:paraId="5B0DFF8B" w14:textId="77777777" w:rsidR="006B59BE" w:rsidRPr="004733E9" w:rsidRDefault="006B59BE" w:rsidP="00D91E23">
      <w:pPr>
        <w:rPr>
          <w:rtl/>
        </w:rPr>
      </w:pPr>
      <w:r w:rsidRPr="009F77D3">
        <w:rPr>
          <w:color w:val="168489"/>
          <w:rtl/>
        </w:rPr>
        <w:t>3. تحليلات الأداء التنبؤية:</w:t>
      </w:r>
      <w:r w:rsidRPr="004733E9">
        <w:rPr>
          <w:rtl/>
        </w:rPr>
        <w:t xml:space="preserve"> تساعد في توقّع تحدّيات الأداء قبل حدوثها.</w:t>
      </w:r>
    </w:p>
    <w:p w14:paraId="43116544" w14:textId="77777777" w:rsidR="006B59BE" w:rsidRPr="004733E9" w:rsidRDefault="006B59BE" w:rsidP="00D91E23">
      <w:pPr>
        <w:rPr>
          <w:rtl/>
        </w:rPr>
      </w:pPr>
      <w:r w:rsidRPr="009F77D3">
        <w:rPr>
          <w:color w:val="168489"/>
          <w:rtl/>
        </w:rPr>
        <w:t xml:space="preserve">4. روبوتات المحادثة للدعم الداخلي: </w:t>
      </w:r>
      <w:r w:rsidRPr="004733E9">
        <w:rPr>
          <w:rtl/>
        </w:rPr>
        <w:t>تساعد الموظّفين في الحصول على المعلومات والإجابات بسرعة.</w:t>
      </w:r>
    </w:p>
    <w:p w14:paraId="0D66BF84" w14:textId="77777777" w:rsidR="006B59BE" w:rsidRPr="004733E9" w:rsidRDefault="006B59BE" w:rsidP="00D91E23">
      <w:pPr>
        <w:rPr>
          <w:rtl/>
        </w:rPr>
      </w:pPr>
      <w:r>
        <w:t xml:space="preserve">وفقاً لدراسة أجرتها شركة ديلويت عام 2023، فإنّ الشركات التي تجمع بين </w:t>
      </w:r>
      <w:hyperlink r:id="rId49">
        <w:r>
          <w:rPr>
            <w:color w:val="0000FF"/>
            <w:u w:val="single"/>
          </w:rPr>
          <w:t>الذكاء الاصطناعي</w:t>
        </w:r>
      </w:hyperlink>
      <w:r>
        <w:t xml:space="preserve"> والخبرة البشرية تحقّق زيادة في الإنتاجية بنسبة 35% مقارنة بالشركات التي تعتمد على أحدهما فقط.</w:t>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F77D3" w14:paraId="7772C303"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F1CDB42" w14:textId="77777777" w:rsidR="009F77D3" w:rsidRPr="00B45CE2" w:rsidRDefault="009F77D3"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49D00899" wp14:editId="2669B81F">
                  <wp:extent cx="485140" cy="485140"/>
                  <wp:effectExtent l="0" t="0" r="0" b="0"/>
                  <wp:docPr id="1608698057" name="Picture 1608698057"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11462D9" w14:textId="77777777" w:rsidR="009F77D3" w:rsidRPr="00B45CE2" w:rsidRDefault="009F77D3"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5620D9A6" w14:textId="77777777" w:rsidR="009F77D3" w:rsidRDefault="009F77D3" w:rsidP="00CF55E9">
            <w:pPr>
              <w:jc w:val="center"/>
              <w:rPr>
                <w:rFonts w:ascii="Adobe Arabic" w:hAnsi="Adobe Arabic" w:cs="Adobe Arabic"/>
                <w:bCs/>
                <w:color w:val="168489"/>
                <w:sz w:val="52"/>
                <w:szCs w:val="52"/>
                <w:rtl/>
                <w:lang w:bidi="ar-EG"/>
              </w:rPr>
            </w:pPr>
          </w:p>
          <w:p w14:paraId="5BC3892F" w14:textId="393A0ACC" w:rsidR="009F77D3" w:rsidRPr="00AB5D47" w:rsidRDefault="009F77D3" w:rsidP="00CF55E9">
            <w:pPr>
              <w:jc w:val="center"/>
              <w:rPr>
                <w:rFonts w:ascii="Adobe Arabic" w:hAnsi="Adobe Arabic" w:cs="Adobe Arabic"/>
                <w:bCs/>
                <w:color w:val="168489"/>
                <w:sz w:val="52"/>
                <w:szCs w:val="52"/>
                <w:rtl/>
                <w:lang w:bidi="ar-EG"/>
              </w:rPr>
            </w:pPr>
            <w:r>
              <w:t xml:space="preserve">إعادة تصميم الأدوار الوظيفية في عصر </w:t>
            </w:r>
            <w:hyperlink r:id="rId49">
              <w:r>
                <w:rPr>
                  <w:color w:val="0000FF"/>
                  <w:u w:val="single"/>
                </w:rPr>
                <w:t>الذكاء الاصطناعي</w:t>
              </w:r>
            </w:hyperlink>
            <w:r>
              <w:t xml:space="preserve"> </w:t>
            </w:r>
          </w:p>
        </w:tc>
      </w:tr>
    </w:tbl>
    <w:p w14:paraId="08B03C5C" w14:textId="77777777" w:rsidR="009F77D3" w:rsidRPr="008D39CE" w:rsidRDefault="009F77D3" w:rsidP="009F77D3">
      <w:r w:rsidRPr="00853909">
        <w:rPr>
          <w:noProof/>
        </w:rPr>
        <mc:AlternateContent>
          <mc:Choice Requires="wpg">
            <w:drawing>
              <wp:inline distT="0" distB="0" distL="0" distR="0" wp14:anchorId="470A493F" wp14:editId="70A8C4B5">
                <wp:extent cx="4406692" cy="545009"/>
                <wp:effectExtent l="0" t="0" r="0" b="26670"/>
                <wp:docPr id="96843273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968432731" name="Group 968432731"/>
                        <wpg:cNvGrpSpPr/>
                        <wpg:grpSpPr>
                          <a:xfrm>
                            <a:off x="3797654" y="0"/>
                            <a:ext cx="609038" cy="545009"/>
                            <a:chOff x="3797654" y="0"/>
                            <a:chExt cx="609038" cy="545009"/>
                          </a:xfrm>
                        </wpg:grpSpPr>
                        <pic:pic xmlns:pic="http://schemas.openxmlformats.org/drawingml/2006/picture">
                          <pic:nvPicPr>
                            <pic:cNvPr id="968432732" name="Picture 968432732"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33" name="Rectangle: Rounded Corners 96843273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68432734" name="TextBox 19"/>
                        <wps:cNvSpPr txBox="1"/>
                        <wps:spPr>
                          <a:xfrm>
                            <a:off x="0" y="113532"/>
                            <a:ext cx="3597910" cy="395605"/>
                          </a:xfrm>
                          <a:prstGeom prst="rect">
                            <a:avLst/>
                          </a:prstGeom>
                          <a:noFill/>
                        </wps:spPr>
                        <wps:txbx>
                          <w:txbxContent>
                            <w:p w14:paraId="558B699E" w14:textId="77777777" w:rsidR="009F77D3" w:rsidRPr="00B45CE2" w:rsidRDefault="009F77D3" w:rsidP="009F77D3">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70A493F" id="_x0000_s3420"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">
                <v:group id="Group 968432731" o:spid="_x0000_s3421"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">
                  <v:shape id="Picture 968432732" o:spid="_x0000_s3422"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">
                    <v:imagedata r:id="rId100" o:title="Clock "/>
                  </v:shape>
                  <v:roundrect id="Rectangle: Rounded Corners 968432733" o:spid="_x0000_s3423"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" fillcolor="#7a8696" strokecolor="#7a8696" strokeweight="1pt">
                    <v:stroke joinstyle="miter"/>
                  </v:roundrect>
                </v:group>
                <v:shape id="TextBox 19" o:spid="_x0000_s3424"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" filled="f" stroked="f">
                  <v:textbox style="mso-fit-shape-to-text:t">
                    <w:txbxContent>
                      <w:p w14:paraId="558B699E" w14:textId="77777777" w:rsidR="009F77D3" w:rsidRPr="00B45CE2" w:rsidRDefault="009F77D3" w:rsidP="009F77D3">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6C08490C" w14:textId="77777777" w:rsidR="009F77D3" w:rsidRPr="0024372F" w:rsidRDefault="009F77D3" w:rsidP="009F77D3">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4E730F9" w14:textId="77777777" w:rsidR="009F77D3" w:rsidRPr="008D39CE" w:rsidRDefault="009F77D3" w:rsidP="009F77D3">
      <w:r w:rsidRPr="00853909">
        <w:rPr>
          <w:noProof/>
        </w:rPr>
        <mc:AlternateContent>
          <mc:Choice Requires="wpg">
            <w:drawing>
              <wp:inline distT="0" distB="0" distL="0" distR="0" wp14:anchorId="158F5742" wp14:editId="37132A10">
                <wp:extent cx="4435062" cy="545009"/>
                <wp:effectExtent l="0" t="0" r="3810" b="26670"/>
                <wp:docPr id="96843273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968432764" name="Picture 968432764"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65" name="Rectangle: Rounded Corners 968432765"/>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432766" name="TextBox 23"/>
                        <wps:cNvSpPr txBox="1"/>
                        <wps:spPr>
                          <a:xfrm>
                            <a:off x="0" y="64202"/>
                            <a:ext cx="3600450" cy="395605"/>
                          </a:xfrm>
                          <a:prstGeom prst="rect">
                            <a:avLst/>
                          </a:prstGeom>
                          <a:noFill/>
                        </wps:spPr>
                        <wps:txbx>
                          <w:txbxContent>
                            <w:p w14:paraId="53259D66" w14:textId="77777777" w:rsidR="009F77D3" w:rsidRPr="00B45CE2" w:rsidRDefault="009F77D3" w:rsidP="009F77D3">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58F5742" id="_x0000_s3425"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">
                <v:shape id="Picture 968432764" o:spid="_x0000_s3426"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">
                  <v:imagedata r:id="rId102" o:title="Goal "/>
                </v:shape>
                <v:roundrect id="Rectangle: Rounded Corners 968432765" o:spid="_x0000_s3427"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" fillcolor="#7a8696" strokecolor="#7a8696" strokeweight="1pt">
                  <v:stroke joinstyle="miter"/>
                </v:roundrect>
                <v:shape id="TextBox 23" o:spid="_x0000_s3428"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" filled="f" stroked="f">
                  <v:textbox style="mso-fit-shape-to-text:t">
                    <w:txbxContent>
                      <w:p w14:paraId="53259D66" w14:textId="77777777" w:rsidR="009F77D3" w:rsidRPr="00B45CE2" w:rsidRDefault="009F77D3" w:rsidP="009F77D3">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288C8FF3" w14:textId="77777777" w:rsidR="009F77D3" w:rsidRPr="004733E9" w:rsidRDefault="009F77D3" w:rsidP="009F77D3">
      <w:pPr>
        <w:rPr>
          <w:rtl/>
        </w:rPr>
      </w:pPr>
      <w:r>
        <w:t xml:space="preserve">1. تحليل تأثير </w:t>
      </w:r>
      <w:hyperlink r:id="rId49">
        <w:r>
          <w:rPr>
            <w:color w:val="0000FF"/>
            <w:u w:val="single"/>
          </w:rPr>
          <w:t>الذكاء الاصطناعي</w:t>
        </w:r>
      </w:hyperlink>
      <w:r>
        <w:t xml:space="preserve"> على الأدوار الوظيفية الحالية.</w:t>
      </w:r>
    </w:p>
    <w:p w14:paraId="337B2728" w14:textId="77777777" w:rsidR="009F77D3" w:rsidRPr="004733E9" w:rsidRDefault="009F77D3" w:rsidP="009F77D3">
      <w:pPr>
        <w:rPr>
          <w:rtl/>
        </w:rPr>
      </w:pPr>
      <w:r w:rsidRPr="004733E9">
        <w:rPr>
          <w:rtl/>
        </w:rPr>
        <w:t>2. تطوير رؤية مستقبلية للأدوار الوظيفية المطوّرة.</w:t>
      </w:r>
    </w:p>
    <w:p w14:paraId="169A071F" w14:textId="77777777" w:rsidR="009F77D3" w:rsidRPr="004733E9" w:rsidRDefault="009F77D3" w:rsidP="009F77D3">
      <w:pPr>
        <w:rPr>
          <w:rtl/>
        </w:rPr>
      </w:pPr>
      <w:r w:rsidRPr="004733E9">
        <w:rPr>
          <w:rtl/>
        </w:rPr>
        <w:t>3. تحديد المهارات الجديدة المطلوبة والخطط التدريبية المناسبة.</w:t>
      </w:r>
    </w:p>
    <w:p w14:paraId="2E0FDEB8" w14:textId="77777777" w:rsidR="009F77D3" w:rsidRPr="004733E9" w:rsidRDefault="009F77D3" w:rsidP="009F77D3">
      <w:pPr>
        <w:rPr>
          <w:rtl/>
        </w:rPr>
      </w:pPr>
      <w:r w:rsidRPr="004733E9">
        <w:rPr>
          <w:rtl/>
        </w:rPr>
        <w:t>4. تعزيز التفكير الاستراتيجي حول مستقبل الوظائف.</w:t>
      </w:r>
    </w:p>
    <w:p w14:paraId="79B0DFBE" w14:textId="77777777" w:rsidR="009F77D3" w:rsidRDefault="009F77D3" w:rsidP="009F77D3">
      <w:pPr>
        <w:rPr>
          <w:rtl/>
        </w:rPr>
      </w:pPr>
      <w:r w:rsidRPr="00DF5C59">
        <w:rPr>
          <w:noProof/>
        </w:rPr>
        <mc:AlternateContent>
          <mc:Choice Requires="wpg">
            <w:drawing>
              <wp:inline distT="0" distB="0" distL="0" distR="0" wp14:anchorId="75416C4B" wp14:editId="69E47A32">
                <wp:extent cx="4399280" cy="544971"/>
                <wp:effectExtent l="0" t="0" r="1270" b="26670"/>
                <wp:docPr id="968432767"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608698048" name="Group 1608698048"/>
                        <wpg:cNvGrpSpPr/>
                        <wpg:grpSpPr>
                          <a:xfrm>
                            <a:off x="0" y="0"/>
                            <a:ext cx="3843037" cy="544971"/>
                            <a:chOff x="0" y="0"/>
                            <a:chExt cx="3843373" cy="545009"/>
                          </a:xfrm>
                        </wpg:grpSpPr>
                        <wps:wsp>
                          <wps:cNvPr id="1608698049" name="Rectangle: Rounded Corners 1608698049"/>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8050" name="TextBox 19"/>
                          <wps:cNvSpPr txBox="1"/>
                          <wps:spPr>
                            <a:xfrm>
                              <a:off x="0" y="113676"/>
                              <a:ext cx="3599495" cy="395633"/>
                            </a:xfrm>
                            <a:prstGeom prst="rect">
                              <a:avLst/>
                            </a:prstGeom>
                            <a:noFill/>
                          </wps:spPr>
                          <wps:txbx>
                            <w:txbxContent>
                              <w:p w14:paraId="51FBC0D4" w14:textId="77777777" w:rsidR="009F77D3" w:rsidRPr="00B45CE2" w:rsidRDefault="009F77D3" w:rsidP="009F77D3">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608698051" name="Picture 1608698051"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5416C4B" id="_x0000_s3429"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">
                <v:group id="Group 1608698048" o:spid="_x0000_s3430"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">
                  <v:roundrect id="Rectangle: Rounded Corners 1608698049" o:spid="_x0000_s3431"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" fillcolor="#7a8696" strokecolor="#7a8696" strokeweight="1pt">
                    <v:stroke joinstyle="miter"/>
                  </v:roundrect>
                  <v:shape id="TextBox 19" o:spid="_x0000_s3432"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" filled="f" stroked="f">
                    <v:textbox style="mso-fit-shape-to-text:t">
                      <w:txbxContent>
                        <w:p w14:paraId="51FBC0D4" w14:textId="77777777" w:rsidR="009F77D3" w:rsidRPr="00B45CE2" w:rsidRDefault="009F77D3" w:rsidP="009F77D3">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608698051" o:spid="_x0000_s3433"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">
                  <v:imagedata r:id="rId104" o:title="Idea"/>
                </v:shape>
                <w10:anchorlock/>
              </v:group>
            </w:pict>
          </mc:Fallback>
        </mc:AlternateContent>
      </w:r>
    </w:p>
    <w:p w14:paraId="53CDFE11" w14:textId="77777777" w:rsidR="009F77D3" w:rsidRPr="004733E9" w:rsidRDefault="009F77D3" w:rsidP="009F77D3">
      <w:pPr>
        <w:rPr>
          <w:rtl/>
        </w:rPr>
      </w:pPr>
      <w:r w:rsidRPr="004733E9">
        <w:rPr>
          <w:rtl/>
        </w:rPr>
        <w:t>- أوراق رسم بياني كبيرة (فليب تشارت) لكلّ مجموعة.</w:t>
      </w:r>
    </w:p>
    <w:p w14:paraId="2098AE6A" w14:textId="77777777" w:rsidR="009F77D3" w:rsidRPr="004733E9" w:rsidRDefault="009F77D3" w:rsidP="009F77D3">
      <w:pPr>
        <w:rPr>
          <w:rtl/>
        </w:rPr>
      </w:pPr>
      <w:r w:rsidRPr="004733E9">
        <w:rPr>
          <w:rtl/>
        </w:rPr>
        <w:t>- أقلام ملوّنة وبطاقات ملاحظات لاصقة.</w:t>
      </w:r>
    </w:p>
    <w:p w14:paraId="1C67E2FD" w14:textId="77777777" w:rsidR="009F77D3" w:rsidRPr="004733E9" w:rsidRDefault="009F77D3" w:rsidP="009F77D3">
      <w:pPr>
        <w:rPr>
          <w:rtl/>
        </w:rPr>
      </w:pPr>
      <w:r w:rsidRPr="004733E9">
        <w:rPr>
          <w:rtl/>
        </w:rPr>
        <w:t>- نماذج لتحليل المهام الوظيفية (ستوزّع على المجموعات).</w:t>
      </w:r>
    </w:p>
    <w:p w14:paraId="587BCC84" w14:textId="77777777" w:rsidR="009F77D3" w:rsidRPr="004733E9" w:rsidRDefault="009F77D3" w:rsidP="009F77D3">
      <w:pPr>
        <w:rPr>
          <w:rtl/>
        </w:rPr>
      </w:pPr>
      <w:r w:rsidRPr="004733E9">
        <w:rPr>
          <w:rtl/>
        </w:rPr>
        <w:t>- أجهزة لوحية أو حواسيب للبحث السريع (اختياري).</w:t>
      </w:r>
    </w:p>
    <w:p w14:paraId="3F75588A" w14:textId="77777777" w:rsidR="009F77D3" w:rsidRPr="00AC7B58" w:rsidRDefault="009F77D3" w:rsidP="009F77D3">
      <w:pPr>
        <w:rPr>
          <w:rtl/>
        </w:rPr>
      </w:pPr>
      <w:r w:rsidRPr="00873F62">
        <w:rPr>
          <w:noProof/>
          <w:color w:val="C00000"/>
        </w:rPr>
        <mc:AlternateContent>
          <mc:Choice Requires="wpg">
            <w:drawing>
              <wp:inline distT="0" distB="0" distL="0" distR="0" wp14:anchorId="7D30C13A" wp14:editId="5271D1F1">
                <wp:extent cx="4418827" cy="545009"/>
                <wp:effectExtent l="0" t="0" r="1270" b="26670"/>
                <wp:docPr id="1608698052"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608698053" name="Group 1608698053"/>
                        <wpg:cNvGrpSpPr/>
                        <wpg:grpSpPr>
                          <a:xfrm>
                            <a:off x="3803929" y="0"/>
                            <a:ext cx="614898" cy="545009"/>
                            <a:chOff x="3803929" y="0"/>
                            <a:chExt cx="614898" cy="545009"/>
                          </a:xfrm>
                        </wpg:grpSpPr>
                        <pic:pic xmlns:pic="http://schemas.openxmlformats.org/drawingml/2006/picture">
                          <pic:nvPicPr>
                            <pic:cNvPr id="1608698054" name="Picture 1608698054"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8055" name="Rectangle: Rounded Corners 1608698055"/>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8056" name="TextBox 17"/>
                        <wps:cNvSpPr txBox="1"/>
                        <wps:spPr>
                          <a:xfrm>
                            <a:off x="0" y="110634"/>
                            <a:ext cx="3597275" cy="395605"/>
                          </a:xfrm>
                          <a:prstGeom prst="rect">
                            <a:avLst/>
                          </a:prstGeom>
                          <a:noFill/>
                        </wps:spPr>
                        <wps:txbx>
                          <w:txbxContent>
                            <w:p w14:paraId="15FE80B3" w14:textId="77777777" w:rsidR="009F77D3" w:rsidRPr="00262BBE" w:rsidRDefault="009F77D3" w:rsidP="009F77D3">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D30C13A" id="_x0000_s3434"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">
                <v:group id="Group 1608698053" o:spid="_x0000_s3435"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">
                  <v:shape id="Picture 1608698054" o:spid="_x0000_s3436"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">
                    <v:imagedata r:id="rId106" o:title="Activity "/>
                  </v:shape>
                  <v:roundrect id="Rectangle: Rounded Corners 1608698055" o:spid="_x0000_s3437"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" fillcolor="#7a8696" strokecolor="#7a8696" strokeweight="1pt">
                    <v:stroke joinstyle="miter"/>
                  </v:roundrect>
                </v:group>
                <v:shape id="TextBox 17" o:spid="_x0000_s3438"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" filled="f" stroked="f">
                  <v:textbox style="mso-fit-shape-to-text:t">
                    <w:txbxContent>
                      <w:p w14:paraId="15FE80B3" w14:textId="77777777" w:rsidR="009F77D3" w:rsidRPr="00262BBE" w:rsidRDefault="009F77D3" w:rsidP="009F77D3">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4E4BBA47" w14:textId="77777777" w:rsidR="006B59BE" w:rsidRPr="009F77D3" w:rsidRDefault="006B59BE" w:rsidP="00D91E23">
      <w:pPr>
        <w:rPr>
          <w:b/>
          <w:bCs/>
          <w:rtl/>
        </w:rPr>
      </w:pPr>
      <w:r w:rsidRPr="009F77D3">
        <w:rPr>
          <w:b/>
          <w:bCs/>
          <w:rtl/>
        </w:rPr>
        <w:t>1. تشكيل المجموعات (3 دقائق):</w:t>
      </w:r>
    </w:p>
    <w:p w14:paraId="4A362702" w14:textId="77777777" w:rsidR="006B59BE" w:rsidRPr="004733E9" w:rsidRDefault="006B59BE" w:rsidP="00D91E23">
      <w:pPr>
        <w:rPr>
          <w:rtl/>
        </w:rPr>
      </w:pPr>
      <w:r w:rsidRPr="004733E9">
        <w:rPr>
          <w:rtl/>
        </w:rPr>
        <w:t>- تقسيم المشاركين إلى مجموعات من 4-5 أشخاص.</w:t>
      </w:r>
    </w:p>
    <w:p w14:paraId="1A83632D" w14:textId="77777777" w:rsidR="006B59BE" w:rsidRPr="004733E9" w:rsidRDefault="006B59BE" w:rsidP="00D91E23">
      <w:pPr>
        <w:rPr>
          <w:rtl/>
        </w:rPr>
      </w:pPr>
      <w:r w:rsidRPr="004733E9">
        <w:rPr>
          <w:rtl/>
        </w:rPr>
        <w:t>- كلّ مجموعة تختار منسّقاً ومتحدّثاً باسمها.</w:t>
      </w:r>
    </w:p>
    <w:p w14:paraId="3D807AF5" w14:textId="77777777" w:rsidR="006B59BE" w:rsidRPr="009F77D3" w:rsidRDefault="006B59BE" w:rsidP="009F77D3">
      <w:pPr>
        <w:keepNext/>
        <w:rPr>
          <w:b/>
          <w:bCs/>
          <w:rtl/>
        </w:rPr>
      </w:pPr>
      <w:r w:rsidRPr="009F77D3">
        <w:rPr>
          <w:b/>
          <w:bCs/>
          <w:rtl/>
        </w:rPr>
        <w:lastRenderedPageBreak/>
        <w:t>2. اختيار وتحليل الدور الوظيفي (7 دقائق):</w:t>
      </w:r>
    </w:p>
    <w:p w14:paraId="04F9D908" w14:textId="77777777" w:rsidR="006B59BE" w:rsidRPr="004733E9" w:rsidRDefault="006B59BE" w:rsidP="00D91E23">
      <w:pPr>
        <w:rPr>
          <w:rtl/>
        </w:rPr>
      </w:pPr>
      <w:r w:rsidRPr="004733E9">
        <w:rPr>
          <w:rtl/>
        </w:rPr>
        <w:t>- تختار كلّ مجموعة دوراً وظيفياً محدّداً (مثل: محلل أعمال، مدير مشروع، متخصّص موارد بشرية، مدير تسويق، مسؤول خدمة عملاء).</w:t>
      </w:r>
    </w:p>
    <w:p w14:paraId="0007BB16" w14:textId="77777777" w:rsidR="006B59BE" w:rsidRPr="004733E9" w:rsidRDefault="006B59BE" w:rsidP="00D91E23">
      <w:pPr>
        <w:rPr>
          <w:rtl/>
        </w:rPr>
      </w:pPr>
      <w:r w:rsidRPr="004733E9">
        <w:rPr>
          <w:rtl/>
        </w:rPr>
        <w:t>- تحليل المهام الحالية للدور باستخدام النموذج المقدّم.</w:t>
      </w:r>
    </w:p>
    <w:p w14:paraId="43A0F0CA" w14:textId="77777777" w:rsidR="006B59BE" w:rsidRPr="004733E9" w:rsidRDefault="006B59BE" w:rsidP="00D91E23">
      <w:pPr>
        <w:rPr>
          <w:rtl/>
        </w:rPr>
      </w:pPr>
      <w:r w:rsidRPr="004733E9">
        <w:rPr>
          <w:rtl/>
        </w:rPr>
        <w:t>- تصنيف المهام إلى: روتينية، تحليلية، إبداعية، تواصلية.</w:t>
      </w:r>
    </w:p>
    <w:p w14:paraId="10425F43" w14:textId="77777777" w:rsidR="006B59BE" w:rsidRPr="009F77D3" w:rsidRDefault="006B59BE" w:rsidP="00D91E23">
      <w:pPr>
        <w:rPr>
          <w:b/>
          <w:bCs/>
          <w:rtl/>
        </w:rPr>
      </w:pPr>
      <w:r w:rsidRPr="009F77D3">
        <w:rPr>
          <w:b/>
          <w:bCs/>
          <w:rtl/>
        </w:rPr>
        <w:t>3. تحديد المهام القابلة للأتمتة (5 دقائق):</w:t>
      </w:r>
    </w:p>
    <w:p w14:paraId="5D4D4157" w14:textId="77777777" w:rsidR="006B59BE" w:rsidRPr="004733E9" w:rsidRDefault="006B59BE" w:rsidP="00D91E23">
      <w:pPr>
        <w:rPr>
          <w:rtl/>
        </w:rPr>
      </w:pPr>
      <w:r>
        <w:t xml:space="preserve">- تحديد المهام التي يمكن أتمتتها باستخدام </w:t>
      </w:r>
      <w:hyperlink r:id="rId49">
        <w:r>
          <w:rPr>
            <w:color w:val="0000FF"/>
            <w:u w:val="single"/>
          </w:rPr>
          <w:t>الذكاء الاصطناعي</w:t>
        </w:r>
      </w:hyperlink>
      <w:r>
        <w:t>.</w:t>
      </w:r>
    </w:p>
    <w:p w14:paraId="77D082B0" w14:textId="77777777" w:rsidR="006B59BE" w:rsidRPr="004733E9" w:rsidRDefault="006B59BE" w:rsidP="00D91E23">
      <w:pPr>
        <w:rPr>
          <w:rtl/>
        </w:rPr>
      </w:pPr>
      <w:r w:rsidRPr="004733E9">
        <w:rPr>
          <w:rtl/>
        </w:rPr>
        <w:t>- تقدير النسبة المئوية للوقت الذي سيتمّ توفيره.</w:t>
      </w:r>
    </w:p>
    <w:p w14:paraId="1532A336" w14:textId="77777777" w:rsidR="006B59BE" w:rsidRPr="009F77D3" w:rsidRDefault="006B59BE" w:rsidP="00D91E23">
      <w:pPr>
        <w:rPr>
          <w:b/>
          <w:bCs/>
          <w:rtl/>
        </w:rPr>
      </w:pPr>
      <w:r w:rsidRPr="009F77D3">
        <w:rPr>
          <w:b/>
          <w:bCs/>
          <w:rtl/>
        </w:rPr>
        <w:t>4. اقتراح المهام الجديدة (7 دقائق):</w:t>
      </w:r>
    </w:p>
    <w:p w14:paraId="52ABF91A" w14:textId="77777777" w:rsidR="006B59BE" w:rsidRPr="004733E9" w:rsidRDefault="006B59BE" w:rsidP="00D91E23">
      <w:pPr>
        <w:rPr>
          <w:rtl/>
        </w:rPr>
      </w:pPr>
      <w:r w:rsidRPr="004733E9">
        <w:rPr>
          <w:rtl/>
        </w:rPr>
        <w:t>- مناقشة المهام ذات القيمة المضافة التي يمكن أن يتولّاها الموظّف بعد توفير وقته.</w:t>
      </w:r>
    </w:p>
    <w:p w14:paraId="2A8033E9" w14:textId="77777777" w:rsidR="006B59BE" w:rsidRPr="004733E9" w:rsidRDefault="006B59BE" w:rsidP="00D91E23">
      <w:pPr>
        <w:rPr>
          <w:rtl/>
        </w:rPr>
      </w:pPr>
      <w:r>
        <w:t xml:space="preserve">- تصميم الدور الوظيفي الجديد مع توضيح كيف سيتعاون الموظّف مع أنظمة </w:t>
      </w:r>
      <w:hyperlink r:id="rId49">
        <w:r>
          <w:rPr>
            <w:color w:val="0000FF"/>
            <w:u w:val="single"/>
          </w:rPr>
          <w:t>الذكاء الاصطناعي</w:t>
        </w:r>
      </w:hyperlink>
      <w:r>
        <w:t>.</w:t>
      </w:r>
    </w:p>
    <w:p w14:paraId="135446D7" w14:textId="77777777" w:rsidR="006B59BE" w:rsidRPr="009F77D3" w:rsidRDefault="006B59BE" w:rsidP="00D91E23">
      <w:pPr>
        <w:rPr>
          <w:b/>
          <w:bCs/>
          <w:rtl/>
        </w:rPr>
      </w:pPr>
      <w:r w:rsidRPr="009F77D3">
        <w:rPr>
          <w:b/>
          <w:bCs/>
          <w:rtl/>
        </w:rPr>
        <w:t>5. تحديد المهارات والخطة التدريبية (5 دقائق):</w:t>
      </w:r>
    </w:p>
    <w:p w14:paraId="232E6DBD" w14:textId="77777777" w:rsidR="006B59BE" w:rsidRPr="004733E9" w:rsidRDefault="006B59BE" w:rsidP="00D91E23">
      <w:pPr>
        <w:rPr>
          <w:rtl/>
        </w:rPr>
      </w:pPr>
      <w:r w:rsidRPr="004733E9">
        <w:rPr>
          <w:rtl/>
        </w:rPr>
        <w:t>- تحديد المهارات الجديدة المطلوبة للدور المطوّر.</w:t>
      </w:r>
    </w:p>
    <w:p w14:paraId="4734B803" w14:textId="77777777" w:rsidR="006B59BE" w:rsidRPr="004733E9" w:rsidRDefault="006B59BE" w:rsidP="00D91E23">
      <w:pPr>
        <w:rPr>
          <w:rtl/>
        </w:rPr>
      </w:pPr>
      <w:r w:rsidRPr="004733E9">
        <w:rPr>
          <w:rtl/>
        </w:rPr>
        <w:t>- اقتراح خطة تدريبية لتأهيل الموظّفين الحاليين للدور الجديد.</w:t>
      </w:r>
    </w:p>
    <w:p w14:paraId="4C842873" w14:textId="77777777" w:rsidR="006B59BE" w:rsidRPr="009F77D3" w:rsidRDefault="006B59BE" w:rsidP="00D91E23">
      <w:pPr>
        <w:rPr>
          <w:b/>
          <w:bCs/>
          <w:rtl/>
        </w:rPr>
      </w:pPr>
      <w:r w:rsidRPr="009F77D3">
        <w:rPr>
          <w:b/>
          <w:bCs/>
          <w:rtl/>
        </w:rPr>
        <w:t>6. المشاركة والتغذية الراجعة (3 دقائق لكلّ مجموعة):</w:t>
      </w:r>
    </w:p>
    <w:p w14:paraId="0510AA0F" w14:textId="77777777" w:rsidR="006B59BE" w:rsidRPr="004733E9" w:rsidRDefault="006B59BE" w:rsidP="00D91E23">
      <w:pPr>
        <w:rPr>
          <w:rtl/>
        </w:rPr>
      </w:pPr>
      <w:r w:rsidRPr="004733E9">
        <w:rPr>
          <w:rtl/>
        </w:rPr>
        <w:t>- يقدّم متحدّث كلّ مجموعة ملخّصاً لتصميم الدور الجديد.</w:t>
      </w:r>
    </w:p>
    <w:p w14:paraId="6B58B29A" w14:textId="77777777" w:rsidR="006B59BE" w:rsidRPr="004733E9" w:rsidRDefault="006B59BE" w:rsidP="00D91E23">
      <w:pPr>
        <w:rPr>
          <w:rtl/>
        </w:rPr>
      </w:pPr>
      <w:r w:rsidRPr="004733E9">
        <w:rPr>
          <w:rtl/>
        </w:rPr>
        <w:t>- تتلقّى المجموعة تعليقات وأسئلة من المشاركين الآخرين.</w:t>
      </w:r>
    </w:p>
    <w:p w14:paraId="44C89DC7" w14:textId="77777777" w:rsidR="006B59BE" w:rsidRPr="009F77D3" w:rsidRDefault="006B59BE" w:rsidP="009F77D3">
      <w:pPr>
        <w:pStyle w:val="a1"/>
        <w:rPr>
          <w:b w:val="0"/>
          <w:bCs/>
          <w:color w:val="168489"/>
          <w:rtl/>
        </w:rPr>
      </w:pPr>
      <w:r w:rsidRPr="009F77D3">
        <w:rPr>
          <w:b w:val="0"/>
          <w:bCs/>
          <w:color w:val="168489"/>
          <w:rtl/>
        </w:rPr>
        <w:t>مثال توضيحي:</w:t>
      </w:r>
    </w:p>
    <w:p w14:paraId="5F59C16B" w14:textId="77777777" w:rsidR="006B59BE" w:rsidRPr="00DD4122" w:rsidRDefault="006B59BE" w:rsidP="00D91E23">
      <w:pPr>
        <w:rPr>
          <w:rtl/>
        </w:rPr>
      </w:pPr>
      <w:r w:rsidRPr="009F77D3">
        <w:rPr>
          <w:color w:val="168489"/>
          <w:rtl/>
        </w:rPr>
        <w:t xml:space="preserve">الدور الحالي: </w:t>
      </w:r>
      <w:r w:rsidRPr="00DD4122">
        <w:rPr>
          <w:rtl/>
        </w:rPr>
        <w:t>أخصائي الموارد البشرية</w:t>
      </w:r>
    </w:p>
    <w:p w14:paraId="115E15D1" w14:textId="77777777" w:rsidR="006B59BE" w:rsidRPr="009F77D3" w:rsidRDefault="006B59BE" w:rsidP="00D91E23">
      <w:pPr>
        <w:rPr>
          <w:color w:val="168489"/>
          <w:rtl/>
        </w:rPr>
      </w:pPr>
      <w:r w:rsidRPr="009F77D3">
        <w:rPr>
          <w:color w:val="168489"/>
          <w:rtl/>
        </w:rPr>
        <w:t>المهام الحالية:</w:t>
      </w:r>
    </w:p>
    <w:p w14:paraId="6177B4A3" w14:textId="77777777" w:rsidR="006B59BE" w:rsidRPr="004733E9" w:rsidRDefault="006B59BE" w:rsidP="00D91E23">
      <w:pPr>
        <w:rPr>
          <w:rtl/>
        </w:rPr>
      </w:pPr>
      <w:r w:rsidRPr="004733E9">
        <w:rPr>
          <w:rtl/>
        </w:rPr>
        <w:t>- فرز السير الذاتية واختيار المرشّحين</w:t>
      </w:r>
    </w:p>
    <w:p w14:paraId="4859B685" w14:textId="77777777" w:rsidR="006B59BE" w:rsidRPr="004733E9" w:rsidRDefault="006B59BE" w:rsidP="00D91E23">
      <w:pPr>
        <w:rPr>
          <w:rtl/>
        </w:rPr>
      </w:pPr>
      <w:r w:rsidRPr="004733E9">
        <w:rPr>
          <w:rtl/>
        </w:rPr>
        <w:t>- جدولة المقابلات وإجرائها</w:t>
      </w:r>
    </w:p>
    <w:p w14:paraId="34BBD5F9" w14:textId="77777777" w:rsidR="006B59BE" w:rsidRPr="004733E9" w:rsidRDefault="006B59BE" w:rsidP="00D91E23">
      <w:pPr>
        <w:rPr>
          <w:rtl/>
        </w:rPr>
      </w:pPr>
      <w:r w:rsidRPr="004733E9">
        <w:rPr>
          <w:rtl/>
        </w:rPr>
        <w:t>- إدارة بيانات الموظّفين</w:t>
      </w:r>
    </w:p>
    <w:p w14:paraId="250C7A24" w14:textId="77777777" w:rsidR="006B59BE" w:rsidRPr="004733E9" w:rsidRDefault="006B59BE" w:rsidP="00D91E23">
      <w:pPr>
        <w:rPr>
          <w:rtl/>
        </w:rPr>
      </w:pPr>
      <w:r w:rsidRPr="004733E9">
        <w:rPr>
          <w:rtl/>
        </w:rPr>
        <w:t>- حساب الرواتب والمستحقّات</w:t>
      </w:r>
    </w:p>
    <w:p w14:paraId="6AB671E5" w14:textId="77777777" w:rsidR="006B59BE" w:rsidRPr="004733E9" w:rsidRDefault="006B59BE" w:rsidP="00D91E23">
      <w:pPr>
        <w:rPr>
          <w:rtl/>
        </w:rPr>
      </w:pPr>
      <w:r w:rsidRPr="004733E9">
        <w:rPr>
          <w:rtl/>
        </w:rPr>
        <w:t>- معالجة طلبات الإجازات</w:t>
      </w:r>
    </w:p>
    <w:p w14:paraId="743C4E95" w14:textId="77777777" w:rsidR="006B59BE" w:rsidRPr="004733E9" w:rsidRDefault="006B59BE" w:rsidP="00D91E23">
      <w:pPr>
        <w:rPr>
          <w:rtl/>
        </w:rPr>
      </w:pPr>
      <w:r w:rsidRPr="004733E9">
        <w:rPr>
          <w:rtl/>
        </w:rPr>
        <w:lastRenderedPageBreak/>
        <w:t>- إعداد تقارير شهرية</w:t>
      </w:r>
    </w:p>
    <w:p w14:paraId="489F95A7" w14:textId="77777777" w:rsidR="006B59BE" w:rsidRPr="009F77D3" w:rsidRDefault="006B59BE" w:rsidP="00D91E23">
      <w:pPr>
        <w:rPr>
          <w:color w:val="168489"/>
          <w:rtl/>
        </w:rPr>
      </w:pPr>
      <w:r w:rsidRPr="009F77D3">
        <w:rPr>
          <w:color w:val="168489"/>
          <w:rtl/>
        </w:rPr>
        <w:t>المهام القابلة للأتمتة:</w:t>
      </w:r>
    </w:p>
    <w:p w14:paraId="2D3CF452" w14:textId="77777777" w:rsidR="006B59BE" w:rsidRPr="004733E9" w:rsidRDefault="006B59BE" w:rsidP="00D91E23">
      <w:pPr>
        <w:rPr>
          <w:rtl/>
        </w:rPr>
      </w:pPr>
      <w:r w:rsidRPr="004733E9">
        <w:rPr>
          <w:rtl/>
        </w:rPr>
        <w:t>- فرز السير الذاتية (95% أتمتة)</w:t>
      </w:r>
    </w:p>
    <w:p w14:paraId="1675C0AA" w14:textId="77777777" w:rsidR="006B59BE" w:rsidRPr="004733E9" w:rsidRDefault="006B59BE" w:rsidP="00D91E23">
      <w:pPr>
        <w:rPr>
          <w:rtl/>
        </w:rPr>
      </w:pPr>
      <w:r w:rsidRPr="004733E9">
        <w:rPr>
          <w:rtl/>
        </w:rPr>
        <w:t>- جدولة المقابلات (100% أتمتة)</w:t>
      </w:r>
    </w:p>
    <w:p w14:paraId="3E6CE930" w14:textId="77777777" w:rsidR="006B59BE" w:rsidRPr="004733E9" w:rsidRDefault="006B59BE" w:rsidP="00D91E23">
      <w:pPr>
        <w:rPr>
          <w:rtl/>
        </w:rPr>
      </w:pPr>
      <w:r w:rsidRPr="004733E9">
        <w:rPr>
          <w:rtl/>
        </w:rPr>
        <w:t>- إدارة بيانات الموظّفين (80% أتمتة)</w:t>
      </w:r>
    </w:p>
    <w:p w14:paraId="733AAF73" w14:textId="77777777" w:rsidR="006B59BE" w:rsidRPr="004733E9" w:rsidRDefault="006B59BE" w:rsidP="00D91E23">
      <w:pPr>
        <w:rPr>
          <w:rtl/>
        </w:rPr>
      </w:pPr>
      <w:r w:rsidRPr="004733E9">
        <w:rPr>
          <w:rtl/>
        </w:rPr>
        <w:t>- حساب الرواتب (90% أتمتة)</w:t>
      </w:r>
    </w:p>
    <w:p w14:paraId="2D69C6E4" w14:textId="77777777" w:rsidR="006B59BE" w:rsidRPr="004733E9" w:rsidRDefault="006B59BE" w:rsidP="00D91E23">
      <w:pPr>
        <w:rPr>
          <w:rtl/>
        </w:rPr>
      </w:pPr>
      <w:r w:rsidRPr="004733E9">
        <w:rPr>
          <w:rtl/>
        </w:rPr>
        <w:t>- معالجة الإجازات (95% أتمتة)</w:t>
      </w:r>
    </w:p>
    <w:p w14:paraId="4DFFD2E6" w14:textId="77777777" w:rsidR="006B59BE" w:rsidRPr="004733E9" w:rsidRDefault="006B59BE" w:rsidP="00D91E23">
      <w:pPr>
        <w:rPr>
          <w:rtl/>
        </w:rPr>
      </w:pPr>
      <w:r w:rsidRPr="004733E9">
        <w:rPr>
          <w:rtl/>
        </w:rPr>
        <w:t>- إعداد التقارير الروتينية (100% أتمتة)</w:t>
      </w:r>
    </w:p>
    <w:p w14:paraId="6A4A92A0" w14:textId="77777777" w:rsidR="006B59BE" w:rsidRPr="00DD4122" w:rsidRDefault="006B59BE" w:rsidP="00D91E23">
      <w:pPr>
        <w:rPr>
          <w:rtl/>
        </w:rPr>
      </w:pPr>
      <w:r w:rsidRPr="00DD4122">
        <w:rPr>
          <w:rtl/>
        </w:rPr>
        <w:t>الدور الجديد: استراتيجي تطوير المواهب</w:t>
      </w:r>
    </w:p>
    <w:p w14:paraId="49E7F27E" w14:textId="77777777" w:rsidR="006B59BE" w:rsidRPr="009F77D3" w:rsidRDefault="006B59BE" w:rsidP="00D91E23">
      <w:pPr>
        <w:rPr>
          <w:color w:val="168489"/>
          <w:rtl/>
        </w:rPr>
      </w:pPr>
      <w:r w:rsidRPr="009F77D3">
        <w:rPr>
          <w:color w:val="168489"/>
          <w:rtl/>
        </w:rPr>
        <w:t>المهام الجديدة ذات القيمة المضافة:</w:t>
      </w:r>
    </w:p>
    <w:p w14:paraId="624EBAF7" w14:textId="77777777" w:rsidR="006B59BE" w:rsidRPr="004733E9" w:rsidRDefault="006B59BE" w:rsidP="00D91E23">
      <w:pPr>
        <w:rPr>
          <w:rtl/>
        </w:rPr>
      </w:pPr>
      <w:r>
        <w:t xml:space="preserve">- تحليل نتائج </w:t>
      </w:r>
      <w:hyperlink r:id="rId49">
        <w:r>
          <w:rPr>
            <w:color w:val="0000FF"/>
            <w:u w:val="single"/>
          </w:rPr>
          <w:t>الذكاء الاصطناعي</w:t>
        </w:r>
      </w:hyperlink>
      <w:r>
        <w:t xml:space="preserve"> في اختيار المرشّحين</w:t>
      </w:r>
    </w:p>
    <w:p w14:paraId="016784DA" w14:textId="77777777" w:rsidR="006B59BE" w:rsidRPr="004733E9" w:rsidRDefault="006B59BE" w:rsidP="00D91E23">
      <w:pPr>
        <w:rPr>
          <w:rtl/>
        </w:rPr>
      </w:pPr>
      <w:r w:rsidRPr="004733E9">
        <w:rPr>
          <w:rtl/>
        </w:rPr>
        <w:t>- التركيز على أبعاد المقابلة الشخصية والثقافية</w:t>
      </w:r>
    </w:p>
    <w:p w14:paraId="7B6060FB" w14:textId="77777777" w:rsidR="006B59BE" w:rsidRPr="004733E9" w:rsidRDefault="006B59BE" w:rsidP="00D91E23">
      <w:pPr>
        <w:rPr>
          <w:rtl/>
        </w:rPr>
      </w:pPr>
      <w:r w:rsidRPr="004733E9">
        <w:rPr>
          <w:rtl/>
        </w:rPr>
        <w:t>- تصميم برامج تدريب شخصية مبنية على تحليلات البيانات</w:t>
      </w:r>
    </w:p>
    <w:p w14:paraId="3B756975" w14:textId="77777777" w:rsidR="006B59BE" w:rsidRPr="004733E9" w:rsidRDefault="006B59BE" w:rsidP="00D91E23">
      <w:pPr>
        <w:rPr>
          <w:rtl/>
        </w:rPr>
      </w:pPr>
      <w:r w:rsidRPr="004733E9">
        <w:rPr>
          <w:rtl/>
        </w:rPr>
        <w:t>- تحليل مؤشّرات رضا الموظّفين واقتراح استراتيجيات التحسين</w:t>
      </w:r>
    </w:p>
    <w:p w14:paraId="225B7EA7" w14:textId="77777777" w:rsidR="006B59BE" w:rsidRPr="004733E9" w:rsidRDefault="006B59BE" w:rsidP="00D91E23">
      <w:pPr>
        <w:rPr>
          <w:rtl/>
        </w:rPr>
      </w:pPr>
      <w:r>
        <w:t xml:space="preserve">- تطوير خطط التعاقب الوظيفي بناءً على تنبّؤات </w:t>
      </w:r>
      <w:hyperlink r:id="rId49">
        <w:r>
          <w:rPr>
            <w:color w:val="0000FF"/>
            <w:u w:val="single"/>
          </w:rPr>
          <w:t>الذكاء الاصطناعي</w:t>
        </w:r>
      </w:hyperlink>
    </w:p>
    <w:p w14:paraId="2B169BA5" w14:textId="77777777" w:rsidR="006B59BE" w:rsidRPr="004733E9" w:rsidRDefault="006B59BE" w:rsidP="00D91E23">
      <w:pPr>
        <w:rPr>
          <w:rtl/>
        </w:rPr>
      </w:pPr>
      <w:r w:rsidRPr="004733E9">
        <w:rPr>
          <w:rtl/>
        </w:rPr>
        <w:t>- التفاوض المتقدّم ووضع سياسات تعويضات مبتكرة</w:t>
      </w:r>
    </w:p>
    <w:p w14:paraId="1D5DCDA7" w14:textId="77777777" w:rsidR="006B59BE" w:rsidRPr="009F77D3" w:rsidRDefault="006B59BE" w:rsidP="00D91E23">
      <w:pPr>
        <w:rPr>
          <w:color w:val="168489"/>
          <w:rtl/>
        </w:rPr>
      </w:pPr>
      <w:r w:rsidRPr="009F77D3">
        <w:rPr>
          <w:color w:val="168489"/>
          <w:rtl/>
        </w:rPr>
        <w:t>المهارات الجديدة المطلوبة:</w:t>
      </w:r>
    </w:p>
    <w:p w14:paraId="32A748CD" w14:textId="77777777" w:rsidR="006B59BE" w:rsidRPr="004733E9" w:rsidRDefault="006B59BE" w:rsidP="00D91E23">
      <w:pPr>
        <w:rPr>
          <w:rtl/>
        </w:rPr>
      </w:pPr>
      <w:r w:rsidRPr="004733E9">
        <w:rPr>
          <w:rtl/>
        </w:rPr>
        <w:t>- فهم أساسيات تحليل البيانات</w:t>
      </w:r>
    </w:p>
    <w:p w14:paraId="56A09EBD" w14:textId="77777777" w:rsidR="006B59BE" w:rsidRPr="004733E9" w:rsidRDefault="006B59BE" w:rsidP="00D91E23">
      <w:pPr>
        <w:rPr>
          <w:rtl/>
        </w:rPr>
      </w:pPr>
      <w:r>
        <w:t xml:space="preserve">- التعامل مع أدوات </w:t>
      </w:r>
      <w:hyperlink r:id="rId49">
        <w:r>
          <w:rPr>
            <w:color w:val="0000FF"/>
            <w:u w:val="single"/>
          </w:rPr>
          <w:t>الذكاء الاصطناعي</w:t>
        </w:r>
      </w:hyperlink>
      <w:r>
        <w:t xml:space="preserve"> لإدارة المواهب</w:t>
      </w:r>
    </w:p>
    <w:p w14:paraId="6AF69053" w14:textId="77777777" w:rsidR="006B59BE" w:rsidRPr="004733E9" w:rsidRDefault="006B59BE" w:rsidP="00D91E23">
      <w:pPr>
        <w:rPr>
          <w:rtl/>
        </w:rPr>
      </w:pPr>
      <w:r w:rsidRPr="004733E9">
        <w:rPr>
          <w:rtl/>
        </w:rPr>
        <w:t>- التفكير الاستراتيجي وتخطيط القوى العاملة</w:t>
      </w:r>
    </w:p>
    <w:p w14:paraId="100BADED" w14:textId="77777777" w:rsidR="006B59BE" w:rsidRPr="004733E9" w:rsidRDefault="006B59BE" w:rsidP="00D91E23">
      <w:pPr>
        <w:rPr>
          <w:rtl/>
        </w:rPr>
      </w:pPr>
      <w:r w:rsidRPr="004733E9">
        <w:rPr>
          <w:rtl/>
        </w:rPr>
        <w:t>- التصميم التحفيزي ونظريات المشاركة</w:t>
      </w:r>
    </w:p>
    <w:p w14:paraId="2B1C149F" w14:textId="77777777" w:rsidR="006B59BE" w:rsidRPr="004733E9" w:rsidRDefault="006B59BE" w:rsidP="00D91E23">
      <w:pPr>
        <w:rPr>
          <w:rtl/>
        </w:rPr>
      </w:pPr>
      <w:r w:rsidRPr="004733E9">
        <w:rPr>
          <w:rtl/>
        </w:rPr>
        <w:t>- مهارات التدريب المتقدّمة</w:t>
      </w:r>
    </w:p>
    <w:p w14:paraId="6F4FE217" w14:textId="77777777" w:rsidR="006B59BE" w:rsidRPr="009F77D3" w:rsidRDefault="006B59BE" w:rsidP="00D91E23">
      <w:pPr>
        <w:rPr>
          <w:color w:val="168489"/>
          <w:rtl/>
        </w:rPr>
      </w:pPr>
      <w:r w:rsidRPr="009F77D3">
        <w:rPr>
          <w:color w:val="168489"/>
          <w:rtl/>
        </w:rPr>
        <w:t>الخطة التدريبية:</w:t>
      </w:r>
    </w:p>
    <w:p w14:paraId="66A16D63" w14:textId="77777777" w:rsidR="006B59BE" w:rsidRPr="004733E9" w:rsidRDefault="006B59BE" w:rsidP="00D91E23">
      <w:pPr>
        <w:rPr>
          <w:rtl/>
        </w:rPr>
      </w:pPr>
      <w:r w:rsidRPr="004733E9">
        <w:rPr>
          <w:rtl/>
        </w:rPr>
        <w:t>- دورة تدريبية في تحليل البيانات لغير المتخصّصين (شهران)</w:t>
      </w:r>
    </w:p>
    <w:p w14:paraId="59EE517F" w14:textId="77777777" w:rsidR="006B59BE" w:rsidRPr="004733E9" w:rsidRDefault="006B59BE" w:rsidP="00D91E23">
      <w:pPr>
        <w:rPr>
          <w:rtl/>
        </w:rPr>
      </w:pPr>
      <w:r>
        <w:t xml:space="preserve">- ورش عمل في استخدام أدوات </w:t>
      </w:r>
      <w:hyperlink r:id="rId49">
        <w:r>
          <w:rPr>
            <w:color w:val="0000FF"/>
            <w:u w:val="single"/>
          </w:rPr>
          <w:t>الذكاء الاصطناعي</w:t>
        </w:r>
      </w:hyperlink>
      <w:r>
        <w:t xml:space="preserve"> في الموارد البشرية (شهر)</w:t>
      </w:r>
    </w:p>
    <w:p w14:paraId="26B94982" w14:textId="77777777" w:rsidR="006B59BE" w:rsidRPr="004733E9" w:rsidRDefault="006B59BE" w:rsidP="00D91E23">
      <w:pPr>
        <w:rPr>
          <w:rtl/>
        </w:rPr>
      </w:pPr>
      <w:r w:rsidRPr="004733E9">
        <w:rPr>
          <w:rtl/>
        </w:rPr>
        <w:lastRenderedPageBreak/>
        <w:t>- برنامج شهادة في تخطيط القوى العاملة الاستراتيجي (6 أشهر)</w:t>
      </w:r>
    </w:p>
    <w:p w14:paraId="2D45C7EF" w14:textId="77777777" w:rsidR="006B59BE" w:rsidRDefault="006B59BE" w:rsidP="00D91E23">
      <w:pPr>
        <w:rPr>
          <w:rtl/>
        </w:rPr>
      </w:pPr>
      <w:r w:rsidRPr="004733E9">
        <w:rPr>
          <w:rtl/>
        </w:rPr>
        <w:t>- التعلّم بالظلّ مع خبراء تحليل البيانات (3 أشهر)</w:t>
      </w:r>
    </w:p>
    <w:p w14:paraId="0013C18F" w14:textId="77777777" w:rsidR="009F77D3" w:rsidRDefault="009F77D3" w:rsidP="00D91E23">
      <w:pPr>
        <w:rPr>
          <w:rtl/>
        </w:rPr>
      </w:pPr>
    </w:p>
    <w:p w14:paraId="2D2BF8F8" w14:textId="77777777" w:rsidR="009F77D3" w:rsidRDefault="009F77D3" w:rsidP="00D91E23">
      <w:pPr>
        <w:rPr>
          <w:rtl/>
        </w:rPr>
      </w:pPr>
    </w:p>
    <w:p w14:paraId="5B6CABF9" w14:textId="77777777" w:rsidR="009F77D3" w:rsidRDefault="009F77D3" w:rsidP="00D91E23">
      <w:pPr>
        <w:rPr>
          <w:rtl/>
        </w:rPr>
      </w:pPr>
    </w:p>
    <w:p w14:paraId="098E52B6" w14:textId="3407C817" w:rsidR="009F77D3" w:rsidRDefault="009F77D3" w:rsidP="009F77D3">
      <w:pPr>
        <w:jc w:val="center"/>
        <w:rPr>
          <w:rtl/>
        </w:rPr>
      </w:pPr>
      <w:r>
        <w:rPr>
          <w:noProof/>
        </w:rPr>
        <w:drawing>
          <wp:inline distT="0" distB="0" distL="0" distR="0" wp14:anchorId="2993E822" wp14:editId="2A3D28A9">
            <wp:extent cx="1725930" cy="1516380"/>
            <wp:effectExtent l="0" t="0" r="7620" b="7620"/>
            <wp:docPr id="1608698058" name="Picture 1608698058"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197F1A97" w14:textId="71E816D6" w:rsidR="009F77D3" w:rsidRPr="004733E9" w:rsidRDefault="009F77D3" w:rsidP="009F77D3">
      <w:pPr>
        <w:pageBreakBefore/>
        <w:jc w:val="center"/>
        <w:rPr>
          <w:rtl/>
        </w:rPr>
      </w:pPr>
      <w:r w:rsidRPr="00B9790F">
        <w:rPr>
          <w:noProof/>
        </w:rPr>
        <w:lastRenderedPageBreak/>
        <mc:AlternateContent>
          <mc:Choice Requires="wpg">
            <w:drawing>
              <wp:inline distT="0" distB="0" distL="0" distR="0" wp14:anchorId="6FC116D6" wp14:editId="5D95FCC3">
                <wp:extent cx="5711825" cy="737619"/>
                <wp:effectExtent l="0" t="0" r="22225" b="24765"/>
                <wp:docPr id="1608698059"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608698060" name="مجموعة 881967268"/>
                        <wpg:cNvGrpSpPr/>
                        <wpg:grpSpPr>
                          <a:xfrm>
                            <a:off x="0" y="165473"/>
                            <a:ext cx="5711825" cy="572146"/>
                            <a:chOff x="0" y="165446"/>
                            <a:chExt cx="6312597" cy="633543"/>
                          </a:xfrm>
                        </wpg:grpSpPr>
                        <wps:wsp>
                          <wps:cNvPr id="1608698061"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8062" name="مربع نص 2043426344"/>
                          <wps:cNvSpPr txBox="1"/>
                          <wps:spPr>
                            <a:xfrm>
                              <a:off x="3184368" y="165446"/>
                              <a:ext cx="2073788" cy="453527"/>
                            </a:xfrm>
                            <a:prstGeom prst="rect">
                              <a:avLst/>
                            </a:prstGeom>
                            <a:noFill/>
                          </wps:spPr>
                          <wps:txbx>
                            <w:txbxContent>
                              <w:p w14:paraId="3C2BD95D"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608698063"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8064" name="Picture 1608698064"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C116D6" id="_x0000_s3439"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">
                <v:group id="مجموعة 881967268" o:spid="_x0000_s3440"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">
                  <v:roundrect id="مستطيل مستدير الزوايا 769901" o:spid="_x0000_s3441"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" fillcolor="#168489" strokecolor="#168489" strokeweight="1pt">
                    <v:stroke joinstyle="miter"/>
                  </v:roundrect>
                  <v:shape id="مربع نص 2043426344" o:spid="_x0000_s3442"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" filled="f" stroked="f">
                    <v:textbox style="mso-fit-shape-to-text:t">
                      <w:txbxContent>
                        <w:p w14:paraId="3C2BD95D"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3443"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" fillcolor="#168489" strokecolor="#168489" strokeweight="1pt">
                    <v:stroke joinstyle="miter"/>
                  </v:roundrect>
                </v:group>
                <v:shape id="Picture 1608698064" o:spid="_x0000_s3444"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">
                  <v:imagedata r:id="rId109" o:title="Submission "/>
                </v:shape>
                <w10:anchorlock/>
              </v:group>
            </w:pict>
          </mc:Fallback>
        </mc:AlternateContent>
      </w:r>
    </w:p>
    <w:p w14:paraId="3CCA37AE" w14:textId="77777777" w:rsidR="006B59BE" w:rsidRPr="009F77D3" w:rsidRDefault="006B59BE" w:rsidP="009F77D3">
      <w:pPr>
        <w:pStyle w:val="a1"/>
        <w:rPr>
          <w:b w:val="0"/>
          <w:bCs/>
          <w:color w:val="168489"/>
          <w:rtl/>
        </w:rPr>
      </w:pPr>
      <w:r>
        <w:t xml:space="preserve">1. ما هي أبرز التحدّيات التي تواجه المؤسّسات عند تبنّي </w:t>
      </w:r>
      <w:hyperlink r:id="rId49">
        <w:r>
          <w:rPr>
            <w:color w:val="0000FF"/>
            <w:u w:val="single"/>
          </w:rPr>
          <w:t>الذكاء الاصطناعي</w:t>
        </w:r>
      </w:hyperlink>
      <w:r>
        <w:t xml:space="preserve"> في إدارة رأس المال البشري؟</w:t>
      </w:r>
    </w:p>
    <w:p w14:paraId="34C6F4DD" w14:textId="77777777" w:rsidR="006B59BE" w:rsidRDefault="006B59BE" w:rsidP="00D91E23">
      <w:pPr>
        <w:rPr>
          <w:rtl/>
        </w:rPr>
      </w:pPr>
      <w:r w:rsidRPr="004733E9">
        <w:rPr>
          <w:rtl/>
        </w:rPr>
        <w:t xml:space="preserve">الإجابة: </w:t>
      </w:r>
    </w:p>
    <w:p w14:paraId="4FAC9647" w14:textId="77777777" w:rsidR="006B59BE" w:rsidRPr="004733E9" w:rsidRDefault="006B59BE" w:rsidP="00D91E23">
      <w:pPr>
        <w:rPr>
          <w:rtl/>
        </w:rPr>
      </w:pPr>
      <w:r w:rsidRPr="004733E9">
        <w:rPr>
          <w:rtl/>
        </w:rPr>
        <w:t>أبرز التحدّيات تشمل: مقاومة التغيير من قبل الموظّفين، فجوة المهارات التقنية، مخاوف الخصوصية وأمن البيانات، تكامل الأنظمة الجديدة مع البنية التحتية الحالية، والحاجة إلى إعادة تصميم العمليات والأدوار الوظيفية.</w:t>
      </w:r>
    </w:p>
    <w:p w14:paraId="2B0E1363" w14:textId="77777777" w:rsidR="006B59BE" w:rsidRPr="009F77D3" w:rsidRDefault="006B59BE" w:rsidP="009F77D3">
      <w:pPr>
        <w:pStyle w:val="a1"/>
        <w:rPr>
          <w:b w:val="0"/>
          <w:bCs/>
          <w:color w:val="168489"/>
          <w:rtl/>
        </w:rPr>
      </w:pPr>
      <w:r>
        <w:t>2. ما هي المهارات الأكثر أهمية للقادة في بيئات العمل المدعومة ب</w:t>
      </w:r>
      <w:hyperlink r:id="rId49">
        <w:r>
          <w:rPr>
            <w:color w:val="0000FF"/>
            <w:u w:val="single"/>
          </w:rPr>
          <w:t>الذكاء الاصطناعي</w:t>
        </w:r>
      </w:hyperlink>
      <w:r>
        <w:t>؟</w:t>
      </w:r>
    </w:p>
    <w:p w14:paraId="560A7E87" w14:textId="77777777" w:rsidR="006B59BE" w:rsidRDefault="006B59BE" w:rsidP="00D91E23">
      <w:pPr>
        <w:rPr>
          <w:rtl/>
        </w:rPr>
      </w:pPr>
      <w:r w:rsidRPr="004733E9">
        <w:rPr>
          <w:rtl/>
        </w:rPr>
        <w:t xml:space="preserve">الإجابة: </w:t>
      </w:r>
    </w:p>
    <w:p w14:paraId="6BA4D868" w14:textId="77777777" w:rsidR="006B59BE" w:rsidRPr="004733E9" w:rsidRDefault="006B59BE" w:rsidP="00D91E23">
      <w:pPr>
        <w:rPr>
          <w:rtl/>
        </w:rPr>
      </w:pPr>
      <w:r w:rsidRPr="004733E9">
        <w:rPr>
          <w:rtl/>
        </w:rPr>
        <w:t>المهارات الأكثر أهمية تشمل: الذكاء العاطفي، المرونة والقدرة على التكيّف، الفهم الأساسي للتكنولوجيا، التفكير النقدي والتحليلي، مهارات التواصل المتقدّمة، القدرة على اتخاذ القرارات الأخلاقية، والتعلّم المستمر.</w:t>
      </w:r>
    </w:p>
    <w:p w14:paraId="2E0F060B" w14:textId="1593875A" w:rsidR="006B59BE" w:rsidRPr="009F77D3" w:rsidRDefault="006B59BE" w:rsidP="009F77D3">
      <w:pPr>
        <w:pStyle w:val="a1"/>
        <w:rPr>
          <w:b w:val="0"/>
          <w:bCs/>
          <w:color w:val="168489"/>
          <w:rtl/>
        </w:rPr>
      </w:pPr>
      <w:r>
        <w:t xml:space="preserve">3. كيف يمكن تحفيز الموظّفين الذين قد يشعرون بالقلق من تأثير </w:t>
      </w:r>
      <w:hyperlink r:id="rId49">
        <w:r>
          <w:rPr>
            <w:color w:val="0000FF"/>
            <w:u w:val="single"/>
          </w:rPr>
          <w:t>الذكاء الاصطناعي</w:t>
        </w:r>
      </w:hyperlink>
      <w:r>
        <w:t xml:space="preserve"> على وظائفهم؟</w:t>
      </w:r>
    </w:p>
    <w:p w14:paraId="11679C01" w14:textId="53A41EBC" w:rsidR="006B59BE" w:rsidRDefault="006B59BE" w:rsidP="00D91E23">
      <w:pPr>
        <w:rPr>
          <w:rtl/>
        </w:rPr>
      </w:pPr>
      <w:r w:rsidRPr="004733E9">
        <w:rPr>
          <w:rtl/>
        </w:rPr>
        <w:t xml:space="preserve">الإجابة: </w:t>
      </w:r>
    </w:p>
    <w:p w14:paraId="4ED89B31" w14:textId="5A3C01DD" w:rsidR="006B59BE" w:rsidRPr="004733E9" w:rsidRDefault="009F77D3" w:rsidP="00D91E23">
      <w:pPr>
        <w:rPr>
          <w:rtl/>
        </w:rPr>
      </w:pPr>
      <w:r>
        <w:rPr>
          <w:noProof/>
        </w:rPr>
        <w:drawing>
          <wp:anchor distT="0" distB="0" distL="114300" distR="114300" simplePos="0" relativeHeight="252882944" behindDoc="0" locked="0" layoutInCell="1" allowOverlap="1" wp14:anchorId="6EC19297" wp14:editId="4B2066E2">
            <wp:simplePos x="0" y="0"/>
            <wp:positionH relativeFrom="margin">
              <wp:align>left</wp:align>
            </wp:positionH>
            <wp:positionV relativeFrom="paragraph">
              <wp:posOffset>6704</wp:posOffset>
            </wp:positionV>
            <wp:extent cx="1041400" cy="1041400"/>
            <wp:effectExtent l="0" t="0" r="6350" b="6350"/>
            <wp:wrapSquare wrapText="bothSides"/>
            <wp:docPr id="1608698065" name="Picture 1608698065"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anchor>
        </w:drawing>
      </w:r>
      <w:r w:rsidR="006B59BE" w:rsidRPr="004733E9">
        <w:rPr>
          <w:rtl/>
        </w:rPr>
        <w:t>يمكن تحفيز الموظّفين من خلال: توفير فرص التدريب وإعادة التأهيل، الشفافية حول خطط التحوّل الرقمي، إشراكهم في عمليات اختيار واستخدام التكنولوجيا، التركيز على القيمة المضافة للعنصر البشري، وتطوير مسارات وظيفية جديدة تتناسب مع التغييرات التكنولوجية.</w:t>
      </w:r>
    </w:p>
    <w:p w14:paraId="66C695EB" w14:textId="77777777" w:rsidR="006B59BE" w:rsidRPr="009F77D3" w:rsidRDefault="006B59BE" w:rsidP="009F77D3">
      <w:pPr>
        <w:pStyle w:val="a1"/>
        <w:rPr>
          <w:b w:val="0"/>
          <w:bCs/>
          <w:color w:val="168489"/>
          <w:rtl/>
        </w:rPr>
      </w:pPr>
      <w:r>
        <w:t xml:space="preserve">4. ما هي مميّزات الفريق عالي الأداء في عصر </w:t>
      </w:r>
      <w:hyperlink r:id="rId49">
        <w:r>
          <w:rPr>
            <w:color w:val="0000FF"/>
            <w:u w:val="single"/>
          </w:rPr>
          <w:t>الذكاء الاصطناعي</w:t>
        </w:r>
      </w:hyperlink>
      <w:r>
        <w:t>؟</w:t>
      </w:r>
    </w:p>
    <w:p w14:paraId="6B724085" w14:textId="77777777" w:rsidR="006B59BE" w:rsidRDefault="006B59BE" w:rsidP="00D91E23">
      <w:pPr>
        <w:rPr>
          <w:rtl/>
        </w:rPr>
      </w:pPr>
      <w:r w:rsidRPr="004733E9">
        <w:rPr>
          <w:rtl/>
        </w:rPr>
        <w:t xml:space="preserve">الإجابة: </w:t>
      </w:r>
    </w:p>
    <w:p w14:paraId="19221A97" w14:textId="77777777" w:rsidR="006B59BE" w:rsidRDefault="006B59BE" w:rsidP="00D91E23">
      <w:pPr>
        <w:rPr>
          <w:rtl/>
        </w:rPr>
      </w:pPr>
      <w:r>
        <w:t xml:space="preserve">مميّزات الفريق عالي الأداء في عصر </w:t>
      </w:r>
      <w:hyperlink r:id="rId49">
        <w:r>
          <w:rPr>
            <w:color w:val="0000FF"/>
            <w:u w:val="single"/>
          </w:rPr>
          <w:t>الذكاء الاصطناعي</w:t>
        </w:r>
      </w:hyperlink>
      <w:r>
        <w:t xml:space="preserve"> تشمل: تنوّع المهارات بين التقنية والإنسانية، القدرة على التعاون بشكل فعّال مع الأنظمة الذكية، ثقافة التعلّم المستمر، المرونة وسرعة التكيّف مع التغييرات، والتوازن بين الاعتماد على البيانات واستخدام الحدس البشري في صنع القرار.</w:t>
      </w:r>
    </w:p>
    <w:p w14:paraId="1441FC40" w14:textId="571FAD8F" w:rsidR="009F77D3" w:rsidRPr="004733E9" w:rsidRDefault="009F77D3" w:rsidP="00D91E23">
      <w:pPr>
        <w:rPr>
          <w:rtl/>
        </w:rPr>
      </w:pPr>
      <w:r w:rsidRPr="00DC1945">
        <w:rPr>
          <w:noProof/>
        </w:rPr>
        <w:lastRenderedPageBreak/>
        <mc:AlternateContent>
          <mc:Choice Requires="wpg">
            <w:drawing>
              <wp:inline distT="0" distB="0" distL="0" distR="0" wp14:anchorId="7552311F" wp14:editId="6D335ADC">
                <wp:extent cx="5711825" cy="852877"/>
                <wp:effectExtent l="0" t="0" r="22225" b="23495"/>
                <wp:docPr id="1608698066"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608698067" name="مجموعة 881967268"/>
                        <wpg:cNvGrpSpPr/>
                        <wpg:grpSpPr>
                          <a:xfrm>
                            <a:off x="0" y="280937"/>
                            <a:ext cx="5711825" cy="571950"/>
                            <a:chOff x="0" y="280925"/>
                            <a:chExt cx="6312597" cy="633649"/>
                          </a:xfrm>
                        </wpg:grpSpPr>
                        <wps:wsp>
                          <wps:cNvPr id="1608698068"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8069" name="مربع نص 2043426344"/>
                          <wps:cNvSpPr txBox="1"/>
                          <wps:spPr>
                            <a:xfrm>
                              <a:off x="3184368" y="280925"/>
                              <a:ext cx="2073788" cy="453764"/>
                            </a:xfrm>
                            <a:prstGeom prst="rect">
                              <a:avLst/>
                            </a:prstGeom>
                            <a:noFill/>
                          </wps:spPr>
                          <wps:txbx>
                            <w:txbxContent>
                              <w:p w14:paraId="4276E3FD"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608698070"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8071" name="Picture 1608698071"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552311F" id="_x0000_s3445"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">
                <v:group id="مجموعة 881967268" o:spid="_x0000_s3446"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">
                  <v:roundrect id="مستطيل مستدير الزوايا 769901" o:spid="_x0000_s3447"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" fillcolor="#168489" strokecolor="#168489" strokeweight="1pt">
                    <v:stroke joinstyle="miter"/>
                  </v:roundrect>
                  <v:shape id="مربع نص 2043426344" o:spid="_x0000_s3448"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" filled="f" stroked="f">
                    <v:textbox style="mso-fit-shape-to-text:t">
                      <w:txbxContent>
                        <w:p w14:paraId="4276E3FD"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3449"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" fillcolor="#168489" strokecolor="#168489" strokeweight="1pt">
                    <v:stroke joinstyle="miter"/>
                  </v:roundrect>
                </v:group>
                <v:shape id="Picture 1608698071" o:spid="_x0000_s3450"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">
                  <v:imagedata r:id="rId112" o:title="Conclusion "/>
                </v:shape>
                <w10:anchorlock/>
              </v:group>
            </w:pict>
          </mc:Fallback>
        </mc:AlternateContent>
      </w:r>
    </w:p>
    <w:p w14:paraId="11405455" w14:textId="77777777" w:rsidR="006B59BE" w:rsidRPr="004733E9" w:rsidRDefault="006B59BE" w:rsidP="00D91E23">
      <w:pPr>
        <w:rPr>
          <w:rtl/>
        </w:rPr>
      </w:pPr>
      <w:r>
        <w:t xml:space="preserve">في ختام هذه الجلسة، تناولنا كيفية إدارة رأس المال البشري باستخدام </w:t>
      </w:r>
      <w:hyperlink r:id="rId49">
        <w:r>
          <w:rPr>
            <w:color w:val="0000FF"/>
            <w:u w:val="single"/>
          </w:rPr>
          <w:t>الذكاء الاصطناعي</w:t>
        </w:r>
      </w:hyperlink>
      <w:r>
        <w:t>، مع التركيز على الحفاظ على العنصر الإنساني الذي يشكّل جوهر أيّ مؤسّسة ناجحة.</w:t>
      </w:r>
    </w:p>
    <w:p w14:paraId="6BF00463" w14:textId="77777777" w:rsidR="006B59BE" w:rsidRPr="004733E9" w:rsidRDefault="006B59BE" w:rsidP="00D91E23">
      <w:pPr>
        <w:rPr>
          <w:rtl/>
        </w:rPr>
      </w:pPr>
      <w:r>
        <w:t xml:space="preserve">لقد رأينا كيف يُحدث </w:t>
      </w:r>
      <w:hyperlink r:id="rId49">
        <w:r>
          <w:rPr>
            <w:color w:val="0000FF"/>
            <w:u w:val="single"/>
          </w:rPr>
          <w:t>الذكاء الاصطناعي</w:t>
        </w:r>
      </w:hyperlink>
      <w:r>
        <w:t xml:space="preserve"> تحوّلاً في الوظائف والمهارات، وكيف يمكن للقادة أن يتبنّوا نهجاً إنسانياً في قيادة المؤسّسات الذكية. كما استكشفنا استراتيجيات تحفيز الفرق في ظلّ التغييرات التكنولوجية، وكيفية بناء فرق عالية الأداء مدعومة بالتقنية.</w:t>
      </w:r>
    </w:p>
    <w:p w14:paraId="71E53D0D" w14:textId="77777777" w:rsidR="006B59BE" w:rsidRPr="004733E9" w:rsidRDefault="006B59BE" w:rsidP="00D91E23">
      <w:pPr>
        <w:rPr>
          <w:rtl/>
        </w:rPr>
      </w:pPr>
      <w:r w:rsidRPr="004733E9">
        <w:rPr>
          <w:rtl/>
        </w:rPr>
        <w:t>تذكّروا دائماً كلمات ستيف جوبز: "التكنولوجيا وحدها ليست كافية. إنّها التكنولوجيا المتزاوجة مع الفنون الحرّة والإنسانيات التي تعطينا النتيجة التي تجعل قلوبنا تغنّي."</w:t>
      </w:r>
    </w:p>
    <w:p w14:paraId="02641BEE" w14:textId="77777777" w:rsidR="006B59BE" w:rsidRDefault="006B59BE" w:rsidP="00D91E23">
      <w:pPr>
        <w:rPr>
          <w:rtl/>
        </w:rPr>
      </w:pPr>
      <w:r w:rsidRPr="004733E9">
        <w:rPr>
          <w:rtl/>
        </w:rPr>
        <w:t>المستقبل ليس للذكاء الاصطناعي وحده، ولا للعنصر البشري بمفرده، بل للتكامل الذكي بينهما. ومن يتقن هذا التكامل، سيكون قادراً على قيادة مؤسّسته نحو آفاق جديدة من النجاح والتميّز.</w:t>
      </w:r>
    </w:p>
    <w:p w14:paraId="6788CB57" w14:textId="77777777" w:rsidR="009F77D3" w:rsidRDefault="009F77D3" w:rsidP="00D91E23">
      <w:pPr>
        <w:rPr>
          <w:rtl/>
        </w:rPr>
      </w:pPr>
    </w:p>
    <w:p w14:paraId="0DBF0491" w14:textId="77777777" w:rsidR="009F77D3" w:rsidRDefault="009F77D3" w:rsidP="00D91E23">
      <w:pPr>
        <w:rPr>
          <w:rtl/>
        </w:rPr>
      </w:pPr>
    </w:p>
    <w:p w14:paraId="5E3316B8" w14:textId="77777777" w:rsidR="009F77D3" w:rsidRDefault="009F77D3" w:rsidP="00D91E23">
      <w:pPr>
        <w:rPr>
          <w:rtl/>
        </w:rPr>
      </w:pPr>
    </w:p>
    <w:p w14:paraId="141560C3" w14:textId="132DCDAB" w:rsidR="009F77D3" w:rsidRPr="004733E9" w:rsidRDefault="009F77D3" w:rsidP="009F77D3">
      <w:pPr>
        <w:jc w:val="center"/>
        <w:rPr>
          <w:rtl/>
        </w:rPr>
      </w:pPr>
      <w:r>
        <w:rPr>
          <w:noProof/>
        </w:rPr>
        <w:drawing>
          <wp:inline distT="0" distB="0" distL="0" distR="0" wp14:anchorId="5F37CEC5" wp14:editId="7B043780">
            <wp:extent cx="1816924" cy="1816924"/>
            <wp:effectExtent l="0" t="0" r="0" b="0"/>
            <wp:docPr id="1608698072" name="Picture 160869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6037FC09" w14:textId="77777777" w:rsidR="00C0289F" w:rsidRDefault="00C0289F" w:rsidP="00D91E23">
      <w:pPr>
        <w:rPr>
          <w:sz w:val="34"/>
          <w:rtl/>
          <w:lang w:bidi="ar-SY"/>
        </w:rPr>
      </w:pPr>
    </w:p>
    <w:p w14:paraId="5ECCD37D" w14:textId="77777777" w:rsidR="00C0289F" w:rsidRDefault="00C0289F" w:rsidP="00D91E23">
      <w:pPr>
        <w:rPr>
          <w:sz w:val="34"/>
          <w:rtl/>
          <w:lang w:bidi="ar-SY"/>
        </w:rPr>
      </w:pPr>
    </w:p>
    <w:p w14:paraId="72DA43AA" w14:textId="77777777" w:rsidR="00C0289F" w:rsidRDefault="00C0289F" w:rsidP="0079403E">
      <w:pPr>
        <w:rPr>
          <w:rFonts w:ascii="Sakkal Majalla" w:hAnsi="Sakkal Majalla"/>
          <w:b/>
          <w:bCs/>
          <w:sz w:val="34"/>
          <w:rtl/>
          <w:lang w:bidi="ar-SY"/>
        </w:rPr>
      </w:pPr>
    </w:p>
    <w:p w14:paraId="3A62C81F" w14:textId="77777777" w:rsidR="00C0289F" w:rsidRDefault="00C0289F" w:rsidP="0079403E">
      <w:pPr>
        <w:rPr>
          <w:rFonts w:ascii="Sakkal Majalla" w:hAnsi="Sakkal Majalla"/>
          <w:b/>
          <w:bCs/>
          <w:sz w:val="34"/>
          <w:rtl/>
          <w:lang w:bidi="ar-SY"/>
        </w:rPr>
      </w:pPr>
    </w:p>
    <w:p w14:paraId="222F1432" w14:textId="77777777" w:rsidR="0079403E" w:rsidRPr="008C34C8" w:rsidRDefault="0079403E" w:rsidP="0079403E">
      <w:pPr>
        <w:rPr>
          <w:rFonts w:ascii="Sakkal Majalla" w:hAnsi="Sakkal Majalla"/>
          <w:sz w:val="34"/>
          <w:rtl/>
          <w:lang w:bidi="ar-SY"/>
        </w:rPr>
        <w:sectPr w:rsidR="0079403E" w:rsidRPr="008C34C8" w:rsidSect="00163E4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65EFC08"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03267B9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3BEEA70" w14:textId="77777777" w:rsidTr="00E220AB">
        <w:tc>
          <w:tcPr>
            <w:tcW w:w="2612" w:type="pct"/>
            <w:tcBorders>
              <w:left w:val="single" w:sz="4" w:space="0" w:color="168489"/>
              <w:right w:val="single" w:sz="4" w:space="0" w:color="168489"/>
            </w:tcBorders>
            <w:shd w:val="clear" w:color="auto" w:fill="auto"/>
          </w:tcPr>
          <w:p w14:paraId="34F7AC01" w14:textId="77777777" w:rsidR="00F01FA2" w:rsidRDefault="00F01FA2" w:rsidP="00E220AB">
            <w:pPr>
              <w:pStyle w:val="bold"/>
              <w:jc w:val="center"/>
              <w:rPr>
                <w:color w:val="168489"/>
                <w:sz w:val="40"/>
                <w:szCs w:val="40"/>
                <w:rtl/>
                <w:lang w:bidi="ar-EG"/>
              </w:rPr>
            </w:pPr>
            <w:r>
              <w:rPr>
                <w:noProof/>
              </w:rPr>
              <w:drawing>
                <wp:inline distT="0" distB="0" distL="0" distR="0" wp14:anchorId="2D096440" wp14:editId="5C57A65E">
                  <wp:extent cx="417155" cy="417165"/>
                  <wp:effectExtent l="0" t="0" r="2540" b="2540"/>
                  <wp:docPr id="1465698228" name="Picture 1465698228"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C8E7EE7"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21A723E9" w14:textId="77777777" w:rsidR="00F01FA2" w:rsidRDefault="00F01FA2" w:rsidP="00E220AB">
            <w:pPr>
              <w:pStyle w:val="bold"/>
              <w:jc w:val="center"/>
              <w:rPr>
                <w:color w:val="168489"/>
                <w:sz w:val="40"/>
                <w:szCs w:val="40"/>
                <w:rtl/>
                <w:lang w:bidi="ar-EG"/>
              </w:rPr>
            </w:pPr>
            <w:r>
              <w:rPr>
                <w:noProof/>
              </w:rPr>
              <w:drawing>
                <wp:inline distT="0" distB="0" distL="0" distR="0" wp14:anchorId="29964A0D" wp14:editId="05A3AFC4">
                  <wp:extent cx="371475" cy="400050"/>
                  <wp:effectExtent l="0" t="0" r="9525" b="0"/>
                  <wp:docPr id="1465698229" name="Picture 1465698229"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241959C5"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7B958FE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739A99EA" wp14:editId="0D0F8A31">
                  <wp:extent cx="286893" cy="286893"/>
                  <wp:effectExtent l="0" t="0" r="0" b="0"/>
                  <wp:docPr id="1465698230" name="Picture 1465698230"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2A72CE88" w14:textId="77777777" w:rsidTr="00E220AB">
        <w:tc>
          <w:tcPr>
            <w:tcW w:w="2612" w:type="pct"/>
            <w:tcBorders>
              <w:left w:val="single" w:sz="4" w:space="0" w:color="168489"/>
              <w:right w:val="single" w:sz="4" w:space="0" w:color="168489"/>
            </w:tcBorders>
            <w:vAlign w:val="center"/>
          </w:tcPr>
          <w:p w14:paraId="03E19ACB"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t xml:space="preserve">الأبعاد الأخلاقية لاستخدام </w:t>
            </w:r>
            <w:hyperlink r:id="rId49">
              <w:r>
                <w:rPr>
                  <w:color w:val="0000FF"/>
                  <w:u w:val="single"/>
                </w:rPr>
                <w:t>الذكاء الاصطناعي</w:t>
              </w:r>
            </w:hyperlink>
            <w:r>
              <w:t>.</w:t>
            </w:r>
          </w:p>
          <w:p w14:paraId="00FC0F81"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التحي</w:t>
            </w:r>
            <w:r w:rsidRPr="006B59BE">
              <w:rPr>
                <w:rFonts w:ascii="Adobe Arabic" w:eastAsia="Calibri" w:hAnsi="Adobe Arabic" w:cs="Adobe Arabic" w:hint="cs"/>
                <w:color w:val="0D0D0D" w:themeColor="text1" w:themeTint="F2"/>
                <w:sz w:val="32"/>
                <w:szCs w:val="32"/>
                <w:rtl/>
                <w:lang w:bidi="ar-EG"/>
              </w:rPr>
              <w:t>ّ</w:t>
            </w:r>
            <w:r w:rsidRPr="006B59BE">
              <w:rPr>
                <w:rFonts w:ascii="Adobe Arabic" w:eastAsia="Calibri" w:hAnsi="Adobe Arabic" w:cs="Adobe Arabic"/>
                <w:color w:val="0D0D0D" w:themeColor="text1" w:themeTint="F2"/>
                <w:sz w:val="32"/>
                <w:szCs w:val="32"/>
                <w:rtl/>
                <w:lang w:bidi="ar-EG"/>
              </w:rPr>
              <w:t>ز الخوارزمي ومخاطره القيادية</w:t>
            </w:r>
            <w:r w:rsidRPr="006B59BE">
              <w:rPr>
                <w:rFonts w:ascii="Adobe Arabic" w:eastAsia="Calibri" w:hAnsi="Adobe Arabic" w:cs="Adobe Arabic" w:hint="cs"/>
                <w:color w:val="0D0D0D" w:themeColor="text1" w:themeTint="F2"/>
                <w:sz w:val="32"/>
                <w:szCs w:val="32"/>
                <w:rtl/>
                <w:lang w:bidi="ar-EG"/>
              </w:rPr>
              <w:t>.</w:t>
            </w:r>
          </w:p>
          <w:p w14:paraId="60EB6C5A"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مسؤولية القائد في الحوكمة الرقمية</w:t>
            </w:r>
            <w:r w:rsidRPr="006B59BE">
              <w:rPr>
                <w:rFonts w:ascii="Adobe Arabic" w:eastAsia="Calibri" w:hAnsi="Adobe Arabic" w:cs="Adobe Arabic" w:hint="cs"/>
                <w:color w:val="0D0D0D" w:themeColor="text1" w:themeTint="F2"/>
                <w:sz w:val="32"/>
                <w:szCs w:val="32"/>
                <w:rtl/>
                <w:lang w:bidi="ar-EG"/>
              </w:rPr>
              <w:t>.</w:t>
            </w:r>
          </w:p>
          <w:p w14:paraId="5C357E0D" w14:textId="6840499E" w:rsidR="00F01FA2"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t xml:space="preserve">بناء أطر أخلاقية لاستخدام </w:t>
            </w:r>
            <w:hyperlink r:id="rId49">
              <w:r>
                <w:rPr>
                  <w:color w:val="0000FF"/>
                  <w:u w:val="single"/>
                </w:rPr>
                <w:t>الذكاء الاصطناعي</w:t>
              </w:r>
            </w:hyperlink>
            <w:r>
              <w:t>.</w:t>
            </w:r>
          </w:p>
        </w:tc>
        <w:tc>
          <w:tcPr>
            <w:tcW w:w="1809" w:type="pct"/>
            <w:tcBorders>
              <w:left w:val="single" w:sz="4" w:space="0" w:color="168489"/>
              <w:right w:val="single" w:sz="4" w:space="0" w:color="168489"/>
            </w:tcBorders>
            <w:vAlign w:val="center"/>
          </w:tcPr>
          <w:p w14:paraId="092510A0"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6DFB840B"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6505837E"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F926F63"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FC7F10C" w14:textId="77777777" w:rsidR="00F01FA2" w:rsidRPr="006B59BE"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44772928"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169F992"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85664" behindDoc="0" locked="0" layoutInCell="1" allowOverlap="1" wp14:anchorId="283527BC" wp14:editId="4197C8D5">
                <wp:simplePos x="0" y="0"/>
                <wp:positionH relativeFrom="column">
                  <wp:posOffset>-85725</wp:posOffset>
                </wp:positionH>
                <wp:positionV relativeFrom="paragraph">
                  <wp:posOffset>-466725</wp:posOffset>
                </wp:positionV>
                <wp:extent cx="6562090" cy="7496174"/>
                <wp:effectExtent l="0" t="0" r="0" b="0"/>
                <wp:wrapNone/>
                <wp:docPr id="1462637157" name="Group 1462637157"/>
                <wp:cNvGraphicFramePr/>
                <a:graphic xmlns:a="http://schemas.openxmlformats.org/drawingml/2006/main">
                  <a:graphicData uri="http://schemas.microsoft.com/office/word/2010/wordprocessingGroup">
                    <wpg:wgp>
                      <wpg:cNvGrpSpPr/>
                      <wpg:grpSpPr>
                        <a:xfrm>
                          <a:off x="0" y="0"/>
                          <a:ext cx="6562090" cy="7496174"/>
                          <a:chOff x="-209550" y="0"/>
                          <a:chExt cx="6562090" cy="7496174"/>
                        </a:xfrm>
                      </wpg:grpSpPr>
                      <wpg:grpSp>
                        <wpg:cNvPr id="1462637158" name="Group 1462637158"/>
                        <wpg:cNvGrpSpPr/>
                        <wpg:grpSpPr>
                          <a:xfrm>
                            <a:off x="-209550" y="2571750"/>
                            <a:ext cx="5797360" cy="4924424"/>
                            <a:chOff x="-371482" y="0"/>
                            <a:chExt cx="5797437" cy="4924773"/>
                          </a:xfrm>
                        </wpg:grpSpPr>
                        <wpg:grpSp>
                          <wpg:cNvPr id="1462637159" name="Group 25"/>
                          <wpg:cNvGrpSpPr/>
                          <wpg:grpSpPr>
                            <a:xfrm>
                              <a:off x="3130302" y="0"/>
                              <a:ext cx="2262067" cy="515506"/>
                              <a:chOff x="3849928" y="0"/>
                              <a:chExt cx="2262067" cy="515506"/>
                            </a:xfrm>
                          </wpg:grpSpPr>
                          <wpg:grpSp>
                            <wpg:cNvPr id="1462637160" name="Group 1462637160"/>
                            <wpg:cNvGrpSpPr/>
                            <wpg:grpSpPr>
                              <a:xfrm>
                                <a:off x="5606227" y="0"/>
                                <a:ext cx="505768" cy="515506"/>
                                <a:chOff x="5606227" y="0"/>
                                <a:chExt cx="505768" cy="515506"/>
                              </a:xfrm>
                            </wpg:grpSpPr>
                            <wps:wsp>
                              <wps:cNvPr id="1462637161" name="Oval 1462637161"/>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62" name="Picture 1462637162"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4" name="TextBox 34"/>
                            <wps:cNvSpPr txBox="1"/>
                            <wps:spPr>
                              <a:xfrm>
                                <a:off x="3849928" y="69934"/>
                                <a:ext cx="1755152" cy="441349"/>
                              </a:xfrm>
                              <a:prstGeom prst="rect">
                                <a:avLst/>
                              </a:prstGeom>
                              <a:noFill/>
                            </wps:spPr>
                            <wps:txbx>
                              <w:txbxContent>
                                <w:p w14:paraId="33A9522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65" name="Group 26"/>
                          <wpg:cNvGrpSpPr/>
                          <wpg:grpSpPr>
                            <a:xfrm>
                              <a:off x="-2" y="9939"/>
                              <a:ext cx="2261237" cy="514985"/>
                              <a:chOff x="-2" y="0"/>
                              <a:chExt cx="2261545" cy="515506"/>
                            </a:xfrm>
                          </wpg:grpSpPr>
                          <wps:wsp>
                            <wps:cNvPr id="1462637166" name="Oval 146263716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67" name="TextBox 34"/>
                            <wps:cNvSpPr txBox="1"/>
                            <wps:spPr>
                              <a:xfrm>
                                <a:off x="-2" y="69936"/>
                                <a:ext cx="1756026" cy="441796"/>
                              </a:xfrm>
                              <a:prstGeom prst="rect">
                                <a:avLst/>
                              </a:prstGeom>
                              <a:noFill/>
                            </wps:spPr>
                            <wps:txbx>
                              <w:txbxContent>
                                <w:p w14:paraId="5177D7C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68" name="Picture 1462637168"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9" name="Text Box 1462637169"/>
                          <wps:cNvSpPr txBox="1"/>
                          <wps:spPr>
                            <a:xfrm>
                              <a:off x="2190777" y="874093"/>
                              <a:ext cx="3235178" cy="4050680"/>
                            </a:xfrm>
                            <a:prstGeom prst="rect">
                              <a:avLst/>
                            </a:prstGeom>
                            <a:noFill/>
                            <a:ln w="6350">
                              <a:noFill/>
                            </a:ln>
                          </wps:spPr>
                          <wps:txbx>
                            <w:txbxContent>
                              <w:p w14:paraId="0FCC2D76"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7EBA0CD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الأبعاد الأخلاقية المرتبطة باستخدام الذكاء الاصطناعي في بيئة العمل.</w:t>
                                </w:r>
                              </w:p>
                              <w:p w14:paraId="428BCF20"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التعرّف على ظاهرة التحيّز الخوارزمي وتأثيرها على القرارات المؤسّسية.</w:t>
                                </w:r>
                              </w:p>
                              <w:p w14:paraId="0895E6D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مسؤوليات القادة في إطار الحوكمة الرقمية.</w:t>
                                </w:r>
                              </w:p>
                              <w:p w14:paraId="79C60612"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مهارات بناء أطر أخلاقية لاستخدام الذكاء الاصطناعي.</w:t>
                                </w:r>
                              </w:p>
                              <w:p w14:paraId="3F325BC9" w14:textId="7F1A046B"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اكتساب القدرة على التوازن بين الكفاءة التكنولوجية والمسؤولية الأخلاقية.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70" name="Text Box 1462637170"/>
                          <wps:cNvSpPr txBox="1"/>
                          <wps:spPr>
                            <a:xfrm>
                              <a:off x="-371482" y="874042"/>
                              <a:ext cx="2627534" cy="3622077"/>
                            </a:xfrm>
                            <a:prstGeom prst="rect">
                              <a:avLst/>
                            </a:prstGeom>
                            <a:noFill/>
                            <a:ln w="6350">
                              <a:noFill/>
                            </a:ln>
                          </wps:spPr>
                          <wps:txbx>
                            <w:txbxContent>
                              <w:p w14:paraId="76B639A7"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47CEAA1D"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الأبعاد الأخلاقية لاستخدام الذكاء الاصطناعي</w:t>
                                </w:r>
                                <w:r w:rsidRPr="006B59BE">
                                  <w:rPr>
                                    <w:rFonts w:ascii="Adobe Arabic" w:eastAsia="GE Dinar One" w:hAnsi="Adobe Arabic" w:cs="Adobe Arabic" w:hint="cs"/>
                                    <w:color w:val="000000"/>
                                    <w:kern w:val="24"/>
                                    <w:sz w:val="36"/>
                                    <w:szCs w:val="36"/>
                                    <w:rtl/>
                                    <w:lang w:bidi="ar-SY"/>
                                  </w:rPr>
                                  <w:t>.</w:t>
                                </w:r>
                              </w:p>
                              <w:p w14:paraId="5E60EA7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التحي</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ز الخوارزمي ومخاطره القيادية</w:t>
                                </w:r>
                                <w:r w:rsidRPr="006B59BE">
                                  <w:rPr>
                                    <w:rFonts w:ascii="Adobe Arabic" w:eastAsia="GE Dinar One" w:hAnsi="Adobe Arabic" w:cs="Adobe Arabic" w:hint="cs"/>
                                    <w:color w:val="000000"/>
                                    <w:kern w:val="24"/>
                                    <w:sz w:val="36"/>
                                    <w:szCs w:val="36"/>
                                    <w:rtl/>
                                    <w:lang w:bidi="ar-SY"/>
                                  </w:rPr>
                                  <w:t>.</w:t>
                                </w:r>
                              </w:p>
                              <w:p w14:paraId="4710699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مسؤولية القائد في الحوكمة الرقمية</w:t>
                                </w:r>
                                <w:r w:rsidRPr="006B59BE">
                                  <w:rPr>
                                    <w:rFonts w:ascii="Adobe Arabic" w:eastAsia="GE Dinar One" w:hAnsi="Adobe Arabic" w:cs="Adobe Arabic" w:hint="cs"/>
                                    <w:color w:val="000000"/>
                                    <w:kern w:val="24"/>
                                    <w:sz w:val="36"/>
                                    <w:szCs w:val="36"/>
                                    <w:rtl/>
                                    <w:lang w:bidi="ar-SY"/>
                                  </w:rPr>
                                  <w:t>.</w:t>
                                </w:r>
                              </w:p>
                              <w:p w14:paraId="5BB0B2A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أطر أخلاقية لاستخدام الذكاء الاصطناعي</w:t>
                                </w:r>
                                <w:r w:rsidRPr="006B59BE">
                                  <w:rPr>
                                    <w:rFonts w:ascii="Adobe Arabic" w:eastAsia="GE Dinar One" w:hAnsi="Adobe Arabic" w:cs="Adobe Arabic" w:hint="cs"/>
                                    <w:color w:val="000000"/>
                                    <w:kern w:val="24"/>
                                    <w:sz w:val="36"/>
                                    <w:szCs w:val="36"/>
                                    <w:rtl/>
                                    <w:lang w:bidi="ar-SY"/>
                                  </w:rPr>
                                  <w:t>.</w:t>
                                </w:r>
                              </w:p>
                              <w:p w14:paraId="24C3A6B6"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4FB52694" w14:textId="250192BC"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71" name="Group 1462637171"/>
                        <wpg:cNvGrpSpPr/>
                        <wpg:grpSpPr>
                          <a:xfrm>
                            <a:off x="0" y="0"/>
                            <a:ext cx="6352540" cy="2053548"/>
                            <a:chOff x="0" y="0"/>
                            <a:chExt cx="6352540" cy="2053548"/>
                          </a:xfrm>
                        </wpg:grpSpPr>
                        <pic:pic xmlns:pic="http://schemas.openxmlformats.org/drawingml/2006/picture">
                          <pic:nvPicPr>
                            <pic:cNvPr id="1462637172" name="Picture 1462637172"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73" name="TextBox 34"/>
                          <wps:cNvSpPr txBox="1"/>
                          <wps:spPr>
                            <a:xfrm>
                              <a:off x="5220335" y="1071838"/>
                              <a:ext cx="1132205" cy="981710"/>
                            </a:xfrm>
                            <a:prstGeom prst="rect">
                              <a:avLst/>
                            </a:prstGeom>
                            <a:noFill/>
                          </wps:spPr>
                          <wps:txbx>
                            <w:txbxContent>
                              <w:p w14:paraId="57839DB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74" name="TextBox 34"/>
                          <wps:cNvSpPr txBox="1"/>
                          <wps:spPr>
                            <a:xfrm>
                              <a:off x="2494620" y="19867"/>
                              <a:ext cx="2430145" cy="536575"/>
                            </a:xfrm>
                            <a:prstGeom prst="rect">
                              <a:avLst/>
                            </a:prstGeom>
                            <a:noFill/>
                          </wps:spPr>
                          <wps:txbx>
                            <w:txbxContent>
                              <w:p w14:paraId="7EE9778D"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75" name="TextBox 34"/>
                          <wps:cNvSpPr txBox="1"/>
                          <wps:spPr>
                            <a:xfrm>
                              <a:off x="0" y="1290971"/>
                              <a:ext cx="4567555" cy="536575"/>
                            </a:xfrm>
                            <a:prstGeom prst="rect">
                              <a:avLst/>
                            </a:prstGeom>
                            <a:noFill/>
                          </wps:spPr>
                          <wps:txbx>
                            <w:txbxContent>
                              <w:p w14:paraId="51732047" w14:textId="23FF8C88"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أخلاقي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ات وحوكمة الذكاء الاصطناعي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283527BC" id="Group 1462637157" o:spid="_x0000_s3451" style="position:absolute;left:0;text-align:left;margin-left:-6.75pt;margin-top:-36.75pt;width:516.7pt;height:590.25pt;z-index:252785664;mso-position-horizontal-relative:text;mso-position-vertical-relative:text;mso-width-relative:margin;mso-height-relative:margin" coordorigin="-2095" coordsize="65620,74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7OzuNBR0gAAAP90Uk5T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">
                <v:group id="Group 1462637158" o:spid="_x0000_s3452" style="position:absolute;left:-2095;top:25717;width:57973;height:49244" coordorigin="-3714" coordsize="57974,49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">
                  <v:group id="Group 25" o:spid="_x0000_s345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">
                    <v:group id="Group 1462637160" o:spid="_x0000_s345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">
                      <v:oval id="Oval 1462637161" o:spid="_x0000_s345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" fillcolor="#168489" stroked="f" strokeweight="1pt">
                        <v:fill opacity="49087f"/>
                        <v:stroke joinstyle="miter"/>
                      </v:oval>
                      <v:shape id="Picture 1462637162" o:spid="_x0000_s345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">
                        <v:imagedata r:id="rId42" o:title="Target " gain="19661f" blacklevel="22938f"/>
                      </v:shape>
                    </v:group>
                    <v:shape id="TextBox 34" o:spid="_x0000_s345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" filled="f" stroked="f">
                      <v:textbox style="mso-fit-shape-to-text:t">
                        <w:txbxContent>
                          <w:p w14:paraId="33A9522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45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">
                    <v:oval id="Oval 1462637166" o:spid="_x0000_s345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" fillcolor="#168489" stroked="f" strokeweight="1pt">
                      <v:fill opacity="49087f"/>
                      <v:stroke joinstyle="miter"/>
                    </v:oval>
                    <v:shape id="TextBox 34" o:spid="_x0000_s346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" filled="f" stroked="f">
                      <v:textbox style="mso-fit-shape-to-text:t">
                        <w:txbxContent>
                          <w:p w14:paraId="5177D7C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68" o:spid="_x0000_s346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">
                      <v:imagedata r:id="rId43" o:title="Note " gain="19661f" blacklevel="22938f"/>
                    </v:shape>
                  </v:group>
                  <v:shape id="Text Box 1462637169" o:spid="_x0000_s3462" type="#_x0000_t202" style="position:absolute;left:21907;top:8740;width:32352;height:40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" filled="f" stroked="f" strokeweight=".5pt">
                    <v:textbox>
                      <w:txbxContent>
                        <w:p w14:paraId="0FCC2D76"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7EBA0CD9"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الأبعاد الأخلاقية المرتبطة باستخدام الذكاء الاصطناعي في بيئة العمل.</w:t>
                          </w:r>
                        </w:p>
                        <w:p w14:paraId="428BCF20"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التعرّف على ظاهرة التحيّز الخوارزمي وتأثيرها على القرارات المؤسّسية.</w:t>
                          </w:r>
                        </w:p>
                        <w:p w14:paraId="0895E6DB"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مسؤوليات القادة في إطار الحوكمة الرقمية.</w:t>
                          </w:r>
                        </w:p>
                        <w:p w14:paraId="79C60612"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مهارات بناء أطر أخلاقية لاستخدام الذكاء الاصطناعي.</w:t>
                          </w:r>
                        </w:p>
                        <w:p w14:paraId="3F325BC9" w14:textId="7F1A046B"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اكتساب القدرة على التوازن بين الكفاءة التكنولوجية والمسؤولية الأخلاقية.</w:t>
                          </w:r>
                        </w:p>
                      </w:txbxContent>
                    </v:textbox>
                  </v:shape>
                  <v:shape id="Text Box 1462637170" o:spid="_x0000_s3463" type="#_x0000_t202" style="position:absolute;left:-3714;top:8740;width:26274;height:36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" filled="f" stroked="f" strokeweight=".5pt">
                    <v:textbox>
                      <w:txbxContent>
                        <w:p w14:paraId="76B639A7"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47CEAA1D"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الأبعاد الأخلاقية لاستخدام الذكاء الاصطناعي</w:t>
                          </w:r>
                          <w:r w:rsidRPr="006B59BE">
                            <w:rPr>
                              <w:rFonts w:ascii="Adobe Arabic" w:eastAsia="GE Dinar One" w:hAnsi="Adobe Arabic" w:cs="Adobe Arabic" w:hint="cs"/>
                              <w:color w:val="000000"/>
                              <w:kern w:val="24"/>
                              <w:sz w:val="36"/>
                              <w:szCs w:val="36"/>
                              <w:rtl/>
                              <w:lang w:bidi="ar-SY"/>
                            </w:rPr>
                            <w:t>.</w:t>
                          </w:r>
                        </w:p>
                        <w:p w14:paraId="5E60EA7B"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التحي</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ز الخوارزمي ومخاطره القيادية</w:t>
                          </w:r>
                          <w:r w:rsidRPr="006B59BE">
                            <w:rPr>
                              <w:rFonts w:ascii="Adobe Arabic" w:eastAsia="GE Dinar One" w:hAnsi="Adobe Arabic" w:cs="Adobe Arabic" w:hint="cs"/>
                              <w:color w:val="000000"/>
                              <w:kern w:val="24"/>
                              <w:sz w:val="36"/>
                              <w:szCs w:val="36"/>
                              <w:rtl/>
                              <w:lang w:bidi="ar-SY"/>
                            </w:rPr>
                            <w:t>.</w:t>
                          </w:r>
                        </w:p>
                        <w:p w14:paraId="4710699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مسؤولية القائد في الحوكمة الرقمية</w:t>
                          </w:r>
                          <w:r w:rsidRPr="006B59BE">
                            <w:rPr>
                              <w:rFonts w:ascii="Adobe Arabic" w:eastAsia="GE Dinar One" w:hAnsi="Adobe Arabic" w:cs="Adobe Arabic" w:hint="cs"/>
                              <w:color w:val="000000"/>
                              <w:kern w:val="24"/>
                              <w:sz w:val="36"/>
                              <w:szCs w:val="36"/>
                              <w:rtl/>
                              <w:lang w:bidi="ar-SY"/>
                            </w:rPr>
                            <w:t>.</w:t>
                          </w:r>
                        </w:p>
                        <w:p w14:paraId="5BB0B2AE"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أطر أخلاقية لاستخدام الذكاء الاصطناعي</w:t>
                          </w:r>
                          <w:r w:rsidRPr="006B59BE">
                            <w:rPr>
                              <w:rFonts w:ascii="Adobe Arabic" w:eastAsia="GE Dinar One" w:hAnsi="Adobe Arabic" w:cs="Adobe Arabic" w:hint="cs"/>
                              <w:color w:val="000000"/>
                              <w:kern w:val="24"/>
                              <w:sz w:val="36"/>
                              <w:szCs w:val="36"/>
                              <w:rtl/>
                              <w:lang w:bidi="ar-SY"/>
                            </w:rPr>
                            <w:t>.</w:t>
                          </w:r>
                        </w:p>
                        <w:p w14:paraId="24C3A6B6"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4FB52694" w14:textId="250192BC"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2637171" o:spid="_x0000_s3464" style="position:absolute;width:63525;height:20535" coordsize="63525,20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">
                  <v:shape id="Picture 1462637172" o:spid="_x0000_s346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">
                    <v:imagedata r:id="rId44" o:title="Calendar " gain="19661f" blacklevel="22938f"/>
                    <v:path arrowok="t"/>
                  </v:shape>
                  <v:shape id="TextBox 34" o:spid="_x0000_s3466" type="#_x0000_t202" style="position:absolute;left:52203;top:10718;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" filled="f" stroked="f">
                    <v:textbox style="mso-fit-shape-to-text:t">
                      <w:txbxContent>
                        <w:p w14:paraId="57839DB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3467"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" filled="f" stroked="f">
                    <v:textbox style="mso-fit-shape-to-text:t">
                      <w:txbxContent>
                        <w:p w14:paraId="7EE9778D"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3468"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" filled="f" stroked="f">
                    <v:textbox style="mso-fit-shape-to-text:t">
                      <w:txbxContent>
                        <w:p w14:paraId="51732047" w14:textId="23FF8C88"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أخلاقي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ات وحوكمة الذكاء الاصطناعي</w:t>
                          </w:r>
                        </w:p>
                      </w:txbxContent>
                    </v:textbox>
                  </v:shape>
                </v:group>
              </v:group>
            </w:pict>
          </mc:Fallback>
        </mc:AlternateContent>
      </w:r>
    </w:p>
    <w:p w14:paraId="2998186D" w14:textId="77777777" w:rsidR="00691535" w:rsidRDefault="00B100C6" w:rsidP="0005533C">
      <w:pPr>
        <w:bidi w:val="0"/>
        <w:rPr>
          <w:rFonts w:asciiTheme="majorBidi" w:hAnsiTheme="majorBidi" w:cstheme="majorBidi"/>
          <w:szCs w:val="28"/>
          <w:lang w:bidi="ar-SY"/>
        </w:rPr>
      </w:pPr>
      <w:r w:rsidRPr="00B100C6">
        <w:rPr>
          <w:rFonts w:asciiTheme="majorBidi" w:hAnsiTheme="majorBidi" w:cstheme="majorBidi"/>
          <w:noProof/>
          <w:szCs w:val="28"/>
        </w:rPr>
        <mc:AlternateContent>
          <mc:Choice Requires="wps">
            <w:drawing>
              <wp:anchor distT="0" distB="0" distL="114300" distR="114300" simplePos="0" relativeHeight="252178432" behindDoc="0" locked="0" layoutInCell="1" allowOverlap="1" wp14:anchorId="74A0E8B5" wp14:editId="5C0C66FB">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14:paraId="40BE4758"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4A0E8B5" id="مربع نص 8" o:spid="_x0000_s3469"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" filled="f" stroked="f">
                <o:lock v:ext="edit" aspectratio="t"/>
                <v:textbox style="mso-fit-shape-to-text:t">
                  <w:txbxContent>
                    <w:p w14:paraId="40BE4758"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62D79581" wp14:editId="038F6C67">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14:paraId="18C246A4"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2D79581" id="مربع نص 7" o:spid="_x0000_s3470"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" filled="f" stroked="f">
                <v:textbox style="mso-fit-shape-to-text:t">
                  <w:txbxContent>
                    <w:p w14:paraId="18C246A4"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p>
    <w:p w14:paraId="4AEDE4E4" w14:textId="77777777" w:rsidR="00691535" w:rsidRDefault="00691535" w:rsidP="00691535">
      <w:pPr>
        <w:spacing w:line="240" w:lineRule="auto"/>
        <w:jc w:val="center"/>
        <w:rPr>
          <w:rFonts w:cs="PT Bold Heading"/>
          <w:sz w:val="52"/>
          <w:szCs w:val="56"/>
          <w:rtl/>
          <w:lang w:bidi="ar-EG"/>
        </w:rPr>
      </w:pPr>
    </w:p>
    <w:p w14:paraId="2372C9C2" w14:textId="77777777" w:rsidR="00691535" w:rsidRDefault="00691535" w:rsidP="00691535">
      <w:pPr>
        <w:pStyle w:val="ListParagraph"/>
        <w:spacing w:line="256" w:lineRule="auto"/>
        <w:rPr>
          <w:rFonts w:ascii="Adobe Arabic" w:hAnsi="Adobe Arabic" w:cs="Adobe Arabic"/>
          <w:b/>
          <w:bCs/>
          <w:color w:val="002060"/>
          <w:sz w:val="48"/>
          <w:szCs w:val="36"/>
          <w:rtl/>
        </w:rPr>
      </w:pPr>
    </w:p>
    <w:p w14:paraId="05B2E388" w14:textId="77777777" w:rsidR="00691535" w:rsidRPr="000F1708" w:rsidRDefault="00F9007F" w:rsidP="000F1708">
      <w:pPr>
        <w:bidi w:val="0"/>
        <w:spacing w:after="160" w:line="254" w:lineRule="auto"/>
        <w:jc w:val="center"/>
        <w:rPr>
          <w:rFonts w:cs="PT Bold Heading"/>
          <w:sz w:val="52"/>
          <w:szCs w:val="56"/>
          <w:rtl/>
          <w:lang w:bidi="ar-EG"/>
        </w:rPr>
      </w:pPr>
      <w:r>
        <w:rPr>
          <w:rFonts w:cs="PT Bold Heading"/>
          <w:noProof/>
          <w:sz w:val="52"/>
          <w:szCs w:val="56"/>
          <w:rtl/>
        </w:rPr>
        <w:t xml:space="preserve"> </w:t>
      </w:r>
      <w:r w:rsidR="00691535">
        <w:rPr>
          <w:rFonts w:cs="PT Bold Heading" w:hint="cs"/>
          <w:sz w:val="52"/>
          <w:szCs w:val="56"/>
          <w:rtl/>
        </w:rPr>
        <w:br w:type="page"/>
      </w:r>
    </w:p>
    <w:p w14:paraId="6D7B8E53" w14:textId="615870EC" w:rsidR="00D91E23" w:rsidRDefault="00D91E23" w:rsidP="00D91E23">
      <w:pPr>
        <w:rPr>
          <w:rtl/>
        </w:rPr>
      </w:pPr>
      <w:r w:rsidRPr="00DA7905">
        <w:rPr>
          <w:rFonts w:eastAsia="Times New Roman" w:cs="Times New Roman"/>
          <w:b/>
          <w:bCs/>
          <w:noProof/>
          <w:sz w:val="36"/>
          <w:szCs w:val="36"/>
        </w:rPr>
        <w:lastRenderedPageBreak/>
        <mc:AlternateContent>
          <mc:Choice Requires="wpg">
            <w:drawing>
              <wp:inline distT="0" distB="0" distL="0" distR="0" wp14:anchorId="18F0F3B7" wp14:editId="6EC26F1F">
                <wp:extent cx="5711825" cy="748003"/>
                <wp:effectExtent l="0" t="0" r="22225" b="14605"/>
                <wp:docPr id="1088653229"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088653230" name="مجموعة 881967268"/>
                        <wpg:cNvGrpSpPr/>
                        <wpg:grpSpPr>
                          <a:xfrm>
                            <a:off x="0" y="159523"/>
                            <a:ext cx="5711825" cy="588477"/>
                            <a:chOff x="0" y="159448"/>
                            <a:chExt cx="6312597" cy="652243"/>
                          </a:xfrm>
                        </wpg:grpSpPr>
                        <wps:wsp>
                          <wps:cNvPr id="1088653231"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32" name="مربع نص 2043426344"/>
                          <wps:cNvSpPr txBox="1"/>
                          <wps:spPr>
                            <a:xfrm>
                              <a:off x="817519" y="159448"/>
                              <a:ext cx="2073788" cy="453954"/>
                            </a:xfrm>
                            <a:prstGeom prst="rect">
                              <a:avLst/>
                            </a:prstGeom>
                            <a:noFill/>
                          </wps:spPr>
                          <wps:txbx>
                            <w:txbxContent>
                              <w:p w14:paraId="38100515" w14:textId="77777777" w:rsidR="00D91E23" w:rsidRPr="00724F18" w:rsidRDefault="00D91E23" w:rsidP="00D91E23">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08865323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88653234" name="Picture 1088653234"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8F0F3B7" id="_x0000_s3471"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">
                <v:group id="مجموعة 881967268" o:spid="_x0000_s3472"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">
                  <v:roundrect id="مستطيل مستدير الزوايا 769901" o:spid="_x0000_s3473"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" fillcolor="#168489" strokecolor="#168489" strokeweight="1pt">
                    <v:stroke joinstyle="miter"/>
                  </v:roundrect>
                  <v:shape id="مربع نص 2043426344" o:spid="_x0000_s3474"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" filled="f" stroked="f">
                    <v:textbox style="mso-fit-shape-to-text:t">
                      <w:txbxContent>
                        <w:p w14:paraId="38100515" w14:textId="77777777" w:rsidR="00D91E23" w:rsidRPr="00724F18" w:rsidRDefault="00D91E23" w:rsidP="00D91E23">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3475"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" fillcolor="#168489" strokecolor="#168489" strokeweight="1pt">
                    <v:stroke joinstyle="miter"/>
                  </v:roundrect>
                </v:group>
                <v:shape id="Picture 1088653234" o:spid="_x0000_s3476"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">
                  <v:imagedata r:id="rId57" o:title="Light bulb "/>
                </v:shape>
                <w10:anchorlock/>
              </v:group>
            </w:pict>
          </mc:Fallback>
        </mc:AlternateContent>
      </w:r>
    </w:p>
    <w:p w14:paraId="593D31F1" w14:textId="77777777" w:rsidR="006B59BE" w:rsidRPr="004733E9" w:rsidRDefault="006B59BE" w:rsidP="00D91E23">
      <w:pPr>
        <w:rPr>
          <w:rtl/>
        </w:rPr>
      </w:pPr>
      <w:r>
        <w:t xml:space="preserve">مرحباً بكم في الجلسة الثانية من اليوم الرابع للدورة التدريبية. مع تزايد اعتماد المؤسّسات على </w:t>
      </w:r>
      <w:hyperlink r:id="rId49">
        <w:r>
          <w:rPr>
            <w:color w:val="0000FF"/>
            <w:u w:val="single"/>
          </w:rPr>
          <w:t>الذكاء الاصطناعي</w:t>
        </w:r>
      </w:hyperlink>
      <w:r>
        <w:t xml:space="preserve"> في عملياتها اليومية، تظهر تحدّيات أخلاقية وتنظيمية جديدة تتطلّب منّا كقادة انتباهاً خاصاً. </w:t>
      </w:r>
    </w:p>
    <w:p w14:paraId="1BB1D3E7" w14:textId="77777777" w:rsidR="006B59BE" w:rsidRDefault="006B59BE" w:rsidP="00D91E23">
      <w:pPr>
        <w:rPr>
          <w:rtl/>
        </w:rPr>
      </w:pPr>
      <w:r w:rsidRPr="004733E9">
        <w:rPr>
          <w:rtl/>
        </w:rPr>
        <w:t xml:space="preserve">كما قال تيم كوك، الرئيس التنفيذي لشركة آبل: "التكنولوجيا يمكن أن تحقّق الكثير من الخير، لكن ذلك لا يعني أنّها يجب أن تفعل كلّ ما بوسعها. لا بدّ من احترام القيم الإنسانية." </w:t>
      </w:r>
    </w:p>
    <w:p w14:paraId="101B073C" w14:textId="77777777" w:rsidR="006B59BE" w:rsidRPr="004733E9" w:rsidRDefault="006B59BE" w:rsidP="00D91E23">
      <w:pPr>
        <w:rPr>
          <w:rtl/>
        </w:rPr>
      </w:pPr>
      <w:r>
        <w:t xml:space="preserve">في هذه الجلسة، سنستكشف كيف يمكننا تسخير قوّة </w:t>
      </w:r>
      <w:hyperlink r:id="rId49">
        <w:r>
          <w:rPr>
            <w:color w:val="0000FF"/>
            <w:u w:val="single"/>
          </w:rPr>
          <w:t>الذكاء الاصطناعي</w:t>
        </w:r>
      </w:hyperlink>
      <w:r>
        <w:t xml:space="preserve"> مع الحفاظ على المبادئ الأخلاقية والإنسانية في صميم قراراتنا.</w:t>
      </w:r>
    </w:p>
    <w:p w14:paraId="77F132C1" w14:textId="77777777" w:rsidR="006B59BE" w:rsidRDefault="006B59BE" w:rsidP="00D91E23">
      <w:pPr>
        <w:rPr>
          <w:rtl/>
        </w:rPr>
      </w:pPr>
    </w:p>
    <w:p w14:paraId="4AC80EFE" w14:textId="77777777" w:rsidR="004F50BE" w:rsidRDefault="004F50BE" w:rsidP="00D91E23">
      <w:pPr>
        <w:rPr>
          <w:rtl/>
        </w:rPr>
      </w:pPr>
    </w:p>
    <w:p w14:paraId="68AF1372" w14:textId="77777777" w:rsidR="004F50BE" w:rsidRDefault="004F50BE" w:rsidP="00D91E23">
      <w:pPr>
        <w:rPr>
          <w:rtl/>
        </w:rPr>
      </w:pPr>
    </w:p>
    <w:p w14:paraId="066BC799" w14:textId="77777777" w:rsidR="004F50BE" w:rsidRDefault="004F50BE" w:rsidP="00D91E23">
      <w:pPr>
        <w:rPr>
          <w:rtl/>
        </w:rPr>
      </w:pPr>
    </w:p>
    <w:p w14:paraId="57F1FBCA" w14:textId="795564FF" w:rsidR="004F50BE" w:rsidRDefault="004F50BE" w:rsidP="004F50BE">
      <w:pPr>
        <w:jc w:val="center"/>
        <w:rPr>
          <w:rtl/>
        </w:rPr>
      </w:pPr>
      <w:r>
        <w:rPr>
          <w:noProof/>
        </w:rPr>
        <w:drawing>
          <wp:inline distT="0" distB="0" distL="0" distR="0" wp14:anchorId="5C108B10" wp14:editId="01B3CB8B">
            <wp:extent cx="1318152" cy="1272784"/>
            <wp:effectExtent l="0" t="0" r="0" b="3810"/>
            <wp:docPr id="1088653235" name="Picture 108865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55B77C82" w14:textId="77777777" w:rsidR="004F50BE" w:rsidRDefault="004F50BE" w:rsidP="004F50BE">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744548AD" wp14:editId="2102022C">
                <wp:extent cx="5537836" cy="992761"/>
                <wp:effectExtent l="0" t="0" r="0" b="0"/>
                <wp:docPr id="1088653236"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088653237" name="Group 1088653237"/>
                        <wpg:cNvGrpSpPr/>
                        <wpg:grpSpPr>
                          <a:xfrm>
                            <a:off x="1" y="0"/>
                            <a:ext cx="5537836" cy="992761"/>
                            <a:chOff x="0" y="0"/>
                            <a:chExt cx="5538027" cy="992804"/>
                          </a:xfrm>
                        </wpg:grpSpPr>
                        <wps:wsp>
                          <wps:cNvPr id="1088653238" name="TextBox 4"/>
                          <wps:cNvSpPr txBox="1"/>
                          <wps:spPr>
                            <a:xfrm>
                              <a:off x="4688958" y="456229"/>
                              <a:ext cx="849069" cy="536575"/>
                            </a:xfrm>
                            <a:prstGeom prst="rect">
                              <a:avLst/>
                            </a:prstGeom>
                            <a:noFill/>
                          </wps:spPr>
                          <wps:txbx>
                            <w:txbxContent>
                              <w:p w14:paraId="0E0EDAF5"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088653239" name="Rectangle: Rounded Corners 1088653239"/>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40" name="TextBox 7"/>
                          <wps:cNvSpPr txBox="1"/>
                          <wps:spPr>
                            <a:xfrm>
                              <a:off x="0" y="203938"/>
                              <a:ext cx="4493415" cy="536598"/>
                            </a:xfrm>
                            <a:prstGeom prst="rect">
                              <a:avLst/>
                            </a:prstGeom>
                            <a:noFill/>
                          </wps:spPr>
                          <wps:txbx>
                            <w:txbxContent>
                              <w:p w14:paraId="76590426"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088653241" name="Picture 1088653241"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44548AD" id="_x0000_s3477"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">
                <v:group id="Group 1088653237" o:spid="_x0000_s3478"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">
                  <v:shape id="TextBox 4" o:spid="_x0000_s3479"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" filled="f" stroked="f">
                    <v:textbox style="mso-fit-shape-to-text:t">
                      <w:txbxContent>
                        <w:p w14:paraId="0E0EDAF5"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088653239" o:spid="_x0000_s3480"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" fillcolor="#168489" stroked="f" strokeweight="1pt">
                    <v:stroke joinstyle="miter"/>
                  </v:roundrect>
                  <v:shape id="TextBox 7" o:spid="_x0000_s3481"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" filled="f" stroked="f">
                    <v:textbox style="mso-fit-shape-to-text:t">
                      <w:txbxContent>
                        <w:p w14:paraId="76590426"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088653241" o:spid="_x0000_s3482"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">
                  <v:imagedata r:id="rId60" o:title="Brainstorming "/>
                </v:shape>
                <w10:anchorlock/>
              </v:group>
            </w:pict>
          </mc:Fallback>
        </mc:AlternateContent>
      </w:r>
    </w:p>
    <w:p w14:paraId="7B3073DF" w14:textId="1C8F7552" w:rsidR="004F50BE" w:rsidRDefault="004F50BE" w:rsidP="004F50BE">
      <w:pPr>
        <w:rPr>
          <w:rtl/>
        </w:rPr>
      </w:pPr>
      <w:r>
        <w:t xml:space="preserve">السؤال: ما المخاوف الأخلاقية التي تراودكم عند استخدام </w:t>
      </w:r>
      <w:hyperlink r:id="rId49">
        <w:r>
          <w:rPr>
            <w:color w:val="0000FF"/>
            <w:u w:val="single"/>
          </w:rPr>
          <w:t>الذكاء الاصطناعي</w:t>
        </w:r>
      </w:hyperlink>
      <w:r>
        <w:t xml:space="preserve"> في القرارات المؤسّسية؟</w:t>
      </w:r>
    </w:p>
    <w:p w14:paraId="0CDA1A64" w14:textId="77777777" w:rsidR="004F50BE" w:rsidRDefault="004F50BE" w:rsidP="004F50BE">
      <w:pPr>
        <w:spacing w:line="360" w:lineRule="auto"/>
        <w:rPr>
          <w:color w:val="168489"/>
          <w:rtl/>
        </w:rPr>
      </w:pPr>
      <w:r>
        <w:rPr>
          <w:noProof/>
        </w:rPr>
        <w:drawing>
          <wp:anchor distT="0" distB="0" distL="114300" distR="114300" simplePos="0" relativeHeight="252836864" behindDoc="0" locked="0" layoutInCell="1" allowOverlap="1" wp14:anchorId="408843A6" wp14:editId="46980887">
            <wp:simplePos x="0" y="0"/>
            <wp:positionH relativeFrom="margin">
              <wp:align>right</wp:align>
            </wp:positionH>
            <wp:positionV relativeFrom="paragraph">
              <wp:posOffset>341630</wp:posOffset>
            </wp:positionV>
            <wp:extent cx="361315" cy="361315"/>
            <wp:effectExtent l="0" t="0" r="635" b="635"/>
            <wp:wrapSquare wrapText="bothSides"/>
            <wp:docPr id="1088653243" name="Picture 108865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263322DB" w14:textId="5B7C7E7C" w:rsidR="004F50BE" w:rsidRPr="006B1C71" w:rsidRDefault="004F50BE" w:rsidP="004F50BE">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12CCEBB3" w14:textId="77777777" w:rsidR="004F50BE" w:rsidRDefault="004F50BE" w:rsidP="004F50BE">
      <w:pPr>
        <w:rPr>
          <w:color w:val="168489"/>
        </w:rPr>
      </w:pPr>
      <w:r>
        <w:rPr>
          <w:noProof/>
        </w:rPr>
        <w:drawing>
          <wp:anchor distT="0" distB="0" distL="114300" distR="114300" simplePos="0" relativeHeight="252835840" behindDoc="0" locked="0" layoutInCell="1" allowOverlap="1" wp14:anchorId="518BF8FC" wp14:editId="01DBC281">
            <wp:simplePos x="0" y="0"/>
            <wp:positionH relativeFrom="margin">
              <wp:align>right</wp:align>
            </wp:positionH>
            <wp:positionV relativeFrom="paragraph">
              <wp:posOffset>106680</wp:posOffset>
            </wp:positionV>
            <wp:extent cx="439420" cy="439420"/>
            <wp:effectExtent l="0" t="0" r="0" b="0"/>
            <wp:wrapSquare wrapText="bothSides"/>
            <wp:docPr id="1088653244" name="Picture 1088653244"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7AF816" w14:textId="77777777" w:rsidR="004F50BE" w:rsidRPr="004A69A2" w:rsidRDefault="004F50BE" w:rsidP="004F50BE">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1AB74EA8" w14:textId="77777777" w:rsidR="004F50BE" w:rsidRPr="004733E9" w:rsidRDefault="004F50BE" w:rsidP="004F50BE">
      <w:pPr>
        <w:rPr>
          <w:rtl/>
        </w:rPr>
      </w:pPr>
      <w:r>
        <w:t xml:space="preserve">1. الخصوصية وحماية البيانات: كيف نضمن عدم انتهاك خصوصية الموظّفين والعملاء عند جمع وتحليل بياناتهم لتدريب نماذج </w:t>
      </w:r>
      <w:hyperlink r:id="rId49">
        <w:r>
          <w:rPr>
            <w:color w:val="0000FF"/>
            <w:u w:val="single"/>
          </w:rPr>
          <w:t>الذكاء الاصطناعي</w:t>
        </w:r>
      </w:hyperlink>
      <w:r>
        <w:t>؟</w:t>
      </w:r>
    </w:p>
    <w:p w14:paraId="05514259" w14:textId="77777777" w:rsidR="004F50BE" w:rsidRPr="004733E9" w:rsidRDefault="004F50BE" w:rsidP="004F50BE">
      <w:pPr>
        <w:rPr>
          <w:rtl/>
        </w:rPr>
      </w:pPr>
      <w:r>
        <w:t xml:space="preserve">2. التحيّز والتمييز: قد تعكس نماذج </w:t>
      </w:r>
      <w:hyperlink r:id="rId49">
        <w:r>
          <w:rPr>
            <w:color w:val="0000FF"/>
            <w:u w:val="single"/>
          </w:rPr>
          <w:t>الذكاء الاصطناعي</w:t>
        </w:r>
      </w:hyperlink>
      <w:r>
        <w:t xml:space="preserve"> تحيّزات موجودة في البيانات التاريخية، مما يؤدّي إلى قرارات غير عادلة في التوظيف أو الترقية.</w:t>
      </w:r>
    </w:p>
    <w:p w14:paraId="196B1678" w14:textId="77777777" w:rsidR="004F50BE" w:rsidRPr="004733E9" w:rsidRDefault="004F50BE" w:rsidP="004F50BE">
      <w:pPr>
        <w:rPr>
          <w:rtl/>
        </w:rPr>
      </w:pPr>
      <w:r>
        <w:t xml:space="preserve">3. الشفافية والقابلية للتفسير: صعوبة فهم وشرح كيفية توصّل </w:t>
      </w:r>
      <w:hyperlink r:id="rId49">
        <w:r>
          <w:rPr>
            <w:color w:val="0000FF"/>
            <w:u w:val="single"/>
          </w:rPr>
          <w:t>الذكاء الاصطناعي</w:t>
        </w:r>
      </w:hyperlink>
      <w:r>
        <w:t xml:space="preserve"> إلى قرارات معيّنة، خاصّة في الأنظمة المعقّدة.</w:t>
      </w:r>
    </w:p>
    <w:p w14:paraId="3C49ADAB" w14:textId="77777777" w:rsidR="004F50BE" w:rsidRPr="004733E9" w:rsidRDefault="004F50BE" w:rsidP="004F50BE">
      <w:pPr>
        <w:rPr>
          <w:rtl/>
        </w:rPr>
      </w:pPr>
      <w:r w:rsidRPr="004733E9">
        <w:rPr>
          <w:rtl/>
        </w:rPr>
        <w:t>4. المساءلة والمسؤولية: من المسؤول عندما يتخذ نظام ذكاء اصطناعي قراراً خاطئاً يؤدّي إلى ضرر؟</w:t>
      </w:r>
    </w:p>
    <w:p w14:paraId="71985C2C" w14:textId="77777777" w:rsidR="004F50BE" w:rsidRPr="004733E9" w:rsidRDefault="004F50BE" w:rsidP="004F50BE">
      <w:pPr>
        <w:rPr>
          <w:rtl/>
        </w:rPr>
      </w:pPr>
      <w:r w:rsidRPr="004733E9">
        <w:rPr>
          <w:rtl/>
        </w:rPr>
        <w:t>5. الاعتماد المفرط على التكنولوجيا: فقدان المهارات البشرية الأساسية والحكم البشري مع زيادة الاعتماد على الأنظمة الآلية.</w:t>
      </w:r>
    </w:p>
    <w:p w14:paraId="7D150921" w14:textId="77777777" w:rsidR="004F50BE" w:rsidRPr="004733E9" w:rsidRDefault="004F50BE" w:rsidP="004F50BE">
      <w:pPr>
        <w:rPr>
          <w:rtl/>
        </w:rPr>
      </w:pPr>
      <w:r w:rsidRPr="004733E9">
        <w:rPr>
          <w:rtl/>
        </w:rPr>
        <w:t>6. التأثير على الوظائف والعمالة: المخاوف المتعلّقة بفقدان الوظائف وتأثير ذلك على الموظّفين والمجتمع.</w:t>
      </w:r>
    </w:p>
    <w:p w14:paraId="479E1291" w14:textId="479A9FFD" w:rsidR="004F50BE" w:rsidRDefault="004F50BE" w:rsidP="004F50BE">
      <w:r>
        <w:t xml:space="preserve">7. الأمن السيبراني: مخاطر اختراق أنظمة </w:t>
      </w:r>
      <w:hyperlink r:id="rId49">
        <w:r>
          <w:rPr>
            <w:color w:val="0000FF"/>
            <w:u w:val="single"/>
          </w:rPr>
          <w:t>الذكاء الاصطناعي</w:t>
        </w:r>
      </w:hyperlink>
      <w:r>
        <w:t xml:space="preserve"> واستخدامها بطرق ضارّة.</w:t>
      </w:r>
    </w:p>
    <w:p w14:paraId="601483BD" w14:textId="3010E16D" w:rsidR="004F50BE" w:rsidRDefault="004F50BE" w:rsidP="004F50BE">
      <w:pPr>
        <w:jc w:val="center"/>
        <w:rPr>
          <w:rtl/>
        </w:rPr>
      </w:pPr>
      <w:r>
        <w:rPr>
          <w:noProof/>
        </w:rPr>
        <w:drawing>
          <wp:inline distT="0" distB="0" distL="0" distR="0" wp14:anchorId="66C17201" wp14:editId="263F7179">
            <wp:extent cx="1216025" cy="1216025"/>
            <wp:effectExtent l="0" t="0" r="0" b="0"/>
            <wp:docPr id="1088653245" name="Picture 1088653245"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02F91337" w14:textId="027880DC" w:rsidR="00D91E23" w:rsidRPr="004733E9" w:rsidRDefault="00D91E23" w:rsidP="00D91E23">
      <w:pPr>
        <w:rPr>
          <w:rtl/>
        </w:rPr>
      </w:pPr>
      <w:r w:rsidRPr="002A078C">
        <w:rPr>
          <w:rFonts w:ascii="Sakkal Majalla" w:hAnsi="Sakkal Majalla"/>
          <w:noProof/>
          <w:color w:val="002060"/>
          <w:sz w:val="34"/>
        </w:rPr>
        <w:lastRenderedPageBreak/>
        <mc:AlternateContent>
          <mc:Choice Requires="wpg">
            <w:drawing>
              <wp:inline distT="0" distB="0" distL="0" distR="0" wp14:anchorId="63F42002" wp14:editId="3CFBE414">
                <wp:extent cx="5731510" cy="895350"/>
                <wp:effectExtent l="0" t="0" r="21590" b="19050"/>
                <wp:docPr id="108865322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88653221"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88653222" name="مجموعة 39"/>
                        <wpg:cNvGrpSpPr/>
                        <wpg:grpSpPr>
                          <a:xfrm>
                            <a:off x="0" y="0"/>
                            <a:ext cx="5731510" cy="895350"/>
                            <a:chOff x="0" y="0"/>
                            <a:chExt cx="5878196" cy="918845"/>
                          </a:xfrm>
                        </wpg:grpSpPr>
                        <wpg:grpSp>
                          <wpg:cNvPr id="1088653223" name="مجموعة 40"/>
                          <wpg:cNvGrpSpPr/>
                          <wpg:grpSpPr>
                            <a:xfrm>
                              <a:off x="0" y="0"/>
                              <a:ext cx="5878196" cy="918845"/>
                              <a:chOff x="0" y="0"/>
                              <a:chExt cx="6240348" cy="919070"/>
                            </a:xfrm>
                          </wpg:grpSpPr>
                          <wpg:grpSp>
                            <wpg:cNvPr id="1088653224" name="مجموعة 41"/>
                            <wpg:cNvGrpSpPr/>
                            <wpg:grpSpPr>
                              <a:xfrm>
                                <a:off x="0" y="169208"/>
                                <a:ext cx="5433072" cy="580613"/>
                                <a:chOff x="0" y="169208"/>
                                <a:chExt cx="5433072" cy="580613"/>
                              </a:xfrm>
                            </wpg:grpSpPr>
                            <wps:wsp>
                              <wps:cNvPr id="108865322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2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8" name="مربع نص 41"/>
                          <wps:cNvSpPr txBox="1"/>
                          <wps:spPr>
                            <a:xfrm>
                              <a:off x="204484" y="257055"/>
                              <a:ext cx="4616071" cy="387740"/>
                            </a:xfrm>
                            <a:prstGeom prst="rect">
                              <a:avLst/>
                            </a:prstGeom>
                            <a:noFill/>
                          </wps:spPr>
                          <wps:txbx>
                            <w:txbxContent>
                              <w:p w14:paraId="2862E1F9" w14:textId="549CDF1B"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الأبعاد الأخلاقي</w:t>
                                </w:r>
                                <w:r w:rsidRPr="009F77D3">
                                  <w:rPr>
                                    <w:rFonts w:eastAsia="Calibri" w:hAnsi="Adobe Arabic" w:cs="Adobe Arabic" w:hint="cs"/>
                                    <w:b/>
                                    <w:bCs/>
                                    <w:color w:val="FFFFFF"/>
                                    <w:kern w:val="24"/>
                                    <w:sz w:val="36"/>
                                    <w:szCs w:val="36"/>
                                    <w:rtl/>
                                    <w:lang w:bidi="ar-EG"/>
                                  </w:rPr>
                                  <w:t>ّ</w:t>
                                </w:r>
                                <w:r w:rsidRPr="009F77D3">
                                  <w:rPr>
                                    <w:rFonts w:eastAsia="Calibri" w:hAnsi="Adobe Arabic" w:cs="Adobe Arabic"/>
                                    <w:b/>
                                    <w:bCs/>
                                    <w:color w:val="FFFFFF"/>
                                    <w:kern w:val="24"/>
                                    <w:sz w:val="36"/>
                                    <w:szCs w:val="36"/>
                                    <w:rtl/>
                                    <w:lang w:bidi="ar-EG"/>
                                  </w:rPr>
                                  <w:t>ة لاستخدام الذكاء الاصطناعي</w:t>
                                </w:r>
                              </w:p>
                            </w:txbxContent>
                          </wps:txbx>
                          <wps:bodyPr wrap="square" rtlCol="1">
                            <a:spAutoFit/>
                          </wps:bodyPr>
                        </wps:wsp>
                      </wpg:grpSp>
                    </wpg:wgp>
                  </a:graphicData>
                </a:graphic>
              </wp:inline>
            </w:drawing>
          </mc:Choice>
          <mc:Fallback>
            <w:pict>
              <v:group w14:anchorId="63F42002" id="_x0000_s34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">
                <v:shape id="صورة 38" o:spid="_x0000_s34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">
                  <v:imagedata r:id="rId66" o:title=""/>
                </v:shape>
                <v:group id="مجموعة 39" o:spid="_x0000_s34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">
                  <v:group id="مجموعة 40" o:spid="_x0000_s34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">
                    <v:group id="مجموعة 41" o:spid="_x0000_s34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">
                      <v:shape id="شكل حر 42" o:spid="_x0000_s34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4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" fillcolor="#168489" stroked="f" strokeweight="1pt">
                        <v:stroke joinstyle="miter"/>
                      </v:roundrect>
                    </v:group>
                    <v:oval id="شكل بيضاوي 44" o:spid="_x0000_s34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" filled="f" strokecolor="#a5a5a5 [2092]" strokeweight="1pt">
                      <v:stroke joinstyle="miter"/>
                    </v:oval>
                  </v:group>
                  <v:shape id="مربع نص 41" o:spid="_x0000_s349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" filled="f" stroked="f">
                    <v:textbox style="mso-fit-shape-to-text:t">
                      <w:txbxContent>
                        <w:p w14:paraId="2862E1F9" w14:textId="549CDF1B"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الأبعاد الأخلاقي</w:t>
                          </w:r>
                          <w:r w:rsidRPr="009F77D3">
                            <w:rPr>
                              <w:rFonts w:eastAsia="Calibri" w:hAnsi="Adobe Arabic" w:cs="Adobe Arabic" w:hint="cs"/>
                              <w:b/>
                              <w:bCs/>
                              <w:color w:val="FFFFFF"/>
                              <w:kern w:val="24"/>
                              <w:sz w:val="36"/>
                              <w:szCs w:val="36"/>
                              <w:rtl/>
                              <w:lang w:bidi="ar-EG"/>
                            </w:rPr>
                            <w:t>ّ</w:t>
                          </w:r>
                          <w:r w:rsidRPr="009F77D3">
                            <w:rPr>
                              <w:rFonts w:eastAsia="Calibri" w:hAnsi="Adobe Arabic" w:cs="Adobe Arabic"/>
                              <w:b/>
                              <w:bCs/>
                              <w:color w:val="FFFFFF"/>
                              <w:kern w:val="24"/>
                              <w:sz w:val="36"/>
                              <w:szCs w:val="36"/>
                              <w:rtl/>
                              <w:lang w:bidi="ar-EG"/>
                            </w:rPr>
                            <w:t>ة لاستخدام الذكاء الاصطناعي</w:t>
                          </w:r>
                        </w:p>
                      </w:txbxContent>
                    </v:textbox>
                  </v:shape>
                </v:group>
                <w10:anchorlock/>
              </v:group>
            </w:pict>
          </mc:Fallback>
        </mc:AlternateContent>
      </w:r>
    </w:p>
    <w:p w14:paraId="50B0991C" w14:textId="77777777" w:rsidR="006B59BE" w:rsidRPr="009F77D3" w:rsidRDefault="006B59BE" w:rsidP="009F77D3">
      <w:pPr>
        <w:pStyle w:val="a1"/>
        <w:rPr>
          <w:b w:val="0"/>
          <w:bCs/>
          <w:color w:val="168489"/>
          <w:rtl/>
        </w:rPr>
      </w:pPr>
      <w:r>
        <w:t xml:space="preserve">فهم الأخلاقيّات في سياق </w:t>
      </w:r>
      <w:hyperlink r:id="rId49">
        <w:r>
          <w:rPr>
            <w:color w:val="0000FF"/>
            <w:u w:val="single"/>
          </w:rPr>
          <w:t>الذكاء الاصطناعي</w:t>
        </w:r>
      </w:hyperlink>
    </w:p>
    <w:p w14:paraId="21EEB6E4" w14:textId="0FC6108D" w:rsidR="006B59BE" w:rsidRPr="004733E9" w:rsidRDefault="008E0B6C" w:rsidP="004F50BE">
      <w:pPr>
        <w:rPr>
          <w:rtl/>
        </w:rPr>
      </w:pPr>
      <w:r>
        <w:t xml:space="preserve">الأخلاقيّات في مجال </w:t>
      </w:r>
      <w:hyperlink r:id="rId49">
        <w:r>
          <w:rPr>
            <w:color w:val="0000FF"/>
            <w:u w:val="single"/>
          </w:rPr>
          <w:t>الذكاء الاصطناعي</w:t>
        </w:r>
      </w:hyperlink>
      <w:r>
        <w:t xml:space="preserve"> تتعلّق بالمبادئ والقيم التي توجّه تطوير واستخدام أنظمة </w:t>
      </w:r>
      <w:hyperlink r:id="rId49">
        <w:r>
          <w:rPr>
            <w:color w:val="0000FF"/>
            <w:u w:val="single"/>
          </w:rPr>
          <w:t>الذكاء الاصطناعي</w:t>
        </w:r>
      </w:hyperlink>
      <w:r>
        <w:t xml:space="preserve">. وفقاً لمنظّمة اليونسكو، هناك مجموعة من القيم العالمية التي يجب أن تكون أساساً لأخلاقيات </w:t>
      </w:r>
      <w:hyperlink r:id="rId49">
        <w:r>
          <w:rPr>
            <w:color w:val="0000FF"/>
            <w:u w:val="single"/>
          </w:rPr>
          <w:t>الذكاء الاصطناعي</w:t>
        </w:r>
      </w:hyperlink>
      <w:r>
        <w:t xml:space="preserve">، بما في ذلك احترام حقوق الإنسان، وحماية التنوّع، والمساواة، والعدالة. </w:t>
      </w:r>
    </w:p>
    <w:p w14:paraId="5DEB1BFF" w14:textId="77777777" w:rsidR="006B59BE" w:rsidRDefault="006B59BE" w:rsidP="009F77D3">
      <w:pPr>
        <w:pStyle w:val="a1"/>
        <w:rPr>
          <w:b w:val="0"/>
          <w:bCs/>
          <w:color w:val="168489"/>
          <w:rtl/>
        </w:rPr>
      </w:pPr>
      <w:r w:rsidRPr="009F77D3">
        <w:rPr>
          <w:b w:val="0"/>
          <w:bCs/>
          <w:color w:val="168489"/>
          <w:rtl/>
        </w:rPr>
        <w:t>المبادئ الأخلاقي</w:t>
      </w:r>
      <w:r w:rsidRPr="009F77D3">
        <w:rPr>
          <w:rFonts w:hint="cs"/>
          <w:b w:val="0"/>
          <w:bCs/>
          <w:color w:val="168489"/>
          <w:rtl/>
        </w:rPr>
        <w:t>ّ</w:t>
      </w:r>
      <w:r w:rsidRPr="009F77D3">
        <w:rPr>
          <w:b w:val="0"/>
          <w:bCs/>
          <w:color w:val="168489"/>
          <w:rtl/>
        </w:rPr>
        <w:t>ة الأساسية:</w:t>
      </w:r>
    </w:p>
    <w:p w14:paraId="30D732FA" w14:textId="6AD45526" w:rsidR="008E0B6C" w:rsidRPr="009F77D3" w:rsidRDefault="008E0B6C" w:rsidP="008E0B6C">
      <w:pPr>
        <w:pStyle w:val="a1"/>
        <w:rPr>
          <w:b w:val="0"/>
          <w:bCs/>
          <w:color w:val="168489"/>
          <w:rtl/>
        </w:rPr>
      </w:pPr>
      <w:r w:rsidRPr="008E0B6C">
        <w:rPr>
          <w:b w:val="0"/>
          <w:bCs/>
          <w:noProof/>
          <w:color w:val="168489"/>
        </w:rPr>
        <mc:AlternateContent>
          <mc:Choice Requires="wpg">
            <w:drawing>
              <wp:inline distT="0" distB="0" distL="0" distR="0" wp14:anchorId="6ED37136" wp14:editId="296A3679">
                <wp:extent cx="5819525" cy="1252094"/>
                <wp:effectExtent l="0" t="0" r="10160" b="24765"/>
                <wp:docPr id="1973968444" name="Group 15"/>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1973968445" name="Group 1973968445"/>
                        <wpg:cNvGrpSpPr/>
                        <wpg:grpSpPr>
                          <a:xfrm>
                            <a:off x="0" y="0"/>
                            <a:ext cx="1132732" cy="1252094"/>
                            <a:chOff x="0" y="0"/>
                            <a:chExt cx="2120066" cy="1805054"/>
                          </a:xfrm>
                        </wpg:grpSpPr>
                        <wpg:grpSp>
                          <wpg:cNvPr id="1973968446" name="Group 1973968446"/>
                          <wpg:cNvGrpSpPr/>
                          <wpg:grpSpPr>
                            <a:xfrm>
                              <a:off x="0" y="0"/>
                              <a:ext cx="2120066" cy="1805054"/>
                              <a:chOff x="0" y="0"/>
                              <a:chExt cx="2809460" cy="2392014"/>
                            </a:xfrm>
                          </wpg:grpSpPr>
                          <wps:wsp>
                            <wps:cNvPr id="1973968447" name="Freeform: Shape 1973968447"/>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48" name="Freeform: Shape 1973968448"/>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49" name="TextBox 126"/>
                          <wps:cNvSpPr txBox="1">
                            <a:spLocks noChangeArrowheads="1"/>
                          </wps:cNvSpPr>
                          <wps:spPr bwMode="auto">
                            <a:xfrm flipV="1">
                              <a:off x="104870" y="413982"/>
                              <a:ext cx="1831839" cy="963764"/>
                            </a:xfrm>
                            <a:prstGeom prst="rect">
                              <a:avLst/>
                            </a:prstGeom>
                          </wps:spPr>
                          <wps:txbx>
                            <w:txbxContent>
                              <w:p w14:paraId="1E8CA5A5" w14:textId="07476705"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الشفافية والمساءلة</w:t>
                                </w:r>
                              </w:p>
                            </w:txbxContent>
                          </wps:txbx>
                          <wps:bodyPr rot="0" vert="horz" wrap="square" lIns="0" tIns="45720" rIns="0" bIns="45720" anchor="b" anchorCtr="0" upright="1">
                            <a:noAutofit/>
                          </wps:bodyPr>
                        </wps:wsp>
                      </wpg:grpSp>
                      <wpg:grpSp>
                        <wpg:cNvPr id="1973968450" name="Group 1973968450"/>
                        <wpg:cNvGrpSpPr/>
                        <wpg:grpSpPr>
                          <a:xfrm>
                            <a:off x="1170601" y="0"/>
                            <a:ext cx="4648924" cy="1252094"/>
                            <a:chOff x="1170601" y="0"/>
                            <a:chExt cx="4648924" cy="1252094"/>
                          </a:xfrm>
                        </wpg:grpSpPr>
                        <wpg:grpSp>
                          <wpg:cNvPr id="1973968451" name="Group 1973968451"/>
                          <wpg:cNvGrpSpPr/>
                          <wpg:grpSpPr>
                            <a:xfrm>
                              <a:off x="1170601" y="0"/>
                              <a:ext cx="1132732" cy="1252094"/>
                              <a:chOff x="1170601" y="0"/>
                              <a:chExt cx="2120066" cy="1805054"/>
                            </a:xfrm>
                          </wpg:grpSpPr>
                          <wpg:grpSp>
                            <wpg:cNvPr id="1973968452" name="Group 1973968452"/>
                            <wpg:cNvGrpSpPr/>
                            <wpg:grpSpPr>
                              <a:xfrm>
                                <a:off x="1170601" y="0"/>
                                <a:ext cx="2120066" cy="1805054"/>
                                <a:chOff x="1170601" y="0"/>
                                <a:chExt cx="2809460" cy="2392014"/>
                              </a:xfrm>
                            </wpg:grpSpPr>
                            <wps:wsp>
                              <wps:cNvPr id="1973968453" name="Freeform: Shape 1973968453"/>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54" name="Freeform: Shape 1973968454"/>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55" name="TextBox 153"/>
                            <wps:cNvSpPr txBox="1">
                              <a:spLocks noChangeArrowheads="1"/>
                            </wps:cNvSpPr>
                            <wps:spPr bwMode="auto">
                              <a:xfrm flipV="1">
                                <a:off x="1275319" y="374408"/>
                                <a:ext cx="1831839" cy="790534"/>
                              </a:xfrm>
                              <a:prstGeom prst="rect">
                                <a:avLst/>
                              </a:prstGeom>
                            </wps:spPr>
                            <wps:txbx>
                              <w:txbxContent>
                                <w:p w14:paraId="744FD2F6" w14:textId="3B411010"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الخصوصية</w:t>
                                  </w:r>
                                </w:p>
                              </w:txbxContent>
                            </wps:txbx>
                            <wps:bodyPr rot="0" vert="horz" wrap="square" lIns="0" tIns="45720" rIns="0" bIns="45720" anchor="b" anchorCtr="0" upright="1">
                              <a:noAutofit/>
                            </wps:bodyPr>
                          </wps:wsp>
                        </wpg:grpSp>
                        <wpg:grpSp>
                          <wpg:cNvPr id="1973968456" name="Group 1973968456"/>
                          <wpg:cNvGrpSpPr/>
                          <wpg:grpSpPr>
                            <a:xfrm>
                              <a:off x="3511166" y="0"/>
                              <a:ext cx="1132732" cy="1252094"/>
                              <a:chOff x="3511166" y="0"/>
                              <a:chExt cx="2120066" cy="1805054"/>
                            </a:xfrm>
                          </wpg:grpSpPr>
                          <wpg:grpSp>
                            <wpg:cNvPr id="1973968457" name="Group 1973968457"/>
                            <wpg:cNvGrpSpPr/>
                            <wpg:grpSpPr>
                              <a:xfrm>
                                <a:off x="3511166" y="0"/>
                                <a:ext cx="2120066" cy="1805054"/>
                                <a:chOff x="3511166" y="0"/>
                                <a:chExt cx="2809460" cy="2392014"/>
                              </a:xfrm>
                            </wpg:grpSpPr>
                            <wps:wsp>
                              <wps:cNvPr id="1973968458" name="Freeform: Shape 1973968458"/>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59" name="Freeform: Shape 1973968459"/>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60" name="TextBox 144"/>
                            <wps:cNvSpPr txBox="1">
                              <a:spLocks noChangeArrowheads="1"/>
                            </wps:cNvSpPr>
                            <wps:spPr bwMode="auto">
                              <a:xfrm flipV="1">
                                <a:off x="3616036" y="399521"/>
                                <a:ext cx="1831839" cy="992685"/>
                              </a:xfrm>
                              <a:prstGeom prst="rect">
                                <a:avLst/>
                              </a:prstGeom>
                            </wps:spPr>
                            <wps:txbx>
                              <w:txbxContent>
                                <w:p w14:paraId="50179121" w14:textId="5D398E59"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الاستقلالية والكرامة البشرية</w:t>
                                  </w:r>
                                </w:p>
                              </w:txbxContent>
                            </wps:txbx>
                            <wps:bodyPr rot="0" vert="horz" wrap="square" lIns="0" tIns="45720" rIns="0" bIns="45720" anchor="b" anchorCtr="0" upright="1">
                              <a:noAutofit/>
                            </wps:bodyPr>
                          </wps:wsp>
                        </wpg:grpSp>
                        <wpg:grpSp>
                          <wpg:cNvPr id="1973968461" name="Group 1973968461"/>
                          <wpg:cNvGrpSpPr/>
                          <wpg:grpSpPr>
                            <a:xfrm>
                              <a:off x="2346228" y="0"/>
                              <a:ext cx="1132732" cy="1252094"/>
                              <a:chOff x="2346228" y="0"/>
                              <a:chExt cx="2120066" cy="1805054"/>
                            </a:xfrm>
                          </wpg:grpSpPr>
                          <wpg:grpSp>
                            <wpg:cNvPr id="1973968462" name="Group 1973968462"/>
                            <wpg:cNvGrpSpPr/>
                            <wpg:grpSpPr>
                              <a:xfrm>
                                <a:off x="2346228" y="0"/>
                                <a:ext cx="2120066" cy="1805054"/>
                                <a:chOff x="2346228" y="0"/>
                                <a:chExt cx="2809460" cy="2392014"/>
                              </a:xfrm>
                            </wpg:grpSpPr>
                            <wps:wsp>
                              <wps:cNvPr id="1973968463" name="Freeform: Shape 1973968463"/>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64" name="Freeform: Shape 1973968464"/>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65" name="TextBox 148"/>
                            <wps:cNvSpPr txBox="1">
                              <a:spLocks noChangeArrowheads="1"/>
                            </wps:cNvSpPr>
                            <wps:spPr bwMode="auto">
                              <a:xfrm flipV="1">
                                <a:off x="2451098" y="425635"/>
                                <a:ext cx="1831839" cy="940459"/>
                              </a:xfrm>
                              <a:prstGeom prst="rect">
                                <a:avLst/>
                              </a:prstGeom>
                            </wps:spPr>
                            <wps:txbx>
                              <w:txbxContent>
                                <w:p w14:paraId="0E613706" w14:textId="1A4BD20D"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المنفعة وعدم الإضرار</w:t>
                                  </w:r>
                                </w:p>
                              </w:txbxContent>
                            </wps:txbx>
                            <wps:bodyPr rot="0" vert="horz" wrap="square" lIns="0" tIns="45720" rIns="0" bIns="45720" anchor="b" anchorCtr="0" upright="1">
                              <a:noAutofit/>
                            </wps:bodyPr>
                          </wps:wsp>
                        </wpg:grpSp>
                        <wpg:grpSp>
                          <wpg:cNvPr id="1973968466" name="Group 1973968466"/>
                          <wpg:cNvGrpSpPr/>
                          <wpg:grpSpPr>
                            <a:xfrm>
                              <a:off x="4686793" y="0"/>
                              <a:ext cx="1132732" cy="1252094"/>
                              <a:chOff x="4686793" y="0"/>
                              <a:chExt cx="2120066" cy="1805054"/>
                            </a:xfrm>
                          </wpg:grpSpPr>
                          <wpg:grpSp>
                            <wpg:cNvPr id="1973968467" name="Group 1973968467"/>
                            <wpg:cNvGrpSpPr/>
                            <wpg:grpSpPr>
                              <a:xfrm>
                                <a:off x="4686793" y="0"/>
                                <a:ext cx="2120066" cy="1805054"/>
                                <a:chOff x="4686793" y="0"/>
                                <a:chExt cx="2809460" cy="2392014"/>
                              </a:xfrm>
                            </wpg:grpSpPr>
                            <wps:wsp>
                              <wps:cNvPr id="1973968468" name="Freeform: Shape 1973968468"/>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69" name="Freeform: Shape 1973968469"/>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70" name="TextBox 140"/>
                            <wps:cNvSpPr txBox="1">
                              <a:spLocks noChangeArrowheads="1"/>
                            </wps:cNvSpPr>
                            <wps:spPr bwMode="auto">
                              <a:xfrm flipV="1">
                                <a:off x="4856773" y="401113"/>
                                <a:ext cx="1701620" cy="989503"/>
                              </a:xfrm>
                              <a:prstGeom prst="rect">
                                <a:avLst/>
                              </a:prstGeom>
                            </wps:spPr>
                            <wps:txbx>
                              <w:txbxContent>
                                <w:p w14:paraId="0EA18CDA" w14:textId="6A66D565"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العدالة والإنصاف</w:t>
                                  </w:r>
                                </w:p>
                              </w:txbxContent>
                            </wps:txbx>
                            <wps:bodyPr rot="0" vert="horz" wrap="square" lIns="0" tIns="45720" rIns="0" bIns="45720" anchor="b" anchorCtr="0" upright="1">
                              <a:noAutofit/>
                            </wps:bodyPr>
                          </wps:w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ED37136" id="_x0000_s3492"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">
                <v:group id="Group 1973968445" o:spid="_x0000_s3493"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">
                  <v:group id="Group 1973968446" o:spid="_x0000_s3494"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">
                    <v:shape id="Freeform: Shape 1973968447" o:spid="_x0000_s3495"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48" o:spid="_x0000_s3496"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3497" type="#_x0000_t202" style="position:absolute;left:1048;top:4139;width:18319;height:963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" filled="f" stroked="f">
                    <v:textbox inset="0,,0">
                      <w:txbxContent>
                        <w:p w14:paraId="1E8CA5A5" w14:textId="07476705"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الشفافية والمساءلة</w:t>
                          </w:r>
                        </w:p>
                      </w:txbxContent>
                    </v:textbox>
                  </v:shape>
                </v:group>
                <v:group id="Group 1973968450" o:spid="_x0000_s3498" style="position:absolute;left:11706;width:46489;height:12520" coordorigin="11706" coordsize="46489,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">
                  <v:group id="Group 1973968451" o:spid="_x0000_s3499"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">
                    <v:group id="Group 1973968452" o:spid="_x0000_s3500"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">
                      <v:shape id="Freeform: Shape 1973968453" o:spid="_x0000_s3501"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54" o:spid="_x0000_s3502"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3503" type="#_x0000_t202" style="position:absolute;left:12753;top:3744;width:18318;height:790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" filled="f" stroked="f">
                      <v:textbox inset="0,,0">
                        <w:txbxContent>
                          <w:p w14:paraId="744FD2F6" w14:textId="3B411010"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الخصوصية</w:t>
                            </w:r>
                          </w:p>
                        </w:txbxContent>
                      </v:textbox>
                    </v:shape>
                  </v:group>
                  <v:group id="Group 1973968456" o:spid="_x0000_s3504"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">
                    <v:group id="Group 1973968457" o:spid="_x0000_s3505"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">
                      <v:shape id="Freeform: Shape 1973968458" o:spid="_x0000_s3506"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59" o:spid="_x0000_s3507"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3508" type="#_x0000_t202" style="position:absolute;left:36160;top:3995;width:18318;height:992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" filled="f" stroked="f">
                      <v:textbox inset="0,,0">
                        <w:txbxContent>
                          <w:p w14:paraId="50179121" w14:textId="5D398E59"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الاستقلالية والكرامة البشرية</w:t>
                            </w:r>
                          </w:p>
                        </w:txbxContent>
                      </v:textbox>
                    </v:shape>
                  </v:group>
                  <v:group id="Group 1973968461" o:spid="_x0000_s3509"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1AK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">
                    <v:group id="Group 1973968462" o:spid="_x0000_s3510"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">
                      <v:shape id="Freeform: Shape 1973968463" o:spid="_x0000_s3511"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64" o:spid="_x0000_s3512"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3513" type="#_x0000_t202" style="position:absolute;left:24510;top:4256;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" filled="f" stroked="f">
                      <v:textbox inset="0,,0">
                        <w:txbxContent>
                          <w:p w14:paraId="0E613706" w14:textId="1A4BD20D"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المنفعة وعدم الإضرار</w:t>
                            </w:r>
                          </w:p>
                        </w:txbxContent>
                      </v:textbox>
                    </v:shape>
                  </v:group>
                  <v:group id="Group 1973968466" o:spid="_x0000_s3514"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">
                    <v:group id="Group 1973968467" o:spid="_x0000_s3515"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">
                      <v:shape id="Freeform: Shape 1973968468" o:spid="_x0000_s3516"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69" o:spid="_x0000_s3517"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3518" type="#_x0000_t202" style="position:absolute;left:48567;top:4011;width:17016;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" filled="f" stroked="f">
                      <v:textbox inset="0,,0">
                        <w:txbxContent>
                          <w:p w14:paraId="0EA18CDA" w14:textId="6A66D565"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العدالة والإنصاف</w:t>
                            </w:r>
                          </w:p>
                        </w:txbxContent>
                      </v:textbox>
                    </v:shape>
                  </v:group>
                </v:group>
                <w10:anchorlock/>
              </v:group>
            </w:pict>
          </mc:Fallback>
        </mc:AlternateContent>
      </w:r>
    </w:p>
    <w:p w14:paraId="1F9DF74E" w14:textId="77777777" w:rsidR="006B59BE" w:rsidRPr="004733E9" w:rsidRDefault="006B59BE" w:rsidP="004F50BE">
      <w:pPr>
        <w:rPr>
          <w:rtl/>
        </w:rPr>
      </w:pPr>
      <w:r>
        <w:t xml:space="preserve">1. العدالة والإنصاف: ضمان توزيع فوائد ومخاطر </w:t>
      </w:r>
      <w:hyperlink r:id="rId49">
        <w:r>
          <w:rPr>
            <w:color w:val="0000FF"/>
            <w:u w:val="single"/>
          </w:rPr>
          <w:t>الذكاء الاصطناعي</w:t>
        </w:r>
      </w:hyperlink>
      <w:r>
        <w:t xml:space="preserve"> بشكل عادل.</w:t>
      </w:r>
    </w:p>
    <w:p w14:paraId="0A2533DF" w14:textId="77777777" w:rsidR="006B59BE" w:rsidRPr="004733E9" w:rsidRDefault="006B59BE" w:rsidP="004F50BE">
      <w:pPr>
        <w:rPr>
          <w:rtl/>
        </w:rPr>
      </w:pPr>
      <w:r w:rsidRPr="009F77D3">
        <w:rPr>
          <w:color w:val="168489"/>
          <w:rtl/>
        </w:rPr>
        <w:t>2. الاستقلالية والكرامة البشرية:</w:t>
      </w:r>
      <w:r w:rsidRPr="004733E9">
        <w:rPr>
          <w:rtl/>
        </w:rPr>
        <w:t xml:space="preserve"> احترام قدرة البشر على اتخاذ قراراتهم الخاصّة.</w:t>
      </w:r>
    </w:p>
    <w:p w14:paraId="50439EE5" w14:textId="77777777" w:rsidR="006B59BE" w:rsidRPr="004733E9" w:rsidRDefault="006B59BE" w:rsidP="004F50BE">
      <w:pPr>
        <w:rPr>
          <w:rtl/>
        </w:rPr>
      </w:pPr>
      <w:r w:rsidRPr="009F77D3">
        <w:rPr>
          <w:color w:val="168489"/>
          <w:rtl/>
        </w:rPr>
        <w:t>3. المنفعة وعدم الإضرار:</w:t>
      </w:r>
      <w:r w:rsidRPr="004733E9">
        <w:rPr>
          <w:rtl/>
        </w:rPr>
        <w:t xml:space="preserve"> تعظيم الفوائد وتقليل الأضرار.</w:t>
      </w:r>
    </w:p>
    <w:p w14:paraId="4D338976" w14:textId="77777777" w:rsidR="006B59BE" w:rsidRPr="004733E9" w:rsidRDefault="006B59BE" w:rsidP="004F50BE">
      <w:pPr>
        <w:rPr>
          <w:rtl/>
        </w:rPr>
      </w:pPr>
      <w:r w:rsidRPr="009F77D3">
        <w:rPr>
          <w:color w:val="168489"/>
          <w:rtl/>
        </w:rPr>
        <w:t>4. الخصوصية:</w:t>
      </w:r>
      <w:r w:rsidRPr="004733E9">
        <w:rPr>
          <w:rtl/>
        </w:rPr>
        <w:t xml:space="preserve"> حماية البيانات الشخصية وضمان السيطرة الفردية عليها.</w:t>
      </w:r>
    </w:p>
    <w:p w14:paraId="4D2D5EA4" w14:textId="77777777" w:rsidR="006B59BE" w:rsidRPr="004733E9" w:rsidRDefault="006B59BE" w:rsidP="004F50BE">
      <w:pPr>
        <w:rPr>
          <w:rtl/>
        </w:rPr>
      </w:pPr>
      <w:r w:rsidRPr="009F77D3">
        <w:rPr>
          <w:color w:val="168489"/>
          <w:rtl/>
        </w:rPr>
        <w:t>5. الشفافية والمساءلة:</w:t>
      </w:r>
      <w:r w:rsidRPr="004733E9">
        <w:rPr>
          <w:rtl/>
        </w:rPr>
        <w:t xml:space="preserve"> القدرة على شرح وتبرير القرارات المتخذة.</w:t>
      </w:r>
    </w:p>
    <w:p w14:paraId="60948D32" w14:textId="3128EA67" w:rsidR="006B59BE" w:rsidRPr="009F77D3" w:rsidRDefault="006B59BE" w:rsidP="009F77D3">
      <w:pPr>
        <w:pStyle w:val="a1"/>
        <w:rPr>
          <w:b w:val="0"/>
          <w:bCs/>
          <w:color w:val="168489"/>
          <w:rtl/>
        </w:rPr>
      </w:pPr>
      <w:r w:rsidRPr="009F77D3">
        <w:rPr>
          <w:b w:val="0"/>
          <w:bCs/>
          <w:color w:val="168489"/>
          <w:rtl/>
        </w:rPr>
        <w:t>التحدّيات الأخلاقية المعاصرة:</w:t>
      </w:r>
      <w:r w:rsidR="008E0B6C" w:rsidRPr="008E0B6C">
        <w:t xml:space="preserve"> </w:t>
      </w:r>
    </w:p>
    <w:p w14:paraId="3DF9AC47" w14:textId="09B53DA0" w:rsidR="006B59BE" w:rsidRPr="004733E9" w:rsidRDefault="008E0B6C" w:rsidP="004F50BE">
      <w:pPr>
        <w:rPr>
          <w:rtl/>
        </w:rPr>
      </w:pPr>
      <w:r>
        <w:t xml:space="preserve">تُظهر إحصائيات حديثة من معهد ماكينزي العالمي أنّ 56% من المديرين التنفيذيين يعتبرون أنّ المخاوف الأخلاقية هي أكبر عائق أمام تبنّي </w:t>
      </w:r>
      <w:hyperlink r:id="rId49">
        <w:r>
          <w:rPr>
            <w:color w:val="0000FF"/>
            <w:u w:val="single"/>
          </w:rPr>
          <w:t>الذكاء الاصطناعي</w:t>
        </w:r>
      </w:hyperlink>
      <w:r>
        <w:t xml:space="preserve"> في مؤسّساتهم. ومن بين هذه المخاوف:</w:t>
      </w:r>
    </w:p>
    <w:p w14:paraId="2E52F5F6" w14:textId="77777777" w:rsidR="006B59BE" w:rsidRPr="004733E9" w:rsidRDefault="006B59BE" w:rsidP="004F50BE">
      <w:pPr>
        <w:rPr>
          <w:rtl/>
        </w:rPr>
      </w:pPr>
      <w:r w:rsidRPr="009F77D3">
        <w:rPr>
          <w:color w:val="168489"/>
          <w:rtl/>
        </w:rPr>
        <w:t xml:space="preserve">- صنع القرار الآلي: </w:t>
      </w:r>
      <w:r w:rsidRPr="004733E9">
        <w:rPr>
          <w:rtl/>
        </w:rPr>
        <w:t>هل يمكن أن نسمح للآلات باتخاذ قرارات مصيرية؟</w:t>
      </w:r>
    </w:p>
    <w:p w14:paraId="3FB2B3DC" w14:textId="77777777" w:rsidR="006B59BE" w:rsidRPr="004733E9" w:rsidRDefault="006B59BE" w:rsidP="004F50BE">
      <w:pPr>
        <w:rPr>
          <w:rtl/>
        </w:rPr>
      </w:pPr>
      <w:r w:rsidRPr="009F77D3">
        <w:rPr>
          <w:color w:val="168489"/>
          <w:rtl/>
        </w:rPr>
        <w:t>- الرقابة الرقمية:</w:t>
      </w:r>
      <w:r w:rsidRPr="004733E9">
        <w:rPr>
          <w:rtl/>
        </w:rPr>
        <w:t xml:space="preserve"> كيف نوازن بين مراقبة الأداء وحقّ الموظّفين في الخصوصية؟</w:t>
      </w:r>
    </w:p>
    <w:p w14:paraId="45AAE26D" w14:textId="77777777" w:rsidR="006B59BE" w:rsidRPr="004733E9" w:rsidRDefault="006B59BE" w:rsidP="004F50BE">
      <w:pPr>
        <w:rPr>
          <w:rtl/>
        </w:rPr>
      </w:pPr>
      <w:r w:rsidRPr="009F77D3">
        <w:rPr>
          <w:color w:val="168489"/>
          <w:rtl/>
        </w:rPr>
        <w:lastRenderedPageBreak/>
        <w:t>- المساواة في الوصول:</w:t>
      </w:r>
      <w:r w:rsidRPr="004733E9">
        <w:rPr>
          <w:rtl/>
        </w:rPr>
        <w:t xml:space="preserve"> ضمان عدم خلق فجوة رقمية جديدة داخل المؤسّسة.</w:t>
      </w:r>
    </w:p>
    <w:p w14:paraId="47BD51D4" w14:textId="1744B82F" w:rsidR="006B59BE" w:rsidRPr="009F77D3" w:rsidRDefault="009F77D3" w:rsidP="009F77D3">
      <w:pPr>
        <w:pStyle w:val="a1"/>
        <w:rPr>
          <w:b w:val="0"/>
          <w:bCs/>
          <w:color w:val="168489"/>
          <w:rtl/>
        </w:rPr>
      </w:pPr>
      <w:r w:rsidRPr="00E42DAD">
        <w:rPr>
          <w:noProof/>
        </w:rPr>
        <mc:AlternateContent>
          <mc:Choice Requires="wpg">
            <w:drawing>
              <wp:anchor distT="0" distB="0" distL="114300" distR="114300" simplePos="0" relativeHeight="252884992" behindDoc="0" locked="0" layoutInCell="1" allowOverlap="1" wp14:anchorId="425AA1A4" wp14:editId="739D6A3E">
                <wp:simplePos x="0" y="0"/>
                <wp:positionH relativeFrom="margin">
                  <wp:posOffset>4995545</wp:posOffset>
                </wp:positionH>
                <wp:positionV relativeFrom="paragraph">
                  <wp:posOffset>10603</wp:posOffset>
                </wp:positionV>
                <wp:extent cx="735965" cy="661670"/>
                <wp:effectExtent l="0" t="0" r="6985" b="5080"/>
                <wp:wrapSquare wrapText="bothSides"/>
                <wp:docPr id="1608698073"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8074" name="Picture 1608698074"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8075" name="Rectangle: Rounded Corners 1608698075"/>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5CC9F6C" id="Group 20" o:spid="_x0000_s1026" style="position:absolute;margin-left:393.35pt;margin-top:.85pt;width:57.95pt;height:52.1pt;z-index:252884992;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oua2U98AAAAJAQAADwAAAGRycy9kb3du&#10;cmV2LnhtbEyPQWvCQBCF74X+h2WE3uomFqPGbESk7UkK1ULpbc2OSTA7G7JrEv99p6d6Gh7f4817&#10;2Wa0jeix87UjBfE0AoFUOFNTqeDr+Pa8BOGDJqMbR6jghh42+eNDplPjBvrE/hBKwSHkU62gCqFN&#10;pfRFhVb7qWuRmJ1dZ3Vg2ZXSdHrgcNvIWRQl0uqa+EOlW9xVWFwOV6vgfdDD9iV+7feX8+72c5x/&#10;fO9jVOppMm7XIAKO4d8Mf/W5OuTc6eSuZLxoFCyWyYKtDPgwX0WzBMSJdTRfgcwzeb8g/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">
                <v:shape id="Picture 1608698074"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">
                  <v:imagedata r:id="rId92" o:title="Reference "/>
                </v:shape>
                <v:roundrect id="Rectangle: Rounded Corners 160869807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9F77D3">
        <w:rPr>
          <w:b w:val="0"/>
          <w:bCs/>
          <w:color w:val="168489"/>
          <w:rtl/>
        </w:rPr>
        <w:t xml:space="preserve"> حالة دراس</w:t>
      </w:r>
      <w:r w:rsidR="006B59BE" w:rsidRPr="009F77D3">
        <w:rPr>
          <w:rFonts w:hint="cs"/>
          <w:b w:val="0"/>
          <w:bCs/>
          <w:color w:val="168489"/>
          <w:rtl/>
        </w:rPr>
        <w:t>ي</w:t>
      </w:r>
      <w:r w:rsidR="006B59BE" w:rsidRPr="009F77D3">
        <w:rPr>
          <w:b w:val="0"/>
          <w:bCs/>
          <w:color w:val="168489"/>
          <w:rtl/>
        </w:rPr>
        <w:t xml:space="preserve">ة: </w:t>
      </w:r>
    </w:p>
    <w:p w14:paraId="44F910E0" w14:textId="0F8B15F5" w:rsidR="006B59BE" w:rsidRPr="009F77D3" w:rsidRDefault="006B59BE" w:rsidP="009F77D3">
      <w:pPr>
        <w:pStyle w:val="a1"/>
        <w:rPr>
          <w:b w:val="0"/>
          <w:bCs/>
          <w:rtl/>
        </w:rPr>
      </w:pPr>
      <w:r>
        <w:t>التوظيف المدعوم ب</w:t>
      </w:r>
      <w:hyperlink r:id="rId49">
        <w:r>
          <w:rPr>
            <w:color w:val="0000FF"/>
            <w:u w:val="single"/>
          </w:rPr>
          <w:t>الذكاء الاصطناعي</w:t>
        </w:r>
      </w:hyperlink>
      <w:r>
        <w:t xml:space="preserve"> في شركة أمازون </w:t>
      </w:r>
    </w:p>
    <w:p w14:paraId="22093991" w14:textId="65D60AE1" w:rsidR="006B59BE" w:rsidRPr="004733E9" w:rsidRDefault="008E0B6C" w:rsidP="004F50BE">
      <w:pPr>
        <w:rPr>
          <w:rtl/>
        </w:rPr>
      </w:pPr>
      <w:r>
        <w:t xml:space="preserve">في عام 2018، كشفت أمازون أنّها أوقفت استخدام نظام ذكاء اصطناعي للتوظيف بعد اكتشاف أنّه متحيّز ضدّ النساء. تمّ تدريب النظام على بيانات السير الذاتية المقدّمة للشركة على مدى عشر سنوات، والتي كانت في غالبيتها من الرجال. نتيجة لذلك، تعلّم النظام تفضيل المرشّحين الذكور وخفض تصنيف السير الذاتية التي تحتوي على كلمات مرتبطة بالنساء. هذه الحالة تسلّط الضوء على أهمية مراجعة وتقييم أنظمة </w:t>
      </w:r>
      <w:hyperlink r:id="rId49">
        <w:r>
          <w:rPr>
            <w:color w:val="0000FF"/>
            <w:u w:val="single"/>
          </w:rPr>
          <w:t>الذكاء الاصطناعي</w:t>
        </w:r>
      </w:hyperlink>
      <w:r>
        <w:t xml:space="preserve"> للتأكّد من أنّها لا تعزّز التحيّزات الموجودة.</w:t>
      </w:r>
    </w:p>
    <w:p w14:paraId="56F2417F" w14:textId="206192C2" w:rsidR="006B59BE" w:rsidRDefault="004F50BE" w:rsidP="004F50BE">
      <w:pPr>
        <w:rPr>
          <w:rtl/>
        </w:rPr>
      </w:pPr>
      <w:r w:rsidRPr="002A078C">
        <w:rPr>
          <w:rFonts w:ascii="Sakkal Majalla" w:hAnsi="Sakkal Majalla"/>
          <w:noProof/>
          <w:color w:val="002060"/>
          <w:sz w:val="34"/>
        </w:rPr>
        <mc:AlternateContent>
          <mc:Choice Requires="wpg">
            <w:drawing>
              <wp:inline distT="0" distB="0" distL="0" distR="0" wp14:anchorId="5A47E7A1" wp14:editId="6F8B1820">
                <wp:extent cx="5731510" cy="895350"/>
                <wp:effectExtent l="0" t="0" r="21590" b="19050"/>
                <wp:docPr id="108865324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88653247"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24" name="مجموعة 39"/>
                        <wpg:cNvGrpSpPr/>
                        <wpg:grpSpPr>
                          <a:xfrm>
                            <a:off x="0" y="0"/>
                            <a:ext cx="5731510" cy="895350"/>
                            <a:chOff x="0" y="0"/>
                            <a:chExt cx="5878196" cy="918845"/>
                          </a:xfrm>
                        </wpg:grpSpPr>
                        <wpg:grpSp>
                          <wpg:cNvPr id="1025" name="مجموعة 40"/>
                          <wpg:cNvGrpSpPr/>
                          <wpg:grpSpPr>
                            <a:xfrm>
                              <a:off x="0" y="0"/>
                              <a:ext cx="5878196" cy="918845"/>
                              <a:chOff x="0" y="0"/>
                              <a:chExt cx="6240348" cy="919070"/>
                            </a:xfrm>
                          </wpg:grpSpPr>
                          <wpg:grpSp>
                            <wpg:cNvPr id="1026" name="مجموعة 41"/>
                            <wpg:cNvGrpSpPr/>
                            <wpg:grpSpPr>
                              <a:xfrm>
                                <a:off x="0" y="169208"/>
                                <a:ext cx="5433072" cy="580613"/>
                                <a:chOff x="0" y="169208"/>
                                <a:chExt cx="5433072" cy="580613"/>
                              </a:xfrm>
                            </wpg:grpSpPr>
                            <wps:wsp>
                              <wps:cNvPr id="10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2" name="مربع نص 41"/>
                          <wps:cNvSpPr txBox="1"/>
                          <wps:spPr>
                            <a:xfrm>
                              <a:off x="204484" y="257055"/>
                              <a:ext cx="4616071" cy="387740"/>
                            </a:xfrm>
                            <a:prstGeom prst="rect">
                              <a:avLst/>
                            </a:prstGeom>
                            <a:noFill/>
                          </wps:spPr>
                          <wps:txbx>
                            <w:txbxContent>
                              <w:p w14:paraId="1D1677E3" w14:textId="2F8D941C"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التحي</w:t>
                                </w:r>
                                <w:r w:rsidRPr="009F77D3">
                                  <w:rPr>
                                    <w:rFonts w:eastAsia="Calibri" w:hAnsi="Adobe Arabic" w:cs="Adobe Arabic" w:hint="cs"/>
                                    <w:b/>
                                    <w:bCs/>
                                    <w:color w:val="FFFFFF"/>
                                    <w:kern w:val="24"/>
                                    <w:sz w:val="36"/>
                                    <w:szCs w:val="36"/>
                                    <w:rtl/>
                                    <w:lang w:bidi="ar-EG"/>
                                  </w:rPr>
                                  <w:t>ّ</w:t>
                                </w:r>
                                <w:r w:rsidRPr="009F77D3">
                                  <w:rPr>
                                    <w:rFonts w:eastAsia="Calibri" w:hAnsi="Adobe Arabic" w:cs="Adobe Arabic"/>
                                    <w:b/>
                                    <w:bCs/>
                                    <w:color w:val="FFFFFF"/>
                                    <w:kern w:val="24"/>
                                    <w:sz w:val="36"/>
                                    <w:szCs w:val="36"/>
                                    <w:rtl/>
                                    <w:lang w:bidi="ar-EG"/>
                                  </w:rPr>
                                  <w:t>ز الخوارزمي ومخاطره القيادية</w:t>
                                </w:r>
                              </w:p>
                            </w:txbxContent>
                          </wps:txbx>
                          <wps:bodyPr wrap="square" rtlCol="1">
                            <a:spAutoFit/>
                          </wps:bodyPr>
                        </wps:wsp>
                      </wpg:grpSp>
                    </wpg:wgp>
                  </a:graphicData>
                </a:graphic>
              </wp:inline>
            </w:drawing>
          </mc:Choice>
          <mc:Fallback>
            <w:pict>
              <v:group w14:anchorId="5A47E7A1" id="_x0000_s35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1pE/f+gHAAB6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35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">
                  <v:imagedata r:id="rId66" o:title=""/>
                </v:shape>
                <v:group id="مجموعة 39" o:spid="_x0000_s35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group id="مجموعة 40" o:spid="_x0000_s35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">
                    <v:group id="مجموعة 41" o:spid="_x0000_s35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">
                      <v:shape id="شكل حر 42" o:spid="_x0000_s35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" fillcolor="#168489" stroked="f" strokeweight="1pt">
                        <v:stroke joinstyle="miter"/>
                      </v:roundrect>
                    </v:group>
                    <v:oval id="شكل بيضاوي 44" o:spid="_x0000_s35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" filled="f" strokecolor="#a5a5a5 [2092]" strokeweight="1pt">
                      <v:stroke joinstyle="miter"/>
                    </v:oval>
                  </v:group>
                  <v:shape id="مربع نص 41" o:spid="_x0000_s352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" filled="f" stroked="f">
                    <v:textbox style="mso-fit-shape-to-text:t">
                      <w:txbxContent>
                        <w:p w14:paraId="1D1677E3" w14:textId="2F8D941C"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التحي</w:t>
                          </w:r>
                          <w:r w:rsidRPr="009F77D3">
                            <w:rPr>
                              <w:rFonts w:eastAsia="Calibri" w:hAnsi="Adobe Arabic" w:cs="Adobe Arabic" w:hint="cs"/>
                              <w:b/>
                              <w:bCs/>
                              <w:color w:val="FFFFFF"/>
                              <w:kern w:val="24"/>
                              <w:sz w:val="36"/>
                              <w:szCs w:val="36"/>
                              <w:rtl/>
                              <w:lang w:bidi="ar-EG"/>
                            </w:rPr>
                            <w:t>ّ</w:t>
                          </w:r>
                          <w:r w:rsidRPr="009F77D3">
                            <w:rPr>
                              <w:rFonts w:eastAsia="Calibri" w:hAnsi="Adobe Arabic" w:cs="Adobe Arabic"/>
                              <w:b/>
                              <w:bCs/>
                              <w:color w:val="FFFFFF"/>
                              <w:kern w:val="24"/>
                              <w:sz w:val="36"/>
                              <w:szCs w:val="36"/>
                              <w:rtl/>
                              <w:lang w:bidi="ar-EG"/>
                            </w:rPr>
                            <w:t>ز الخوارزمي ومخاطره القيادية</w:t>
                          </w:r>
                        </w:p>
                      </w:txbxContent>
                    </v:textbox>
                  </v:shape>
                </v:group>
                <w10:anchorlock/>
              </v:group>
            </w:pict>
          </mc:Fallback>
        </mc:AlternateContent>
      </w:r>
    </w:p>
    <w:p w14:paraId="50647736" w14:textId="41BCE884" w:rsidR="006B59BE" w:rsidRPr="004733E9" w:rsidRDefault="008E0B6C" w:rsidP="004F50BE">
      <w:pPr>
        <w:rPr>
          <w:rtl/>
        </w:rPr>
      </w:pPr>
      <w:r>
        <w:t xml:space="preserve">التحيّز الخوارزمي يحدث عندما تظهر أنظمة </w:t>
      </w:r>
      <w:hyperlink r:id="rId49">
        <w:r>
          <w:rPr>
            <w:color w:val="0000FF"/>
            <w:u w:val="single"/>
          </w:rPr>
          <w:t>الذكاء الاصطناعي</w:t>
        </w:r>
      </w:hyperlink>
      <w:r>
        <w:t xml:space="preserve"> نتائج منحازة بسبب افتراضات متحيّزة في عملية تطوير الخوارزميات أو في البيانات المستخدمة لتدريب النظام. </w:t>
      </w:r>
    </w:p>
    <w:p w14:paraId="393E457C" w14:textId="77777777" w:rsidR="006B59BE" w:rsidRDefault="006B59BE" w:rsidP="009F77D3">
      <w:pPr>
        <w:pStyle w:val="a1"/>
        <w:rPr>
          <w:b w:val="0"/>
          <w:bCs/>
          <w:color w:val="168489"/>
          <w:rtl/>
        </w:rPr>
      </w:pPr>
      <w:r>
        <w:t xml:space="preserve">أنواع التحيّز في أنظمة </w:t>
      </w:r>
      <w:hyperlink r:id="rId49">
        <w:r>
          <w:rPr>
            <w:color w:val="0000FF"/>
            <w:u w:val="single"/>
          </w:rPr>
          <w:t>الذكاء الاصطناعي</w:t>
        </w:r>
      </w:hyperlink>
      <w:r>
        <w:t>:</w:t>
      </w:r>
    </w:p>
    <w:p w14:paraId="579A79C4" w14:textId="41CCE6BC" w:rsidR="008E0B6C" w:rsidRPr="009F77D3" w:rsidRDefault="008E0B6C" w:rsidP="008E0B6C">
      <w:pPr>
        <w:pStyle w:val="a1"/>
        <w:rPr>
          <w:b w:val="0"/>
          <w:bCs/>
          <w:color w:val="168489"/>
          <w:rtl/>
        </w:rPr>
      </w:pPr>
      <w:r w:rsidRPr="008E0B6C">
        <w:rPr>
          <w:b w:val="0"/>
          <w:bCs/>
          <w:noProof/>
          <w:color w:val="168489"/>
        </w:rPr>
        <mc:AlternateContent>
          <mc:Choice Requires="wpg">
            <w:drawing>
              <wp:inline distT="0" distB="0" distL="0" distR="0" wp14:anchorId="6CBC9DBA" wp14:editId="6ACB3781">
                <wp:extent cx="5643292" cy="1605516"/>
                <wp:effectExtent l="0" t="0" r="14605" b="0"/>
                <wp:docPr id="1973968474" name="Group 6"/>
                <wp:cNvGraphicFramePr/>
                <a:graphic xmlns:a="http://schemas.openxmlformats.org/drawingml/2006/main">
                  <a:graphicData uri="http://schemas.microsoft.com/office/word/2010/wordprocessingGroup">
                    <wpg:wgp>
                      <wpg:cNvGrpSpPr/>
                      <wpg:grpSpPr>
                        <a:xfrm>
                          <a:off x="0" y="0"/>
                          <a:ext cx="5643292" cy="1605516"/>
                          <a:chOff x="0" y="0"/>
                          <a:chExt cx="5643292" cy="1605516"/>
                        </a:xfrm>
                      </wpg:grpSpPr>
                      <wpg:grpSp>
                        <wpg:cNvPr id="1973968475" name="Group 1973968475"/>
                        <wpg:cNvGrpSpPr/>
                        <wpg:grpSpPr>
                          <a:xfrm>
                            <a:off x="0" y="0"/>
                            <a:ext cx="1357308" cy="1605516"/>
                            <a:chOff x="0" y="0"/>
                            <a:chExt cx="1357308" cy="1605516"/>
                          </a:xfrm>
                        </wpg:grpSpPr>
                        <wps:wsp>
                          <wps:cNvPr id="1973968476" name="Freeform: Shape 1973968476"/>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77" name="TextBox 6"/>
                          <wps:cNvSpPr txBox="1"/>
                          <wps:spPr>
                            <a:xfrm>
                              <a:off x="402418" y="0"/>
                              <a:ext cx="646430" cy="733425"/>
                            </a:xfrm>
                            <a:prstGeom prst="rect">
                              <a:avLst/>
                            </a:prstGeom>
                            <a:noFill/>
                          </wps:spPr>
                          <wps:txbx>
                            <w:txbxContent>
                              <w:p w14:paraId="38021477" w14:textId="77777777" w:rsidR="008E0B6C" w:rsidRDefault="008E0B6C" w:rsidP="008E0B6C">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wps:txbx>
                          <wps:bodyPr wrap="none" rtlCol="0">
                            <a:spAutoFit/>
                          </wps:bodyPr>
                        </wps:wsp>
                        <wps:wsp>
                          <wps:cNvPr id="1973968478" name="مربع نص 18"/>
                          <wps:cNvSpPr txBox="1"/>
                          <wps:spPr>
                            <a:xfrm>
                              <a:off x="0" y="1187380"/>
                              <a:ext cx="1357308" cy="418136"/>
                            </a:xfrm>
                            <a:prstGeom prst="rect">
                              <a:avLst/>
                            </a:prstGeom>
                            <a:noFill/>
                          </wps:spPr>
                          <wps:txbx>
                            <w:txbxContent>
                              <w:p w14:paraId="701C3C26" w14:textId="33663769"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التحيّز الاجتماعي</w:t>
                                </w:r>
                              </w:p>
                            </w:txbxContent>
                          </wps:txbx>
                          <wps:bodyPr wrap="square" rtlCol="1">
                            <a:noAutofit/>
                          </wps:bodyPr>
                        </wps:wsp>
                      </wpg:grpSp>
                      <wpg:grpSp>
                        <wpg:cNvPr id="1973968479" name="Group 1973968479"/>
                        <wpg:cNvGrpSpPr/>
                        <wpg:grpSpPr>
                          <a:xfrm>
                            <a:off x="1411808" y="0"/>
                            <a:ext cx="4231484" cy="1605516"/>
                            <a:chOff x="1411808" y="0"/>
                            <a:chExt cx="4231484" cy="1605516"/>
                          </a:xfrm>
                        </wpg:grpSpPr>
                        <wpg:grpSp>
                          <wpg:cNvPr id="1973968480" name="Group 1973968480"/>
                          <wpg:cNvGrpSpPr/>
                          <wpg:grpSpPr>
                            <a:xfrm>
                              <a:off x="2763756" y="0"/>
                              <a:ext cx="1522280" cy="1605516"/>
                              <a:chOff x="2763756" y="0"/>
                              <a:chExt cx="1522280" cy="1605516"/>
                            </a:xfrm>
                          </wpg:grpSpPr>
                          <wps:wsp>
                            <wps:cNvPr id="1973968481" name="Freeform: Shape 1973968481"/>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82" name="TextBox 6"/>
                            <wps:cNvSpPr txBox="1"/>
                            <wps:spPr>
                              <a:xfrm>
                                <a:off x="3248658" y="0"/>
                                <a:ext cx="646430" cy="733425"/>
                              </a:xfrm>
                              <a:prstGeom prst="rect">
                                <a:avLst/>
                              </a:prstGeom>
                              <a:noFill/>
                            </wps:spPr>
                            <wps:txbx>
                              <w:txbxContent>
                                <w:p w14:paraId="5A14008A" w14:textId="77777777" w:rsidR="008E0B6C" w:rsidRDefault="008E0B6C" w:rsidP="008E0B6C">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wps:txbx>
                            <wps:bodyPr wrap="none" rtlCol="0">
                              <a:spAutoFit/>
                            </wps:bodyPr>
                          </wps:wsp>
                          <wps:wsp>
                            <wps:cNvPr id="1973968483" name="مربع نص 18"/>
                            <wps:cNvSpPr txBox="1"/>
                            <wps:spPr>
                              <a:xfrm>
                                <a:off x="2763756" y="1187380"/>
                                <a:ext cx="1522280" cy="418136"/>
                              </a:xfrm>
                              <a:prstGeom prst="rect">
                                <a:avLst/>
                              </a:prstGeom>
                              <a:noFill/>
                            </wps:spPr>
                            <wps:txbx>
                              <w:txbxContent>
                                <w:p w14:paraId="6E3DCBB4" w14:textId="70721D0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الخوارزمية</w:t>
                                  </w:r>
                                </w:p>
                              </w:txbxContent>
                            </wps:txbx>
                            <wps:bodyPr wrap="square" rtlCol="1">
                              <a:noAutofit/>
                            </wps:bodyPr>
                          </wps:wsp>
                        </wpg:grpSp>
                        <wpg:grpSp>
                          <wpg:cNvPr id="1973968484" name="Group 1973968484"/>
                          <wpg:cNvGrpSpPr/>
                          <wpg:grpSpPr>
                            <a:xfrm>
                              <a:off x="1411808" y="0"/>
                              <a:ext cx="4231484" cy="1605516"/>
                              <a:chOff x="1411808" y="0"/>
                              <a:chExt cx="4231484" cy="1605516"/>
                            </a:xfrm>
                          </wpg:grpSpPr>
                          <wpg:grpSp>
                            <wpg:cNvPr id="1973968485" name="Group 1973968485"/>
                            <wpg:cNvGrpSpPr/>
                            <wpg:grpSpPr>
                              <a:xfrm>
                                <a:off x="4285984" y="0"/>
                                <a:ext cx="1357308" cy="1605516"/>
                                <a:chOff x="4285984" y="0"/>
                                <a:chExt cx="1357308" cy="1605516"/>
                              </a:xfrm>
                            </wpg:grpSpPr>
                            <wps:wsp>
                              <wps:cNvPr id="1973968486" name="Freeform: Shape 1973968486"/>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87" name="TextBox 6"/>
                              <wps:cNvSpPr txBox="1"/>
                              <wps:spPr>
                                <a:xfrm>
                                  <a:off x="4688402" y="0"/>
                                  <a:ext cx="785495" cy="733425"/>
                                </a:xfrm>
                                <a:prstGeom prst="rect">
                                  <a:avLst/>
                                </a:prstGeom>
                                <a:noFill/>
                              </wps:spPr>
                              <wps:txbx>
                                <w:txbxContent>
                                  <w:p w14:paraId="08E5DDB3"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973968488" name="مربع نص 18"/>
                              <wps:cNvSpPr txBox="1"/>
                              <wps:spPr>
                                <a:xfrm>
                                  <a:off x="4285984" y="1187380"/>
                                  <a:ext cx="1357308" cy="418136"/>
                                </a:xfrm>
                                <a:prstGeom prst="rect">
                                  <a:avLst/>
                                </a:prstGeom>
                                <a:noFill/>
                              </wps:spPr>
                              <wps:txbx>
                                <w:txbxContent>
                                  <w:p w14:paraId="67D8927E" w14:textId="6E64050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البيانات</w:t>
                                    </w:r>
                                  </w:p>
                                </w:txbxContent>
                              </wps:txbx>
                              <wps:bodyPr wrap="square" rtlCol="1">
                                <a:noAutofit/>
                              </wps:bodyPr>
                            </wps:wsp>
                          </wpg:grpSp>
                          <wpg:grpSp>
                            <wpg:cNvPr id="1973968489" name="Group 1973968489"/>
                            <wpg:cNvGrpSpPr/>
                            <wpg:grpSpPr>
                              <a:xfrm>
                                <a:off x="1411808" y="0"/>
                                <a:ext cx="1357308" cy="1605516"/>
                                <a:chOff x="1411808" y="0"/>
                                <a:chExt cx="1357308" cy="1605516"/>
                              </a:xfrm>
                            </wpg:grpSpPr>
                            <wps:wsp>
                              <wps:cNvPr id="1973968490" name="Freeform: Shape 1973968490"/>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91" name="TextBox 6"/>
                              <wps:cNvSpPr txBox="1"/>
                              <wps:spPr>
                                <a:xfrm>
                                  <a:off x="1814228" y="0"/>
                                  <a:ext cx="646430" cy="733425"/>
                                </a:xfrm>
                                <a:prstGeom prst="rect">
                                  <a:avLst/>
                                </a:prstGeom>
                                <a:noFill/>
                              </wps:spPr>
                              <wps:txbx>
                                <w:txbxContent>
                                  <w:p w14:paraId="0A6979DC" w14:textId="77777777" w:rsidR="008E0B6C" w:rsidRDefault="008E0B6C" w:rsidP="008E0B6C">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973968492" name="مربع نص 18"/>
                              <wps:cNvSpPr txBox="1"/>
                              <wps:spPr>
                                <a:xfrm>
                                  <a:off x="1411808" y="1187380"/>
                                  <a:ext cx="1357308" cy="418136"/>
                                </a:xfrm>
                                <a:prstGeom prst="rect">
                                  <a:avLst/>
                                </a:prstGeom>
                                <a:noFill/>
                              </wps:spPr>
                              <wps:txbx>
                                <w:txbxContent>
                                  <w:p w14:paraId="159EAAB1" w14:textId="5AB6B45A"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المستخدم</w:t>
                                    </w:r>
                                  </w:p>
                                </w:txbxContent>
                              </wps:txbx>
                              <wps:bodyPr wrap="square" rtlCol="1">
                                <a:noAutofit/>
                              </wps:bodyPr>
                            </wps:wsp>
                          </wpg:grp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CBC9DBA" id="_x0000_s3528" style="width:444.35pt;height:126.4pt;mso-position-horizontal-relative:char;mso-position-vertical-relative:line" coordsize="56432,16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">
                <v:group id="Group 1973968475" o:spid="_x0000_s3529" style="position:absolute;width:13573;height:16055" coordsize="13573,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">
                  <v:shape id="Freeform: Shape 1973968476" o:spid="_x0000_s3530"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2e74b5 [2408]" strokecolor="#2e74b5 [2408]" strokeweight="1pt">
                    <v:stroke joinstyle="miter"/>
                    <v:path arrowok="t" o:connecttype="custom" o:connectlocs="0,0;209580,0;228795,61848;612808,316183;996820,61848;1016035,0;1225615,0;1221807,24934;612808,520881;3808,24934;0,0" o:connectangles="0,0,0,0,0,0,0,0,0,0,0"/>
                  </v:shape>
                  <v:shape id="TextBox 6" o:spid="_x0000_s3531"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" filled="f" stroked="f">
                    <v:textbox style="mso-fit-shape-to-text:t">
                      <w:txbxContent>
                        <w:p w14:paraId="38021477" w14:textId="77777777" w:rsidR="008E0B6C" w:rsidRDefault="008E0B6C" w:rsidP="008E0B6C">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v:textbox>
                  </v:shape>
                  <v:shape id="مربع نص 18" o:spid="_x0000_s3532" type="#_x0000_t202" style="position:absolute;top:11873;width:13573;height:4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" filled="f" stroked="f">
                    <v:textbox>
                      <w:txbxContent>
                        <w:p w14:paraId="701C3C26" w14:textId="33663769"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التحيّز الاجتماعي</w:t>
                          </w:r>
                        </w:p>
                      </w:txbxContent>
                    </v:textbox>
                  </v:shape>
                </v:group>
                <v:group id="Group 1973968479" o:spid="_x0000_s3533" style="position:absolute;left:14118;width:42314;height:16055" coordorigin="14118" coordsize="42314,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">
                  <v:group id="Group 1973968480" o:spid="_x0000_s3534" style="position:absolute;left:27637;width:15223;height:16055" coordorigin="27637" coordsize="15222,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">
                    <v:shape id="Freeform: Shape 1973968481" o:spid="_x0000_s3535"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7f7f7f [1612]" strokecolor="#7f7f7f [1612]" strokeweight="1pt">
                      <v:stroke joinstyle="miter"/>
                      <v:path arrowok="t" o:connecttype="custom" o:connectlocs="0,0;209580,0;228795,61848;612808,316183;996820,61848;1016035,0;1225615,0;1221807,24934;612808,520881;3808,24934;0,0" o:connectangles="0,0,0,0,0,0,0,0,0,0,0"/>
                    </v:shape>
                    <v:shape id="TextBox 6" o:spid="_x0000_s3536"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" filled="f" stroked="f">
                      <v:textbox style="mso-fit-shape-to-text:t">
                        <w:txbxContent>
                          <w:p w14:paraId="5A14008A" w14:textId="77777777" w:rsidR="008E0B6C" w:rsidRDefault="008E0B6C" w:rsidP="008E0B6C">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v:textbox>
                    </v:shape>
                    <v:shape id="مربع نص 18" o:spid="_x0000_s3537" type="#_x0000_t202" style="position:absolute;left:27637;top:11873;width:15223;height:4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" filled="f" stroked="f">
                      <v:textbox>
                        <w:txbxContent>
                          <w:p w14:paraId="6E3DCBB4" w14:textId="70721D0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الخوارزمية</w:t>
                            </w:r>
                          </w:p>
                        </w:txbxContent>
                      </v:textbox>
                    </v:shape>
                  </v:group>
                  <v:group id="Group 1973968484" o:spid="_x0000_s3538" style="position:absolute;left:14118;width:42314;height:16055" coordorigin="14118" coordsize="42314,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">
                    <v:group id="Group 1973968485" o:spid="_x0000_s3539" style="position:absolute;left:42859;width:13573;height:16055" coordorigin="42859" coordsize="13573,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">
                      <v:shape id="Freeform: Shape 1973968486" o:spid="_x0000_s3540"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168489" strokeweight="1pt">
                        <v:stroke joinstyle="miter"/>
                        <v:path arrowok="t" o:connecttype="custom" o:connectlocs="0,0;209580,0;228795,61848;612808,316183;996820,61848;1016035,0;1225615,0;1221807,24934;612808,520881;3808,24934;0,0" o:connectangles="0,0,0,0,0,0,0,0,0,0,0"/>
                      </v:shape>
                      <v:shape id="TextBox 6" o:spid="_x0000_s3541"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" filled="f" stroked="f">
                        <v:textbox style="mso-fit-shape-to-text:t">
                          <w:txbxContent>
                            <w:p w14:paraId="08E5DDB3"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3542" type="#_x0000_t202" style="position:absolute;left:42859;top:11873;width:13573;height:4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" filled="f" stroked="f">
                        <v:textbox>
                          <w:txbxContent>
                            <w:p w14:paraId="67D8927E" w14:textId="6E64050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البيانات</w:t>
                              </w:r>
                            </w:p>
                          </w:txbxContent>
                        </v:textbox>
                      </v:shape>
                    </v:group>
                    <v:group id="Group 1973968489" o:spid="_x0000_s3543" style="position:absolute;left:14118;width:13573;height:16055" coordorigin="14118" coordsize="13573,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">
                      <v:shape id="Freeform: Shape 1973968490" o:spid="_x0000_s3544"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3545"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" filled="f" stroked="f">
                        <v:textbox style="mso-fit-shape-to-text:t">
                          <w:txbxContent>
                            <w:p w14:paraId="0A6979DC" w14:textId="77777777" w:rsidR="008E0B6C" w:rsidRDefault="008E0B6C" w:rsidP="008E0B6C">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3546" type="#_x0000_t202" style="position:absolute;left:14118;top:11873;width:13573;height:4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" filled="f" stroked="f">
                        <v:textbox>
                          <w:txbxContent>
                            <w:p w14:paraId="159EAAB1" w14:textId="5AB6B45A"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المستخدم</w:t>
                              </w:r>
                            </w:p>
                          </w:txbxContent>
                        </v:textbox>
                      </v:shape>
                    </v:group>
                  </v:group>
                </v:group>
                <w10:anchorlock/>
              </v:group>
            </w:pict>
          </mc:Fallback>
        </mc:AlternateContent>
      </w:r>
    </w:p>
    <w:p w14:paraId="24FC6AFC" w14:textId="77777777" w:rsidR="006B59BE" w:rsidRPr="004733E9" w:rsidRDefault="006B59BE" w:rsidP="004F50BE">
      <w:pPr>
        <w:rPr>
          <w:rtl/>
        </w:rPr>
      </w:pPr>
      <w:r w:rsidRPr="009F77D3">
        <w:rPr>
          <w:color w:val="168489"/>
          <w:rtl/>
        </w:rPr>
        <w:t>1. تحيّز البيانات:</w:t>
      </w:r>
      <w:r w:rsidRPr="004733E9">
        <w:rPr>
          <w:rtl/>
        </w:rPr>
        <w:t xml:space="preserve"> عندما لا تمثّل بيانات التدريب بشكل عادل جميع الفئات.</w:t>
      </w:r>
    </w:p>
    <w:p w14:paraId="02A0FD39" w14:textId="77777777" w:rsidR="006B59BE" w:rsidRPr="004733E9" w:rsidRDefault="006B59BE" w:rsidP="004F50BE">
      <w:pPr>
        <w:rPr>
          <w:rtl/>
        </w:rPr>
      </w:pPr>
      <w:r w:rsidRPr="009F77D3">
        <w:rPr>
          <w:color w:val="168489"/>
          <w:rtl/>
        </w:rPr>
        <w:t>2. تحيّز الخوارزمية:</w:t>
      </w:r>
      <w:r w:rsidRPr="004733E9">
        <w:rPr>
          <w:rtl/>
        </w:rPr>
        <w:t xml:space="preserve"> عندما تفضّل الخوارزمية فئة معيّنة على أخرى.</w:t>
      </w:r>
    </w:p>
    <w:p w14:paraId="751F259B" w14:textId="77777777" w:rsidR="006B59BE" w:rsidRPr="004733E9" w:rsidRDefault="006B59BE" w:rsidP="004F50BE">
      <w:pPr>
        <w:rPr>
          <w:rtl/>
        </w:rPr>
      </w:pPr>
      <w:r w:rsidRPr="009F77D3">
        <w:rPr>
          <w:color w:val="168489"/>
          <w:rtl/>
        </w:rPr>
        <w:t>3. تحيّز المستخدم:</w:t>
      </w:r>
      <w:r w:rsidRPr="004733E9">
        <w:rPr>
          <w:rtl/>
        </w:rPr>
        <w:t xml:space="preserve"> عندما يتفاعل المستخدمون مع النظام بطريقة متحيّزة.</w:t>
      </w:r>
    </w:p>
    <w:p w14:paraId="46F2AA77" w14:textId="77777777" w:rsidR="006B59BE" w:rsidRPr="004733E9" w:rsidRDefault="006B59BE" w:rsidP="004F50BE">
      <w:pPr>
        <w:rPr>
          <w:rtl/>
        </w:rPr>
      </w:pPr>
      <w:r w:rsidRPr="009F77D3">
        <w:rPr>
          <w:color w:val="168489"/>
          <w:rtl/>
        </w:rPr>
        <w:lastRenderedPageBreak/>
        <w:t>4. التحيّز الاجتماعي:</w:t>
      </w:r>
      <w:r w:rsidRPr="004733E9">
        <w:rPr>
          <w:rtl/>
        </w:rPr>
        <w:t xml:space="preserve"> عندما تعكس النتائج تحيّزات اجتماعية موجودة.</w:t>
      </w:r>
    </w:p>
    <w:p w14:paraId="66826B13" w14:textId="77777777" w:rsidR="006B59BE" w:rsidRDefault="006B59BE" w:rsidP="009F77D3">
      <w:pPr>
        <w:pStyle w:val="a1"/>
        <w:rPr>
          <w:b w:val="0"/>
          <w:bCs/>
          <w:color w:val="168489"/>
          <w:rtl/>
        </w:rPr>
      </w:pPr>
      <w:r w:rsidRPr="009F77D3">
        <w:rPr>
          <w:b w:val="0"/>
          <w:bCs/>
          <w:color w:val="168489"/>
          <w:rtl/>
        </w:rPr>
        <w:t>المخاطر القيادية للتحيّز الخوارزمي:</w:t>
      </w:r>
    </w:p>
    <w:p w14:paraId="07E71B5B" w14:textId="1EA58521" w:rsidR="008E0B6C" w:rsidRPr="009F77D3" w:rsidRDefault="008E0B6C" w:rsidP="008E0B6C">
      <w:pPr>
        <w:pStyle w:val="a1"/>
        <w:bidi w:val="0"/>
        <w:rPr>
          <w:b w:val="0"/>
          <w:bCs/>
          <w:color w:val="168489"/>
          <w:rtl/>
        </w:rPr>
      </w:pPr>
      <w:r w:rsidRPr="008E0B6C">
        <w:rPr>
          <w:b w:val="0"/>
          <w:bCs/>
          <w:noProof/>
          <w:color w:val="168489"/>
        </w:rPr>
        <mc:AlternateContent>
          <mc:Choice Requires="wpg">
            <w:drawing>
              <wp:inline distT="0" distB="0" distL="0" distR="0" wp14:anchorId="4EF10021" wp14:editId="65FF2001">
                <wp:extent cx="5874384" cy="1795781"/>
                <wp:effectExtent l="19050" t="0" r="0" b="0"/>
                <wp:docPr id="1973968493" name="Group 4"/>
                <wp:cNvGraphicFramePr/>
                <a:graphic xmlns:a="http://schemas.openxmlformats.org/drawingml/2006/main">
                  <a:graphicData uri="http://schemas.microsoft.com/office/word/2010/wordprocessingGroup">
                    <wpg:wgp>
                      <wpg:cNvGrpSpPr/>
                      <wpg:grpSpPr>
                        <a:xfrm>
                          <a:off x="0" y="0"/>
                          <a:ext cx="5874384" cy="1795781"/>
                          <a:chOff x="0" y="0"/>
                          <a:chExt cx="5874384" cy="1795781"/>
                        </a:xfrm>
                      </wpg:grpSpPr>
                      <wpg:grpSp>
                        <wpg:cNvPr id="1973968494" name="Group 1973968494"/>
                        <wpg:cNvGrpSpPr/>
                        <wpg:grpSpPr>
                          <a:xfrm>
                            <a:off x="0" y="0"/>
                            <a:ext cx="1672978" cy="1795325"/>
                            <a:chOff x="0" y="0"/>
                            <a:chExt cx="1672978" cy="1795325"/>
                          </a:xfrm>
                        </wpg:grpSpPr>
                        <wps:wsp>
                          <wps:cNvPr id="1973968495"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973968496"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973968497" name="TextBox 13"/>
                          <wps:cNvSpPr txBox="1"/>
                          <wps:spPr>
                            <a:xfrm>
                              <a:off x="230758" y="920829"/>
                              <a:ext cx="1126088" cy="386976"/>
                            </a:xfrm>
                            <a:prstGeom prst="rect">
                              <a:avLst/>
                            </a:prstGeom>
                            <a:noFill/>
                          </wps:spPr>
                          <wps:txbx>
                            <w:txbxContent>
                              <w:p w14:paraId="49D840FE" w14:textId="1190B04C"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س</w:t>
                                </w:r>
                                <w:r w:rsidRPr="008E0B6C">
                                  <w:rPr>
                                    <w:rFonts w:ascii="Adobe Arabic" w:hAnsi="Adobe Arabic" w:cs="Adobe Arabic" w:hint="cs"/>
                                    <w:b/>
                                    <w:bCs/>
                                    <w:kern w:val="24"/>
                                    <w:sz w:val="36"/>
                                    <w:szCs w:val="36"/>
                                    <w:rtl/>
                                    <w:lang w:bidi="ar-SY"/>
                                  </w:rPr>
                                  <w:t>ُ</w:t>
                                </w:r>
                                <w:r w:rsidRPr="008E0B6C">
                                  <w:rPr>
                                    <w:rFonts w:ascii="Adobe Arabic" w:hAnsi="Adobe Arabic" w:cs="Adobe Arabic"/>
                                    <w:b/>
                                    <w:bCs/>
                                    <w:kern w:val="24"/>
                                    <w:sz w:val="36"/>
                                    <w:szCs w:val="36"/>
                                    <w:rtl/>
                                    <w:lang w:bidi="ar-SY"/>
                                  </w:rPr>
                                  <w:t>معة المؤسّسة</w:t>
                                </w:r>
                              </w:p>
                            </w:txbxContent>
                          </wps:txbx>
                          <wps:bodyPr wrap="square" lIns="0" rIns="0" rtlCol="0" anchor="t">
                            <a:noAutofit/>
                          </wps:bodyPr>
                        </wps:wsp>
                      </wpg:grpSp>
                      <wpg:grpSp>
                        <wpg:cNvPr id="1973968498" name="Group 1973968498"/>
                        <wpg:cNvGrpSpPr/>
                        <wpg:grpSpPr>
                          <a:xfrm>
                            <a:off x="1398878" y="0"/>
                            <a:ext cx="4475506" cy="1795781"/>
                            <a:chOff x="1398878" y="0"/>
                            <a:chExt cx="4475506" cy="1795781"/>
                          </a:xfrm>
                        </wpg:grpSpPr>
                        <wpg:grpSp>
                          <wpg:cNvPr id="1973968499" name="Group 1973968499"/>
                          <wpg:cNvGrpSpPr/>
                          <wpg:grpSpPr>
                            <a:xfrm>
                              <a:off x="2802299" y="0"/>
                              <a:ext cx="1673207" cy="1795781"/>
                              <a:chOff x="2802299" y="0"/>
                              <a:chExt cx="1673207" cy="1795781"/>
                            </a:xfrm>
                          </wpg:grpSpPr>
                          <wps:wsp>
                            <wps:cNvPr id="1973968500"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973968501"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973968502" name="TextBox 19"/>
                            <wps:cNvSpPr txBox="1"/>
                            <wps:spPr>
                              <a:xfrm>
                                <a:off x="3173991" y="712454"/>
                                <a:ext cx="900146" cy="744206"/>
                              </a:xfrm>
                              <a:prstGeom prst="rect">
                                <a:avLst/>
                              </a:prstGeom>
                              <a:noFill/>
                            </wps:spPr>
                            <wps:txbx>
                              <w:txbxContent>
                                <w:p w14:paraId="6B53E35B" w14:textId="3D95B54B"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المسؤولية القانونية</w:t>
                                  </w:r>
                                </w:p>
                              </w:txbxContent>
                            </wps:txbx>
                            <wps:bodyPr wrap="square" lIns="0" rIns="0" rtlCol="0" anchor="t">
                              <a:noAutofit/>
                            </wps:bodyPr>
                          </wps:wsp>
                        </wpg:grpSp>
                        <wps:wsp>
                          <wps:cNvPr id="1973968503" name="TextBox 450"/>
                          <wps:cNvSpPr txBox="1"/>
                          <wps:spPr>
                            <a:xfrm>
                              <a:off x="3401387" y="93232"/>
                              <a:ext cx="516255" cy="374650"/>
                            </a:xfrm>
                            <a:prstGeom prst="rect">
                              <a:avLst/>
                            </a:prstGeom>
                            <a:noFill/>
                          </wps:spPr>
                          <wps:txbx>
                            <w:txbxContent>
                              <w:p w14:paraId="73E9A205"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973968504" name="Group 1973968504"/>
                          <wpg:cNvGrpSpPr/>
                          <wpg:grpSpPr>
                            <a:xfrm>
                              <a:off x="1398878" y="0"/>
                              <a:ext cx="1673205" cy="1795781"/>
                              <a:chOff x="1398878" y="0"/>
                              <a:chExt cx="1673205" cy="1795781"/>
                            </a:xfrm>
                          </wpg:grpSpPr>
                          <wps:wsp>
                            <wps:cNvPr id="1973968505"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973968506"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73968507" name="TextBox 445"/>
                            <wps:cNvSpPr txBox="1"/>
                            <wps:spPr>
                              <a:xfrm>
                                <a:off x="1754223" y="880825"/>
                                <a:ext cx="906173" cy="472780"/>
                              </a:xfrm>
                              <a:prstGeom prst="rect">
                                <a:avLst/>
                              </a:prstGeom>
                            </wps:spPr>
                            <wps:txbx>
                              <w:txbxContent>
                                <w:p w14:paraId="534C4988" w14:textId="04E866EA"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تآكل الثقة</w:t>
                                  </w:r>
                                </w:p>
                              </w:txbxContent>
                            </wps:txbx>
                            <wps:bodyPr wrap="square" lIns="0" rIns="0" rtlCol="0" anchor="t">
                              <a:noAutofit/>
                            </wps:bodyPr>
                          </wps:wsp>
                        </wpg:grpSp>
                        <wpg:grpSp>
                          <wpg:cNvPr id="1973968508" name="Group 1973968508"/>
                          <wpg:cNvGrpSpPr/>
                          <wpg:grpSpPr>
                            <a:xfrm>
                              <a:off x="4201177" y="0"/>
                              <a:ext cx="1673207" cy="1795781"/>
                              <a:chOff x="4201177" y="0"/>
                              <a:chExt cx="1673207" cy="1795781"/>
                            </a:xfrm>
                          </wpg:grpSpPr>
                          <wps:wsp>
                            <wps:cNvPr id="1973968509"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973968510"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73968511" name="TextBox 22"/>
                            <wps:cNvSpPr txBox="1"/>
                            <wps:spPr>
                              <a:xfrm>
                                <a:off x="4492355" y="880825"/>
                                <a:ext cx="1150216" cy="559443"/>
                              </a:xfrm>
                              <a:prstGeom prst="rect">
                                <a:avLst/>
                              </a:prstGeom>
                              <a:noFill/>
                            </wps:spPr>
                            <wps:txbx>
                              <w:txbxContent>
                                <w:p w14:paraId="13B52E12" w14:textId="51B37BC8"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قرارات تمييزية</w:t>
                                  </w:r>
                                </w:p>
                              </w:txbxContent>
                            </wps:txbx>
                            <wps:bodyPr wrap="square" lIns="0" rIns="0" rtlCol="0" anchor="t">
                              <a:noAutofit/>
                            </wps:bodyPr>
                          </wps:wsp>
                        </wpg:grpSp>
                        <wps:wsp>
                          <wps:cNvPr id="1973968512" name="TextBox 449"/>
                          <wps:cNvSpPr txBox="1"/>
                          <wps:spPr>
                            <a:xfrm>
                              <a:off x="4793918" y="93232"/>
                              <a:ext cx="516890" cy="374650"/>
                            </a:xfrm>
                            <a:prstGeom prst="rect">
                              <a:avLst/>
                            </a:prstGeom>
                            <a:noFill/>
                          </wps:spPr>
                          <wps:txbx>
                            <w:txbxContent>
                              <w:p w14:paraId="4A2852C9"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973968513" name="TextBox 451"/>
                          <wps:cNvSpPr txBox="1"/>
                          <wps:spPr>
                            <a:xfrm>
                              <a:off x="1980577" y="93232"/>
                              <a:ext cx="516890" cy="374650"/>
                            </a:xfrm>
                            <a:prstGeom prst="rect">
                              <a:avLst/>
                            </a:prstGeom>
                            <a:noFill/>
                          </wps:spPr>
                          <wps:txbx>
                            <w:txbxContent>
                              <w:p w14:paraId="05A9F0A9"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973968514" name="TextBox 452"/>
                        <wps:cNvSpPr txBox="1"/>
                        <wps:spPr>
                          <a:xfrm>
                            <a:off x="588047" y="93232"/>
                            <a:ext cx="516890" cy="374650"/>
                          </a:xfrm>
                          <a:prstGeom prst="rect">
                            <a:avLst/>
                          </a:prstGeom>
                          <a:noFill/>
                        </wps:spPr>
                        <wps:txbx>
                          <w:txbxContent>
                            <w:p w14:paraId="1491456C" w14:textId="77777777" w:rsidR="008E0B6C" w:rsidRDefault="008E0B6C" w:rsidP="008E0B6C">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EF10021" id="_x0000_s3547" style="width:462.55pt;height:141.4pt;mso-position-horizontal-relative:char;mso-position-vertical-relative:line" coordsize="58743,17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">
                <v:group id="Group 1973968494" o:spid="_x0000_s3548"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">
                  <v:shape id="Shape" o:spid="_x0000_s3549"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550"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3551" type="#_x0000_t202" style="position:absolute;left:2307;top:9208;width:11261;height:3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" filled="f" stroked="f">
                    <v:textbox inset="0,,0">
                      <w:txbxContent>
                        <w:p w14:paraId="49D840FE" w14:textId="1190B04C"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س</w:t>
                          </w:r>
                          <w:r w:rsidRPr="008E0B6C">
                            <w:rPr>
                              <w:rFonts w:ascii="Adobe Arabic" w:hAnsi="Adobe Arabic" w:cs="Adobe Arabic" w:hint="cs"/>
                              <w:b/>
                              <w:bCs/>
                              <w:kern w:val="24"/>
                              <w:sz w:val="36"/>
                              <w:szCs w:val="36"/>
                              <w:rtl/>
                              <w:lang w:bidi="ar-SY"/>
                            </w:rPr>
                            <w:t>ُ</w:t>
                          </w:r>
                          <w:r w:rsidRPr="008E0B6C">
                            <w:rPr>
                              <w:rFonts w:ascii="Adobe Arabic" w:hAnsi="Adobe Arabic" w:cs="Adobe Arabic"/>
                              <w:b/>
                              <w:bCs/>
                              <w:kern w:val="24"/>
                              <w:sz w:val="36"/>
                              <w:szCs w:val="36"/>
                              <w:rtl/>
                              <w:lang w:bidi="ar-SY"/>
                            </w:rPr>
                            <w:t>معة المؤسّسة</w:t>
                          </w:r>
                        </w:p>
                      </w:txbxContent>
                    </v:textbox>
                  </v:shape>
                </v:group>
                <v:group id="Group 1973968498" o:spid="_x0000_s3552"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">
                  <v:group id="Group 1973968499" o:spid="_x0000_s3553"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">
                    <v:shape id="Shape" o:spid="_x0000_s3554"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555"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3556" type="#_x0000_t202" style="position:absolute;left:31739;top:7124;width:9002;height:7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" filled="f" stroked="f">
                      <v:textbox inset="0,,0">
                        <w:txbxContent>
                          <w:p w14:paraId="6B53E35B" w14:textId="3D95B54B"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المسؤولية القانونية</w:t>
                            </w:r>
                          </w:p>
                        </w:txbxContent>
                      </v:textbox>
                    </v:shape>
                  </v:group>
                  <v:shape id="TextBox 450" o:spid="_x0000_s3557"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" filled="f" stroked="f">
                    <v:textbox style="mso-fit-shape-to-text:t">
                      <w:txbxContent>
                        <w:p w14:paraId="73E9A205"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973968504" o:spid="_x0000_s3558"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">
                    <v:shape id="Shape" o:spid="_x0000_s3559"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560"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3561" type="#_x0000_t202" style="position:absolute;left:17542;top:8808;width:9061;height:4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" filled="f" stroked="f">
                      <v:textbox inset="0,,0">
                        <w:txbxContent>
                          <w:p w14:paraId="534C4988" w14:textId="04E866EA"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تآكل الثقة</w:t>
                            </w:r>
                          </w:p>
                        </w:txbxContent>
                      </v:textbox>
                    </v:shape>
                  </v:group>
                  <v:group id="Group 1973968508" o:spid="_x0000_s3562"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">
                    <v:shape id="Shape" o:spid="_x0000_s3563"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564"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3565" type="#_x0000_t202" style="position:absolute;left:44923;top:8808;width:11502;height:5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" filled="f" stroked="f">
                      <v:textbox inset="0,,0">
                        <w:txbxContent>
                          <w:p w14:paraId="13B52E12" w14:textId="51B37BC8"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قرارات تمييزية</w:t>
                            </w:r>
                          </w:p>
                        </w:txbxContent>
                      </v:textbox>
                    </v:shape>
                  </v:group>
                  <v:shape id="TextBox 449" o:spid="_x0000_s3566"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" filled="f" stroked="f">
                    <v:textbox style="mso-fit-shape-to-text:t">
                      <w:txbxContent>
                        <w:p w14:paraId="4A2852C9"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3567"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" filled="f" stroked="f">
                    <v:textbox style="mso-fit-shape-to-text:t">
                      <w:txbxContent>
                        <w:p w14:paraId="05A9F0A9"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3568"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" filled="f" stroked="f">
                  <v:textbox style="mso-fit-shape-to-text:t">
                    <w:txbxContent>
                      <w:p w14:paraId="1491456C" w14:textId="77777777" w:rsidR="008E0B6C" w:rsidRDefault="008E0B6C" w:rsidP="008E0B6C">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w10:anchorlock/>
              </v:group>
            </w:pict>
          </mc:Fallback>
        </mc:AlternateContent>
      </w:r>
    </w:p>
    <w:p w14:paraId="34529B8F" w14:textId="77777777" w:rsidR="006B59BE" w:rsidRPr="004733E9" w:rsidRDefault="006B59BE" w:rsidP="004F50BE">
      <w:pPr>
        <w:rPr>
          <w:rtl/>
        </w:rPr>
      </w:pPr>
      <w:r w:rsidRPr="009F77D3">
        <w:rPr>
          <w:color w:val="168489"/>
          <w:rtl/>
        </w:rPr>
        <w:t>1. قرارات تمييزية:</w:t>
      </w:r>
      <w:r w:rsidRPr="004733E9">
        <w:rPr>
          <w:rtl/>
        </w:rPr>
        <w:t xml:space="preserve"> قد تؤدّي إلى قرارات غير عادلة في التوظيف، والترقية، وتقييم الأداء.</w:t>
      </w:r>
    </w:p>
    <w:p w14:paraId="602686C0" w14:textId="77777777" w:rsidR="006B59BE" w:rsidRPr="004733E9" w:rsidRDefault="006B59BE" w:rsidP="004F50BE">
      <w:pPr>
        <w:rPr>
          <w:rtl/>
        </w:rPr>
      </w:pPr>
      <w:r w:rsidRPr="009F77D3">
        <w:rPr>
          <w:color w:val="168489"/>
          <w:rtl/>
        </w:rPr>
        <w:t>2. المسؤولية القانونية:</w:t>
      </w:r>
      <w:r w:rsidRPr="004733E9">
        <w:rPr>
          <w:rtl/>
        </w:rPr>
        <w:t xml:space="preserve"> قد تتعرّض المؤسّسة لدعاوى قضائية بسبب ممارسات تمييزية.</w:t>
      </w:r>
    </w:p>
    <w:p w14:paraId="410C70BB" w14:textId="77777777" w:rsidR="006B59BE" w:rsidRPr="004733E9" w:rsidRDefault="006B59BE" w:rsidP="004F50BE">
      <w:pPr>
        <w:rPr>
          <w:rtl/>
        </w:rPr>
      </w:pPr>
      <w:r w:rsidRPr="009F77D3">
        <w:rPr>
          <w:color w:val="168489"/>
          <w:rtl/>
        </w:rPr>
        <w:t>3. تآكل الثقة:</w:t>
      </w:r>
      <w:r w:rsidRPr="004733E9">
        <w:rPr>
          <w:rtl/>
        </w:rPr>
        <w:t xml:space="preserve"> فقدان ثقة الموظّفين والعملاء في المؤسّسة.</w:t>
      </w:r>
    </w:p>
    <w:p w14:paraId="154D8EE0" w14:textId="77777777" w:rsidR="006B59BE" w:rsidRPr="004733E9" w:rsidRDefault="006B59BE" w:rsidP="004F50BE">
      <w:pPr>
        <w:rPr>
          <w:rtl/>
        </w:rPr>
      </w:pPr>
      <w:r w:rsidRPr="009F77D3">
        <w:rPr>
          <w:color w:val="168489"/>
          <w:rtl/>
        </w:rPr>
        <w:t>4. س</w:t>
      </w:r>
      <w:r w:rsidRPr="009F77D3">
        <w:rPr>
          <w:rFonts w:hint="cs"/>
          <w:color w:val="168489"/>
          <w:rtl/>
        </w:rPr>
        <w:t>ُ</w:t>
      </w:r>
      <w:r w:rsidRPr="009F77D3">
        <w:rPr>
          <w:color w:val="168489"/>
          <w:rtl/>
        </w:rPr>
        <w:t>معة المؤسّسة:</w:t>
      </w:r>
      <w:r w:rsidRPr="004733E9">
        <w:rPr>
          <w:rtl/>
        </w:rPr>
        <w:t xml:space="preserve"> تأثير سلبي على صورة المؤسّسة وسمعتها.</w:t>
      </w:r>
    </w:p>
    <w:p w14:paraId="5B6EF227" w14:textId="77777777" w:rsidR="006B59BE" w:rsidRDefault="006B59BE" w:rsidP="009F77D3">
      <w:pPr>
        <w:pStyle w:val="a1"/>
        <w:rPr>
          <w:b w:val="0"/>
          <w:bCs/>
          <w:color w:val="168489"/>
          <w:rtl/>
        </w:rPr>
      </w:pPr>
      <w:r w:rsidRPr="009F77D3">
        <w:rPr>
          <w:b w:val="0"/>
          <w:bCs/>
          <w:color w:val="168489"/>
          <w:rtl/>
        </w:rPr>
        <w:t>استراتيجيات مكافحة التحيّز الخوارزمي:</w:t>
      </w:r>
    </w:p>
    <w:p w14:paraId="07DE9DC5" w14:textId="5C9F0C23" w:rsidR="008E0B6C" w:rsidRPr="009F77D3" w:rsidRDefault="008E0B6C" w:rsidP="008E0B6C">
      <w:pPr>
        <w:pStyle w:val="a1"/>
        <w:bidi w:val="0"/>
        <w:rPr>
          <w:b w:val="0"/>
          <w:bCs/>
          <w:color w:val="168489"/>
          <w:rtl/>
        </w:rPr>
      </w:pPr>
      <w:r w:rsidRPr="008E0B6C">
        <w:rPr>
          <w:b w:val="0"/>
          <w:bCs/>
          <w:noProof/>
          <w:color w:val="168489"/>
        </w:rPr>
        <mc:AlternateContent>
          <mc:Choice Requires="wpg">
            <w:drawing>
              <wp:inline distT="0" distB="0" distL="0" distR="0" wp14:anchorId="5CA17F1E" wp14:editId="6ACD43D7">
                <wp:extent cx="5718165" cy="1789527"/>
                <wp:effectExtent l="0" t="0" r="0" b="0"/>
                <wp:docPr id="1973968515" name="Group 4"/>
                <wp:cNvGraphicFramePr/>
                <a:graphic xmlns:a="http://schemas.openxmlformats.org/drawingml/2006/main">
                  <a:graphicData uri="http://schemas.microsoft.com/office/word/2010/wordprocessingGroup">
                    <wpg:wgp>
                      <wpg:cNvGrpSpPr/>
                      <wpg:grpSpPr>
                        <a:xfrm>
                          <a:off x="0" y="0"/>
                          <a:ext cx="5718165" cy="1789527"/>
                          <a:chOff x="43062" y="0"/>
                          <a:chExt cx="5483653" cy="1716514"/>
                        </a:xfrm>
                      </wpg:grpSpPr>
                      <wpg:grpSp>
                        <wpg:cNvPr id="1973968516" name="Group 1973968516"/>
                        <wpg:cNvGrpSpPr/>
                        <wpg:grpSpPr>
                          <a:xfrm>
                            <a:off x="1010440" y="0"/>
                            <a:ext cx="4516275" cy="1672593"/>
                            <a:chOff x="1010440" y="0"/>
                            <a:chExt cx="4516275" cy="1672593"/>
                          </a:xfrm>
                        </wpg:grpSpPr>
                        <wpg:grpSp>
                          <wpg:cNvPr id="1973968517" name="Group 1973968517"/>
                          <wpg:cNvGrpSpPr/>
                          <wpg:grpSpPr>
                            <a:xfrm>
                              <a:off x="4182453" y="0"/>
                              <a:ext cx="1344262" cy="1635238"/>
                              <a:chOff x="4185406" y="0"/>
                              <a:chExt cx="1542998" cy="1876994"/>
                            </a:xfrm>
                          </wpg:grpSpPr>
                          <wps:wsp>
                            <wps:cNvPr id="1973968518" name="Equals 1973968518"/>
                            <wps:cNvSpPr/>
                            <wps:spPr>
                              <a:xfrm>
                                <a:off x="4371294"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19" name="TextBox 6"/>
                            <wps:cNvSpPr txBox="1"/>
                            <wps:spPr>
                              <a:xfrm>
                                <a:off x="4282248" y="0"/>
                                <a:ext cx="1346333" cy="779847"/>
                              </a:xfrm>
                              <a:prstGeom prst="rect">
                                <a:avLst/>
                              </a:prstGeom>
                              <a:noFill/>
                            </wps:spPr>
                            <wps:txbx>
                              <w:txbxContent>
                                <w:p w14:paraId="2FFEAD7E" w14:textId="77777777" w:rsidR="008E0B6C" w:rsidRDefault="008E0B6C" w:rsidP="008E0B6C">
                                  <w:pPr>
                                    <w:bidi w:val="0"/>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01</w:t>
                                  </w:r>
                                </w:p>
                              </w:txbxContent>
                            </wps:txbx>
                            <wps:bodyPr wrap="square" rtlCol="0">
                              <a:noAutofit/>
                            </wps:bodyPr>
                          </wps:wsp>
                          <wps:wsp>
                            <wps:cNvPr id="1973968520" name="مربع نص 18"/>
                            <wps:cNvSpPr txBox="1"/>
                            <wps:spPr>
                              <a:xfrm>
                                <a:off x="4185406" y="1161661"/>
                                <a:ext cx="1542998" cy="715333"/>
                              </a:xfrm>
                              <a:prstGeom prst="rect">
                                <a:avLst/>
                              </a:prstGeom>
                              <a:noFill/>
                            </wps:spPr>
                            <wps:txbx>
                              <w:txbxContent>
                                <w:p w14:paraId="737538B2" w14:textId="2A03B6C6"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تنويع بيانات التدريب</w:t>
                                  </w:r>
                                </w:p>
                              </w:txbxContent>
                            </wps:txbx>
                            <wps:bodyPr wrap="square" rtlCol="1">
                              <a:noAutofit/>
                            </wps:bodyPr>
                          </wps:wsp>
                        </wpg:grpSp>
                        <wpg:grpSp>
                          <wpg:cNvPr id="1973968521" name="Group 1973968521"/>
                          <wpg:cNvGrpSpPr/>
                          <wpg:grpSpPr>
                            <a:xfrm>
                              <a:off x="3269059" y="0"/>
                              <a:ext cx="1067756" cy="1672593"/>
                              <a:chOff x="3308036" y="0"/>
                              <a:chExt cx="1225615" cy="1919871"/>
                            </a:xfrm>
                          </wpg:grpSpPr>
                          <wps:wsp>
                            <wps:cNvPr id="1973968522" name="Equals 1973968522"/>
                            <wps:cNvSpPr/>
                            <wps:spPr>
                              <a:xfrm>
                                <a:off x="3308036"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23" name="TextBox 6"/>
                            <wps:cNvSpPr txBox="1"/>
                            <wps:spPr>
                              <a:xfrm>
                                <a:off x="3322648" y="0"/>
                                <a:ext cx="1195766" cy="779847"/>
                              </a:xfrm>
                              <a:prstGeom prst="rect">
                                <a:avLst/>
                              </a:prstGeom>
                              <a:noFill/>
                            </wps:spPr>
                            <wps:txbx>
                              <w:txbxContent>
                                <w:p w14:paraId="538980F4"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02</w:t>
                                  </w:r>
                                </w:p>
                              </w:txbxContent>
                            </wps:txbx>
                            <wps:bodyPr wrap="square" rtlCol="0">
                              <a:noAutofit/>
                            </wps:bodyPr>
                          </wps:wsp>
                          <wps:wsp>
                            <wps:cNvPr id="1973968524" name="مربع نص 18"/>
                            <wps:cNvSpPr txBox="1"/>
                            <wps:spPr>
                              <a:xfrm>
                                <a:off x="3503163" y="1196187"/>
                                <a:ext cx="827429" cy="723684"/>
                              </a:xfrm>
                              <a:prstGeom prst="rect">
                                <a:avLst/>
                              </a:prstGeom>
                              <a:noFill/>
                            </wps:spPr>
                            <wps:txbx>
                              <w:txbxContent>
                                <w:p w14:paraId="6B0DD052" w14:textId="3ED582C7"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اختبار العدالة</w:t>
                                  </w:r>
                                </w:p>
                              </w:txbxContent>
                            </wps:txbx>
                            <wps:bodyPr wrap="square" rtlCol="1">
                              <a:noAutofit/>
                            </wps:bodyPr>
                          </wps:wsp>
                        </wpg:grpSp>
                        <wpg:grpSp>
                          <wpg:cNvPr id="1973968525" name="Group 1973968525"/>
                          <wpg:cNvGrpSpPr/>
                          <wpg:grpSpPr>
                            <a:xfrm>
                              <a:off x="2032023" y="2"/>
                              <a:ext cx="1344260" cy="1509411"/>
                              <a:chOff x="2035015" y="2"/>
                              <a:chExt cx="1542998" cy="1732564"/>
                            </a:xfrm>
                          </wpg:grpSpPr>
                          <wps:wsp>
                            <wps:cNvPr id="1973968526" name="Equals 1973968526"/>
                            <wps:cNvSpPr/>
                            <wps:spPr>
                              <a:xfrm>
                                <a:off x="2220625"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27" name="TextBox 6"/>
                            <wps:cNvSpPr txBox="1"/>
                            <wps:spPr>
                              <a:xfrm>
                                <a:off x="2235307" y="2"/>
                                <a:ext cx="1195767" cy="779847"/>
                              </a:xfrm>
                              <a:prstGeom prst="rect">
                                <a:avLst/>
                              </a:prstGeom>
                              <a:noFill/>
                            </wps:spPr>
                            <wps:txbx>
                              <w:txbxContent>
                                <w:p w14:paraId="2245122E"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03</w:t>
                                  </w:r>
                                </w:p>
                              </w:txbxContent>
                            </wps:txbx>
                            <wps:bodyPr wrap="square" rtlCol="0">
                              <a:noAutofit/>
                            </wps:bodyPr>
                          </wps:wsp>
                          <wps:wsp>
                            <wps:cNvPr id="1973968528" name="مربع نص 18"/>
                            <wps:cNvSpPr txBox="1"/>
                            <wps:spPr>
                              <a:xfrm>
                                <a:off x="2035015" y="1298658"/>
                                <a:ext cx="1542998" cy="433908"/>
                              </a:xfrm>
                              <a:prstGeom prst="rect">
                                <a:avLst/>
                              </a:prstGeom>
                              <a:noFill/>
                            </wps:spPr>
                            <wps:txbx>
                              <w:txbxContent>
                                <w:p w14:paraId="32778CDF" w14:textId="77EFB9BE"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hint="cs"/>
                                      <w:b/>
                                      <w:bCs/>
                                      <w:kern w:val="24"/>
                                      <w:sz w:val="36"/>
                                      <w:szCs w:val="36"/>
                                      <w:rtl/>
                                      <w:lang w:bidi="ar-SY"/>
                                    </w:rPr>
                                    <w:t>تنوّع</w:t>
                                  </w:r>
                                  <w:r w:rsidRPr="008E0B6C">
                                    <w:rPr>
                                      <w:rFonts w:ascii="Adobe Arabic" w:eastAsia="GE Dinar Two Medium" w:hAnsi="Adobe Arabic" w:cs="Adobe Arabic"/>
                                      <w:b/>
                                      <w:bCs/>
                                      <w:kern w:val="24"/>
                                      <w:sz w:val="36"/>
                                      <w:szCs w:val="36"/>
                                      <w:rtl/>
                                      <w:lang w:bidi="ar-SY"/>
                                    </w:rPr>
                                    <w:t xml:space="preserve"> </w:t>
                                  </w:r>
                                  <w:r w:rsidRPr="008E0B6C">
                                    <w:rPr>
                                      <w:rFonts w:ascii="Adobe Arabic" w:eastAsia="GE Dinar Two Medium" w:hAnsi="Adobe Arabic" w:cs="Adobe Arabic" w:hint="cs"/>
                                      <w:b/>
                                      <w:bCs/>
                                      <w:kern w:val="24"/>
                                      <w:sz w:val="36"/>
                                      <w:szCs w:val="36"/>
                                      <w:rtl/>
                                      <w:lang w:bidi="ar-SY"/>
                                    </w:rPr>
                                    <w:t>الفرق</w:t>
                                  </w:r>
                                </w:p>
                              </w:txbxContent>
                            </wps:txbx>
                            <wps:bodyPr wrap="square" rtlCol="1">
                              <a:noAutofit/>
                            </wps:bodyPr>
                          </wps:wsp>
                        </wpg:grpSp>
                        <wpg:grpSp>
                          <wpg:cNvPr id="1973968529" name="Group 1973968529"/>
                          <wpg:cNvGrpSpPr/>
                          <wpg:grpSpPr>
                            <a:xfrm>
                              <a:off x="1010440" y="0"/>
                              <a:ext cx="1196126" cy="1485341"/>
                              <a:chOff x="1010429" y="0"/>
                              <a:chExt cx="1372963" cy="1704936"/>
                            </a:xfrm>
                          </wpg:grpSpPr>
                          <wps:wsp>
                            <wps:cNvPr id="1973968530" name="Equals 1973968530"/>
                            <wps:cNvSpPr/>
                            <wps:spPr>
                              <a:xfrm>
                                <a:off x="1134342"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31" name="TextBox 6"/>
                            <wps:cNvSpPr txBox="1"/>
                            <wps:spPr>
                              <a:xfrm>
                                <a:off x="1149094" y="0"/>
                                <a:ext cx="1195766" cy="779847"/>
                              </a:xfrm>
                              <a:prstGeom prst="rect">
                                <a:avLst/>
                              </a:prstGeom>
                              <a:noFill/>
                            </wps:spPr>
                            <wps:txbx>
                              <w:txbxContent>
                                <w:p w14:paraId="2ED7422C"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04</w:t>
                                  </w:r>
                                </w:p>
                              </w:txbxContent>
                            </wps:txbx>
                            <wps:bodyPr wrap="square" rtlCol="0">
                              <a:noAutofit/>
                            </wps:bodyPr>
                          </wps:wsp>
                          <wps:wsp>
                            <wps:cNvPr id="1973968532" name="مربع نص 18"/>
                            <wps:cNvSpPr txBox="1"/>
                            <wps:spPr>
                              <a:xfrm>
                                <a:off x="1010429" y="1298647"/>
                                <a:ext cx="1372963" cy="406289"/>
                              </a:xfrm>
                              <a:prstGeom prst="rect">
                                <a:avLst/>
                              </a:prstGeom>
                              <a:noFill/>
                            </wps:spPr>
                            <wps:txbx>
                              <w:txbxContent>
                                <w:p w14:paraId="4141578B" w14:textId="14E11AA7"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الشفافية</w:t>
                                  </w:r>
                                </w:p>
                              </w:txbxContent>
                            </wps:txbx>
                            <wps:bodyPr wrap="square" rtlCol="1">
                              <a:noAutofit/>
                            </wps:bodyPr>
                          </wps:wsp>
                        </wpg:grpSp>
                      </wpg:grpSp>
                      <wpg:grpSp>
                        <wpg:cNvPr id="1973968533" name="Group 1973968533"/>
                        <wpg:cNvGrpSpPr/>
                        <wpg:grpSpPr>
                          <a:xfrm>
                            <a:off x="43062" y="2"/>
                            <a:ext cx="1067756" cy="1716512"/>
                            <a:chOff x="49428" y="2"/>
                            <a:chExt cx="1225615" cy="1970282"/>
                          </a:xfrm>
                        </wpg:grpSpPr>
                        <wps:wsp>
                          <wps:cNvPr id="1973968534" name="Equals 1973968534"/>
                          <wps:cNvSpPr/>
                          <wps:spPr>
                            <a:xfrm>
                              <a:off x="49428"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35" name="TextBox 6"/>
                          <wps:cNvSpPr txBox="1"/>
                          <wps:spPr>
                            <a:xfrm>
                              <a:off x="64255" y="2"/>
                              <a:ext cx="1195766" cy="779847"/>
                            </a:xfrm>
                            <a:prstGeom prst="rect">
                              <a:avLst/>
                            </a:prstGeom>
                            <a:noFill/>
                          </wps:spPr>
                          <wps:txbx>
                            <w:txbxContent>
                              <w:p w14:paraId="5AF9BFA9"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05</w:t>
                                </w:r>
                              </w:p>
                            </w:txbxContent>
                          </wps:txbx>
                          <wps:bodyPr wrap="square" rtlCol="0">
                            <a:noAutofit/>
                          </wps:bodyPr>
                        </wps:wsp>
                        <wps:wsp>
                          <wps:cNvPr id="1973968536" name="مربع نص 18"/>
                          <wps:cNvSpPr txBox="1"/>
                          <wps:spPr>
                            <a:xfrm>
                              <a:off x="147312" y="1228623"/>
                              <a:ext cx="929452" cy="741661"/>
                            </a:xfrm>
                            <a:prstGeom prst="rect">
                              <a:avLst/>
                            </a:prstGeom>
                            <a:noFill/>
                          </wps:spPr>
                          <wps:txbx>
                            <w:txbxContent>
                              <w:p w14:paraId="74C78A71" w14:textId="21200BAE"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الإشراف البشري</w:t>
                                </w:r>
                              </w:p>
                            </w:txbxContent>
                          </wps:txbx>
                          <wps:bodyPr wrap="square" rtlCol="1">
                            <a:noAutofit/>
                          </wps:bodyPr>
                        </wps:w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A17F1E" id="_x0000_s3569" style="width:450.25pt;height:140.9pt;mso-position-horizontal-relative:char;mso-position-vertical-relative:line" coordorigin="430" coordsize="54836,1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">
                <v:group id="Group 1973968516" o:spid="_x0000_s3570" style="position:absolute;left:10104;width:45163;height:16725" coordorigin="10104" coordsize="45162,1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">
                  <v:group id="Group 1973968517" o:spid="_x0000_s3571" style="position:absolute;left:41824;width:13443;height:16352" coordorigin="41854" coordsize="15429,18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">
                    <v:shape id="Equals 1973968518" o:spid="_x0000_s3572" style="position:absolute;left:43712;top:6407;width:12257;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573" type="#_x0000_t202" style="position:absolute;left:42822;width:13463;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" filled="f" stroked="f">
                      <v:textbox>
                        <w:txbxContent>
                          <w:p w14:paraId="2FFEAD7E" w14:textId="77777777" w:rsidR="008E0B6C" w:rsidRDefault="008E0B6C" w:rsidP="008E0B6C">
                            <w:pPr>
                              <w:bidi w:val="0"/>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01</w:t>
                            </w:r>
                          </w:p>
                        </w:txbxContent>
                      </v:textbox>
                    </v:shape>
                    <v:shape id="مربع نص 18" o:spid="_x0000_s3574" type="#_x0000_t202" style="position:absolute;left:41854;top:11616;width:15430;height:7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" filled="f" stroked="f">
                      <v:textbox>
                        <w:txbxContent>
                          <w:p w14:paraId="737538B2" w14:textId="2A03B6C6"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تنويع بيانات التدريب</w:t>
                            </w:r>
                          </w:p>
                        </w:txbxContent>
                      </v:textbox>
                    </v:shape>
                  </v:group>
                  <v:group id="Group 1973968521" o:spid="_x0000_s3575" style="position:absolute;left:32690;width:10678;height:16725" coordorigin="33080" coordsize="12256,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OZX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">
                    <v:shape id="Equals 1973968522" o:spid="_x0000_s3576" style="position:absolute;left:33080;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577" type="#_x0000_t202" style="position:absolute;left:33226;width:11958;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" filled="f" stroked="f">
                      <v:textbox>
                        <w:txbxContent>
                          <w:p w14:paraId="538980F4"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02</w:t>
                            </w:r>
                          </w:p>
                        </w:txbxContent>
                      </v:textbox>
                    </v:shape>
                    <v:shape id="مربع نص 18" o:spid="_x0000_s3578" type="#_x0000_t202" style="position:absolute;left:35031;top:11961;width:8274;height:7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" filled="f" stroked="f">
                      <v:textbox>
                        <w:txbxContent>
                          <w:p w14:paraId="6B0DD052" w14:textId="3ED582C7"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اختبار العدالة</w:t>
                            </w:r>
                          </w:p>
                        </w:txbxContent>
                      </v:textbox>
                    </v:shape>
                  </v:group>
                  <v:group id="Group 1973968525" o:spid="_x0000_s3579" style="position:absolute;left:20320;width:13442;height:15094" coordorigin="20350" coordsize="15429,17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">
                    <v:shape id="Equals 1973968526" o:spid="_x0000_s3580" style="position:absolute;left:22206;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581" type="#_x0000_t202" style="position:absolute;left:22353;width:11957;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" filled="f" stroked="f">
                      <v:textbox>
                        <w:txbxContent>
                          <w:p w14:paraId="2245122E"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03</w:t>
                            </w:r>
                          </w:p>
                        </w:txbxContent>
                      </v:textbox>
                    </v:shape>
                    <v:shape id="مربع نص 18" o:spid="_x0000_s3582" type="#_x0000_t202" style="position:absolute;left:20350;top:12986;width:15430;height:4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" filled="f" stroked="f">
                      <v:textbox>
                        <w:txbxContent>
                          <w:p w14:paraId="32778CDF" w14:textId="77EFB9BE"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hint="cs"/>
                                <w:b/>
                                <w:bCs/>
                                <w:kern w:val="24"/>
                                <w:sz w:val="36"/>
                                <w:szCs w:val="36"/>
                                <w:rtl/>
                                <w:lang w:bidi="ar-SY"/>
                              </w:rPr>
                              <w:t>تنوّع</w:t>
                            </w:r>
                            <w:r w:rsidRPr="008E0B6C">
                              <w:rPr>
                                <w:rFonts w:ascii="Adobe Arabic" w:eastAsia="GE Dinar Two Medium" w:hAnsi="Adobe Arabic" w:cs="Adobe Arabic"/>
                                <w:b/>
                                <w:bCs/>
                                <w:kern w:val="24"/>
                                <w:sz w:val="36"/>
                                <w:szCs w:val="36"/>
                                <w:rtl/>
                                <w:lang w:bidi="ar-SY"/>
                              </w:rPr>
                              <w:t xml:space="preserve"> </w:t>
                            </w:r>
                            <w:r w:rsidRPr="008E0B6C">
                              <w:rPr>
                                <w:rFonts w:ascii="Adobe Arabic" w:eastAsia="GE Dinar Two Medium" w:hAnsi="Adobe Arabic" w:cs="Adobe Arabic" w:hint="cs"/>
                                <w:b/>
                                <w:bCs/>
                                <w:kern w:val="24"/>
                                <w:sz w:val="36"/>
                                <w:szCs w:val="36"/>
                                <w:rtl/>
                                <w:lang w:bidi="ar-SY"/>
                              </w:rPr>
                              <w:t>الفرق</w:t>
                            </w:r>
                          </w:p>
                        </w:txbxContent>
                      </v:textbox>
                    </v:shape>
                  </v:group>
                  <v:group id="Group 1973968529" o:spid="_x0000_s3583" style="position:absolute;left:10104;width:11961;height:14853" coordorigin="10104" coordsize="13729,17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">
                    <v:shape id="Equals 1973968530" o:spid="_x0000_s3584" style="position:absolute;left:11343;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585" type="#_x0000_t202" style="position:absolute;left:11490;width:11958;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" filled="f" stroked="f">
                      <v:textbox>
                        <w:txbxContent>
                          <w:p w14:paraId="2ED7422C"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04</w:t>
                            </w:r>
                          </w:p>
                        </w:txbxContent>
                      </v:textbox>
                    </v:shape>
                    <v:shape id="مربع نص 18" o:spid="_x0000_s3586" type="#_x0000_t202" style="position:absolute;left:10104;top:12986;width:13729;height:4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" filled="f" stroked="f">
                      <v:textbox>
                        <w:txbxContent>
                          <w:p w14:paraId="4141578B" w14:textId="14E11AA7"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الشفافية</w:t>
                            </w:r>
                          </w:p>
                        </w:txbxContent>
                      </v:textbox>
                    </v:shape>
                  </v:group>
                </v:group>
                <v:group id="Group 1973968533" o:spid="_x0000_s3587" style="position:absolute;left:430;width:10678;height:17165" coordorigin="494" coordsize="12256,19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">
                  <v:shape id="Equals 1973968534" o:spid="_x0000_s3588" style="position:absolute;left:494;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589" type="#_x0000_t202" style="position:absolute;left:642;width:11958;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" filled="f" stroked="f">
                    <v:textbox>
                      <w:txbxContent>
                        <w:p w14:paraId="5AF9BFA9"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05</w:t>
                          </w:r>
                        </w:p>
                      </w:txbxContent>
                    </v:textbox>
                  </v:shape>
                  <v:shape id="مربع نص 18" o:spid="_x0000_s3590" type="#_x0000_t202" style="position:absolute;left:1473;top:12286;width:9294;height:7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" filled="f" stroked="f">
                    <v:textbox>
                      <w:txbxContent>
                        <w:p w14:paraId="74C78A71" w14:textId="21200BAE"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الإشراف البشري</w:t>
                          </w:r>
                        </w:p>
                      </w:txbxContent>
                    </v:textbox>
                  </v:shape>
                </v:group>
                <w10:anchorlock/>
              </v:group>
            </w:pict>
          </mc:Fallback>
        </mc:AlternateContent>
      </w:r>
    </w:p>
    <w:p w14:paraId="4A4CA6A6" w14:textId="77777777" w:rsidR="006B59BE" w:rsidRPr="004733E9" w:rsidRDefault="006B59BE" w:rsidP="004F50BE">
      <w:pPr>
        <w:rPr>
          <w:rtl/>
        </w:rPr>
      </w:pPr>
      <w:r w:rsidRPr="009F77D3">
        <w:rPr>
          <w:color w:val="168489"/>
          <w:rtl/>
        </w:rPr>
        <w:t>1. تنويع بيانات التدريب:</w:t>
      </w:r>
      <w:r w:rsidRPr="004733E9">
        <w:rPr>
          <w:rtl/>
        </w:rPr>
        <w:t xml:space="preserve"> ضمان تمثيل جميع الفئات في البيانات المستخدمة.</w:t>
      </w:r>
    </w:p>
    <w:p w14:paraId="79A1F808" w14:textId="77777777" w:rsidR="006B59BE" w:rsidRPr="004733E9" w:rsidRDefault="006B59BE" w:rsidP="004F50BE">
      <w:pPr>
        <w:rPr>
          <w:rtl/>
        </w:rPr>
      </w:pPr>
      <w:r w:rsidRPr="009F77D3">
        <w:rPr>
          <w:color w:val="168489"/>
          <w:rtl/>
        </w:rPr>
        <w:t>2. اختبار العدالة:</w:t>
      </w:r>
      <w:r w:rsidRPr="004733E9">
        <w:rPr>
          <w:rtl/>
        </w:rPr>
        <w:t xml:space="preserve"> تطوير اختبارات للكشف عن التحيّز في مخرجات النظام.</w:t>
      </w:r>
    </w:p>
    <w:p w14:paraId="55B540EB" w14:textId="77777777" w:rsidR="006B59BE" w:rsidRPr="004733E9" w:rsidRDefault="006B59BE" w:rsidP="004F50BE">
      <w:pPr>
        <w:rPr>
          <w:rtl/>
        </w:rPr>
      </w:pPr>
      <w:r>
        <w:t xml:space="preserve">3. تنوّع الفرق: ضمان تنوّع الفرق التي تطوّر وتراجع أنظمة </w:t>
      </w:r>
      <w:hyperlink r:id="rId49">
        <w:r>
          <w:rPr>
            <w:color w:val="0000FF"/>
            <w:u w:val="single"/>
          </w:rPr>
          <w:t>الذكاء الاصطناعي</w:t>
        </w:r>
      </w:hyperlink>
      <w:r>
        <w:t>.</w:t>
      </w:r>
    </w:p>
    <w:p w14:paraId="25885482" w14:textId="77777777" w:rsidR="006B59BE" w:rsidRPr="004733E9" w:rsidRDefault="006B59BE" w:rsidP="004F50BE">
      <w:pPr>
        <w:rPr>
          <w:rtl/>
        </w:rPr>
      </w:pPr>
      <w:r w:rsidRPr="009F77D3">
        <w:rPr>
          <w:color w:val="168489"/>
          <w:rtl/>
        </w:rPr>
        <w:t>4. الشفافية:</w:t>
      </w:r>
      <w:r w:rsidRPr="004733E9">
        <w:rPr>
          <w:rtl/>
        </w:rPr>
        <w:t xml:space="preserve"> توضيح كيفية عمل النظام واتخاذ القرارات.</w:t>
      </w:r>
    </w:p>
    <w:p w14:paraId="7A1ED098" w14:textId="627EE488" w:rsidR="006B59BE" w:rsidRPr="004733E9" w:rsidRDefault="006B59BE" w:rsidP="004F50BE">
      <w:pPr>
        <w:rPr>
          <w:rtl/>
        </w:rPr>
      </w:pPr>
      <w:r w:rsidRPr="009F77D3">
        <w:rPr>
          <w:color w:val="168489"/>
          <w:rtl/>
        </w:rPr>
        <w:t xml:space="preserve">5. الإشراف البشري: </w:t>
      </w:r>
      <w:r w:rsidRPr="004733E9">
        <w:rPr>
          <w:rtl/>
        </w:rPr>
        <w:t>الاحتفاظ بإشراف بشري على القرارات المهمّة.</w:t>
      </w:r>
    </w:p>
    <w:p w14:paraId="0B356177" w14:textId="5F166493" w:rsidR="006B59BE" w:rsidRPr="009F77D3" w:rsidRDefault="009F77D3" w:rsidP="008E0B6C">
      <w:pPr>
        <w:pStyle w:val="a1"/>
        <w:pageBreakBefore/>
        <w:rPr>
          <w:b w:val="0"/>
          <w:bCs/>
          <w:color w:val="168489"/>
          <w:rtl/>
        </w:rPr>
      </w:pPr>
      <w:r w:rsidRPr="00E42DAD">
        <w:rPr>
          <w:noProof/>
        </w:rPr>
        <w:lastRenderedPageBreak/>
        <mc:AlternateContent>
          <mc:Choice Requires="wpg">
            <w:drawing>
              <wp:anchor distT="0" distB="0" distL="114300" distR="114300" simplePos="0" relativeHeight="252887040" behindDoc="0" locked="0" layoutInCell="1" allowOverlap="1" wp14:anchorId="6DB79EE9" wp14:editId="5CF55133">
                <wp:simplePos x="0" y="0"/>
                <wp:positionH relativeFrom="margin">
                  <wp:posOffset>4995545</wp:posOffset>
                </wp:positionH>
                <wp:positionV relativeFrom="paragraph">
                  <wp:posOffset>4445</wp:posOffset>
                </wp:positionV>
                <wp:extent cx="735965" cy="661670"/>
                <wp:effectExtent l="0" t="0" r="6985" b="5080"/>
                <wp:wrapSquare wrapText="bothSides"/>
                <wp:docPr id="160869807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8077" name="Picture 1608698077"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8078" name="Rectangle: Rounded Corners 160869807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A2D7DB" id="Group 20" o:spid="_x0000_s1026" style="position:absolute;margin-left:393.35pt;margin-top:.35pt;width:57.95pt;height:52.1pt;z-index:252887040;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hxFbC98AAAAIAQAADwAAAGRycy9kb3ducmV2&#10;LnhtbEyPwU7CQBCG7ya+w2ZMvMluUQuUbgkh6omQCCaG29AObUN3t+kubXl7x5PeZvJ/+eebdDWa&#10;RvTU+dpZDdFEgSCbu6K2pYavw/vTHIQPaAtsnCUNN/Kwyu7vUkwKN9hP6vehFFxifYIaqhDaREqf&#10;V2TQT1xLlrOz6wwGXrtSFh0OXG4aOVUqlgZryxcqbGlTUX7ZX42GjwGH9XP01m8v583teHjdfW8j&#10;0vrxYVwvQQQawx8Mv/qsDhk7ndzVFl40GmbzeMYoDyA4XqhpDOLEnHpZgMxS+f+B7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">
                <v:shape id="Picture 1608698077"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">
                  <v:imagedata r:id="rId92" o:title="Reference "/>
                </v:shape>
                <v:roundrect id="Rectangle: Rounded Corners 160869807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" fillcolor="#168489" strokecolor="#168489" strokeweight="1pt">
                  <v:stroke joinstyle="miter"/>
                </v:roundrect>
                <w10:wrap type="square" anchorx="margin"/>
              </v:group>
            </w:pict>
          </mc:Fallback>
        </mc:AlternateContent>
      </w:r>
      <w:r w:rsidR="006B59BE" w:rsidRPr="009F77D3">
        <w:rPr>
          <w:b w:val="0"/>
          <w:bCs/>
          <w:color w:val="168489"/>
          <w:rtl/>
        </w:rPr>
        <w:t xml:space="preserve"> مثال: </w:t>
      </w:r>
    </w:p>
    <w:p w14:paraId="19E8CAA7" w14:textId="2348E399" w:rsidR="006B59BE" w:rsidRPr="009F77D3" w:rsidRDefault="006B59BE" w:rsidP="00417A4F">
      <w:pPr>
        <w:pStyle w:val="a1"/>
        <w:rPr>
          <w:b w:val="0"/>
          <w:bCs/>
          <w:rtl/>
        </w:rPr>
      </w:pPr>
      <w:r w:rsidRPr="009F77D3">
        <w:rPr>
          <w:b w:val="0"/>
          <w:bCs/>
          <w:rtl/>
        </w:rPr>
        <w:t>مؤشّر العدالة في الخوارزميات</w:t>
      </w:r>
    </w:p>
    <w:p w14:paraId="12B339E5" w14:textId="3E5025FF" w:rsidR="006B59BE" w:rsidRPr="004733E9" w:rsidRDefault="00417A4F" w:rsidP="004F50BE">
      <w:pPr>
        <w:rPr>
          <w:rtl/>
        </w:rPr>
      </w:pPr>
      <w:r>
        <w:t xml:space="preserve">طوّرت شركة IBM مؤشّراً للعدالة يقيس مستوى التحيّز في أنظمة </w:t>
      </w:r>
      <w:hyperlink r:id="rId49">
        <w:r>
          <w:rPr>
            <w:color w:val="0000FF"/>
            <w:u w:val="single"/>
          </w:rPr>
          <w:t>الذكاء الاصطناعي</w:t>
        </w:r>
      </w:hyperlink>
      <w:r>
        <w:t xml:space="preserve"> عبر عدّة أبعاد، بما في ذلك التمثيل النسبي، والتكافؤ في المعاملة، ودقّة التصنيف. هذا المؤشّر يساعد المؤسّسات على تقييم مدى عدالة أنظمتها وتحديد مجالات التحسين.</w:t>
      </w:r>
    </w:p>
    <w:p w14:paraId="00C0B5C6" w14:textId="264DAB19" w:rsidR="006B59BE" w:rsidRDefault="004F50BE" w:rsidP="004F50BE">
      <w:pPr>
        <w:rPr>
          <w:rtl/>
        </w:rPr>
      </w:pPr>
      <w:r w:rsidRPr="002A078C">
        <w:rPr>
          <w:rFonts w:ascii="Sakkal Majalla" w:hAnsi="Sakkal Majalla"/>
          <w:noProof/>
          <w:color w:val="002060"/>
          <w:sz w:val="34"/>
        </w:rPr>
        <mc:AlternateContent>
          <mc:Choice Requires="wpg">
            <w:drawing>
              <wp:inline distT="0" distB="0" distL="0" distR="0" wp14:anchorId="0CA9B71A" wp14:editId="5DADCC7F">
                <wp:extent cx="5731510" cy="895350"/>
                <wp:effectExtent l="0" t="0" r="21590" b="19050"/>
                <wp:docPr id="103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34"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35" name="مجموعة 39"/>
                        <wpg:cNvGrpSpPr/>
                        <wpg:grpSpPr>
                          <a:xfrm>
                            <a:off x="0" y="0"/>
                            <a:ext cx="5731510" cy="895350"/>
                            <a:chOff x="0" y="0"/>
                            <a:chExt cx="5878196" cy="918845"/>
                          </a:xfrm>
                        </wpg:grpSpPr>
                        <wpg:grpSp>
                          <wpg:cNvPr id="1037" name="مجموعة 40"/>
                          <wpg:cNvGrpSpPr/>
                          <wpg:grpSpPr>
                            <a:xfrm>
                              <a:off x="0" y="0"/>
                              <a:ext cx="5878196" cy="918845"/>
                              <a:chOff x="0" y="0"/>
                              <a:chExt cx="6240348" cy="919070"/>
                            </a:xfrm>
                          </wpg:grpSpPr>
                          <wpg:grpSp>
                            <wpg:cNvPr id="1039" name="مجموعة 41"/>
                            <wpg:cNvGrpSpPr/>
                            <wpg:grpSpPr>
                              <a:xfrm>
                                <a:off x="0" y="169208"/>
                                <a:ext cx="5433072" cy="580613"/>
                                <a:chOff x="0" y="169208"/>
                                <a:chExt cx="5433072" cy="580613"/>
                              </a:xfrm>
                            </wpg:grpSpPr>
                            <wps:wsp>
                              <wps:cNvPr id="104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4" name="مربع نص 41"/>
                          <wps:cNvSpPr txBox="1"/>
                          <wps:spPr>
                            <a:xfrm>
                              <a:off x="204484" y="257055"/>
                              <a:ext cx="4616071" cy="387740"/>
                            </a:xfrm>
                            <a:prstGeom prst="rect">
                              <a:avLst/>
                            </a:prstGeom>
                            <a:noFill/>
                          </wps:spPr>
                          <wps:txbx>
                            <w:txbxContent>
                              <w:p w14:paraId="49E56773" w14:textId="3D3E2A82"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مسؤولية القائد في الحوكمة الرقمية</w:t>
                                </w:r>
                              </w:p>
                            </w:txbxContent>
                          </wps:txbx>
                          <wps:bodyPr wrap="square" rtlCol="1">
                            <a:spAutoFit/>
                          </wps:bodyPr>
                        </wps:wsp>
                      </wpg:grpSp>
                    </wpg:wgp>
                  </a:graphicData>
                </a:graphic>
              </wp:inline>
            </w:drawing>
          </mc:Choice>
          <mc:Fallback>
            <w:pict>
              <v:group w14:anchorId="0CA9B71A" id="_x0000_s359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VJS3QcAAG4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">
                <v:shape id="صورة 38" o:spid="_x0000_s359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">
                  <v:imagedata r:id="rId66" o:title=""/>
                </v:shape>
                <v:group id="مجموعة 39" o:spid="_x0000_s35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">
                  <v:group id="مجموعة 40" o:spid="_x0000_s35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">
                    <v:group id="مجموعة 41" o:spid="_x0000_s35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شكل حر 42" o:spid="_x0000_s35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" fillcolor="#168489" stroked="f" strokeweight="1pt">
                        <v:stroke joinstyle="miter"/>
                      </v:roundrect>
                    </v:group>
                    <v:oval id="شكل بيضاوي 44" o:spid="_x0000_s35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" filled="f" strokecolor="#a5a5a5 [2092]" strokeweight="1pt">
                      <v:stroke joinstyle="miter"/>
                    </v:oval>
                  </v:group>
                  <v:shape id="مربع نص 41" o:spid="_x0000_s359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" filled="f" stroked="f">
                    <v:textbox style="mso-fit-shape-to-text:t">
                      <w:txbxContent>
                        <w:p w14:paraId="49E56773" w14:textId="3D3E2A82"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مسؤولية القائد في الحوكمة الرقمية</w:t>
                          </w:r>
                        </w:p>
                      </w:txbxContent>
                    </v:textbox>
                  </v:shape>
                </v:group>
                <w10:anchorlock/>
              </v:group>
            </w:pict>
          </mc:Fallback>
        </mc:AlternateContent>
      </w:r>
    </w:p>
    <w:p w14:paraId="2D8110D3" w14:textId="2E6EBEE6" w:rsidR="006B59BE" w:rsidRPr="009F77D3" w:rsidRDefault="008E0B6C" w:rsidP="009F77D3">
      <w:pPr>
        <w:pStyle w:val="a1"/>
        <w:rPr>
          <w:b w:val="0"/>
          <w:bCs/>
          <w:color w:val="168489"/>
          <w:rtl/>
        </w:rPr>
      </w:pPr>
      <w:r>
        <w:rPr>
          <w:noProof/>
        </w:rPr>
        <w:drawing>
          <wp:anchor distT="0" distB="0" distL="114300" distR="114300" simplePos="0" relativeHeight="252964864" behindDoc="0" locked="0" layoutInCell="1" allowOverlap="1" wp14:anchorId="4367C254" wp14:editId="699E4C9A">
            <wp:simplePos x="0" y="0"/>
            <wp:positionH relativeFrom="margin">
              <wp:align>left</wp:align>
            </wp:positionH>
            <wp:positionV relativeFrom="paragraph">
              <wp:posOffset>245184</wp:posOffset>
            </wp:positionV>
            <wp:extent cx="1223010" cy="1223010"/>
            <wp:effectExtent l="0" t="0" r="0" b="0"/>
            <wp:wrapSquare wrapText="bothSides"/>
            <wp:docPr id="1973968538" name="Picture 1973968538" descr="Adapt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Adaptation "/>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مفهوم الحوكمة الرقمية</w:t>
      </w:r>
      <w:r w:rsidRPr="008E0B6C">
        <w:t xml:space="preserve"> </w:t>
      </w:r>
    </w:p>
    <w:p w14:paraId="4B6F3502" w14:textId="77777777" w:rsidR="006B59BE" w:rsidRPr="004733E9" w:rsidRDefault="006B59BE" w:rsidP="004F50BE">
      <w:pPr>
        <w:rPr>
          <w:rtl/>
        </w:rPr>
      </w:pPr>
      <w:r w:rsidRPr="004733E9">
        <w:rPr>
          <w:rtl/>
        </w:rPr>
        <w:t>الحوكمة الرقمية هي إطار للسياسات والإجراءات والمعايير التي تحكم استخدام التكنولوجيا الرقمية في المؤسّسة. وتشمل الحوكمة الرقمية للذكاء الاصطناعي القواعد والأنظمة التي تضمن استخدامه بشكل مسؤول وأخلاقي وشفّاف.</w:t>
      </w:r>
    </w:p>
    <w:p w14:paraId="04517D13" w14:textId="77777777" w:rsidR="006B59BE" w:rsidRDefault="006B59BE" w:rsidP="009F77D3">
      <w:pPr>
        <w:pStyle w:val="a1"/>
        <w:rPr>
          <w:b w:val="0"/>
          <w:bCs/>
          <w:color w:val="168489"/>
          <w:rtl/>
        </w:rPr>
      </w:pPr>
      <w:r w:rsidRPr="009F77D3">
        <w:rPr>
          <w:b w:val="0"/>
          <w:bCs/>
          <w:color w:val="168489"/>
          <w:rtl/>
        </w:rPr>
        <w:t>مسؤوليات القائد في الحوكمة الرقمية:</w:t>
      </w:r>
    </w:p>
    <w:p w14:paraId="6AB8CB0E" w14:textId="026303E9" w:rsidR="008E0B6C" w:rsidRPr="009F77D3" w:rsidRDefault="008E0B6C" w:rsidP="008E0B6C">
      <w:pPr>
        <w:pStyle w:val="a1"/>
        <w:rPr>
          <w:b w:val="0"/>
          <w:bCs/>
          <w:color w:val="168489"/>
          <w:rtl/>
        </w:rPr>
      </w:pPr>
      <w:r w:rsidRPr="008E0B6C">
        <w:rPr>
          <w:b w:val="0"/>
          <w:bCs/>
          <w:noProof/>
          <w:color w:val="168489"/>
        </w:rPr>
        <mc:AlternateContent>
          <mc:Choice Requires="wpg">
            <w:drawing>
              <wp:inline distT="0" distB="0" distL="0" distR="0" wp14:anchorId="2B99C109" wp14:editId="056AEA75">
                <wp:extent cx="5755923" cy="1421323"/>
                <wp:effectExtent l="0" t="19050" r="16510" b="26670"/>
                <wp:docPr id="1973968539" name="Group 6"/>
                <wp:cNvGraphicFramePr/>
                <a:graphic xmlns:a="http://schemas.openxmlformats.org/drawingml/2006/main">
                  <a:graphicData uri="http://schemas.microsoft.com/office/word/2010/wordprocessingGroup">
                    <wpg:wgp>
                      <wpg:cNvGrpSpPr/>
                      <wpg:grpSpPr>
                        <a:xfrm>
                          <a:off x="0" y="0"/>
                          <a:ext cx="5755923" cy="1421323"/>
                          <a:chOff x="0" y="0"/>
                          <a:chExt cx="5755923" cy="1421323"/>
                        </a:xfrm>
                      </wpg:grpSpPr>
                      <wpg:grpSp>
                        <wpg:cNvPr id="1973968540" name="Group 1973968540"/>
                        <wpg:cNvGrpSpPr/>
                        <wpg:grpSpPr>
                          <a:xfrm>
                            <a:off x="0" y="0"/>
                            <a:ext cx="5755923" cy="1421323"/>
                            <a:chOff x="0" y="0"/>
                            <a:chExt cx="5755923" cy="1421323"/>
                          </a:xfrm>
                        </wpg:grpSpPr>
                        <wpg:grpSp>
                          <wpg:cNvPr id="1973968541" name="مجموعة 29"/>
                          <wpg:cNvGrpSpPr/>
                          <wpg:grpSpPr>
                            <a:xfrm>
                              <a:off x="4640257" y="0"/>
                              <a:ext cx="1115666" cy="1421314"/>
                              <a:chOff x="4640257" y="0"/>
                              <a:chExt cx="1390650" cy="1771811"/>
                            </a:xfrm>
                          </wpg:grpSpPr>
                          <wpg:grpSp>
                            <wpg:cNvPr id="1973968542" name="مجموعة 30"/>
                            <wpg:cNvGrpSpPr/>
                            <wpg:grpSpPr>
                              <a:xfrm>
                                <a:off x="4640257" y="0"/>
                                <a:ext cx="1390650" cy="1771811"/>
                                <a:chOff x="4640257" y="0"/>
                                <a:chExt cx="1390650" cy="1771811"/>
                              </a:xfrm>
                            </wpg:grpSpPr>
                            <wps:wsp>
                              <wps:cNvPr id="1973968543" name="شكل بيضاوي 64"/>
                              <wps:cNvSpPr/>
                              <wps:spPr>
                                <a:xfrm>
                                  <a:off x="4951505"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44" name="شكل حر: شكل 70"/>
                              <wps:cNvSpPr/>
                              <wps:spPr>
                                <a:xfrm>
                                  <a:off x="4640257"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45" name="مربع نص 25"/>
                            <wps:cNvSpPr txBox="1"/>
                            <wps:spPr>
                              <a:xfrm>
                                <a:off x="4732182" y="876913"/>
                                <a:ext cx="1257712" cy="828005"/>
                              </a:xfrm>
                              <a:prstGeom prst="rect">
                                <a:avLst/>
                              </a:prstGeom>
                              <a:noFill/>
                            </wps:spPr>
                            <wps:txbx>
                              <w:txbxContent>
                                <w:p w14:paraId="38A53B11"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وضع رؤية أخلاقية</w:t>
                                  </w:r>
                                </w:p>
                              </w:txbxContent>
                            </wps:txbx>
                            <wps:bodyPr wrap="square" rtlCol="1">
                              <a:spAutoFit/>
                            </wps:bodyPr>
                          </wps:wsp>
                        </wpg:grpSp>
                        <wpg:grpSp>
                          <wpg:cNvPr id="1973968546" name="مجموعة 7"/>
                          <wpg:cNvGrpSpPr/>
                          <wpg:grpSpPr>
                            <a:xfrm>
                              <a:off x="2204880" y="0"/>
                              <a:ext cx="1374775" cy="1421322"/>
                              <a:chOff x="2204854" y="0"/>
                              <a:chExt cx="1713625" cy="1771811"/>
                            </a:xfrm>
                          </wpg:grpSpPr>
                          <wpg:grpSp>
                            <wpg:cNvPr id="1973968547" name="مجموعة 20"/>
                            <wpg:cNvGrpSpPr/>
                            <wpg:grpSpPr>
                              <a:xfrm>
                                <a:off x="2372186" y="0"/>
                                <a:ext cx="1390650" cy="1771811"/>
                                <a:chOff x="2372186" y="0"/>
                                <a:chExt cx="1390650" cy="1771811"/>
                              </a:xfrm>
                            </wpg:grpSpPr>
                            <wps:wsp>
                              <wps:cNvPr id="1973968548" name="شكل بيضاوي 22"/>
                              <wps:cNvSpPr/>
                              <wps:spPr>
                                <a:xfrm>
                                  <a:off x="2683434" y="0"/>
                                  <a:ext cx="768154" cy="768154"/>
                                </a:xfrm>
                                <a:prstGeom prst="ellipse">
                                  <a:avLst/>
                                </a:prstGeom>
                                <a:solidFill>
                                  <a:schemeClr val="bg1">
                                    <a:lumMod val="50000"/>
                                  </a:schemeClr>
                                </a:solidFill>
                                <a:ln w="57150">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49" name="شكل حر: شكل 23"/>
                              <wps:cNvSpPr/>
                              <wps:spPr>
                                <a:xfrm>
                                  <a:off x="2372186"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50" name="مربع نص 29"/>
                            <wps:cNvSpPr txBox="1"/>
                            <wps:spPr>
                              <a:xfrm>
                                <a:off x="2204854" y="1075687"/>
                                <a:ext cx="1713625" cy="470994"/>
                              </a:xfrm>
                              <a:prstGeom prst="rect">
                                <a:avLst/>
                              </a:prstGeom>
                            </wps:spPr>
                            <wps:txbx>
                              <w:txbxContent>
                                <w:p w14:paraId="31704A85"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تعزيز الوعي</w:t>
                                  </w:r>
                                </w:p>
                              </w:txbxContent>
                            </wps:txbx>
                            <wps:bodyPr wrap="square" rtlCol="1">
                              <a:spAutoFit/>
                            </wps:bodyPr>
                          </wps:wsp>
                        </wpg:grpSp>
                        <wpg:grpSp>
                          <wpg:cNvPr id="1973968551" name="مجموعة 93"/>
                          <wpg:cNvGrpSpPr/>
                          <wpg:grpSpPr>
                            <a:xfrm>
                              <a:off x="1193590" y="0"/>
                              <a:ext cx="1115658" cy="1421319"/>
                              <a:chOff x="1193590" y="0"/>
                              <a:chExt cx="1390650" cy="1771811"/>
                            </a:xfrm>
                          </wpg:grpSpPr>
                          <wpg:grpSp>
                            <wpg:cNvPr id="1973968552" name="مجموعة 94"/>
                            <wpg:cNvGrpSpPr/>
                            <wpg:grpSpPr>
                              <a:xfrm>
                                <a:off x="1193590" y="0"/>
                                <a:ext cx="1390650" cy="1771811"/>
                                <a:chOff x="1193590" y="0"/>
                                <a:chExt cx="1390650" cy="1771811"/>
                              </a:xfrm>
                            </wpg:grpSpPr>
                            <wps:wsp>
                              <wps:cNvPr id="1973968553" name="شكل بيضاوي 96"/>
                              <wps:cNvSpPr/>
                              <wps:spPr>
                                <a:xfrm>
                                  <a:off x="1504838" y="0"/>
                                  <a:ext cx="768154" cy="768154"/>
                                </a:xfrm>
                                <a:prstGeom prst="ellipse">
                                  <a:avLst/>
                                </a:prstGeom>
                                <a:solidFill>
                                  <a:schemeClr val="accent5">
                                    <a:lumMod val="75000"/>
                                  </a:schemeClr>
                                </a:solidFill>
                                <a:ln w="5715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54" name="شكل حر: شكل 97"/>
                              <wps:cNvSpPr/>
                              <wps:spPr>
                                <a:xfrm>
                                  <a:off x="1193590" y="384078"/>
                                  <a:ext cx="1390650" cy="138773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55" name="مربع نص 25"/>
                            <wps:cNvSpPr txBox="1"/>
                            <wps:spPr>
                              <a:xfrm>
                                <a:off x="1249537" y="928955"/>
                                <a:ext cx="1204690" cy="828002"/>
                              </a:xfrm>
                              <a:prstGeom prst="rect">
                                <a:avLst/>
                              </a:prstGeom>
                              <a:noFill/>
                            </wps:spPr>
                            <wps:txbx>
                              <w:txbxContent>
                                <w:p w14:paraId="3D0DE507"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تشجيع المساءلة</w:t>
                                  </w:r>
                                </w:p>
                              </w:txbxContent>
                            </wps:txbx>
                            <wps:bodyPr wrap="square" rtlCol="1">
                              <a:spAutoFit/>
                            </wps:bodyPr>
                          </wps:wsp>
                        </wpg:grpSp>
                        <wpg:grpSp>
                          <wpg:cNvPr id="1973968556" name="مجموعة 24"/>
                          <wpg:cNvGrpSpPr/>
                          <wpg:grpSpPr>
                            <a:xfrm>
                              <a:off x="3494729" y="0"/>
                              <a:ext cx="1115665" cy="1421317"/>
                              <a:chOff x="3494729" y="0"/>
                              <a:chExt cx="1390650" cy="1771811"/>
                            </a:xfrm>
                          </wpg:grpSpPr>
                          <wpg:grpSp>
                            <wpg:cNvPr id="1973968557" name="مجموعة 25"/>
                            <wpg:cNvGrpSpPr/>
                            <wpg:grpSpPr>
                              <a:xfrm>
                                <a:off x="3494729" y="0"/>
                                <a:ext cx="1390650" cy="1771811"/>
                                <a:chOff x="3494729" y="0"/>
                                <a:chExt cx="1390650" cy="1771811"/>
                              </a:xfrm>
                            </wpg:grpSpPr>
                            <wps:wsp>
                              <wps:cNvPr id="1973968558" name="شكل بيضاوي 27"/>
                              <wps:cNvSpPr/>
                              <wps:spPr>
                                <a:xfrm>
                                  <a:off x="3805977" y="0"/>
                                  <a:ext cx="768153"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59" name="شكل حر: شكل 28"/>
                              <wps:cNvSpPr/>
                              <wps:spPr>
                                <a:xfrm>
                                  <a:off x="3494729"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60" name="مربع نص 25"/>
                            <wps:cNvSpPr txBox="1"/>
                            <wps:spPr>
                              <a:xfrm>
                                <a:off x="3559310" y="928956"/>
                                <a:ext cx="1285416" cy="828003"/>
                              </a:xfrm>
                              <a:prstGeom prst="rect">
                                <a:avLst/>
                              </a:prstGeom>
                            </wps:spPr>
                            <wps:txbx>
                              <w:txbxContent>
                                <w:p w14:paraId="0D73AEB3"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تطوير السياسات</w:t>
                                  </w:r>
                                </w:p>
                              </w:txbxContent>
                            </wps:txbx>
                            <wps:bodyPr wrap="square" rtlCol="1">
                              <a:spAutoFit/>
                            </wps:bodyPr>
                          </wps:wsp>
                        </wpg:grpSp>
                        <wpg:grpSp>
                          <wpg:cNvPr id="1973968561" name="مجموعة 88"/>
                          <wpg:cNvGrpSpPr/>
                          <wpg:grpSpPr>
                            <a:xfrm>
                              <a:off x="0" y="0"/>
                              <a:ext cx="1200785" cy="1421323"/>
                              <a:chOff x="0" y="0"/>
                              <a:chExt cx="1496751" cy="1771812"/>
                            </a:xfrm>
                          </wpg:grpSpPr>
                          <wpg:grpSp>
                            <wpg:cNvPr id="1973968562" name="مجموعة 89"/>
                            <wpg:cNvGrpSpPr/>
                            <wpg:grpSpPr>
                              <a:xfrm>
                                <a:off x="47357" y="0"/>
                                <a:ext cx="1390650" cy="1771812"/>
                                <a:chOff x="47357" y="0"/>
                                <a:chExt cx="1390650" cy="1771812"/>
                              </a:xfrm>
                            </wpg:grpSpPr>
                            <wps:wsp>
                              <wps:cNvPr id="1973968563" name="شكل بيضاوي 91"/>
                              <wps:cNvSpPr/>
                              <wps:spPr>
                                <a:xfrm>
                                  <a:off x="358605"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64" name="شكل حر: شكل 92"/>
                              <wps:cNvSpPr/>
                              <wps:spPr>
                                <a:xfrm>
                                  <a:off x="47357" y="384077"/>
                                  <a:ext cx="1390650" cy="138773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65" name="مربع نص 29"/>
                            <wps:cNvSpPr txBox="1"/>
                            <wps:spPr>
                              <a:xfrm>
                                <a:off x="0" y="1075687"/>
                                <a:ext cx="1496751" cy="470994"/>
                              </a:xfrm>
                              <a:prstGeom prst="rect">
                                <a:avLst/>
                              </a:prstGeom>
                            </wps:spPr>
                            <wps:txbx>
                              <w:txbxContent>
                                <w:p w14:paraId="1DFD25CF"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التعلّم المستمر</w:t>
                                  </w:r>
                                </w:p>
                              </w:txbxContent>
                            </wps:txbx>
                            <wps:bodyPr wrap="square" rtlCol="1">
                              <a:spAutoFit/>
                            </wps:bodyPr>
                          </wps:wsp>
                        </wpg:grpSp>
                      </wpg:grpSp>
                      <pic:pic xmlns:pic="http://schemas.openxmlformats.org/drawingml/2006/picture">
                        <pic:nvPicPr>
                          <pic:cNvPr id="1973968566" name="Graphic 8" descr="Brain in head with solid fill"/>
                          <pic:cNvPicPr>
                            <a:picLocks noChangeAspect="1"/>
                          </pic:cNvPicPr>
                        </pic:nvPicPr>
                        <pic:blipFill>
                          <a:blip r:embed="rId344"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45"/>
                              </a:ext>
                            </a:extLst>
                          </a:blip>
                          <a:stretch>
                            <a:fillRect/>
                          </a:stretch>
                        </pic:blipFill>
                        <pic:spPr>
                          <a:xfrm>
                            <a:off x="4974427" y="43603"/>
                            <a:ext cx="489094" cy="489087"/>
                          </a:xfrm>
                          <a:prstGeom prst="rect">
                            <a:avLst/>
                          </a:prstGeom>
                        </pic:spPr>
                      </pic:pic>
                      <pic:pic xmlns:pic="http://schemas.openxmlformats.org/drawingml/2006/picture">
                        <pic:nvPicPr>
                          <pic:cNvPr id="1973968567" name="Graphic 21" descr="Group brainstorm with solid fill"/>
                          <pic:cNvPicPr>
                            <a:picLocks noChangeAspect="1"/>
                          </pic:cNvPicPr>
                        </pic:nvPicPr>
                        <pic:blipFill>
                          <a:blip r:embed="rId346"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74"/>
                              </a:ext>
                            </a:extLst>
                          </a:blip>
                          <a:stretch>
                            <a:fillRect/>
                          </a:stretch>
                        </pic:blipFill>
                        <pic:spPr>
                          <a:xfrm>
                            <a:off x="2631249" y="12255"/>
                            <a:ext cx="565630" cy="565621"/>
                          </a:xfrm>
                          <a:prstGeom prst="rect">
                            <a:avLst/>
                          </a:prstGeom>
                        </pic:spPr>
                      </pic:pic>
                      <pic:pic xmlns:pic="http://schemas.openxmlformats.org/drawingml/2006/picture">
                        <pic:nvPicPr>
                          <pic:cNvPr id="1973968568" name="Graphic 9" descr="Questions with solid fill"/>
                          <pic:cNvPicPr>
                            <a:picLocks noChangeAspect="1"/>
                          </pic:cNvPicPr>
                        </pic:nvPicPr>
                        <pic:blipFill>
                          <a:blip r:embed="rId347"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17"/>
                              </a:ext>
                            </a:extLst>
                          </a:blip>
                          <a:stretch>
                            <a:fillRect/>
                          </a:stretch>
                        </pic:blipFill>
                        <pic:spPr>
                          <a:xfrm>
                            <a:off x="1460514" y="58305"/>
                            <a:ext cx="499178" cy="499178"/>
                          </a:xfrm>
                          <a:prstGeom prst="rect">
                            <a:avLst/>
                          </a:prstGeom>
                        </pic:spPr>
                      </pic:pic>
                      <pic:pic xmlns:pic="http://schemas.openxmlformats.org/drawingml/2006/picture">
                        <pic:nvPicPr>
                          <pic:cNvPr id="1973968569" name="Graphic 93" descr="Business Growth with solid fill"/>
                          <pic:cNvPicPr>
                            <a:picLocks noChangeAspect="1"/>
                          </pic:cNvPicPr>
                        </pic:nvPicPr>
                        <pic:blipFill>
                          <a:blip r:embed="rId348"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81"/>
                              </a:ext>
                            </a:extLst>
                          </a:blip>
                          <a:stretch>
                            <a:fillRect/>
                          </a:stretch>
                        </pic:blipFill>
                        <pic:spPr>
                          <a:xfrm>
                            <a:off x="3766955" y="102936"/>
                            <a:ext cx="486440" cy="486418"/>
                          </a:xfrm>
                          <a:prstGeom prst="rect">
                            <a:avLst/>
                          </a:prstGeom>
                        </pic:spPr>
                      </pic:pic>
                      <pic:pic xmlns:pic="http://schemas.openxmlformats.org/drawingml/2006/picture">
                        <pic:nvPicPr>
                          <pic:cNvPr id="1973968570" name="Graphic 93" descr="Open book with solid fill"/>
                          <pic:cNvPicPr>
                            <a:picLocks noChangeAspect="1"/>
                          </pic:cNvPicPr>
                        </pic:nvPicPr>
                        <pic:blipFill>
                          <a:blip r:embed="rId34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50"/>
                              </a:ext>
                            </a:extLst>
                          </a:blip>
                          <a:stretch>
                            <a:fillRect/>
                          </a:stretch>
                        </pic:blipFill>
                        <pic:spPr>
                          <a:xfrm>
                            <a:off x="366878" y="66729"/>
                            <a:ext cx="482351" cy="482330"/>
                          </a:xfrm>
                          <a:prstGeom prst="rect">
                            <a:avLst/>
                          </a:prstGeom>
                        </pic:spPr>
                      </pic:pic>
                    </wpg:wgp>
                  </a:graphicData>
                </a:graphic>
              </wp:inline>
            </w:drawing>
          </mc:Choice>
          <mc:Fallback>
            <w:pict>
              <v:group w14:anchorId="2B99C109" id="_x0000_s3600" style="width:453.2pt;height:111.9pt;mso-position-horizontal-relative:char;mso-position-vertical-relative:line" coordsize="57559,14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">
                <v:group id="Group 1973968540" o:spid="_x0000_s3601" style="position:absolute;width:57559;height:14213" coordsize="57559,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">
                  <v:group id="مجموعة 29" o:spid="_x0000_s3602" style="position:absolute;left:46402;width:11157;height:14213" coordorigin="46402"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">
                    <v:group id="مجموعة 30" o:spid="_x0000_s3603" style="position:absolute;left:46402;width:13907;height:17718" coordorigin="46402"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">
                      <v:oval id="شكل بيضاوي 64" o:spid="_x0000_s3604" style="position:absolute;left:49515;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" fillcolor="#168489" strokecolor="#168489" strokeweight="4.5pt">
                        <v:stroke joinstyle="miter"/>
                      </v:oval>
                      <v:shape id="شكل حر: شكل 70" o:spid="_x0000_s3605" style="position:absolute;left:46402;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606" type="#_x0000_t202" style="position:absolute;left:47321;top:8769;width:12577;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" filled="f" stroked="f">
                      <v:textbox style="mso-fit-shape-to-text:t">
                        <w:txbxContent>
                          <w:p w14:paraId="38A53B11"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وضع رؤية أخلاقية</w:t>
                            </w:r>
                          </w:p>
                        </w:txbxContent>
                      </v:textbox>
                    </v:shape>
                  </v:group>
                  <v:group id="مجموعة 7" o:spid="_x0000_s3607" style="position:absolute;left:22048;width:13748;height:14213" coordorigin="22048" coordsize="1713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">
                    <v:group id="مجموعة 20" o:spid="_x0000_s3608" style="position:absolute;left:23721;width:13907;height:17718" coordorigin="23721"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">
                      <v:oval id="شكل بيضاوي 22" o:spid="_x0000_s3609" style="position:absolute;left:26834;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" fillcolor="#7f7f7f [1612]" strokecolor="#7f7f7f [1612]" strokeweight="4.5pt">
                        <v:stroke joinstyle="miter"/>
                      </v:oval>
                      <v:shape id="شكل حر: شكل 23" o:spid="_x0000_s3610" style="position:absolute;left:23721;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7f7f7f [1612]"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3611" type="#_x0000_t202" style="position:absolute;left:22048;top:10756;width:17136;height:4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" filled="f" stroked="f">
                      <v:textbox style="mso-fit-shape-to-text:t">
                        <w:txbxContent>
                          <w:p w14:paraId="31704A85"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تعزيز الوعي</w:t>
                            </w:r>
                          </w:p>
                        </w:txbxContent>
                      </v:textbox>
                    </v:shape>
                  </v:group>
                  <v:group id="مجموعة 93" o:spid="_x0000_s3612" style="position:absolute;left:11935;width:11157;height:14213" coordorigin="1193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">
                    <v:group id="مجموعة 94" o:spid="_x0000_s3613" style="position:absolute;left:11935;width:13907;height:17718" coordorigin="1193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">
                      <v:oval id="شكل بيضاوي 96" o:spid="_x0000_s3614" style="position:absolute;left:15048;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" fillcolor="#2e74b5 [2408]" strokecolor="#2e74b5 [2408]" strokeweight="4.5pt">
                        <v:stroke joinstyle="miter"/>
                      </v:oval>
                      <v:shape id="شكل حر: شكل 97" o:spid="_x0000_s3615" style="position:absolute;left:11935;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2e74b5 [2408]" strokeweight="1pt">
                        <v:stroke joinstyle="miter"/>
                        <v:path arrowok="t" o:connecttype="custom" o:connectlocs="202850,0;197385,54213;695325,552153;1193265,54213;1187800,0;1205582,1793;1390650,228864;1390650,1155953;1158870,1387733;231780,1387733;0,1155953;0,228864;185068,1793;202850,0" o:connectangles="0,0,0,0,0,0,0,0,0,0,0,0,0,0"/>
                      </v:shape>
                    </v:group>
                    <v:shape id="مربع نص 25" o:spid="_x0000_s3616" type="#_x0000_t202" style="position:absolute;left:12495;top:9289;width:12047;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" filled="f" stroked="f">
                      <v:textbox style="mso-fit-shape-to-text:t">
                        <w:txbxContent>
                          <w:p w14:paraId="3D0DE507"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تشجيع المساءلة</w:t>
                            </w:r>
                          </w:p>
                        </w:txbxContent>
                      </v:textbox>
                    </v:shape>
                  </v:group>
                  <v:group id="مجموعة 24" o:spid="_x0000_s3617" style="position:absolute;left:34947;width:11156;height:14213" coordorigin="34947"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">
                    <v:group id="مجموعة 25" o:spid="_x0000_s3618" style="position:absolute;left:34947;width:13906;height:17718" coordorigin="34947"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">
                      <v:oval id="شكل بيضاوي 27" o:spid="_x0000_s3619" style="position:absolute;left:38059;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" fillcolor="#ffd366" strokecolor="#ffd366" strokeweight="4.5pt">
                        <v:stroke joinstyle="miter"/>
                      </v:oval>
                      <v:shape id="شكل حر: شكل 28" o:spid="_x0000_s3620" style="position:absolute;left:34947;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621" type="#_x0000_t202" style="position:absolute;left:35593;top:9289;width:12854;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" filled="f" stroked="f">
                      <v:textbox style="mso-fit-shape-to-text:t">
                        <w:txbxContent>
                          <w:p w14:paraId="0D73AEB3"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تطوير السياسات</w:t>
                            </w:r>
                          </w:p>
                        </w:txbxContent>
                      </v:textbox>
                    </v:shape>
                  </v:group>
                  <v:group id="مجموعة 88" o:spid="_x0000_s3622" style="position:absolute;width:12007;height:14213" coordsize="14967,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">
                    <v:group id="مجموعة 89" o:spid="_x0000_s3623" style="position:absolute;left:473;width:13907;height:17718" coordorigin="473"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">
                      <v:oval id="شكل بيضاوي 91" o:spid="_x0000_s3624" style="position:absolute;left:3586;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" fillcolor="#168489" strokecolor="#168489" strokeweight="4.5pt">
                        <v:stroke joinstyle="miter"/>
                      </v:oval>
                      <v:shape id="شكل حر: شكل 92" o:spid="_x0000_s3625" style="position:absolute;left:473;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5;1158870,1387735;231780,1387735;0,1155955;0,228864;185068,1793;202850,0" o:connectangles="0,0,0,0,0,0,0,0,0,0,0,0,0,0"/>
                      </v:shape>
                    </v:group>
                    <v:shape id="مربع نص 29" o:spid="_x0000_s3626" type="#_x0000_t202" style="position:absolute;top:10756;width:14967;height:4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" filled="f" stroked="f">
                      <v:textbox style="mso-fit-shape-to-text:t">
                        <w:txbxContent>
                          <w:p w14:paraId="1DFD25CF"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التعلّم المستمر</w:t>
                            </w:r>
                          </w:p>
                        </w:txbxContent>
                      </v:textbox>
                    </v:shape>
                  </v:group>
                </v:group>
                <v:shape id="Graphic 8" o:spid="_x0000_s3627" type="#_x0000_t75" alt="Brain in head with solid fill" style="position:absolute;left:49744;top:436;width:4891;height:4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">
                  <v:imagedata r:id="rId351" o:title="Brain in head with solid fill"/>
                  <v:path arrowok="t"/>
                </v:shape>
                <v:shape id="Graphic 21" o:spid="_x0000_s3628" type="#_x0000_t75" alt="Group brainstorm with solid fill" style="position:absolute;left:26312;top:122;width:5656;height:5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">
                  <v:imagedata r:id="rId352" o:title="Group brainstorm with solid fill"/>
                  <v:path arrowok="t"/>
                </v:shape>
                <v:shape id="Graphic 9" o:spid="_x0000_s3629" type="#_x0000_t75" alt="Questions with solid fill" style="position:absolute;left:14605;top:583;width:4991;height:4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">
                  <v:imagedata r:id="rId353" o:title="Questions with solid fill"/>
                  <v:path arrowok="t"/>
                </v:shape>
                <v:shape id="Graphic 93" o:spid="_x0000_s3630" type="#_x0000_t75" alt="Business Growth with solid fill" style="position:absolute;left:37669;top:1029;width:4864;height:4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">
                  <v:imagedata r:id="rId354" o:title="Business Growth with solid fill"/>
                  <v:path arrowok="t"/>
                </v:shape>
                <v:shape id="Graphic 93" o:spid="_x0000_s3631" type="#_x0000_t75" alt="Open book with solid fill" style="position:absolute;left:3668;top:667;width:4824;height:4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">
                  <v:imagedata r:id="rId355" o:title="Open book with solid fill"/>
                  <v:path arrowok="t"/>
                </v:shape>
                <w10:anchorlock/>
              </v:group>
            </w:pict>
          </mc:Fallback>
        </mc:AlternateContent>
      </w:r>
    </w:p>
    <w:p w14:paraId="4537F23B" w14:textId="77777777" w:rsidR="006B59BE" w:rsidRPr="004733E9" w:rsidRDefault="006B59BE" w:rsidP="004F50BE">
      <w:pPr>
        <w:rPr>
          <w:rtl/>
        </w:rPr>
      </w:pPr>
      <w:r w:rsidRPr="009F77D3">
        <w:rPr>
          <w:color w:val="168489"/>
          <w:rtl/>
        </w:rPr>
        <w:t>1. وضع رؤية أخلاقية:</w:t>
      </w:r>
      <w:r w:rsidRPr="004733E9">
        <w:rPr>
          <w:rtl/>
        </w:rPr>
        <w:t xml:space="preserve"> تحديد المبادئ والقيم التي توجّه استخدام التكنولوجيا في المؤسّسة.</w:t>
      </w:r>
    </w:p>
    <w:p w14:paraId="0E54A158" w14:textId="77777777" w:rsidR="006B59BE" w:rsidRPr="004733E9" w:rsidRDefault="006B59BE" w:rsidP="004F50BE">
      <w:pPr>
        <w:rPr>
          <w:rtl/>
        </w:rPr>
      </w:pPr>
      <w:r>
        <w:t>2. تطوير السياسات: إنشاء سياسات واضحة لاستخدام البيانات و</w:t>
      </w:r>
      <w:hyperlink r:id="rId49">
        <w:r>
          <w:rPr>
            <w:color w:val="0000FF"/>
            <w:u w:val="single"/>
          </w:rPr>
          <w:t>الذكاء الاصطناعي</w:t>
        </w:r>
      </w:hyperlink>
      <w:r>
        <w:t>.</w:t>
      </w:r>
    </w:p>
    <w:p w14:paraId="5FBE73A0" w14:textId="77777777" w:rsidR="006B59BE" w:rsidRPr="004733E9" w:rsidRDefault="006B59BE" w:rsidP="004F50BE">
      <w:pPr>
        <w:rPr>
          <w:rtl/>
        </w:rPr>
      </w:pPr>
      <w:r>
        <w:t>3. تعزيز الوعي: نشر الوعي حول القضايا الأخلاقية المرتبطة ب</w:t>
      </w:r>
      <w:hyperlink r:id="rId49">
        <w:r>
          <w:rPr>
            <w:color w:val="0000FF"/>
            <w:u w:val="single"/>
          </w:rPr>
          <w:t>الذكاء الاصطناعي</w:t>
        </w:r>
      </w:hyperlink>
      <w:r>
        <w:t>.</w:t>
      </w:r>
    </w:p>
    <w:p w14:paraId="2866A5FB" w14:textId="77777777" w:rsidR="006B59BE" w:rsidRPr="004733E9" w:rsidRDefault="006B59BE" w:rsidP="004F50BE">
      <w:pPr>
        <w:rPr>
          <w:rtl/>
        </w:rPr>
      </w:pPr>
      <w:r w:rsidRPr="009F77D3">
        <w:rPr>
          <w:color w:val="168489"/>
          <w:rtl/>
        </w:rPr>
        <w:t>4. تشجيع المساءلة:</w:t>
      </w:r>
      <w:r w:rsidRPr="004733E9">
        <w:rPr>
          <w:rtl/>
        </w:rPr>
        <w:t xml:space="preserve"> إنشاء آليات للمساءلة وتحديد المسؤوليات بوضوح.</w:t>
      </w:r>
    </w:p>
    <w:p w14:paraId="04FA5465" w14:textId="77777777" w:rsidR="006B59BE" w:rsidRPr="004733E9" w:rsidRDefault="006B59BE" w:rsidP="004F50BE">
      <w:pPr>
        <w:rPr>
          <w:rtl/>
        </w:rPr>
      </w:pPr>
      <w:r>
        <w:t xml:space="preserve">5. التعلّم المستمر: متابعة التطوّرات في مجال أخلاقيات </w:t>
      </w:r>
      <w:hyperlink r:id="rId49">
        <w:r>
          <w:rPr>
            <w:color w:val="0000FF"/>
            <w:u w:val="single"/>
          </w:rPr>
          <w:t>الذكاء الاصطناعي</w:t>
        </w:r>
      </w:hyperlink>
      <w:r>
        <w:t>.</w:t>
      </w:r>
    </w:p>
    <w:p w14:paraId="128461BD" w14:textId="77777777" w:rsidR="006B59BE" w:rsidRDefault="006B59BE" w:rsidP="008E0B6C">
      <w:pPr>
        <w:pStyle w:val="a1"/>
        <w:keepNext/>
        <w:rPr>
          <w:b w:val="0"/>
          <w:bCs/>
          <w:color w:val="168489"/>
          <w:rtl/>
        </w:rPr>
      </w:pPr>
      <w:r w:rsidRPr="009F77D3">
        <w:rPr>
          <w:b w:val="0"/>
          <w:bCs/>
          <w:color w:val="168489"/>
          <w:rtl/>
        </w:rPr>
        <w:lastRenderedPageBreak/>
        <w:t>إطار عمل للحوكمة الرقمية:</w:t>
      </w:r>
    </w:p>
    <w:p w14:paraId="4CAD2A0F" w14:textId="20B9003A" w:rsidR="008E0B6C" w:rsidRPr="009F77D3" w:rsidRDefault="008E0B6C" w:rsidP="008E0B6C">
      <w:pPr>
        <w:pStyle w:val="a1"/>
        <w:keepNext/>
        <w:bidi w:val="0"/>
        <w:rPr>
          <w:b w:val="0"/>
          <w:bCs/>
          <w:color w:val="168489"/>
          <w:rtl/>
        </w:rPr>
      </w:pPr>
      <w:r w:rsidRPr="008E0B6C">
        <w:rPr>
          <w:b w:val="0"/>
          <w:bCs/>
          <w:noProof/>
          <w:color w:val="168489"/>
        </w:rPr>
        <mc:AlternateContent>
          <mc:Choice Requires="wpg">
            <w:drawing>
              <wp:inline distT="0" distB="0" distL="0" distR="0" wp14:anchorId="744A78D9" wp14:editId="465F71C7">
                <wp:extent cx="5819525" cy="1252094"/>
                <wp:effectExtent l="0" t="0" r="10160" b="24765"/>
                <wp:docPr id="1973968571" name="Group 15"/>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1973968572" name="Group 1973968572"/>
                        <wpg:cNvGrpSpPr/>
                        <wpg:grpSpPr>
                          <a:xfrm>
                            <a:off x="0" y="0"/>
                            <a:ext cx="1132732" cy="1252094"/>
                            <a:chOff x="0" y="0"/>
                            <a:chExt cx="2120066" cy="1805054"/>
                          </a:xfrm>
                        </wpg:grpSpPr>
                        <wpg:grpSp>
                          <wpg:cNvPr id="1973968573" name="Group 1973968573"/>
                          <wpg:cNvGrpSpPr/>
                          <wpg:grpSpPr>
                            <a:xfrm>
                              <a:off x="0" y="0"/>
                              <a:ext cx="2120066" cy="1805054"/>
                              <a:chOff x="0" y="0"/>
                              <a:chExt cx="2809460" cy="2392014"/>
                            </a:xfrm>
                          </wpg:grpSpPr>
                          <wps:wsp>
                            <wps:cNvPr id="1973968574" name="Freeform: Shape 1973968574"/>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75" name="Freeform: Shape 1973968575"/>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576" name="TextBox 126"/>
                          <wps:cNvSpPr txBox="1">
                            <a:spLocks noChangeArrowheads="1"/>
                          </wps:cNvSpPr>
                          <wps:spPr bwMode="auto">
                            <a:xfrm flipV="1">
                              <a:off x="250414" y="413812"/>
                              <a:ext cx="1540614" cy="963764"/>
                            </a:xfrm>
                            <a:prstGeom prst="rect">
                              <a:avLst/>
                            </a:prstGeom>
                          </wps:spPr>
                          <wps:txbx>
                            <w:txbxContent>
                              <w:p w14:paraId="25600942" w14:textId="44F5884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خطط الاستجابة</w:t>
                                </w:r>
                              </w:p>
                            </w:txbxContent>
                          </wps:txbx>
                          <wps:bodyPr rot="0" vert="horz" wrap="square" lIns="0" tIns="45720" rIns="0" bIns="45720" anchor="b" anchorCtr="0" upright="1">
                            <a:noAutofit/>
                          </wps:bodyPr>
                        </wps:wsp>
                      </wpg:grpSp>
                      <wpg:grpSp>
                        <wpg:cNvPr id="1973968577" name="Group 1973968577"/>
                        <wpg:cNvGrpSpPr/>
                        <wpg:grpSpPr>
                          <a:xfrm>
                            <a:off x="1170601" y="0"/>
                            <a:ext cx="4648924" cy="1252094"/>
                            <a:chOff x="1170601" y="0"/>
                            <a:chExt cx="4648924" cy="1252094"/>
                          </a:xfrm>
                        </wpg:grpSpPr>
                        <wpg:grpSp>
                          <wpg:cNvPr id="1973968578" name="Group 1973968578"/>
                          <wpg:cNvGrpSpPr/>
                          <wpg:grpSpPr>
                            <a:xfrm>
                              <a:off x="1170601" y="0"/>
                              <a:ext cx="1132732" cy="1252094"/>
                              <a:chOff x="1170601" y="0"/>
                              <a:chExt cx="2120066" cy="1805054"/>
                            </a:xfrm>
                          </wpg:grpSpPr>
                          <wpg:grpSp>
                            <wpg:cNvPr id="1973968579" name="Group 1973968579"/>
                            <wpg:cNvGrpSpPr/>
                            <wpg:grpSpPr>
                              <a:xfrm>
                                <a:off x="1170601" y="0"/>
                                <a:ext cx="2120066" cy="1805054"/>
                                <a:chOff x="1170601" y="0"/>
                                <a:chExt cx="2809460" cy="2392014"/>
                              </a:xfrm>
                            </wpg:grpSpPr>
                            <wps:wsp>
                              <wps:cNvPr id="1973968580" name="Freeform: Shape 1973968580"/>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81" name="Freeform: Shape 1973968581"/>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582" name="TextBox 153"/>
                            <wps:cNvSpPr txBox="1">
                              <a:spLocks noChangeArrowheads="1"/>
                            </wps:cNvSpPr>
                            <wps:spPr bwMode="auto">
                              <a:xfrm flipV="1">
                                <a:off x="1362934" y="374408"/>
                                <a:ext cx="1656487" cy="1042606"/>
                              </a:xfrm>
                              <a:prstGeom prst="rect">
                                <a:avLst/>
                              </a:prstGeom>
                            </wps:spPr>
                            <wps:txbx>
                              <w:txbxContent>
                                <w:p w14:paraId="438F76E4" w14:textId="65640D04"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التواصل المفتوح</w:t>
                                  </w:r>
                                </w:p>
                              </w:txbxContent>
                            </wps:txbx>
                            <wps:bodyPr rot="0" vert="horz" wrap="square" lIns="0" tIns="45720" rIns="0" bIns="45720" anchor="b" anchorCtr="0" upright="1">
                              <a:noAutofit/>
                            </wps:bodyPr>
                          </wps:wsp>
                        </wpg:grpSp>
                        <wpg:grpSp>
                          <wpg:cNvPr id="1973968583" name="Group 1973968583"/>
                          <wpg:cNvGrpSpPr/>
                          <wpg:grpSpPr>
                            <a:xfrm>
                              <a:off x="3511166" y="0"/>
                              <a:ext cx="1132732" cy="1252094"/>
                              <a:chOff x="3511166" y="0"/>
                              <a:chExt cx="2120066" cy="1805054"/>
                            </a:xfrm>
                          </wpg:grpSpPr>
                          <wpg:grpSp>
                            <wpg:cNvPr id="1973968584" name="Group 1973968584"/>
                            <wpg:cNvGrpSpPr/>
                            <wpg:grpSpPr>
                              <a:xfrm>
                                <a:off x="3511166" y="0"/>
                                <a:ext cx="2120066" cy="1805054"/>
                                <a:chOff x="3511166" y="0"/>
                                <a:chExt cx="2809460" cy="2392014"/>
                              </a:xfrm>
                            </wpg:grpSpPr>
                            <wps:wsp>
                              <wps:cNvPr id="1973968585" name="Freeform: Shape 1973968585"/>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86" name="Freeform: Shape 1973968586"/>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587" name="TextBox 144"/>
                            <wps:cNvSpPr txBox="1">
                              <a:spLocks noChangeArrowheads="1"/>
                            </wps:cNvSpPr>
                            <wps:spPr bwMode="auto">
                              <a:xfrm flipV="1">
                                <a:off x="3616036" y="399521"/>
                                <a:ext cx="1831839" cy="992685"/>
                              </a:xfrm>
                              <a:prstGeom prst="rect">
                                <a:avLst/>
                              </a:prstGeom>
                            </wps:spPr>
                            <wps:txbx>
                              <w:txbxContent>
                                <w:p w14:paraId="7327A7B9" w14:textId="1F1E7A4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تقييم الأثر الأخلاقي</w:t>
                                  </w:r>
                                </w:p>
                              </w:txbxContent>
                            </wps:txbx>
                            <wps:bodyPr rot="0" vert="horz" wrap="square" lIns="0" tIns="45720" rIns="0" bIns="45720" anchor="b" anchorCtr="0" upright="1">
                              <a:noAutofit/>
                            </wps:bodyPr>
                          </wps:wsp>
                        </wpg:grpSp>
                        <wpg:grpSp>
                          <wpg:cNvPr id="1973968588" name="Group 1973968588"/>
                          <wpg:cNvGrpSpPr/>
                          <wpg:grpSpPr>
                            <a:xfrm>
                              <a:off x="2346228" y="0"/>
                              <a:ext cx="1132732" cy="1252094"/>
                              <a:chOff x="2346228" y="0"/>
                              <a:chExt cx="2120066" cy="1805054"/>
                            </a:xfrm>
                          </wpg:grpSpPr>
                          <wpg:grpSp>
                            <wpg:cNvPr id="1973968589" name="Group 1973968589"/>
                            <wpg:cNvGrpSpPr/>
                            <wpg:grpSpPr>
                              <a:xfrm>
                                <a:off x="2346228" y="0"/>
                                <a:ext cx="2120066" cy="1805054"/>
                                <a:chOff x="2346228" y="0"/>
                                <a:chExt cx="2809460" cy="2392014"/>
                              </a:xfrm>
                            </wpg:grpSpPr>
                            <wps:wsp>
                              <wps:cNvPr id="1973968590" name="Freeform: Shape 1973968590"/>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91" name="Freeform: Shape 1973968591"/>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592" name="TextBox 148"/>
                            <wps:cNvSpPr txBox="1">
                              <a:spLocks noChangeArrowheads="1"/>
                            </wps:cNvSpPr>
                            <wps:spPr bwMode="auto">
                              <a:xfrm flipV="1">
                                <a:off x="2619560" y="425462"/>
                                <a:ext cx="1494197" cy="940459"/>
                              </a:xfrm>
                              <a:prstGeom prst="rect">
                                <a:avLst/>
                              </a:prstGeom>
                            </wps:spPr>
                            <wps:txbx>
                              <w:txbxContent>
                                <w:p w14:paraId="4EEA54F5" w14:textId="06B24317"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التدقيق المستقلّ</w:t>
                                  </w:r>
                                </w:p>
                              </w:txbxContent>
                            </wps:txbx>
                            <wps:bodyPr rot="0" vert="horz" wrap="square" lIns="0" tIns="45720" rIns="0" bIns="45720" anchor="b" anchorCtr="0" upright="1">
                              <a:noAutofit/>
                            </wps:bodyPr>
                          </wps:wsp>
                        </wpg:grpSp>
                        <wpg:grpSp>
                          <wpg:cNvPr id="1973968593" name="Group 1973968593"/>
                          <wpg:cNvGrpSpPr/>
                          <wpg:grpSpPr>
                            <a:xfrm>
                              <a:off x="4686793" y="0"/>
                              <a:ext cx="1132732" cy="1252094"/>
                              <a:chOff x="4686793" y="0"/>
                              <a:chExt cx="2120066" cy="1805054"/>
                            </a:xfrm>
                          </wpg:grpSpPr>
                          <wpg:grpSp>
                            <wpg:cNvPr id="1973968594" name="Group 1973968594"/>
                            <wpg:cNvGrpSpPr/>
                            <wpg:grpSpPr>
                              <a:xfrm>
                                <a:off x="4686793" y="0"/>
                                <a:ext cx="2120066" cy="1805054"/>
                                <a:chOff x="4686793" y="0"/>
                                <a:chExt cx="2809460" cy="2392014"/>
                              </a:xfrm>
                            </wpg:grpSpPr>
                            <wps:wsp>
                              <wps:cNvPr id="1973968595" name="Freeform: Shape 1973968595"/>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96" name="Freeform: Shape 1973968596"/>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597" name="TextBox 140"/>
                            <wps:cNvSpPr txBox="1">
                              <a:spLocks noChangeArrowheads="1"/>
                            </wps:cNvSpPr>
                            <wps:spPr bwMode="auto">
                              <a:xfrm flipV="1">
                                <a:off x="4856182" y="217011"/>
                                <a:ext cx="1701620" cy="1403370"/>
                              </a:xfrm>
                              <a:prstGeom prst="rect">
                                <a:avLst/>
                              </a:prstGeom>
                            </wps:spPr>
                            <wps:txbx>
                              <w:txbxContent>
                                <w:p w14:paraId="7C03F7D1" w14:textId="240C97E8"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لجنة أخلاقي</w:t>
                                  </w:r>
                                  <w:r w:rsidRPr="008E0B6C">
                                    <w:rPr>
                                      <w:rFonts w:eastAsia="Calibri" w:hAnsi="Adobe Arabic" w:cs="Adobe Arabic" w:hint="cs"/>
                                      <w:b/>
                                      <w:bCs/>
                                      <w:kern w:val="24"/>
                                      <w:sz w:val="36"/>
                                      <w:szCs w:val="36"/>
                                      <w:rtl/>
                                      <w:lang w:bidi="ar-EG"/>
                                    </w:rPr>
                                    <w:t>ّ</w:t>
                                  </w:r>
                                  <w:r w:rsidRPr="008E0B6C">
                                    <w:rPr>
                                      <w:rFonts w:eastAsia="Calibri" w:hAnsi="Adobe Arabic" w:cs="Adobe Arabic"/>
                                      <w:b/>
                                      <w:bCs/>
                                      <w:kern w:val="24"/>
                                      <w:sz w:val="36"/>
                                      <w:szCs w:val="36"/>
                                      <w:rtl/>
                                      <w:lang w:bidi="ar-EG"/>
                                    </w:rPr>
                                    <w:t>ات الذكاء الاصطناعي</w:t>
                                  </w:r>
                                </w:p>
                              </w:txbxContent>
                            </wps:txbx>
                            <wps:bodyPr rot="0" vert="horz" wrap="square" lIns="0" tIns="45720" rIns="0" bIns="45720" anchor="b" anchorCtr="0" upright="1">
                              <a:noAutofit/>
                            </wps:bodyPr>
                          </wps:w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44A78D9" id="_x0000_s3632"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">
                <v:group id="Group 1973968572" o:spid="_x0000_s3633"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">
                  <v:group id="Group 1973968573" o:spid="_x0000_s3634"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">
                    <v:shape id="Freeform: Shape 1973968574" o:spid="_x0000_s3635"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575" o:spid="_x0000_s3636"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3637" type="#_x0000_t202" style="position:absolute;left:2504;top:4138;width:15406;height:963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" filled="f" stroked="f">
                    <v:textbox inset="0,,0">
                      <w:txbxContent>
                        <w:p w14:paraId="25600942" w14:textId="44F5884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خطط الاستجابة</w:t>
                          </w:r>
                        </w:p>
                      </w:txbxContent>
                    </v:textbox>
                  </v:shape>
                </v:group>
                <v:group id="Group 1973968577" o:spid="_x0000_s3638" style="position:absolute;left:11706;width:46489;height:12520" coordorigin="11706" coordsize="46489,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">
                  <v:group id="Group 1973968578" o:spid="_x0000_s3639"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">
                    <v:group id="Group 1973968579" o:spid="_x0000_s3640"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">
                      <v:shape id="Freeform: Shape 1973968580" o:spid="_x0000_s3641"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581" o:spid="_x0000_s3642"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3643" type="#_x0000_t202" style="position:absolute;left:13629;top:3744;width:16565;height:1042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" filled="f" stroked="f">
                      <v:textbox inset="0,,0">
                        <w:txbxContent>
                          <w:p w14:paraId="438F76E4" w14:textId="65640D04"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التواصل المفتوح</w:t>
                            </w:r>
                          </w:p>
                        </w:txbxContent>
                      </v:textbox>
                    </v:shape>
                  </v:group>
                  <v:group id="Group 1973968583" o:spid="_x0000_s3644"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">
                    <v:group id="Group 1973968584" o:spid="_x0000_s3645"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">
                      <v:shape id="Freeform: Shape 1973968585" o:spid="_x0000_s3646"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586" o:spid="_x0000_s3647"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3648" type="#_x0000_t202" style="position:absolute;left:36160;top:3995;width:18318;height:992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" filled="f" stroked="f">
                      <v:textbox inset="0,,0">
                        <w:txbxContent>
                          <w:p w14:paraId="7327A7B9" w14:textId="1F1E7A4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تقييم الأثر الأخلاقي</w:t>
                            </w:r>
                          </w:p>
                        </w:txbxContent>
                      </v:textbox>
                    </v:shape>
                  </v:group>
                  <v:group id="Group 1973968588" o:spid="_x0000_s3649"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">
                    <v:group id="Group 1973968589" o:spid="_x0000_s3650"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">
                      <v:shape id="Freeform: Shape 1973968590" o:spid="_x0000_s3651"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591" o:spid="_x0000_s3652"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3653" type="#_x0000_t202" style="position:absolute;left:26195;top:4254;width:14942;height:940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" filled="f" stroked="f">
                      <v:textbox inset="0,,0">
                        <w:txbxContent>
                          <w:p w14:paraId="4EEA54F5" w14:textId="06B24317"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التدقيق المستقلّ</w:t>
                            </w:r>
                          </w:p>
                        </w:txbxContent>
                      </v:textbox>
                    </v:shape>
                  </v:group>
                  <v:group id="Group 1973968593" o:spid="_x0000_s3654"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">
                    <v:group id="Group 1973968594" o:spid="_x0000_s3655"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">
                      <v:shape id="Freeform: Shape 1973968595" o:spid="_x0000_s3656"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596" o:spid="_x0000_s3657"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3658" type="#_x0000_t202" style="position:absolute;left:48561;top:2170;width:17017;height:14033;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" filled="f" stroked="f">
                      <v:textbox inset="0,,0">
                        <w:txbxContent>
                          <w:p w14:paraId="7C03F7D1" w14:textId="240C97E8"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لجنة أخلاقي</w:t>
                            </w:r>
                            <w:r w:rsidRPr="008E0B6C">
                              <w:rPr>
                                <w:rFonts w:eastAsia="Calibri" w:hAnsi="Adobe Arabic" w:cs="Adobe Arabic" w:hint="cs"/>
                                <w:b/>
                                <w:bCs/>
                                <w:kern w:val="24"/>
                                <w:sz w:val="36"/>
                                <w:szCs w:val="36"/>
                                <w:rtl/>
                                <w:lang w:bidi="ar-EG"/>
                              </w:rPr>
                              <w:t>ّ</w:t>
                            </w:r>
                            <w:r w:rsidRPr="008E0B6C">
                              <w:rPr>
                                <w:rFonts w:eastAsia="Calibri" w:hAnsi="Adobe Arabic" w:cs="Adobe Arabic"/>
                                <w:b/>
                                <w:bCs/>
                                <w:kern w:val="24"/>
                                <w:sz w:val="36"/>
                                <w:szCs w:val="36"/>
                                <w:rtl/>
                                <w:lang w:bidi="ar-EG"/>
                              </w:rPr>
                              <w:t>ات الذكاء الاصطناعي</w:t>
                            </w:r>
                          </w:p>
                        </w:txbxContent>
                      </v:textbox>
                    </v:shape>
                  </v:group>
                </v:group>
                <w10:anchorlock/>
              </v:group>
            </w:pict>
          </mc:Fallback>
        </mc:AlternateContent>
      </w:r>
    </w:p>
    <w:p w14:paraId="7BA6483A" w14:textId="77777777" w:rsidR="006B59BE" w:rsidRPr="004733E9" w:rsidRDefault="006B59BE" w:rsidP="004F50BE">
      <w:pPr>
        <w:rPr>
          <w:rtl/>
        </w:rPr>
      </w:pPr>
      <w:r>
        <w:t xml:space="preserve">1. لجنة أخلاقيّات </w:t>
      </w:r>
      <w:hyperlink r:id="rId49">
        <w:r>
          <w:rPr>
            <w:color w:val="0000FF"/>
            <w:u w:val="single"/>
          </w:rPr>
          <w:t>الذكاء الاصطناعي</w:t>
        </w:r>
      </w:hyperlink>
      <w:r>
        <w:t xml:space="preserve">: تشكيل لجنة متخصّصة لمراجعة وتقييم تطبيقات </w:t>
      </w:r>
      <w:hyperlink r:id="rId49">
        <w:r>
          <w:rPr>
            <w:color w:val="0000FF"/>
            <w:u w:val="single"/>
          </w:rPr>
          <w:t>الذكاء الاصطناعي</w:t>
        </w:r>
      </w:hyperlink>
      <w:r>
        <w:t>.</w:t>
      </w:r>
    </w:p>
    <w:p w14:paraId="352DDE98" w14:textId="77777777" w:rsidR="006B59BE" w:rsidRPr="004733E9" w:rsidRDefault="006B59BE" w:rsidP="004F50BE">
      <w:pPr>
        <w:rPr>
          <w:rtl/>
        </w:rPr>
      </w:pPr>
      <w:r>
        <w:t xml:space="preserve">2. تقييم الأثر الأخلاقي: إجراء تقييمات منتظمة لتأثير أنظمة </w:t>
      </w:r>
      <w:hyperlink r:id="rId49">
        <w:r>
          <w:rPr>
            <w:color w:val="0000FF"/>
            <w:u w:val="single"/>
          </w:rPr>
          <w:t>الذكاء الاصطناعي</w:t>
        </w:r>
      </w:hyperlink>
      <w:r>
        <w:t>.</w:t>
      </w:r>
    </w:p>
    <w:p w14:paraId="3BC13B12" w14:textId="77777777" w:rsidR="006B59BE" w:rsidRPr="004733E9" w:rsidRDefault="006B59BE" w:rsidP="004F50BE">
      <w:pPr>
        <w:rPr>
          <w:rtl/>
        </w:rPr>
      </w:pPr>
      <w:r>
        <w:t xml:space="preserve">3. التدقيق المستقلّ: الاستعانة بمدقّقين خارجيين لتقييم أنظمة </w:t>
      </w:r>
      <w:hyperlink r:id="rId49">
        <w:r>
          <w:rPr>
            <w:color w:val="0000FF"/>
            <w:u w:val="single"/>
          </w:rPr>
          <w:t>الذكاء الاصطناعي</w:t>
        </w:r>
      </w:hyperlink>
      <w:r>
        <w:t>.</w:t>
      </w:r>
    </w:p>
    <w:p w14:paraId="7F03F0CF" w14:textId="77777777" w:rsidR="006B59BE" w:rsidRPr="004733E9" w:rsidRDefault="006B59BE" w:rsidP="004F50BE">
      <w:pPr>
        <w:rPr>
          <w:rtl/>
        </w:rPr>
      </w:pPr>
      <w:r w:rsidRPr="009F77D3">
        <w:rPr>
          <w:color w:val="168489"/>
          <w:rtl/>
        </w:rPr>
        <w:t>4. التواصل المفتوح:</w:t>
      </w:r>
      <w:r w:rsidRPr="004733E9">
        <w:rPr>
          <w:rtl/>
        </w:rPr>
        <w:t xml:space="preserve"> تشجيع الحوار المفتوح حول القضايا الأخلاقية.</w:t>
      </w:r>
    </w:p>
    <w:p w14:paraId="553A3C25" w14:textId="77777777" w:rsidR="006B59BE" w:rsidRPr="004733E9" w:rsidRDefault="006B59BE" w:rsidP="004F50BE">
      <w:pPr>
        <w:rPr>
          <w:rtl/>
        </w:rPr>
      </w:pPr>
      <w:r w:rsidRPr="009F77D3">
        <w:rPr>
          <w:color w:val="168489"/>
          <w:rtl/>
        </w:rPr>
        <w:t xml:space="preserve">5. خطط الاستجابة: </w:t>
      </w:r>
      <w:r w:rsidRPr="004733E9">
        <w:rPr>
          <w:rtl/>
        </w:rPr>
        <w:t>وضع خطط للتعامل مع المشكلات الأخلاقية حال ظهورها.</w:t>
      </w:r>
    </w:p>
    <w:p w14:paraId="36223687" w14:textId="77777777" w:rsidR="006B59BE" w:rsidRPr="004733E9" w:rsidRDefault="006B59BE" w:rsidP="004F50BE">
      <w:pPr>
        <w:rPr>
          <w:rtl/>
        </w:rPr>
      </w:pPr>
      <w:r>
        <w:t xml:space="preserve">"القيادة الأخلاقية في عصر </w:t>
      </w:r>
      <w:hyperlink r:id="rId49">
        <w:r>
          <w:rPr>
            <w:color w:val="0000FF"/>
            <w:u w:val="single"/>
          </w:rPr>
          <w:t>الذكاء الاصطناعي</w:t>
        </w:r>
      </w:hyperlink>
      <w:r>
        <w:t xml:space="preserve"> لا تتعلّق فقط بمنع الضرر، بل بتوجيه التكنولوجيا نحو تحقيق أقصى قدر من المنفعة الإنسانية." - فرانسيسكا روزنبلات، باحثة في أخلاقيات </w:t>
      </w:r>
      <w:hyperlink r:id="rId49">
        <w:r>
          <w:rPr>
            <w:color w:val="0000FF"/>
            <w:u w:val="single"/>
          </w:rPr>
          <w:t>الذكاء الاصطناعي</w:t>
        </w:r>
      </w:hyperlink>
      <w:r>
        <w:t>.</w:t>
      </w:r>
    </w:p>
    <w:p w14:paraId="59929FC6" w14:textId="60C54678" w:rsidR="006B59BE" w:rsidRDefault="004F50BE" w:rsidP="004F50BE">
      <w:pPr>
        <w:rPr>
          <w:rtl/>
        </w:rPr>
      </w:pPr>
      <w:r w:rsidRPr="002A078C">
        <w:rPr>
          <w:rFonts w:ascii="Sakkal Majalla" w:hAnsi="Sakkal Majalla"/>
          <w:noProof/>
          <w:color w:val="002060"/>
          <w:sz w:val="34"/>
        </w:rPr>
        <mc:AlternateContent>
          <mc:Choice Requires="wpg">
            <w:drawing>
              <wp:inline distT="0" distB="0" distL="0" distR="0" wp14:anchorId="0B2D6621" wp14:editId="5C344E54">
                <wp:extent cx="5731510" cy="895350"/>
                <wp:effectExtent l="0" t="0" r="21590" b="19050"/>
                <wp:docPr id="104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46"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47" name="مجموعة 39"/>
                        <wpg:cNvGrpSpPr/>
                        <wpg:grpSpPr>
                          <a:xfrm>
                            <a:off x="0" y="0"/>
                            <a:ext cx="5731510" cy="895350"/>
                            <a:chOff x="0" y="0"/>
                            <a:chExt cx="5878196" cy="918845"/>
                          </a:xfrm>
                        </wpg:grpSpPr>
                        <wpg:grpSp>
                          <wpg:cNvPr id="1048" name="مجموعة 40"/>
                          <wpg:cNvGrpSpPr/>
                          <wpg:grpSpPr>
                            <a:xfrm>
                              <a:off x="0" y="0"/>
                              <a:ext cx="5878196" cy="918845"/>
                              <a:chOff x="0" y="0"/>
                              <a:chExt cx="6240348" cy="919070"/>
                            </a:xfrm>
                          </wpg:grpSpPr>
                          <wpg:grpSp>
                            <wpg:cNvPr id="1049" name="مجموعة 41"/>
                            <wpg:cNvGrpSpPr/>
                            <wpg:grpSpPr>
                              <a:xfrm>
                                <a:off x="0" y="169208"/>
                                <a:ext cx="5433072" cy="580613"/>
                                <a:chOff x="0" y="169208"/>
                                <a:chExt cx="5433072" cy="580613"/>
                              </a:xfrm>
                            </wpg:grpSpPr>
                            <wps:wsp>
                              <wps:cNvPr id="105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3" name="مربع نص 41"/>
                          <wps:cNvSpPr txBox="1"/>
                          <wps:spPr>
                            <a:xfrm>
                              <a:off x="204484" y="257055"/>
                              <a:ext cx="4616071" cy="387740"/>
                            </a:xfrm>
                            <a:prstGeom prst="rect">
                              <a:avLst/>
                            </a:prstGeom>
                            <a:noFill/>
                          </wps:spPr>
                          <wps:txbx>
                            <w:txbxContent>
                              <w:p w14:paraId="78A35845" w14:textId="3556B721"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أطر أخلاقية لاستخدام الذكاء الاصطناعي</w:t>
                                </w:r>
                              </w:p>
                            </w:txbxContent>
                          </wps:txbx>
                          <wps:bodyPr wrap="square" rtlCol="1">
                            <a:spAutoFit/>
                          </wps:bodyPr>
                        </wps:wsp>
                      </wpg:grpSp>
                    </wpg:wgp>
                  </a:graphicData>
                </a:graphic>
              </wp:inline>
            </w:drawing>
          </mc:Choice>
          <mc:Fallback>
            <w:pict>
              <v:group w14:anchorId="0B2D6621" id="_x0000_s365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">
                <v:shape id="صورة 38" o:spid="_x0000_s366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">
                  <v:imagedata r:id="rId66" o:title=""/>
                </v:shape>
                <v:group id="مجموعة 39" o:spid="_x0000_s36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">
                  <v:group id="مجموعة 40" o:spid="_x0000_s36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group id="مجموعة 41" o:spid="_x0000_s36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">
                      <v:shape id="شكل حر 42" o:spid="_x0000_s36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" fillcolor="#168489" stroked="f" strokeweight="1pt">
                        <v:stroke joinstyle="miter"/>
                      </v:roundrect>
                    </v:group>
                    <v:oval id="شكل بيضاوي 44" o:spid="_x0000_s36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" filled="f" strokecolor="#a5a5a5 [2092]" strokeweight="1pt">
                      <v:stroke joinstyle="miter"/>
                    </v:oval>
                  </v:group>
                  <v:shape id="مربع نص 41" o:spid="_x0000_s366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" filled="f" stroked="f">
                    <v:textbox style="mso-fit-shape-to-text:t">
                      <w:txbxContent>
                        <w:p w14:paraId="78A35845" w14:textId="3556B721"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أطر أخلاقية لاستخدام الذكاء الاصطناعي</w:t>
                          </w:r>
                        </w:p>
                      </w:txbxContent>
                    </v:textbox>
                  </v:shape>
                </v:group>
                <w10:anchorlock/>
              </v:group>
            </w:pict>
          </mc:Fallback>
        </mc:AlternateContent>
      </w:r>
    </w:p>
    <w:p w14:paraId="008E6034" w14:textId="7AFD03C8" w:rsidR="006B59BE" w:rsidRPr="009F77D3" w:rsidRDefault="008E0B6C" w:rsidP="009F77D3">
      <w:pPr>
        <w:pStyle w:val="a1"/>
        <w:rPr>
          <w:b w:val="0"/>
          <w:bCs/>
          <w:color w:val="168489"/>
          <w:rtl/>
        </w:rPr>
      </w:pPr>
      <w:r>
        <w:rPr>
          <w:noProof/>
        </w:rPr>
        <w:drawing>
          <wp:anchor distT="0" distB="0" distL="114300" distR="114300" simplePos="0" relativeHeight="252965888" behindDoc="0" locked="0" layoutInCell="1" allowOverlap="1" wp14:anchorId="6DB8CACB" wp14:editId="57871028">
            <wp:simplePos x="0" y="0"/>
            <wp:positionH relativeFrom="margin">
              <wp:align>left</wp:align>
            </wp:positionH>
            <wp:positionV relativeFrom="paragraph">
              <wp:posOffset>322152</wp:posOffset>
            </wp:positionV>
            <wp:extent cx="1223010" cy="1223010"/>
            <wp:effectExtent l="0" t="0" r="0" b="0"/>
            <wp:wrapSquare wrapText="bothSides"/>
            <wp:docPr id="1973968598" name="Picture 1973968598" descr="Responsible ai practi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Responsible ai practices "/>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أهمية الأطر الأخلاقية</w:t>
      </w:r>
      <w:r w:rsidRPr="008E0B6C">
        <w:t xml:space="preserve"> </w:t>
      </w:r>
    </w:p>
    <w:p w14:paraId="710D664E" w14:textId="77777777" w:rsidR="006B59BE" w:rsidRPr="004733E9" w:rsidRDefault="006B59BE" w:rsidP="004F50BE">
      <w:pPr>
        <w:rPr>
          <w:rtl/>
        </w:rPr>
      </w:pPr>
      <w:r>
        <w:t xml:space="preserve">الأطر الأخلاقية توفّر مبادئ توجيهية واضحة لتطوير واستخدام </w:t>
      </w:r>
      <w:hyperlink r:id="rId49">
        <w:r>
          <w:rPr>
            <w:color w:val="0000FF"/>
            <w:u w:val="single"/>
          </w:rPr>
          <w:t>الذكاء الاصطناعي</w:t>
        </w:r>
      </w:hyperlink>
      <w:r>
        <w:t xml:space="preserve"> بطريقة مسؤولة. وفقاً لدراسة أجرتها شركة ديلويت، فإنّ 76% من الشركات التي تستخدم </w:t>
      </w:r>
      <w:hyperlink r:id="rId49">
        <w:r>
          <w:rPr>
            <w:color w:val="0000FF"/>
            <w:u w:val="single"/>
          </w:rPr>
          <w:t>الذكاء الاصطناعي</w:t>
        </w:r>
      </w:hyperlink>
      <w:r>
        <w:t xml:space="preserve"> بشكل مكثّف لديها أطر أخلاقية رسمية، مقارنة بـ 21% فقط من الشركات التي تستخدمه بشكل محدود.</w:t>
      </w:r>
    </w:p>
    <w:p w14:paraId="2A1AC01D" w14:textId="77777777" w:rsidR="006B59BE" w:rsidRDefault="006B59BE" w:rsidP="008E0B6C">
      <w:pPr>
        <w:pStyle w:val="a1"/>
        <w:keepNext/>
        <w:rPr>
          <w:b w:val="0"/>
          <w:bCs/>
          <w:color w:val="168489"/>
          <w:rtl/>
        </w:rPr>
      </w:pPr>
      <w:r w:rsidRPr="009F77D3">
        <w:rPr>
          <w:b w:val="0"/>
          <w:bCs/>
          <w:color w:val="168489"/>
          <w:rtl/>
        </w:rPr>
        <w:lastRenderedPageBreak/>
        <w:t>مكوّنات الإطار الأخلاقي:</w:t>
      </w:r>
    </w:p>
    <w:p w14:paraId="1FD5F40B" w14:textId="13855637" w:rsidR="008E0B6C" w:rsidRPr="009F77D3" w:rsidRDefault="008E0B6C" w:rsidP="008E0B6C">
      <w:pPr>
        <w:pStyle w:val="a1"/>
        <w:rPr>
          <w:b w:val="0"/>
          <w:bCs/>
          <w:color w:val="168489"/>
          <w:rtl/>
        </w:rPr>
      </w:pPr>
      <w:r w:rsidRPr="008E0B6C">
        <w:rPr>
          <w:b w:val="0"/>
          <w:bCs/>
          <w:noProof/>
          <w:color w:val="168489"/>
        </w:rPr>
        <mc:AlternateContent>
          <mc:Choice Requires="wpg">
            <w:drawing>
              <wp:inline distT="0" distB="0" distL="0" distR="0" wp14:anchorId="7D493AC4" wp14:editId="7DA09931">
                <wp:extent cx="5851676" cy="1969605"/>
                <wp:effectExtent l="0" t="0" r="15875" b="12065"/>
                <wp:docPr id="1973968599" name="Group 9"/>
                <wp:cNvGraphicFramePr/>
                <a:graphic xmlns:a="http://schemas.openxmlformats.org/drawingml/2006/main">
                  <a:graphicData uri="http://schemas.microsoft.com/office/word/2010/wordprocessingGroup">
                    <wpg:wgp>
                      <wpg:cNvGrpSpPr/>
                      <wpg:grpSpPr>
                        <a:xfrm>
                          <a:off x="0" y="0"/>
                          <a:ext cx="5851676" cy="1969605"/>
                          <a:chOff x="0" y="0"/>
                          <a:chExt cx="6323121" cy="2128287"/>
                        </a:xfrm>
                      </wpg:grpSpPr>
                      <wpg:grpSp>
                        <wpg:cNvPr id="1973968600" name="Group 1973968600"/>
                        <wpg:cNvGrpSpPr/>
                        <wpg:grpSpPr>
                          <a:xfrm>
                            <a:off x="0" y="0"/>
                            <a:ext cx="1983156" cy="1417679"/>
                            <a:chOff x="0" y="0"/>
                            <a:chExt cx="3299791" cy="2358889"/>
                          </a:xfrm>
                        </wpg:grpSpPr>
                        <wps:wsp>
                          <wps:cNvPr id="1973968601" name="Oval 1973968601"/>
                          <wps:cNvSpPr/>
                          <wps:spPr>
                            <a:xfrm>
                              <a:off x="664444" y="556593"/>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2" name="Rectangle 1973968602"/>
                          <wps:cNvSpPr/>
                          <wps:spPr>
                            <a:xfrm>
                              <a:off x="0"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3" name="Oval 1973968603"/>
                          <wps:cNvSpPr/>
                          <wps:spPr>
                            <a:xfrm>
                              <a:off x="836723"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4" name="TextBox 208"/>
                          <wps:cNvSpPr txBox="1">
                            <a:spLocks noChangeArrowheads="1"/>
                          </wps:cNvSpPr>
                          <wps:spPr bwMode="auto">
                            <a:xfrm>
                              <a:off x="353568" y="156390"/>
                              <a:ext cx="2592634" cy="742073"/>
                            </a:xfrm>
                            <a:prstGeom prst="rect">
                              <a:avLst/>
                            </a:prstGeom>
                          </wps:spPr>
                          <wps:txbx>
                            <w:txbxContent>
                              <w:p w14:paraId="09CB6452" w14:textId="09BB8B5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عمليات المراجعة</w:t>
                                </w:r>
                              </w:p>
                            </w:txbxContent>
                          </wps:txbx>
                          <wps:bodyPr rot="0" vert="horz" wrap="square" lIns="0" tIns="45720" rIns="0" bIns="45720" anchor="b" anchorCtr="0" upright="1">
                            <a:noAutofit/>
                          </wps:bodyPr>
                        </wps:wsp>
                      </wpg:grpSp>
                      <wpg:grpSp>
                        <wpg:cNvPr id="1973968605" name="Group 1973968605"/>
                        <wpg:cNvGrpSpPr/>
                        <wpg:grpSpPr>
                          <a:xfrm flipV="1">
                            <a:off x="1085716" y="710608"/>
                            <a:ext cx="1983156" cy="1417679"/>
                            <a:chOff x="1085716" y="763242"/>
                            <a:chExt cx="3299791" cy="2358889"/>
                          </a:xfrm>
                        </wpg:grpSpPr>
                        <wps:wsp>
                          <wps:cNvPr id="1973968606" name="Oval 1973968606"/>
                          <wps:cNvSpPr/>
                          <wps:spPr>
                            <a:xfrm>
                              <a:off x="1750160" y="1319835"/>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7" name="Rectangle 1973968607"/>
                          <wps:cNvSpPr/>
                          <wps:spPr>
                            <a:xfrm>
                              <a:off x="1085716" y="763242"/>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8" name="Oval 1973968608"/>
                          <wps:cNvSpPr/>
                          <wps:spPr>
                            <a:xfrm>
                              <a:off x="1922439" y="1492114"/>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9" name="TextBox 213"/>
                          <wps:cNvSpPr txBox="1">
                            <a:spLocks noChangeArrowheads="1"/>
                          </wps:cNvSpPr>
                          <wps:spPr bwMode="auto">
                            <a:xfrm>
                              <a:off x="1439237" y="939937"/>
                              <a:ext cx="2592634" cy="772469"/>
                            </a:xfrm>
                            <a:prstGeom prst="rect">
                              <a:avLst/>
                            </a:prstGeom>
                          </wps:spPr>
                          <wps:txbx>
                            <w:txbxContent>
                              <w:p w14:paraId="1DDCB3C6" w14:textId="3791267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إجراءات المساءلة</w:t>
                                </w:r>
                              </w:p>
                            </w:txbxContent>
                          </wps:txbx>
                          <wps:bodyPr rot="0" vert="horz" wrap="square" lIns="0" tIns="45720" rIns="0" bIns="45720" anchor="b" anchorCtr="0" upright="1">
                            <a:noAutofit/>
                          </wps:bodyPr>
                        </wps:wsp>
                      </wpg:grpSp>
                      <wps:wsp>
                        <wps:cNvPr id="1973968610" name="TextBox 6"/>
                        <wps:cNvSpPr txBox="1"/>
                        <wps:spPr>
                          <a:xfrm>
                            <a:off x="620304" y="589240"/>
                            <a:ext cx="698510" cy="792514"/>
                          </a:xfrm>
                          <a:prstGeom prst="rect">
                            <a:avLst/>
                          </a:prstGeom>
                          <a:noFill/>
                        </wps:spPr>
                        <wps:txbx>
                          <w:txbxContent>
                            <w:p w14:paraId="36B94B09"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none" rtlCol="0">
                          <a:spAutoFit/>
                        </wps:bodyPr>
                      </wps:wsp>
                      <wps:wsp>
                        <wps:cNvPr id="1973968611" name="TextBox 6"/>
                        <wps:cNvSpPr txBox="1"/>
                        <wps:spPr>
                          <a:xfrm>
                            <a:off x="1700256" y="861317"/>
                            <a:ext cx="698510" cy="792514"/>
                          </a:xfrm>
                          <a:prstGeom prst="rect">
                            <a:avLst/>
                          </a:prstGeom>
                          <a:noFill/>
                        </wps:spPr>
                        <wps:txbx>
                          <w:txbxContent>
                            <w:p w14:paraId="423C3E24"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wps:txbx>
                        <wps:bodyPr wrap="none" rtlCol="0">
                          <a:spAutoFit/>
                        </wps:bodyPr>
                      </wps:wsp>
                      <wpg:grpSp>
                        <wpg:cNvPr id="1973968612" name="Group 1973968612"/>
                        <wpg:cNvGrpSpPr/>
                        <wpg:grpSpPr>
                          <a:xfrm>
                            <a:off x="2169983" y="0"/>
                            <a:ext cx="4153138" cy="2128287"/>
                            <a:chOff x="2169983" y="0"/>
                            <a:chExt cx="4153138" cy="2128287"/>
                          </a:xfrm>
                        </wpg:grpSpPr>
                        <wpg:grpSp>
                          <wpg:cNvPr id="1973968613" name="Group 1973968613"/>
                          <wpg:cNvGrpSpPr/>
                          <wpg:grpSpPr>
                            <a:xfrm>
                              <a:off x="2169983" y="0"/>
                              <a:ext cx="1983156" cy="1417679"/>
                              <a:chOff x="2169983" y="0"/>
                              <a:chExt cx="3299791" cy="2358889"/>
                            </a:xfrm>
                          </wpg:grpSpPr>
                          <wps:wsp>
                            <wps:cNvPr id="1973968614" name="Oval 1973968614"/>
                            <wps:cNvSpPr/>
                            <wps:spPr>
                              <a:xfrm>
                                <a:off x="2834427" y="556593"/>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15" name="Rectangle 1973968615"/>
                            <wps:cNvSpPr/>
                            <wps:spPr>
                              <a:xfrm>
                                <a:off x="2169983"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16" name="Oval 1973968616"/>
                            <wps:cNvSpPr/>
                            <wps:spPr>
                              <a:xfrm>
                                <a:off x="3006706"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17" name="TextBox 218"/>
                            <wps:cNvSpPr txBox="1">
                              <a:spLocks noChangeArrowheads="1"/>
                            </wps:cNvSpPr>
                            <wps:spPr bwMode="auto">
                              <a:xfrm>
                                <a:off x="2523457" y="22604"/>
                                <a:ext cx="2592634" cy="895008"/>
                              </a:xfrm>
                              <a:prstGeom prst="rect">
                                <a:avLst/>
                              </a:prstGeom>
                            </wps:spPr>
                            <wps:txbx>
                              <w:txbxContent>
                                <w:p w14:paraId="6059DC99" w14:textId="5D9450C6"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آلي</w:t>
                                  </w:r>
                                  <w:r w:rsidRPr="008E0B6C">
                                    <w:rPr>
                                      <w:rFonts w:ascii="Adobe Arabic" w:hAnsi="Adobe Arabic" w:cs="Adobe Arabic" w:hint="cs"/>
                                      <w:b/>
                                      <w:bCs/>
                                      <w:color w:val="000000"/>
                                      <w:kern w:val="24"/>
                                      <w:sz w:val="36"/>
                                      <w:szCs w:val="36"/>
                                      <w:rtl/>
                                      <w:lang w:bidi="ar-SY"/>
                                    </w:rPr>
                                    <w:t>ّ</w:t>
                                  </w:r>
                                  <w:r w:rsidRPr="008E0B6C">
                                    <w:rPr>
                                      <w:rFonts w:ascii="Adobe Arabic" w:hAnsi="Adobe Arabic" w:cs="Adobe Arabic"/>
                                      <w:b/>
                                      <w:bCs/>
                                      <w:color w:val="000000"/>
                                      <w:kern w:val="24"/>
                                      <w:sz w:val="36"/>
                                      <w:szCs w:val="36"/>
                                      <w:rtl/>
                                      <w:lang w:bidi="ar-SY"/>
                                    </w:rPr>
                                    <w:t>ات الرقابة</w:t>
                                  </w:r>
                                </w:p>
                              </w:txbxContent>
                            </wps:txbx>
                            <wps:bodyPr rot="0" vert="horz" wrap="square" lIns="0" tIns="45720" rIns="0" bIns="45720" anchor="b" anchorCtr="0" upright="1">
                              <a:noAutofit/>
                            </wps:bodyPr>
                          </wps:wsp>
                        </wpg:grpSp>
                        <wpg:grpSp>
                          <wpg:cNvPr id="1973968618" name="Group 1973968618"/>
                          <wpg:cNvGrpSpPr/>
                          <wpg:grpSpPr>
                            <a:xfrm flipV="1">
                              <a:off x="3255698" y="710608"/>
                              <a:ext cx="1983156" cy="1417679"/>
                              <a:chOff x="3255698" y="763242"/>
                              <a:chExt cx="3299791" cy="2358889"/>
                            </a:xfrm>
                          </wpg:grpSpPr>
                          <wps:wsp>
                            <wps:cNvPr id="1973968619" name="Oval 1973968619"/>
                            <wps:cNvSpPr/>
                            <wps:spPr>
                              <a:xfrm>
                                <a:off x="3920142" y="1319835"/>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0" name="Rectangle 1973968620"/>
                            <wps:cNvSpPr/>
                            <wps:spPr>
                              <a:xfrm>
                                <a:off x="3255698" y="763242"/>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1" name="Oval 1973968621"/>
                            <wps:cNvSpPr/>
                            <wps:spPr>
                              <a:xfrm>
                                <a:off x="4092421" y="1492114"/>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2" name="TextBox 223"/>
                            <wps:cNvSpPr txBox="1">
                              <a:spLocks noChangeArrowheads="1"/>
                            </wps:cNvSpPr>
                            <wps:spPr bwMode="auto">
                              <a:xfrm>
                                <a:off x="3609125" y="901705"/>
                                <a:ext cx="2592634" cy="810703"/>
                              </a:xfrm>
                              <a:prstGeom prst="rect">
                                <a:avLst/>
                              </a:prstGeom>
                            </wps:spPr>
                            <wps:txbx>
                              <w:txbxContent>
                                <w:p w14:paraId="69C53AB6" w14:textId="38A8D242"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إرشادات التنفيذ</w:t>
                                  </w:r>
                                </w:p>
                              </w:txbxContent>
                            </wps:txbx>
                            <wps:bodyPr rot="0" vert="horz" wrap="square" lIns="0" tIns="45720" rIns="0" bIns="45720" anchor="b" anchorCtr="0" upright="1">
                              <a:noAutofit/>
                            </wps:bodyPr>
                          </wps:wsp>
                        </wpg:grpSp>
                        <wpg:grpSp>
                          <wpg:cNvPr id="1973968623" name="Group 1973968623"/>
                          <wpg:cNvGrpSpPr/>
                          <wpg:grpSpPr>
                            <a:xfrm>
                              <a:off x="4339965" y="0"/>
                              <a:ext cx="1983156" cy="1417679"/>
                              <a:chOff x="4339965" y="0"/>
                              <a:chExt cx="3299791" cy="2358889"/>
                            </a:xfrm>
                          </wpg:grpSpPr>
                          <wps:wsp>
                            <wps:cNvPr id="1973968624" name="Oval 1973968624"/>
                            <wps:cNvSpPr/>
                            <wps:spPr>
                              <a:xfrm>
                                <a:off x="5004409" y="556593"/>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5" name="Rectangle 1973968625"/>
                            <wps:cNvSpPr/>
                            <wps:spPr>
                              <a:xfrm>
                                <a:off x="4339965"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6" name="Oval 1973968626"/>
                            <wps:cNvSpPr/>
                            <wps:spPr>
                              <a:xfrm>
                                <a:off x="5176688"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7" name="TextBox 228"/>
                            <wps:cNvSpPr txBox="1">
                              <a:spLocks noChangeArrowheads="1"/>
                            </wps:cNvSpPr>
                            <wps:spPr bwMode="auto">
                              <a:xfrm>
                                <a:off x="4693346" y="22604"/>
                                <a:ext cx="2592634" cy="875892"/>
                              </a:xfrm>
                              <a:prstGeom prst="rect">
                                <a:avLst/>
                              </a:prstGeom>
                            </wps:spPr>
                            <wps:txbx>
                              <w:txbxContent>
                                <w:p w14:paraId="60F91164" w14:textId="5435C5DE"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المبادئ الأساسية</w:t>
                                  </w:r>
                                </w:p>
                              </w:txbxContent>
                            </wps:txbx>
                            <wps:bodyPr rot="0" vert="horz" wrap="square" lIns="0" tIns="45720" rIns="0" bIns="45720" anchor="b" anchorCtr="0" upright="1">
                              <a:noAutofit/>
                            </wps:bodyPr>
                          </wps:wsp>
                        </wpg:grpSp>
                        <wps:wsp>
                          <wps:cNvPr id="1973968628" name="TextBox 6"/>
                          <wps:cNvSpPr txBox="1"/>
                          <wps:spPr>
                            <a:xfrm>
                              <a:off x="2792940" y="589240"/>
                              <a:ext cx="698510" cy="792514"/>
                            </a:xfrm>
                            <a:prstGeom prst="rect">
                              <a:avLst/>
                            </a:prstGeom>
                            <a:noFill/>
                          </wps:spPr>
                          <wps:txbx>
                            <w:txbxContent>
                              <w:p w14:paraId="4B9C0872"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wps:txbx>
                          <wps:bodyPr wrap="none" rtlCol="0">
                            <a:spAutoFit/>
                          </wps:bodyPr>
                        </wps:wsp>
                        <wps:wsp>
                          <wps:cNvPr id="1973968629" name="TextBox 6"/>
                          <wps:cNvSpPr txBox="1"/>
                          <wps:spPr>
                            <a:xfrm>
                              <a:off x="4954378" y="589240"/>
                              <a:ext cx="698510" cy="792514"/>
                            </a:xfrm>
                            <a:prstGeom prst="rect">
                              <a:avLst/>
                            </a:prstGeom>
                            <a:noFill/>
                          </wps:spPr>
                          <wps:txbx>
                            <w:txbxContent>
                              <w:p w14:paraId="6ECC1F6B"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none" rtlCol="0">
                            <a:spAutoFit/>
                          </wps:bodyPr>
                        </wps:wsp>
                        <wps:wsp>
                          <wps:cNvPr id="1973968630" name="TextBox 6"/>
                          <wps:cNvSpPr txBox="1"/>
                          <wps:spPr>
                            <a:xfrm>
                              <a:off x="3861696" y="861317"/>
                              <a:ext cx="698510" cy="792514"/>
                            </a:xfrm>
                            <a:prstGeom prst="rect">
                              <a:avLst/>
                            </a:prstGeom>
                            <a:noFill/>
                          </wps:spPr>
                          <wps:txbx>
                            <w:txbxContent>
                              <w:p w14:paraId="15E588FB"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wps:txbx>
                          <wps:bodyPr wrap="none" rtlCol="0">
                            <a:spAutoFit/>
                          </wps:bodyPr>
                        </wps:w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D493AC4" id="Group 9" o:spid="_x0000_s3668" style="width:460.75pt;height:155.1pt;mso-position-horizontal-relative:char;mso-position-vertical-relative:line" coordsize="63231,21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">
                <v:group id="Group 1973968600" o:spid="_x0000_s3669" style="position:absolute;width:19831;height:14176"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">
                  <v:oval id="Oval 1973968601" o:spid="_x0000_s3670" style="position:absolute;left:664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" fillcolor="#168489" strokecolor="#168489" strokeweight="1pt">
                    <v:stroke joinstyle="miter"/>
                  </v:oval>
                  <v:rect id="Rectangle 1973968602" o:spid="_x0000_s3671" style="position:absolute;width:32997;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" fillcolor="white [3212]" strokecolor="#168489" strokeweight="1pt"/>
                  <v:oval id="Oval 1973968603" o:spid="_x0000_s3672" style="position:absolute;left:8367;top:728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" fillcolor="white [3212]" stroked="f" strokeweight="1pt">
                    <v:stroke joinstyle="miter"/>
                  </v:oval>
                  <v:shape id="TextBox 208" o:spid="_x0000_s3673" type="#_x0000_t202" style="position:absolute;left:3535;top:1563;width:25927;height:742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" filled="f" stroked="f">
                    <v:textbox inset="0,,0">
                      <w:txbxContent>
                        <w:p w14:paraId="09CB6452" w14:textId="09BB8B5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عمليات المراجعة</w:t>
                          </w:r>
                        </w:p>
                      </w:txbxContent>
                    </v:textbox>
                  </v:shape>
                </v:group>
                <v:group id="Group 1973968605" o:spid="_x0000_s3674" style="position:absolute;left:10857;top:7106;width:19831;height:14176;flip:y" coordorigin="10857,7632"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">
                  <v:oval id="Oval 1973968606" o:spid="_x0000_s3675" style="position:absolute;left:17501;top:13198;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" fillcolor="#168489" strokecolor="#168489" strokeweight="1pt">
                    <v:stroke joinstyle="miter"/>
                  </v:oval>
                  <v:rect id="Rectangle 1973968607" o:spid="_x0000_s3676" style="position:absolute;left:10857;top:7632;width:32998;height:10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" fillcolor="white [3212]" strokecolor="#168489" strokeweight="1pt"/>
                  <v:oval id="Oval 1973968608" o:spid="_x0000_s3677" style="position:absolute;left:19224;top:14921;width:14577;height:14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" fillcolor="white [3212]" stroked="f" strokeweight="1pt">
                    <v:stroke joinstyle="miter"/>
                  </v:oval>
                  <v:shape id="TextBox 213" o:spid="_x0000_s3678" type="#_x0000_t202" style="position:absolute;left:14392;top:9399;width:25926;height:772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" filled="f" stroked="f">
                    <v:textbox inset="0,,0">
                      <w:txbxContent>
                        <w:p w14:paraId="1DDCB3C6" w14:textId="3791267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إجراءات المساءلة</w:t>
                          </w:r>
                        </w:p>
                      </w:txbxContent>
                    </v:textbox>
                  </v:shape>
                </v:group>
                <v:shape id="TextBox 6" o:spid="_x0000_s3679" type="#_x0000_t202" style="position:absolute;left:6203;top:5892;width:6985;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" filled="f" stroked="f">
                  <v:textbox style="mso-fit-shape-to-text:t">
                    <w:txbxContent>
                      <w:p w14:paraId="36B94B09"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TextBox 6" o:spid="_x0000_s3680" type="#_x0000_t202" style="position:absolute;left:17002;top:8613;width:6985;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" filled="f" stroked="f">
                  <v:textbox style="mso-fit-shape-to-text:t">
                    <w:txbxContent>
                      <w:p w14:paraId="423C3E24"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v:textbox>
                </v:shape>
                <v:group id="Group 1973968612" o:spid="_x0000_s3681" style="position:absolute;left:21699;width:41532;height:21282" coordorigin="21699" coordsize="41531,2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">
                  <v:group id="Group 1973968613" o:spid="_x0000_s3682" style="position:absolute;left:21699;width:19832;height:14176" coordorigin="2169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">
                    <v:oval id="Oval 1973968614" o:spid="_x0000_s3683" style="position:absolute;left:2834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" fillcolor="#168489" strokecolor="#168489" strokeweight="1pt">
                      <v:stroke joinstyle="miter"/>
                    </v:oval>
                    <v:rect id="Rectangle 1973968615" o:spid="_x0000_s3684" style="position:absolute;left:21699;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" fillcolor="white [3212]" strokecolor="#168489" strokeweight="1pt"/>
                    <v:oval id="Oval 1973968616" o:spid="_x0000_s3685" style="position:absolute;left:30067;top:728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" fillcolor="white [3212]" stroked="f" strokeweight="1pt">
                      <v:stroke joinstyle="miter"/>
                    </v:oval>
                    <v:shape id="TextBox 218" o:spid="_x0000_s3686" type="#_x0000_t202" style="position:absolute;left:25234;top:226;width:25926;height:895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" filled="f" stroked="f">
                      <v:textbox inset="0,,0">
                        <w:txbxContent>
                          <w:p w14:paraId="6059DC99" w14:textId="5D9450C6"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آلي</w:t>
                            </w:r>
                            <w:r w:rsidRPr="008E0B6C">
                              <w:rPr>
                                <w:rFonts w:ascii="Adobe Arabic" w:hAnsi="Adobe Arabic" w:cs="Adobe Arabic" w:hint="cs"/>
                                <w:b/>
                                <w:bCs/>
                                <w:color w:val="000000"/>
                                <w:kern w:val="24"/>
                                <w:sz w:val="36"/>
                                <w:szCs w:val="36"/>
                                <w:rtl/>
                                <w:lang w:bidi="ar-SY"/>
                              </w:rPr>
                              <w:t>ّ</w:t>
                            </w:r>
                            <w:r w:rsidRPr="008E0B6C">
                              <w:rPr>
                                <w:rFonts w:ascii="Adobe Arabic" w:hAnsi="Adobe Arabic" w:cs="Adobe Arabic"/>
                                <w:b/>
                                <w:bCs/>
                                <w:color w:val="000000"/>
                                <w:kern w:val="24"/>
                                <w:sz w:val="36"/>
                                <w:szCs w:val="36"/>
                                <w:rtl/>
                                <w:lang w:bidi="ar-SY"/>
                              </w:rPr>
                              <w:t>ات الرقابة</w:t>
                            </w:r>
                          </w:p>
                        </w:txbxContent>
                      </v:textbox>
                    </v:shape>
                  </v:group>
                  <v:group id="Group 1973968618" o:spid="_x0000_s3687" style="position:absolute;left:32556;top:7106;width:19832;height:14176;flip:y" coordorigin="32556,7632"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">
                    <v:oval id="Oval 1973968619" o:spid="_x0000_s3688" style="position:absolute;left:39201;top:13198;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" fillcolor="#168489" strokecolor="#168489" strokeweight="1pt">
                      <v:stroke joinstyle="miter"/>
                    </v:oval>
                    <v:rect id="Rectangle 1973968620" o:spid="_x0000_s3689" style="position:absolute;left:32556;top:7632;width:32998;height:10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" fillcolor="white [3212]" strokecolor="#168489" strokeweight="1pt"/>
                    <v:oval id="Oval 1973968621" o:spid="_x0000_s3690" style="position:absolute;left:40924;top:14921;width:14577;height:14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" fillcolor="white [3212]" stroked="f" strokeweight="1pt">
                      <v:stroke joinstyle="miter"/>
                    </v:oval>
                    <v:shape id="TextBox 223" o:spid="_x0000_s3691" type="#_x0000_t202" style="position:absolute;left:36091;top:9017;width:25926;height:810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" filled="f" stroked="f">
                      <v:textbox inset="0,,0">
                        <w:txbxContent>
                          <w:p w14:paraId="69C53AB6" w14:textId="38A8D242"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إرشادات التنفيذ</w:t>
                            </w:r>
                          </w:p>
                        </w:txbxContent>
                      </v:textbox>
                    </v:shape>
                  </v:group>
                  <v:group id="Group 1973968623" o:spid="_x0000_s3692" style="position:absolute;left:43399;width:19832;height:14176" coordorigin="4339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">
                    <v:oval id="Oval 1973968624" o:spid="_x0000_s3693" style="position:absolute;left:5004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" fillcolor="#168489" strokecolor="#168489" strokeweight="1pt">
                      <v:stroke joinstyle="miter"/>
                    </v:oval>
                    <v:rect id="Rectangle 1973968625" o:spid="_x0000_s3694" style="position:absolute;left:43399;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" fillcolor="white [3212]" strokecolor="#168489" strokeweight="1pt"/>
                    <v:oval id="Oval 1973968626" o:spid="_x0000_s3695" style="position:absolute;left:51766;top:7288;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" fillcolor="white [3212]" stroked="f" strokeweight="1pt">
                      <v:stroke joinstyle="miter"/>
                    </v:oval>
                    <v:shape id="TextBox 228" o:spid="_x0000_s3696" type="#_x0000_t202" style="position:absolute;left:46933;top:226;width:25926;height:87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" filled="f" stroked="f">
                      <v:textbox inset="0,,0">
                        <w:txbxContent>
                          <w:p w14:paraId="60F91164" w14:textId="5435C5DE"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المبادئ الأساسية</w:t>
                            </w:r>
                          </w:p>
                        </w:txbxContent>
                      </v:textbox>
                    </v:shape>
                  </v:group>
                  <v:shape id="TextBox 6" o:spid="_x0000_s3697" type="#_x0000_t202" style="position:absolute;left:27929;top:5892;width:6985;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" filled="f" stroked="f">
                    <v:textbox style="mso-fit-shape-to-text:t">
                      <w:txbxContent>
                        <w:p w14:paraId="4B9C0872"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v:textbox>
                  </v:shape>
                  <v:shape id="TextBox 6" o:spid="_x0000_s3698" type="#_x0000_t202" style="position:absolute;left:49543;top:5892;width:6985;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" filled="f" stroked="f">
                    <v:textbox style="mso-fit-shape-to-text:t">
                      <w:txbxContent>
                        <w:p w14:paraId="6ECC1F6B"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TextBox 6" o:spid="_x0000_s3699" type="#_x0000_t202" style="position:absolute;left:38616;top:8613;width:6986;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" filled="f" stroked="f">
                    <v:textbox style="mso-fit-shape-to-text:t">
                      <w:txbxContent>
                        <w:p w14:paraId="15E588FB"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v:textbox>
                  </v:shape>
                </v:group>
                <w10:anchorlock/>
              </v:group>
            </w:pict>
          </mc:Fallback>
        </mc:AlternateContent>
      </w:r>
    </w:p>
    <w:p w14:paraId="5F48EEA0" w14:textId="77777777" w:rsidR="006B59BE" w:rsidRPr="004733E9" w:rsidRDefault="006B59BE" w:rsidP="004F50BE">
      <w:pPr>
        <w:rPr>
          <w:rtl/>
        </w:rPr>
      </w:pPr>
      <w:r>
        <w:t xml:space="preserve">1. المبادئ الأساسية: القيم والمبادئ التي تحكم استخدام </w:t>
      </w:r>
      <w:hyperlink r:id="rId49">
        <w:r>
          <w:rPr>
            <w:color w:val="0000FF"/>
            <w:u w:val="single"/>
          </w:rPr>
          <w:t>الذكاء الاصطناعي</w:t>
        </w:r>
      </w:hyperlink>
      <w:r>
        <w:t>.</w:t>
      </w:r>
    </w:p>
    <w:p w14:paraId="0BF76504" w14:textId="77777777" w:rsidR="006B59BE" w:rsidRPr="004733E9" w:rsidRDefault="006B59BE" w:rsidP="004F50BE">
      <w:pPr>
        <w:rPr>
          <w:rtl/>
        </w:rPr>
      </w:pPr>
      <w:r w:rsidRPr="009F77D3">
        <w:rPr>
          <w:color w:val="168489"/>
          <w:rtl/>
        </w:rPr>
        <w:t>2. إرشادات التنفيذ:</w:t>
      </w:r>
      <w:r w:rsidRPr="004733E9">
        <w:rPr>
          <w:rtl/>
        </w:rPr>
        <w:t xml:space="preserve"> كيفية تطبيق المبادئ في سياقات مختلفة.</w:t>
      </w:r>
    </w:p>
    <w:p w14:paraId="2CEB0BB8" w14:textId="77777777" w:rsidR="006B59BE" w:rsidRPr="004733E9" w:rsidRDefault="006B59BE" w:rsidP="004F50BE">
      <w:pPr>
        <w:rPr>
          <w:rtl/>
        </w:rPr>
      </w:pPr>
      <w:r w:rsidRPr="009F77D3">
        <w:rPr>
          <w:color w:val="168489"/>
          <w:rtl/>
        </w:rPr>
        <w:t>3. آلي</w:t>
      </w:r>
      <w:r w:rsidRPr="009F77D3">
        <w:rPr>
          <w:rFonts w:hint="cs"/>
          <w:color w:val="168489"/>
          <w:rtl/>
        </w:rPr>
        <w:t>ّ</w:t>
      </w:r>
      <w:r w:rsidRPr="009F77D3">
        <w:rPr>
          <w:color w:val="168489"/>
          <w:rtl/>
        </w:rPr>
        <w:t>ات الرقابة:</w:t>
      </w:r>
      <w:r w:rsidRPr="004733E9">
        <w:rPr>
          <w:rtl/>
        </w:rPr>
        <w:t xml:space="preserve"> كيفية مراقبة الالتزام بالإطار الأخلاقي.</w:t>
      </w:r>
    </w:p>
    <w:p w14:paraId="502D4D56" w14:textId="77777777" w:rsidR="006B59BE" w:rsidRPr="004733E9" w:rsidRDefault="006B59BE" w:rsidP="004F50BE">
      <w:pPr>
        <w:rPr>
          <w:rtl/>
        </w:rPr>
      </w:pPr>
      <w:r w:rsidRPr="009F77D3">
        <w:rPr>
          <w:color w:val="168489"/>
          <w:rtl/>
        </w:rPr>
        <w:t>4. إجراءات المساءلة:</w:t>
      </w:r>
      <w:r w:rsidRPr="004733E9">
        <w:rPr>
          <w:rtl/>
        </w:rPr>
        <w:t xml:space="preserve"> كيفية محاسبة المسؤولين عن انتهاكات الإطار.</w:t>
      </w:r>
    </w:p>
    <w:p w14:paraId="74FCBE9F" w14:textId="77777777" w:rsidR="006B59BE" w:rsidRPr="004733E9" w:rsidRDefault="006B59BE" w:rsidP="004F50BE">
      <w:pPr>
        <w:rPr>
          <w:rtl/>
        </w:rPr>
      </w:pPr>
      <w:r w:rsidRPr="009F77D3">
        <w:rPr>
          <w:color w:val="168489"/>
          <w:rtl/>
        </w:rPr>
        <w:t>5. عمليات المراجعة:</w:t>
      </w:r>
      <w:r w:rsidRPr="004733E9">
        <w:rPr>
          <w:rtl/>
        </w:rPr>
        <w:t xml:space="preserve"> كيفية تحديث الإطار مع تطوّر التكنولوجيا.</w:t>
      </w:r>
    </w:p>
    <w:p w14:paraId="1F29C68F" w14:textId="77777777" w:rsidR="006B59BE" w:rsidRDefault="006B59BE" w:rsidP="009F77D3">
      <w:pPr>
        <w:pStyle w:val="a1"/>
        <w:rPr>
          <w:b w:val="0"/>
          <w:bCs/>
          <w:color w:val="168489"/>
          <w:rtl/>
        </w:rPr>
      </w:pPr>
      <w:r w:rsidRPr="009F77D3">
        <w:rPr>
          <w:b w:val="0"/>
          <w:bCs/>
          <w:color w:val="168489"/>
          <w:rtl/>
        </w:rPr>
        <w:t>خطوات بناء إطار أخلاقي:</w:t>
      </w:r>
    </w:p>
    <w:p w14:paraId="1F3CE344" w14:textId="2C72A8D9" w:rsidR="008E0B6C" w:rsidRPr="009F77D3" w:rsidRDefault="008E0B6C" w:rsidP="008E0B6C">
      <w:pPr>
        <w:pStyle w:val="a1"/>
        <w:rPr>
          <w:b w:val="0"/>
          <w:bCs/>
          <w:color w:val="168489"/>
          <w:rtl/>
        </w:rPr>
      </w:pPr>
      <w:r w:rsidRPr="008E0B6C">
        <w:rPr>
          <w:b w:val="0"/>
          <w:bCs/>
          <w:noProof/>
          <w:color w:val="168489"/>
        </w:rPr>
        <mc:AlternateContent>
          <mc:Choice Requires="wpg">
            <w:drawing>
              <wp:inline distT="0" distB="0" distL="0" distR="0" wp14:anchorId="45C4603A" wp14:editId="45F4E33C">
                <wp:extent cx="5929725" cy="1200539"/>
                <wp:effectExtent l="0" t="0" r="0" b="19050"/>
                <wp:docPr id="1973968631" name="Group 200"/>
                <wp:cNvGraphicFramePr/>
                <a:graphic xmlns:a="http://schemas.openxmlformats.org/drawingml/2006/main">
                  <a:graphicData uri="http://schemas.microsoft.com/office/word/2010/wordprocessingGroup">
                    <wpg:wgp>
                      <wpg:cNvGrpSpPr/>
                      <wpg:grpSpPr>
                        <a:xfrm>
                          <a:off x="0" y="0"/>
                          <a:ext cx="5929725" cy="1200539"/>
                          <a:chOff x="0" y="0"/>
                          <a:chExt cx="5929726" cy="1200539"/>
                        </a:xfrm>
                      </wpg:grpSpPr>
                      <wpg:grpSp>
                        <wpg:cNvPr id="1973968632" name="Group 1973968632"/>
                        <wpg:cNvGrpSpPr/>
                        <wpg:grpSpPr>
                          <a:xfrm>
                            <a:off x="0" y="0"/>
                            <a:ext cx="5929726" cy="1200539"/>
                            <a:chOff x="0" y="0"/>
                            <a:chExt cx="5929726" cy="1200539"/>
                          </a:xfrm>
                        </wpg:grpSpPr>
                        <wpg:grpSp>
                          <wpg:cNvPr id="1973968633" name="Group 1973968633"/>
                          <wpg:cNvGrpSpPr/>
                          <wpg:grpSpPr>
                            <a:xfrm>
                              <a:off x="0" y="2"/>
                              <a:ext cx="1163540" cy="1200530"/>
                              <a:chOff x="0" y="2"/>
                              <a:chExt cx="1338154" cy="1380694"/>
                            </a:xfrm>
                          </wpg:grpSpPr>
                          <wps:wsp>
                            <wps:cNvPr id="1973968634" name="Rectangle: Diagonal Corners Rounded 1973968634"/>
                            <wps:cNvSpPr/>
                            <wps:spPr>
                              <a:xfrm flipV="1">
                                <a:off x="0" y="67110"/>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35" name="Rectangle: Diagonal Corners Rounded 1973968635"/>
                            <wps:cNvSpPr/>
                            <wps:spPr>
                              <a:xfrm flipV="1">
                                <a:off x="59790" y="2"/>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36" name="TextBox 159"/>
                            <wps:cNvSpPr txBox="1"/>
                            <wps:spPr>
                              <a:xfrm>
                                <a:off x="53655" y="764518"/>
                                <a:ext cx="1220323" cy="398011"/>
                              </a:xfrm>
                              <a:prstGeom prst="rect">
                                <a:avLst/>
                              </a:prstGeom>
                              <a:noFill/>
                            </wps:spPr>
                            <wps:txbx>
                              <w:txbxContent>
                                <w:p w14:paraId="5C5096AB"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التقييم والتحسين</w:t>
                                  </w:r>
                                </w:p>
                              </w:txbxContent>
                            </wps:txbx>
                            <wps:bodyPr wrap="square" rtlCol="0">
                              <a:spAutoFit/>
                            </wps:bodyPr>
                          </wps:wsp>
                        </wpg:grpSp>
                        <wpg:grpSp>
                          <wpg:cNvPr id="1973968637" name="Group 1973968637"/>
                          <wpg:cNvGrpSpPr/>
                          <wpg:grpSpPr>
                            <a:xfrm>
                              <a:off x="4747497" y="4"/>
                              <a:ext cx="1182229" cy="1200530"/>
                              <a:chOff x="4747496" y="4"/>
                              <a:chExt cx="1359649" cy="1380695"/>
                            </a:xfrm>
                          </wpg:grpSpPr>
                          <wps:wsp>
                            <wps:cNvPr id="1973968638" name="Rectangle: Diagonal Corners Rounded 1973968638"/>
                            <wps:cNvSpPr/>
                            <wps:spPr>
                              <a:xfrm flipV="1">
                                <a:off x="4747496" y="6711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39" name="Rectangle: Diagonal Corners Rounded 1973968639"/>
                            <wps:cNvSpPr/>
                            <wps:spPr>
                              <a:xfrm flipV="1">
                                <a:off x="4807286"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0" name="TextBox 156"/>
                            <wps:cNvSpPr txBox="1"/>
                            <wps:spPr>
                              <a:xfrm>
                                <a:off x="4752446" y="601742"/>
                                <a:ext cx="1354699" cy="690129"/>
                              </a:xfrm>
                              <a:prstGeom prst="rect">
                                <a:avLst/>
                              </a:prstGeom>
                              <a:noFill/>
                            </wps:spPr>
                            <wps:txbx>
                              <w:txbxContent>
                                <w:p w14:paraId="12C382EE" w14:textId="77777777" w:rsidR="008E0B6C" w:rsidRDefault="008E0B6C" w:rsidP="008E0B6C">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تحديد أصحاب المصلحة</w:t>
                                  </w:r>
                                </w:p>
                              </w:txbxContent>
                            </wps:txbx>
                            <wps:bodyPr wrap="square" rtlCol="0">
                              <a:spAutoFit/>
                            </wps:bodyPr>
                          </wps:wsp>
                        </wpg:grpSp>
                        <wpg:grpSp>
                          <wpg:cNvPr id="1973968641" name="Group 1973968641"/>
                          <wpg:cNvGrpSpPr/>
                          <wpg:grpSpPr>
                            <a:xfrm>
                              <a:off x="3569494" y="4"/>
                              <a:ext cx="1163541" cy="1200532"/>
                              <a:chOff x="3569494" y="4"/>
                              <a:chExt cx="1338154" cy="1380694"/>
                            </a:xfrm>
                          </wpg:grpSpPr>
                          <wps:wsp>
                            <wps:cNvPr id="1973968642" name="Rectangle: Diagonal Corners Rounded 1973968642"/>
                            <wps:cNvSpPr/>
                            <wps:spPr>
                              <a:xfrm flipV="1">
                                <a:off x="3569494" y="67112"/>
                                <a:ext cx="1278364" cy="1313586"/>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3" name="Rectangle: Diagonal Corners Rounded 1973968643"/>
                            <wps:cNvSpPr/>
                            <wps:spPr>
                              <a:xfrm flipV="1">
                                <a:off x="3629284" y="4"/>
                                <a:ext cx="1278364" cy="1313586"/>
                              </a:xfrm>
                              <a:prstGeom prst="round2DiagRect">
                                <a:avLst>
                                  <a:gd name="adj1" fmla="val 7948"/>
                                  <a:gd name="adj2" fmla="val 45033"/>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4" name="TextBox 153"/>
                            <wps:cNvSpPr txBox="1"/>
                            <wps:spPr>
                              <a:xfrm>
                                <a:off x="3627062" y="764517"/>
                                <a:ext cx="1203526" cy="398010"/>
                              </a:xfrm>
                              <a:prstGeom prst="rect">
                                <a:avLst/>
                              </a:prstGeom>
                              <a:noFill/>
                            </wps:spPr>
                            <wps:txbx>
                              <w:txbxContent>
                                <w:p w14:paraId="3A817E8F"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تحليل المخاطر</w:t>
                                  </w:r>
                                </w:p>
                              </w:txbxContent>
                            </wps:txbx>
                            <wps:bodyPr wrap="square" rtlCol="0">
                              <a:spAutoFit/>
                            </wps:bodyPr>
                          </wps:wsp>
                        </wpg:grpSp>
                        <wpg:grpSp>
                          <wpg:cNvPr id="1973968645" name="Group 1973968645"/>
                          <wpg:cNvGrpSpPr/>
                          <wpg:grpSpPr>
                            <a:xfrm>
                              <a:off x="2386312" y="0"/>
                              <a:ext cx="1196964" cy="1200531"/>
                              <a:chOff x="2386311" y="0"/>
                              <a:chExt cx="1376590" cy="1380695"/>
                            </a:xfrm>
                          </wpg:grpSpPr>
                          <wps:wsp>
                            <wps:cNvPr id="1973968646" name="Rectangle: Diagonal Corners Rounded 1973968646"/>
                            <wps:cNvSpPr/>
                            <wps:spPr>
                              <a:xfrm flipV="1">
                                <a:off x="2386311" y="67109"/>
                                <a:ext cx="1278364" cy="1313586"/>
                              </a:xfrm>
                              <a:prstGeom prst="round2DiagRect">
                                <a:avLst>
                                  <a:gd name="adj1" fmla="val 7948"/>
                                  <a:gd name="adj2" fmla="val 45033"/>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7" name="Rectangle: Diagonal Corners Rounded 1973968647"/>
                            <wps:cNvSpPr/>
                            <wps:spPr>
                              <a:xfrm flipV="1">
                                <a:off x="2446102" y="0"/>
                                <a:ext cx="1278365" cy="1313586"/>
                              </a:xfrm>
                              <a:prstGeom prst="round2DiagRect">
                                <a:avLst>
                                  <a:gd name="adj1" fmla="val 7948"/>
                                  <a:gd name="adj2" fmla="val 45033"/>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8" name="TextBox 149"/>
                            <wps:cNvSpPr txBox="1"/>
                            <wps:spPr>
                              <a:xfrm>
                                <a:off x="2403095" y="764518"/>
                                <a:ext cx="1359806" cy="398011"/>
                              </a:xfrm>
                              <a:prstGeom prst="rect">
                                <a:avLst/>
                              </a:prstGeom>
                              <a:noFill/>
                            </wps:spPr>
                            <wps:txbx>
                              <w:txbxContent>
                                <w:p w14:paraId="16796B79"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صياغة المبادئ</w:t>
                                  </w:r>
                                </w:p>
                              </w:txbxContent>
                            </wps:txbx>
                            <wps:bodyPr wrap="square" rtlCol="0">
                              <a:spAutoFit/>
                            </wps:bodyPr>
                          </wps:wsp>
                        </wpg:grpSp>
                        <wpg:grpSp>
                          <wpg:cNvPr id="1973968649" name="Group 1973968649"/>
                          <wpg:cNvGrpSpPr/>
                          <wpg:grpSpPr>
                            <a:xfrm>
                              <a:off x="1196775" y="7"/>
                              <a:ext cx="1163542" cy="1200532"/>
                              <a:chOff x="1196775" y="7"/>
                              <a:chExt cx="1338154" cy="1380694"/>
                            </a:xfrm>
                          </wpg:grpSpPr>
                          <wps:wsp>
                            <wps:cNvPr id="1973968650" name="Rectangle: Diagonal Corners Rounded 1973968650"/>
                            <wps:cNvSpPr/>
                            <wps:spPr>
                              <a:xfrm flipV="1">
                                <a:off x="1196775" y="67115"/>
                                <a:ext cx="1278364" cy="1313586"/>
                              </a:xfrm>
                              <a:prstGeom prst="round2DiagRect">
                                <a:avLst>
                                  <a:gd name="adj1" fmla="val 7948"/>
                                  <a:gd name="adj2" fmla="val 45033"/>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51" name="Rectangle: Diagonal Corners Rounded 1973968651"/>
                            <wps:cNvSpPr/>
                            <wps:spPr>
                              <a:xfrm flipV="1">
                                <a:off x="1256565" y="7"/>
                                <a:ext cx="1278364" cy="1313586"/>
                              </a:xfrm>
                              <a:prstGeom prst="round2DiagRect">
                                <a:avLst>
                                  <a:gd name="adj1" fmla="val 7948"/>
                                  <a:gd name="adj2" fmla="val 45033"/>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52" name="TextBox 144"/>
                            <wps:cNvSpPr txBox="1"/>
                            <wps:spPr>
                              <a:xfrm>
                                <a:off x="1302984" y="601744"/>
                                <a:ext cx="1080835" cy="690127"/>
                              </a:xfrm>
                              <a:prstGeom prst="rect">
                                <a:avLst/>
                              </a:prstGeom>
                            </wps:spPr>
                            <wps:txbx>
                              <w:txbxContent>
                                <w:p w14:paraId="2BA3E58F"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وضع آليات التنفيذ</w:t>
                                  </w:r>
                                </w:p>
                              </w:txbxContent>
                            </wps:txbx>
                            <wps:bodyPr wrap="square" rtlCol="0">
                              <a:spAutoFit/>
                            </wps:bodyPr>
                          </wps:wsp>
                        </wpg:grpSp>
                      </wpg:grpSp>
                      <pic:pic xmlns:pic="http://schemas.openxmlformats.org/drawingml/2006/picture">
                        <pic:nvPicPr>
                          <pic:cNvPr id="1973968653" name="Graphic 19" descr="List with solid fill"/>
                          <pic:cNvPicPr/>
                        </pic:nvPicPr>
                        <pic:blipFill>
                          <a:blip r:embed="rId357"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58"/>
                              </a:ext>
                            </a:extLst>
                          </a:blip>
                          <a:stretch>
                            <a:fillRect/>
                          </a:stretch>
                        </pic:blipFill>
                        <pic:spPr>
                          <a:xfrm>
                            <a:off x="1583730" y="71933"/>
                            <a:ext cx="498690" cy="506214"/>
                          </a:xfrm>
                          <a:prstGeom prst="rect">
                            <a:avLst/>
                          </a:prstGeom>
                        </pic:spPr>
                      </pic:pic>
                      <pic:pic xmlns:pic="http://schemas.openxmlformats.org/drawingml/2006/picture">
                        <pic:nvPicPr>
                          <pic:cNvPr id="1973968654" name="رسم 15" descr="قائمة اختيار"/>
                          <pic:cNvPicPr>
                            <a:picLocks noChangeAspect="1"/>
                          </pic:cNvPicPr>
                        </pic:nvPicPr>
                        <pic:blipFill>
                          <a:blip r:embed="rId35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60"/>
                              </a:ext>
                            </a:extLst>
                          </a:blip>
                          <a:stretch>
                            <a:fillRect/>
                          </a:stretch>
                        </pic:blipFill>
                        <pic:spPr>
                          <a:xfrm>
                            <a:off x="362396" y="84192"/>
                            <a:ext cx="499060" cy="499060"/>
                          </a:xfrm>
                          <a:prstGeom prst="rect">
                            <a:avLst/>
                          </a:prstGeom>
                        </pic:spPr>
                      </pic:pic>
                      <pic:pic xmlns:pic="http://schemas.openxmlformats.org/drawingml/2006/picture">
                        <pic:nvPicPr>
                          <pic:cNvPr id="1973968655" name="Graphic 3" descr="Connections with solid fill"/>
                          <pic:cNvPicPr>
                            <a:picLocks noChangeAspect="1"/>
                          </pic:cNvPicPr>
                        </pic:nvPicPr>
                        <pic:blipFill>
                          <a:blip r:embed="rId361"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62"/>
                              </a:ext>
                            </a:extLst>
                          </a:blip>
                          <a:stretch>
                            <a:fillRect/>
                          </a:stretch>
                        </pic:blipFill>
                        <pic:spPr>
                          <a:xfrm>
                            <a:off x="5150005" y="34991"/>
                            <a:ext cx="507877" cy="507877"/>
                          </a:xfrm>
                          <a:prstGeom prst="rect">
                            <a:avLst/>
                          </a:prstGeom>
                        </pic:spPr>
                      </pic:pic>
                      <pic:pic xmlns:pic="http://schemas.openxmlformats.org/drawingml/2006/picture">
                        <pic:nvPicPr>
                          <pic:cNvPr id="1973968656" name="Graphic 29" descr="Downward trend graph with solid fill"/>
                          <pic:cNvPicPr>
                            <a:picLocks noChangeAspect="1"/>
                          </pic:cNvPicPr>
                        </pic:nvPicPr>
                        <pic:blipFill>
                          <a:blip r:embed="rId363"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64"/>
                              </a:ext>
                            </a:extLst>
                          </a:blip>
                          <a:stretch>
                            <a:fillRect/>
                          </a:stretch>
                        </pic:blipFill>
                        <pic:spPr>
                          <a:xfrm>
                            <a:off x="3934429" y="19923"/>
                            <a:ext cx="520065" cy="520065"/>
                          </a:xfrm>
                          <a:prstGeom prst="rect">
                            <a:avLst/>
                          </a:prstGeom>
                        </pic:spPr>
                      </pic:pic>
                      <pic:pic xmlns:pic="http://schemas.openxmlformats.org/drawingml/2006/picture">
                        <pic:nvPicPr>
                          <pic:cNvPr id="1973968657" name="Graphic 66" descr="Document with solid fill"/>
                          <pic:cNvPicPr>
                            <a:picLocks noChangeAspect="1"/>
                          </pic:cNvPicPr>
                        </pic:nvPicPr>
                        <pic:blipFill>
                          <a:blip r:embed="rId365"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366"/>
                              </a:ext>
                            </a:extLst>
                          </a:blip>
                          <a:stretch>
                            <a:fillRect/>
                          </a:stretch>
                        </pic:blipFill>
                        <pic:spPr>
                          <a:xfrm>
                            <a:off x="2763924" y="55055"/>
                            <a:ext cx="478406" cy="478406"/>
                          </a:xfrm>
                          <a:prstGeom prst="rect">
                            <a:avLst/>
                          </a:prstGeom>
                        </pic:spPr>
                      </pic:pic>
                    </wpg:wgp>
                  </a:graphicData>
                </a:graphic>
              </wp:inline>
            </w:drawing>
          </mc:Choice>
          <mc:Fallback>
            <w:pict>
              <v:group w14:anchorId="45C4603A" id="Group 200" o:spid="_x0000_s3700" style="width:466.9pt;height:94.55pt;mso-position-horizontal-relative:char;mso-position-vertical-relative:line" coordsize="59297,12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">
                <v:group id="Group 1973968632" o:spid="_x0000_s3701" style="position:absolute;width:59297;height:12005" coordsize="59297,12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">
                  <v:group id="Group 1973968633" o:spid="_x0000_s3702" style="position:absolute;width:11635;height:12005" coordorigin=""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">
                    <v:shape id="Rectangle: Diagonal Corners Rounded 1973968634" o:spid="_x0000_s3703" style="position:absolute;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973968635" o:spid="_x0000_s3704" style="position:absolute;left:597;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9" o:spid="_x0000_s3705" type="#_x0000_t202" style="position:absolute;left:536;top:7645;width:12203;height:3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" filled="f" stroked="f">
                      <v:textbox style="mso-fit-shape-to-text:t">
                        <w:txbxContent>
                          <w:p w14:paraId="5C5096AB"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التقييم والتحسين</w:t>
                            </w:r>
                          </w:p>
                        </w:txbxContent>
                      </v:textbox>
                    </v:shape>
                  </v:group>
                  <v:group id="Group 1973968637" o:spid="_x0000_s3706" style="position:absolute;left:47474;width:11823;height:12005" coordorigin="47474" coordsize="13596,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">
                    <v:shape id="Rectangle: Diagonal Corners Rounded 1973968638" o:spid="_x0000_s3707" style="position:absolute;left:47474;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973968639" o:spid="_x0000_s3708" style="position:absolute;left:48072;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6" o:spid="_x0000_s3709" type="#_x0000_t202" style="position:absolute;left:47524;top:6017;width:13547;height:6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" filled="f" stroked="f">
                      <v:textbox style="mso-fit-shape-to-text:t">
                        <w:txbxContent>
                          <w:p w14:paraId="12C382EE" w14:textId="77777777" w:rsidR="008E0B6C" w:rsidRDefault="008E0B6C" w:rsidP="008E0B6C">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تحديد أصحاب المصلحة</w:t>
                            </w:r>
                          </w:p>
                        </w:txbxContent>
                      </v:textbox>
                    </v:shape>
                  </v:group>
                  <v:group id="Group 1973968641" o:spid="_x0000_s3710" style="position:absolute;left:35694;width:11636;height:12005" coordorigin="35694"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KL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">
                    <v:shape id="Rectangle: Diagonal Corners Rounded 1973968642" o:spid="_x0000_s3711" style="position:absolute;left:35694;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" path="m101604,l702678,v317943,,575686,257743,575686,575686l1278364,1211982v,56114,-45490,101604,-101604,101604l575686,1313586c257743,1313586,,1055843,,737900l,101604c,45490,45490,,101604,xe" fillcolor="#ffd366" strokecolor="#ffd366" strokeweight="1pt">
                      <v:stroke joinstyle="miter"/>
                      <v:path arrowok="t" o:connecttype="custom" o:connectlocs="101604,0;702678,0;1278364,575686;1278364,1211982;1176760,1313586;575686,1313586;0,737900;0,101604;101604,0" o:connectangles="0,0,0,0,0,0,0,0,0"/>
                    </v:shape>
                    <v:shape id="Rectangle: Diagonal Corners Rounded 1973968643" o:spid="_x0000_s3712" style="position:absolute;left:36292;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" path="m101604,l702678,v317943,,575686,257743,575686,575686l1278364,1211982v,56114,-45490,101604,-101604,101604l575686,1313586c257743,1313586,,1055843,,737900l,101604c,45490,45490,,101604,xe" fillcolor="white [3212]" strokecolor="#ffd366" strokeweight="1pt">
                      <v:stroke joinstyle="miter"/>
                      <v:path arrowok="t" o:connecttype="custom" o:connectlocs="101604,0;702678,0;1278364,575686;1278364,1211982;1176760,1313586;575686,1313586;0,737900;0,101604;101604,0" o:connectangles="0,0,0,0,0,0,0,0,0"/>
                    </v:shape>
                    <v:shape id="TextBox 153" o:spid="_x0000_s3713" type="#_x0000_t202" style="position:absolute;left:36270;top:7645;width:12035;height:3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" filled="f" stroked="f">
                      <v:textbox style="mso-fit-shape-to-text:t">
                        <w:txbxContent>
                          <w:p w14:paraId="3A817E8F"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تحليل المخاطر</w:t>
                            </w:r>
                          </w:p>
                        </w:txbxContent>
                      </v:textbox>
                    </v:shape>
                  </v:group>
                  <v:group id="Group 1973968645" o:spid="_x0000_s3714" style="position:absolute;left:23863;width:11969;height:12005" coordorigin="23863" coordsize="13765,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">
                    <v:shape id="Rectangle: Diagonal Corners Rounded 1973968646" o:spid="_x0000_s3715" style="position:absolute;left:23863;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" path="m101604,l702678,v317943,,575686,257743,575686,575686l1278364,1211982v,56114,-45490,101604,-101604,101604l575686,1313586c257743,1313586,,1055843,,737900l,101604c,45490,45490,,101604,xe" fillcolor="#7f7f7f [1612]" strokecolor="#7f7f7f [1612]" strokeweight="1pt">
                      <v:stroke joinstyle="miter"/>
                      <v:path arrowok="t" o:connecttype="custom" o:connectlocs="101604,0;702678,0;1278364,575686;1278364,1211982;1176760,1313586;575686,1313586;0,737900;0,101604;101604,0" o:connectangles="0,0,0,0,0,0,0,0,0"/>
                    </v:shape>
                    <v:shape id="Rectangle: Diagonal Corners Rounded 1973968647" o:spid="_x0000_s3716" style="position:absolute;left:24461;width:12783;height:13135;flip:y;visibility:visible;mso-wrap-style:square;v-text-anchor:middle" coordsize="1278365,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" path="m101604,l702679,v317943,,575686,257743,575686,575686l1278365,1211982v,56114,-45490,101604,-101604,101604l575686,1313586c257743,1313586,,1055843,,737900l,101604c,45490,45490,,101604,xe" fillcolor="white [3212]" strokecolor="#7f7f7f [1612]" strokeweight="1pt">
                      <v:stroke joinstyle="miter"/>
                      <v:path arrowok="t" o:connecttype="custom" o:connectlocs="101604,0;702679,0;1278365,575686;1278365,1211982;1176761,1313586;575686,1313586;0,737900;0,101604;101604,0" o:connectangles="0,0,0,0,0,0,0,0,0"/>
                    </v:shape>
                    <v:shape id="TextBox 149" o:spid="_x0000_s3717" type="#_x0000_t202" style="position:absolute;left:24030;top:7645;width:13599;height:3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" filled="f" stroked="f">
                      <v:textbox style="mso-fit-shape-to-text:t">
                        <w:txbxContent>
                          <w:p w14:paraId="16796B79"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صياغة المبادئ</w:t>
                            </w:r>
                          </w:p>
                        </w:txbxContent>
                      </v:textbox>
                    </v:shape>
                  </v:group>
                  <v:group id="Group 1973968649" o:spid="_x0000_s3718" style="position:absolute;left:11967;width:11636;height:12005" coordorigin="11967"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">
                    <v:shape id="Rectangle: Diagonal Corners Rounded 1973968650" o:spid="_x0000_s3719" style="position:absolute;left:11967;top:671;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" path="m101604,l702678,v317943,,575686,257743,575686,575686l1278364,1211982v,56114,-45490,101604,-101604,101604l575686,1313586c257743,1313586,,1055843,,737900l,101604c,45490,45490,,101604,xe" fillcolor="#2e74b5 [2408]" strokecolor="#2e74b5 [2408]" strokeweight="1pt">
                      <v:stroke joinstyle="miter"/>
                      <v:path arrowok="t" o:connecttype="custom" o:connectlocs="101604,0;702678,0;1278364,575686;1278364,1211982;1176760,1313586;575686,1313586;0,737900;0,101604;101604,0" o:connectangles="0,0,0,0,0,0,0,0,0"/>
                    </v:shape>
                    <v:shape id="Rectangle: Diagonal Corners Rounded 1973968651" o:spid="_x0000_s3720" style="position:absolute;left:12565;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" path="m101604,l702678,v317943,,575686,257743,575686,575686l1278364,1211982v,56114,-45490,101604,-101604,101604l575686,1313586c257743,1313586,,1055843,,737900l,101604c,45490,45490,,101604,xe" fillcolor="white [3212]" strokecolor="#2e74b5 [2408]" strokeweight="1pt">
                      <v:stroke joinstyle="miter"/>
                      <v:path arrowok="t" o:connecttype="custom" o:connectlocs="101604,0;702678,0;1278364,575686;1278364,1211982;1176760,1313586;575686,1313586;0,737900;0,101604;101604,0" o:connectangles="0,0,0,0,0,0,0,0,0"/>
                    </v:shape>
                    <v:shape id="TextBox 144" o:spid="_x0000_s3721" type="#_x0000_t202" style="position:absolute;left:13029;top:6017;width:10809;height:6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" filled="f" stroked="f">
                      <v:textbox style="mso-fit-shape-to-text:t">
                        <w:txbxContent>
                          <w:p w14:paraId="2BA3E58F"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وضع آليات التنفيذ</w:t>
                            </w:r>
                          </w:p>
                        </w:txbxContent>
                      </v:textbox>
                    </v:shape>
                  </v:group>
                </v:group>
                <v:shape id="Graphic 19" o:spid="_x0000_s3722" type="#_x0000_t75" alt="List with solid fill" style="position:absolute;left:15837;top:719;width:4987;height:5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">
                  <v:imagedata r:id="rId367" o:title="List with solid fill"/>
                </v:shape>
                <v:shape id="رسم 15" o:spid="_x0000_s3723" type="#_x0000_t75" alt="قائمة اختيار" style="position:absolute;left:3623;top:841;width:4991;height:4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">
                  <v:imagedata r:id="rId368" o:title="قائمة اختيار"/>
                  <v:path arrowok="t"/>
                </v:shape>
                <v:shape id="Graphic 3" o:spid="_x0000_s3724" type="#_x0000_t75" alt="Connections with solid fill" style="position:absolute;left:51500;top:349;width:5078;height:5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">
                  <v:imagedata r:id="rId369" o:title="Connections with solid fill"/>
                  <v:path arrowok="t"/>
                </v:shape>
                <v:shape id="Graphic 29" o:spid="_x0000_s3725" type="#_x0000_t75" alt="Downward trend graph with solid fill" style="position:absolute;left:39344;top:199;width:5200;height: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">
                  <v:imagedata r:id="rId370" o:title="Downward trend graph with solid fill"/>
                  <v:path arrowok="t"/>
                </v:shape>
                <v:shape id="Graphic 66" o:spid="_x0000_s3726" type="#_x0000_t75" alt="Document with solid fill" style="position:absolute;left:27639;top:550;width:4784;height:4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">
                  <v:imagedata r:id="rId371" o:title="Document with solid fill"/>
                  <v:path arrowok="t"/>
                </v:shape>
                <w10:anchorlock/>
              </v:group>
            </w:pict>
          </mc:Fallback>
        </mc:AlternateContent>
      </w:r>
    </w:p>
    <w:p w14:paraId="20B32BE6" w14:textId="77777777" w:rsidR="006B59BE" w:rsidRPr="004733E9" w:rsidRDefault="006B59BE" w:rsidP="004F50BE">
      <w:pPr>
        <w:rPr>
          <w:rtl/>
        </w:rPr>
      </w:pPr>
      <w:r>
        <w:t xml:space="preserve">1. تحديد أصحاب المصلحة: من سيتأثّر باستخدام </w:t>
      </w:r>
      <w:hyperlink r:id="rId49">
        <w:r>
          <w:rPr>
            <w:color w:val="0000FF"/>
            <w:u w:val="single"/>
          </w:rPr>
          <w:t>الذكاء الاصطناعي</w:t>
        </w:r>
      </w:hyperlink>
      <w:r>
        <w:t>؟</w:t>
      </w:r>
    </w:p>
    <w:p w14:paraId="14A7E921" w14:textId="77777777" w:rsidR="006B59BE" w:rsidRPr="004733E9" w:rsidRDefault="006B59BE" w:rsidP="004F50BE">
      <w:pPr>
        <w:rPr>
          <w:rtl/>
        </w:rPr>
      </w:pPr>
      <w:r w:rsidRPr="009F77D3">
        <w:rPr>
          <w:color w:val="168489"/>
          <w:rtl/>
        </w:rPr>
        <w:t xml:space="preserve">2. تحليل المخاطر: </w:t>
      </w:r>
      <w:r w:rsidRPr="004733E9">
        <w:rPr>
          <w:rtl/>
        </w:rPr>
        <w:t>ما المخاطر الأخلاقية المحتملة؟</w:t>
      </w:r>
    </w:p>
    <w:p w14:paraId="08A750E9" w14:textId="77777777" w:rsidR="006B59BE" w:rsidRPr="004733E9" w:rsidRDefault="006B59BE" w:rsidP="004F50BE">
      <w:pPr>
        <w:rPr>
          <w:rtl/>
        </w:rPr>
      </w:pPr>
      <w:r w:rsidRPr="009F77D3">
        <w:rPr>
          <w:color w:val="168489"/>
          <w:rtl/>
        </w:rPr>
        <w:t>3. صياغة المبادئ:</w:t>
      </w:r>
      <w:r w:rsidRPr="004733E9">
        <w:rPr>
          <w:rtl/>
        </w:rPr>
        <w:t xml:space="preserve"> تطوير مبادئ توجيهية واضحة.</w:t>
      </w:r>
    </w:p>
    <w:p w14:paraId="15D7BDC8" w14:textId="77777777" w:rsidR="006B59BE" w:rsidRPr="004733E9" w:rsidRDefault="006B59BE" w:rsidP="004F50BE">
      <w:pPr>
        <w:rPr>
          <w:rtl/>
        </w:rPr>
      </w:pPr>
      <w:r w:rsidRPr="009F77D3">
        <w:rPr>
          <w:color w:val="168489"/>
          <w:rtl/>
        </w:rPr>
        <w:t>4. وضع آليات التنفيذ:</w:t>
      </w:r>
      <w:r w:rsidRPr="004733E9">
        <w:rPr>
          <w:rtl/>
        </w:rPr>
        <w:t xml:space="preserve"> كيف سيتمّ تطبيق المبادئ عملياً؟</w:t>
      </w:r>
    </w:p>
    <w:p w14:paraId="109871E8" w14:textId="77777777" w:rsidR="006B59BE" w:rsidRPr="004733E9" w:rsidRDefault="006B59BE" w:rsidP="004F50BE">
      <w:pPr>
        <w:rPr>
          <w:rtl/>
        </w:rPr>
      </w:pPr>
      <w:r w:rsidRPr="009F77D3">
        <w:rPr>
          <w:color w:val="168489"/>
          <w:rtl/>
        </w:rPr>
        <w:t>5. التقييم والتحسين:</w:t>
      </w:r>
      <w:r w:rsidRPr="004733E9">
        <w:rPr>
          <w:rtl/>
        </w:rPr>
        <w:t xml:space="preserve"> مراجعة وتحسين الإطار بشكل مستمر.</w:t>
      </w:r>
    </w:p>
    <w:p w14:paraId="4356995D" w14:textId="77777777" w:rsidR="006B59BE" w:rsidRPr="009F77D3" w:rsidRDefault="006B59BE" w:rsidP="009F77D3">
      <w:pPr>
        <w:pStyle w:val="a1"/>
        <w:rPr>
          <w:b w:val="0"/>
          <w:bCs/>
          <w:color w:val="168489"/>
          <w:rtl/>
        </w:rPr>
      </w:pPr>
      <w:r w:rsidRPr="009F77D3">
        <w:rPr>
          <w:b w:val="0"/>
          <w:bCs/>
          <w:color w:val="168489"/>
          <w:rtl/>
        </w:rPr>
        <w:t xml:space="preserve"> أمثلة على مبادئ أخلاقية:</w:t>
      </w:r>
    </w:p>
    <w:p w14:paraId="6C465495" w14:textId="77777777" w:rsidR="006B59BE" w:rsidRPr="004733E9" w:rsidRDefault="006B59BE" w:rsidP="004F50BE">
      <w:pPr>
        <w:rPr>
          <w:rtl/>
        </w:rPr>
      </w:pPr>
      <w:r>
        <w:t xml:space="preserve">1. مبدأ المنفعة: يجب أن يعود استخدام </w:t>
      </w:r>
      <w:hyperlink r:id="rId49">
        <w:r>
          <w:rPr>
            <w:color w:val="0000FF"/>
            <w:u w:val="single"/>
          </w:rPr>
          <w:t>الذكاء الاصطناعي</w:t>
        </w:r>
      </w:hyperlink>
      <w:r>
        <w:t xml:space="preserve"> بالنفع على البشر.</w:t>
      </w:r>
    </w:p>
    <w:p w14:paraId="6127C320" w14:textId="77777777" w:rsidR="006B59BE" w:rsidRPr="004733E9" w:rsidRDefault="006B59BE" w:rsidP="004F50BE">
      <w:pPr>
        <w:rPr>
          <w:rtl/>
        </w:rPr>
      </w:pPr>
      <w:r>
        <w:t xml:space="preserve">2. مبدأ العدالة: يجب أن يكون استخدام </w:t>
      </w:r>
      <w:hyperlink r:id="rId49">
        <w:r>
          <w:rPr>
            <w:color w:val="0000FF"/>
            <w:u w:val="single"/>
          </w:rPr>
          <w:t>الذكاء الاصطناعي</w:t>
        </w:r>
      </w:hyperlink>
      <w:r>
        <w:t xml:space="preserve"> منصفاً وغير تمييزي.</w:t>
      </w:r>
    </w:p>
    <w:p w14:paraId="4D758B26" w14:textId="77777777" w:rsidR="006B59BE" w:rsidRPr="004733E9" w:rsidRDefault="006B59BE" w:rsidP="004F50BE">
      <w:pPr>
        <w:rPr>
          <w:rtl/>
        </w:rPr>
      </w:pPr>
      <w:r w:rsidRPr="009F77D3">
        <w:rPr>
          <w:color w:val="168489"/>
          <w:rtl/>
        </w:rPr>
        <w:lastRenderedPageBreak/>
        <w:t>3. مبدأ الاستقلالية:</w:t>
      </w:r>
      <w:r w:rsidRPr="004733E9">
        <w:rPr>
          <w:rtl/>
        </w:rPr>
        <w:t xml:space="preserve"> يجب احترام استقلالية الفرد وحريّة الاختيار.</w:t>
      </w:r>
    </w:p>
    <w:p w14:paraId="3168198E" w14:textId="77777777" w:rsidR="006B59BE" w:rsidRPr="004733E9" w:rsidRDefault="006B59BE" w:rsidP="004F50BE">
      <w:pPr>
        <w:rPr>
          <w:rtl/>
        </w:rPr>
      </w:pPr>
      <w:r>
        <w:t xml:space="preserve">4. مبدأ الشفافية: يجب أن تكون عمليات </w:t>
      </w:r>
      <w:hyperlink r:id="rId49">
        <w:r>
          <w:rPr>
            <w:color w:val="0000FF"/>
            <w:u w:val="single"/>
          </w:rPr>
          <w:t>الذكاء الاصطناعي</w:t>
        </w:r>
      </w:hyperlink>
      <w:r>
        <w:t xml:space="preserve"> وقراراته قابلة للتفسير.</w:t>
      </w:r>
    </w:p>
    <w:p w14:paraId="01A933E2" w14:textId="77777777" w:rsidR="006B59BE" w:rsidRPr="004733E9" w:rsidRDefault="006B59BE" w:rsidP="004F50BE">
      <w:pPr>
        <w:rPr>
          <w:rtl/>
        </w:rPr>
      </w:pPr>
      <w:r>
        <w:t xml:space="preserve">5. مبدأ المسؤولية: يجب تحديد المسؤولية عن قرارات </w:t>
      </w:r>
      <w:hyperlink r:id="rId49">
        <w:r>
          <w:rPr>
            <w:color w:val="0000FF"/>
            <w:u w:val="single"/>
          </w:rPr>
          <w:t>الذكاء الاصطناعي</w:t>
        </w:r>
      </w:hyperlink>
      <w:r>
        <w:t xml:space="preserve"> بوضوح.</w:t>
      </w:r>
    </w:p>
    <w:p w14:paraId="533809AA" w14:textId="50AE9460" w:rsidR="006B59BE" w:rsidRPr="009F77D3" w:rsidRDefault="009F77D3" w:rsidP="009F77D3">
      <w:pPr>
        <w:pStyle w:val="a1"/>
        <w:rPr>
          <w:b w:val="0"/>
          <w:bCs/>
          <w:color w:val="168489"/>
          <w:rtl/>
        </w:rPr>
      </w:pPr>
      <w:r w:rsidRPr="00E42DAD">
        <w:rPr>
          <w:noProof/>
        </w:rPr>
        <mc:AlternateContent>
          <mc:Choice Requires="wpg">
            <w:drawing>
              <wp:anchor distT="0" distB="0" distL="114300" distR="114300" simplePos="0" relativeHeight="252889088" behindDoc="0" locked="0" layoutInCell="1" allowOverlap="1" wp14:anchorId="547F05F5" wp14:editId="437260CE">
                <wp:simplePos x="0" y="0"/>
                <wp:positionH relativeFrom="margin">
                  <wp:posOffset>4995545</wp:posOffset>
                </wp:positionH>
                <wp:positionV relativeFrom="paragraph">
                  <wp:posOffset>9968</wp:posOffset>
                </wp:positionV>
                <wp:extent cx="735965" cy="661670"/>
                <wp:effectExtent l="0" t="0" r="6985" b="5080"/>
                <wp:wrapSquare wrapText="bothSides"/>
                <wp:docPr id="160869807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8080" name="Picture 1608698080"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8081" name="Rectangle: Rounded Corners 160869808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8BD8536" id="Group 20" o:spid="_x0000_s1026" style="position:absolute;margin-left:393.35pt;margin-top:.8pt;width:57.95pt;height:52.1pt;z-index:252889088;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OVxpATfAAAACQEAAA8AAABkcnMvZG93bnJldi54&#10;bWxMj0FLw0AQhe+C/2EZwZvdpNI0jdmUUtRTEWwF6W2bnSah2dmQ3Sbpv3c86W0e3+PNe/l6sq0Y&#10;sPeNIwXxLAKBVDrTUKXg6/D2lILwQZPRrSNUcEMP6+L+LteZcSN94rAPleAQ8plWUIfQZVL6skar&#10;/cx1SMzOrrc6sOwraXo9crht5TyKEml1Q/yh1h1uaywv+6tV8D7qcfMcvw67y3l7Ox4WH9+7GJV6&#10;fJg2LyACTuHPDL/1uToU3OnkrmS8aBUs02TJVgYJCOaraM7HiXW0SEEWufy/oP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">
                <v:shape id="Picture 160869808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">
                  <v:imagedata r:id="rId92" o:title="Reference "/>
                </v:shape>
                <v:roundrect id="Rectangle: Rounded Corners 160869808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" fillcolor="#168489" strokecolor="#168489" strokeweight="1pt">
                  <v:stroke joinstyle="miter"/>
                </v:roundrect>
                <w10:wrap type="square" anchorx="margin"/>
              </v:group>
            </w:pict>
          </mc:Fallback>
        </mc:AlternateContent>
      </w:r>
      <w:r w:rsidR="006B59BE" w:rsidRPr="009F77D3">
        <w:rPr>
          <w:b w:val="0"/>
          <w:bCs/>
          <w:color w:val="168489"/>
          <w:rtl/>
        </w:rPr>
        <w:t xml:space="preserve"> مثال: </w:t>
      </w:r>
    </w:p>
    <w:p w14:paraId="27D7B12D" w14:textId="77777777" w:rsidR="006B59BE" w:rsidRPr="009F77D3" w:rsidRDefault="006B59BE" w:rsidP="009F77D3">
      <w:pPr>
        <w:pStyle w:val="a1"/>
        <w:rPr>
          <w:b w:val="0"/>
          <w:bCs/>
          <w:rtl/>
        </w:rPr>
      </w:pPr>
      <w:r w:rsidRPr="009F77D3">
        <w:rPr>
          <w:b w:val="0"/>
          <w:bCs/>
          <w:rtl/>
        </w:rPr>
        <w:t xml:space="preserve">مبادئ </w:t>
      </w:r>
      <w:r w:rsidRPr="009F77D3">
        <w:rPr>
          <w:b w:val="0"/>
          <w:bCs/>
        </w:rPr>
        <w:t>Google</w:t>
      </w:r>
      <w:r w:rsidRPr="009F77D3">
        <w:rPr>
          <w:b w:val="0"/>
          <w:bCs/>
          <w:rtl/>
        </w:rPr>
        <w:t xml:space="preserve"> الأخلاقية للذكاء الاصطناعي</w:t>
      </w:r>
    </w:p>
    <w:p w14:paraId="18B4D84D" w14:textId="77777777" w:rsidR="006B59BE" w:rsidRDefault="006B59BE" w:rsidP="004F50BE">
      <w:pPr>
        <w:rPr>
          <w:rtl/>
        </w:rPr>
      </w:pPr>
      <w:r w:rsidRPr="004733E9">
        <w:rPr>
          <w:rtl/>
        </w:rPr>
        <w:t xml:space="preserve">في عام 2018، أعلنت </w:t>
      </w:r>
      <w:r w:rsidRPr="004733E9">
        <w:t>Google</w:t>
      </w:r>
      <w:r w:rsidRPr="004733E9">
        <w:rPr>
          <w:rtl/>
        </w:rPr>
        <w:t xml:space="preserve"> عن مجموعة من المبادئ الأخلاقية للذكاء الاصطناعي، تشمل: أن يكون مفيداً اجتماعياً، وتجنّب خلق تحيّزات غير عادلة، وأن يتمّ بناؤه وفق أعلى معايير السلامة، وأن يكون خاضعاً للمساءلة البشرية. </w:t>
      </w:r>
    </w:p>
    <w:p w14:paraId="6CDACA5A" w14:textId="77777777" w:rsidR="006B59BE" w:rsidRDefault="006B59BE" w:rsidP="004F50BE">
      <w:pPr>
        <w:rPr>
          <w:rtl/>
        </w:rPr>
      </w:pPr>
      <w:r>
        <w:t xml:space="preserve">كما التزمت الشركة بعدم تطوير تطبيقات </w:t>
      </w:r>
      <w:hyperlink r:id="rId49">
        <w:r>
          <w:rPr>
            <w:color w:val="0000FF"/>
            <w:u w:val="single"/>
          </w:rPr>
          <w:t>الذكاء الاصطناعي</w:t>
        </w:r>
      </w:hyperlink>
      <w:r>
        <w:t xml:space="preserve"> لأغراض معيّنة مثل الأسلحة أو المراقبة المخالفة للمعايير الدولية.</w:t>
      </w:r>
    </w:p>
    <w:p w14:paraId="787874FC" w14:textId="77777777" w:rsidR="008E0B6C" w:rsidRDefault="008E0B6C" w:rsidP="004F50BE">
      <w:pPr>
        <w:rPr>
          <w:rtl/>
        </w:rPr>
      </w:pPr>
    </w:p>
    <w:p w14:paraId="15A1040D" w14:textId="77777777" w:rsidR="008E0B6C" w:rsidRDefault="008E0B6C" w:rsidP="004F50BE">
      <w:pPr>
        <w:rPr>
          <w:rtl/>
        </w:rPr>
      </w:pPr>
    </w:p>
    <w:p w14:paraId="760E69CE" w14:textId="7FCF1330" w:rsidR="008E0B6C" w:rsidRPr="004733E9" w:rsidRDefault="008E0B6C" w:rsidP="008E0B6C">
      <w:pPr>
        <w:jc w:val="center"/>
        <w:rPr>
          <w:rtl/>
        </w:rPr>
      </w:pPr>
      <w:r>
        <w:rPr>
          <w:noProof/>
        </w:rPr>
        <w:drawing>
          <wp:inline distT="0" distB="0" distL="0" distR="0" wp14:anchorId="3D001B4D" wp14:editId="0EDAED52">
            <wp:extent cx="1223010" cy="1223010"/>
            <wp:effectExtent l="0" t="0" r="0" b="0"/>
            <wp:docPr id="1973968658" name="Picture 1973968658" descr="Goog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Google "/>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F77D3" w14:paraId="0300F33E"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3A8B471B" w14:textId="77777777" w:rsidR="009F77D3" w:rsidRPr="00B45CE2" w:rsidRDefault="009F77D3"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506E719D" wp14:editId="6C5035FE">
                  <wp:extent cx="485140" cy="485140"/>
                  <wp:effectExtent l="0" t="0" r="0" b="0"/>
                  <wp:docPr id="1608698108" name="Picture 160869810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0C33B9CB" w14:textId="77777777" w:rsidR="009F77D3" w:rsidRPr="00B45CE2" w:rsidRDefault="009F77D3"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376B5233" w14:textId="77777777" w:rsidR="009F77D3" w:rsidRDefault="009F77D3" w:rsidP="00CF55E9">
            <w:pPr>
              <w:jc w:val="center"/>
              <w:rPr>
                <w:rFonts w:ascii="Adobe Arabic" w:hAnsi="Adobe Arabic" w:cs="Adobe Arabic"/>
                <w:bCs/>
                <w:color w:val="168489"/>
                <w:sz w:val="52"/>
                <w:szCs w:val="52"/>
                <w:rtl/>
                <w:lang w:bidi="ar-EG"/>
              </w:rPr>
            </w:pPr>
          </w:p>
          <w:p w14:paraId="68619794" w14:textId="50197C6E" w:rsidR="009F77D3" w:rsidRPr="00AB5D47" w:rsidRDefault="009F77D3" w:rsidP="00CF55E9">
            <w:pPr>
              <w:jc w:val="center"/>
              <w:rPr>
                <w:rFonts w:ascii="Adobe Arabic" w:hAnsi="Adobe Arabic" w:cs="Adobe Arabic"/>
                <w:bCs/>
                <w:color w:val="168489"/>
                <w:sz w:val="52"/>
                <w:szCs w:val="52"/>
                <w:rtl/>
                <w:lang w:bidi="ar-EG"/>
              </w:rPr>
            </w:pPr>
            <w:r w:rsidRPr="009F77D3">
              <w:rPr>
                <w:rFonts w:ascii="Adobe Arabic" w:hAnsi="Adobe Arabic" w:cs="Adobe Arabic"/>
                <w:bCs/>
                <w:color w:val="168489"/>
                <w:sz w:val="52"/>
                <w:szCs w:val="52"/>
                <w:rtl/>
                <w:lang w:bidi="ar-EG"/>
              </w:rPr>
              <w:t>بناء ميثاق أخلاقي للذكاء الاصطناعي</w:t>
            </w:r>
            <w:r w:rsidRPr="00AB5D47">
              <w:rPr>
                <w:rFonts w:ascii="Adobe Arabic" w:hAnsi="Adobe Arabic" w:cs="Adobe Arabic"/>
                <w:bCs/>
                <w:color w:val="168489"/>
                <w:sz w:val="52"/>
                <w:szCs w:val="52"/>
                <w:rtl/>
                <w:lang w:bidi="ar-EG"/>
              </w:rPr>
              <w:t xml:space="preserve"> </w:t>
            </w:r>
          </w:p>
        </w:tc>
      </w:tr>
    </w:tbl>
    <w:p w14:paraId="56804945" w14:textId="77777777" w:rsidR="009F77D3" w:rsidRPr="008D39CE" w:rsidRDefault="009F77D3" w:rsidP="009F77D3">
      <w:r w:rsidRPr="00853909">
        <w:rPr>
          <w:noProof/>
        </w:rPr>
        <mc:AlternateContent>
          <mc:Choice Requires="wpg">
            <w:drawing>
              <wp:inline distT="0" distB="0" distL="0" distR="0" wp14:anchorId="5C7E3F68" wp14:editId="72537097">
                <wp:extent cx="4406692" cy="545009"/>
                <wp:effectExtent l="0" t="0" r="0" b="26670"/>
                <wp:docPr id="1608698082"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8083" name="Group 1608698083"/>
                        <wpg:cNvGrpSpPr/>
                        <wpg:grpSpPr>
                          <a:xfrm>
                            <a:off x="3797654" y="0"/>
                            <a:ext cx="609038" cy="545009"/>
                            <a:chOff x="3797654" y="0"/>
                            <a:chExt cx="609038" cy="545009"/>
                          </a:xfrm>
                        </wpg:grpSpPr>
                        <pic:pic xmlns:pic="http://schemas.openxmlformats.org/drawingml/2006/picture">
                          <pic:nvPicPr>
                            <pic:cNvPr id="1608698084" name="Picture 1608698084"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8085" name="Rectangle: Rounded Corners 160869808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8086" name="TextBox 19"/>
                        <wps:cNvSpPr txBox="1"/>
                        <wps:spPr>
                          <a:xfrm>
                            <a:off x="0" y="113532"/>
                            <a:ext cx="3597910" cy="395605"/>
                          </a:xfrm>
                          <a:prstGeom prst="rect">
                            <a:avLst/>
                          </a:prstGeom>
                          <a:noFill/>
                        </wps:spPr>
                        <wps:txbx>
                          <w:txbxContent>
                            <w:p w14:paraId="44C15205" w14:textId="77777777" w:rsidR="009F77D3" w:rsidRPr="00B45CE2" w:rsidRDefault="009F77D3" w:rsidP="009F77D3">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7E3F68" id="_x0000_s3727"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">
                <v:group id="Group 1608698083" o:spid="_x0000_s3728"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">
                  <v:shape id="Picture 1608698084" o:spid="_x0000_s3729"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">
                    <v:imagedata r:id="rId100" o:title="Clock "/>
                  </v:shape>
                  <v:roundrect id="Rectangle: Rounded Corners 1608698085" o:spid="_x0000_s3730"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" fillcolor="#7a8696" strokecolor="#7a8696" strokeweight="1pt">
                    <v:stroke joinstyle="miter"/>
                  </v:roundrect>
                </v:group>
                <v:shape id="TextBox 19" o:spid="_x0000_s3731"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" filled="f" stroked="f">
                  <v:textbox style="mso-fit-shape-to-text:t">
                    <w:txbxContent>
                      <w:p w14:paraId="44C15205" w14:textId="77777777" w:rsidR="009F77D3" w:rsidRPr="00B45CE2" w:rsidRDefault="009F77D3" w:rsidP="009F77D3">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1287BB4E" w14:textId="77777777" w:rsidR="009F77D3" w:rsidRPr="0024372F" w:rsidRDefault="009F77D3" w:rsidP="009F77D3">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7C2964A4" w14:textId="77777777" w:rsidR="009F77D3" w:rsidRPr="008D39CE" w:rsidRDefault="009F77D3" w:rsidP="009F77D3">
      <w:r w:rsidRPr="00853909">
        <w:rPr>
          <w:noProof/>
        </w:rPr>
        <mc:AlternateContent>
          <mc:Choice Requires="wpg">
            <w:drawing>
              <wp:inline distT="0" distB="0" distL="0" distR="0" wp14:anchorId="06133BB5" wp14:editId="2AE64321">
                <wp:extent cx="4435062" cy="545009"/>
                <wp:effectExtent l="0" t="0" r="3810" b="26670"/>
                <wp:docPr id="1608698087"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8088" name="Picture 1608698088"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8096" name="Rectangle: Rounded Corners 160869809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8097" name="TextBox 23"/>
                        <wps:cNvSpPr txBox="1"/>
                        <wps:spPr>
                          <a:xfrm>
                            <a:off x="0" y="64202"/>
                            <a:ext cx="3600450" cy="395605"/>
                          </a:xfrm>
                          <a:prstGeom prst="rect">
                            <a:avLst/>
                          </a:prstGeom>
                          <a:noFill/>
                        </wps:spPr>
                        <wps:txbx>
                          <w:txbxContent>
                            <w:p w14:paraId="5587C811" w14:textId="77777777" w:rsidR="009F77D3" w:rsidRPr="00B45CE2" w:rsidRDefault="009F77D3" w:rsidP="009F77D3">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6133BB5" id="_x0000_s3732"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">
                <v:shape id="Picture 1608698088" o:spid="_x0000_s3733"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">
                  <v:imagedata r:id="rId102" o:title="Goal "/>
                </v:shape>
                <v:roundrect id="Rectangle: Rounded Corners 1608698096" o:spid="_x0000_s3734"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" fillcolor="#7a8696" strokecolor="#7a8696" strokeweight="1pt">
                  <v:stroke joinstyle="miter"/>
                </v:roundrect>
                <v:shape id="TextBox 23" o:spid="_x0000_s3735"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" filled="f" stroked="f">
                  <v:textbox style="mso-fit-shape-to-text:t">
                    <w:txbxContent>
                      <w:p w14:paraId="5587C811" w14:textId="77777777" w:rsidR="009F77D3" w:rsidRPr="00B45CE2" w:rsidRDefault="009F77D3" w:rsidP="009F77D3">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1498330" w14:textId="77777777" w:rsidR="009F77D3" w:rsidRPr="004733E9" w:rsidRDefault="009F77D3" w:rsidP="009F77D3">
      <w:pPr>
        <w:rPr>
          <w:rtl/>
        </w:rPr>
      </w:pPr>
      <w:r>
        <w:t>1. تطوير فهم عميق للقضايا الأخلاقية المتعلّقة ب</w:t>
      </w:r>
      <w:hyperlink r:id="rId49">
        <w:r>
          <w:rPr>
            <w:color w:val="0000FF"/>
            <w:u w:val="single"/>
          </w:rPr>
          <w:t>الذكاء الاصطناعي</w:t>
        </w:r>
      </w:hyperlink>
      <w:r>
        <w:t>.</w:t>
      </w:r>
    </w:p>
    <w:p w14:paraId="3C3A8E59" w14:textId="77777777" w:rsidR="009F77D3" w:rsidRPr="004733E9" w:rsidRDefault="009F77D3" w:rsidP="009F77D3">
      <w:pPr>
        <w:rPr>
          <w:rtl/>
        </w:rPr>
      </w:pPr>
      <w:r>
        <w:t xml:space="preserve">2. صياغة مبادئ أخلاقية توجّه استخدام </w:t>
      </w:r>
      <w:hyperlink r:id="rId49">
        <w:r>
          <w:rPr>
            <w:color w:val="0000FF"/>
            <w:u w:val="single"/>
          </w:rPr>
          <w:t>الذكاء الاصطناعي</w:t>
        </w:r>
      </w:hyperlink>
      <w:r>
        <w:t xml:space="preserve"> في المؤسّسة.</w:t>
      </w:r>
    </w:p>
    <w:p w14:paraId="2D73B1DE" w14:textId="77777777" w:rsidR="009F77D3" w:rsidRPr="004733E9" w:rsidRDefault="009F77D3" w:rsidP="009F77D3">
      <w:pPr>
        <w:rPr>
          <w:rtl/>
        </w:rPr>
      </w:pPr>
      <w:r w:rsidRPr="004733E9">
        <w:rPr>
          <w:rtl/>
        </w:rPr>
        <w:t>3. تحديد آليات عملية لتطبيق ومراقبة الالتزام بالمبادئ الأخلاقية.</w:t>
      </w:r>
    </w:p>
    <w:p w14:paraId="4A7B5AB4" w14:textId="77777777" w:rsidR="009F77D3" w:rsidRPr="004733E9" w:rsidRDefault="009F77D3" w:rsidP="009F77D3">
      <w:pPr>
        <w:rPr>
          <w:rtl/>
        </w:rPr>
      </w:pPr>
      <w:r w:rsidRPr="004733E9">
        <w:rPr>
          <w:rtl/>
        </w:rPr>
        <w:t>4. تعزيز مهارات التفكير النقدي والعمل الجماعي.</w:t>
      </w:r>
    </w:p>
    <w:p w14:paraId="09EAD456" w14:textId="77777777" w:rsidR="009F77D3" w:rsidRDefault="009F77D3" w:rsidP="009F77D3">
      <w:pPr>
        <w:rPr>
          <w:rtl/>
        </w:rPr>
      </w:pPr>
      <w:r w:rsidRPr="00DF5C59">
        <w:rPr>
          <w:noProof/>
        </w:rPr>
        <mc:AlternateContent>
          <mc:Choice Requires="wpg">
            <w:drawing>
              <wp:inline distT="0" distB="0" distL="0" distR="0" wp14:anchorId="5EAA218D" wp14:editId="3FD612E3">
                <wp:extent cx="4399280" cy="544971"/>
                <wp:effectExtent l="0" t="0" r="1270" b="26670"/>
                <wp:docPr id="1608698098"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608698099" name="Group 1608698099"/>
                        <wpg:cNvGrpSpPr/>
                        <wpg:grpSpPr>
                          <a:xfrm>
                            <a:off x="0" y="0"/>
                            <a:ext cx="3843037" cy="544971"/>
                            <a:chOff x="0" y="0"/>
                            <a:chExt cx="3843373" cy="545009"/>
                          </a:xfrm>
                        </wpg:grpSpPr>
                        <wps:wsp>
                          <wps:cNvPr id="1608698100" name="Rectangle: Rounded Corners 1608698100"/>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8101" name="TextBox 19"/>
                          <wps:cNvSpPr txBox="1"/>
                          <wps:spPr>
                            <a:xfrm>
                              <a:off x="0" y="113676"/>
                              <a:ext cx="3599495" cy="395633"/>
                            </a:xfrm>
                            <a:prstGeom prst="rect">
                              <a:avLst/>
                            </a:prstGeom>
                            <a:noFill/>
                          </wps:spPr>
                          <wps:txbx>
                            <w:txbxContent>
                              <w:p w14:paraId="5871F116" w14:textId="77777777" w:rsidR="009F77D3" w:rsidRPr="00B45CE2" w:rsidRDefault="009F77D3" w:rsidP="009F77D3">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608698102" name="Picture 1608698102"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EAA218D" id="_x0000_s3736"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">
                <v:group id="Group 1608698099" o:spid="_x0000_s3737"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">
                  <v:roundrect id="Rectangle: Rounded Corners 1608698100" o:spid="_x0000_s3738"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" fillcolor="#7a8696" strokecolor="#7a8696" strokeweight="1pt">
                    <v:stroke joinstyle="miter"/>
                  </v:roundrect>
                  <v:shape id="TextBox 19" o:spid="_x0000_s3739"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" filled="f" stroked="f">
                    <v:textbox style="mso-fit-shape-to-text:t">
                      <w:txbxContent>
                        <w:p w14:paraId="5871F116" w14:textId="77777777" w:rsidR="009F77D3" w:rsidRPr="00B45CE2" w:rsidRDefault="009F77D3" w:rsidP="009F77D3">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608698102" o:spid="_x0000_s3740"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">
                  <v:imagedata r:id="rId104" o:title="Idea"/>
                </v:shape>
                <w10:anchorlock/>
              </v:group>
            </w:pict>
          </mc:Fallback>
        </mc:AlternateContent>
      </w:r>
    </w:p>
    <w:p w14:paraId="494B16E7" w14:textId="77777777" w:rsidR="009F77D3" w:rsidRPr="004733E9" w:rsidRDefault="009F77D3" w:rsidP="009F77D3">
      <w:pPr>
        <w:rPr>
          <w:rtl/>
        </w:rPr>
      </w:pPr>
      <w:r w:rsidRPr="004733E9">
        <w:rPr>
          <w:rtl/>
        </w:rPr>
        <w:t>- أوراق رسم بياني كبيرة (فليب تشارت) لكلّ مجموعة.</w:t>
      </w:r>
    </w:p>
    <w:p w14:paraId="60BA6A84" w14:textId="77777777" w:rsidR="009F77D3" w:rsidRPr="004733E9" w:rsidRDefault="009F77D3" w:rsidP="009F77D3">
      <w:pPr>
        <w:rPr>
          <w:rtl/>
        </w:rPr>
      </w:pPr>
      <w:r w:rsidRPr="004733E9">
        <w:rPr>
          <w:rtl/>
        </w:rPr>
        <w:t>- أقلام ملوّنة وبطاقات ملاحظات لاصقة.</w:t>
      </w:r>
    </w:p>
    <w:p w14:paraId="6A95388C" w14:textId="77777777" w:rsidR="009F77D3" w:rsidRPr="004733E9" w:rsidRDefault="009F77D3" w:rsidP="009F77D3">
      <w:pPr>
        <w:rPr>
          <w:rtl/>
        </w:rPr>
      </w:pPr>
      <w:r w:rsidRPr="004733E9">
        <w:rPr>
          <w:rtl/>
        </w:rPr>
        <w:t>- نماذج حالات أخلاقية (ستوزّع على المجموعات).</w:t>
      </w:r>
    </w:p>
    <w:p w14:paraId="79A73097" w14:textId="77777777" w:rsidR="009F77D3" w:rsidRPr="004733E9" w:rsidRDefault="009F77D3" w:rsidP="009F77D3">
      <w:pPr>
        <w:rPr>
          <w:rtl/>
        </w:rPr>
      </w:pPr>
      <w:r w:rsidRPr="004733E9">
        <w:rPr>
          <w:rtl/>
        </w:rPr>
        <w:t>- نموذج لهيكل الميثاق الأخلاقي.</w:t>
      </w:r>
    </w:p>
    <w:p w14:paraId="4A74EC2B" w14:textId="77777777" w:rsidR="009F77D3" w:rsidRPr="00AC7B58" w:rsidRDefault="009F77D3" w:rsidP="009F77D3">
      <w:pPr>
        <w:rPr>
          <w:rtl/>
        </w:rPr>
      </w:pPr>
      <w:r w:rsidRPr="00873F62">
        <w:rPr>
          <w:noProof/>
          <w:color w:val="C00000"/>
        </w:rPr>
        <mc:AlternateContent>
          <mc:Choice Requires="wpg">
            <w:drawing>
              <wp:inline distT="0" distB="0" distL="0" distR="0" wp14:anchorId="129F6130" wp14:editId="0760364C">
                <wp:extent cx="4418827" cy="545009"/>
                <wp:effectExtent l="0" t="0" r="1270" b="26670"/>
                <wp:docPr id="1608698103"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608698104" name="Group 1608698104"/>
                        <wpg:cNvGrpSpPr/>
                        <wpg:grpSpPr>
                          <a:xfrm>
                            <a:off x="3803929" y="0"/>
                            <a:ext cx="614898" cy="545009"/>
                            <a:chOff x="3803929" y="0"/>
                            <a:chExt cx="614898" cy="545009"/>
                          </a:xfrm>
                        </wpg:grpSpPr>
                        <pic:pic xmlns:pic="http://schemas.openxmlformats.org/drawingml/2006/picture">
                          <pic:nvPicPr>
                            <pic:cNvPr id="1608698105" name="Picture 1608698105"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8106" name="Rectangle: Rounded Corners 1608698106"/>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8107" name="TextBox 17"/>
                        <wps:cNvSpPr txBox="1"/>
                        <wps:spPr>
                          <a:xfrm>
                            <a:off x="0" y="110634"/>
                            <a:ext cx="3597275" cy="395605"/>
                          </a:xfrm>
                          <a:prstGeom prst="rect">
                            <a:avLst/>
                          </a:prstGeom>
                          <a:noFill/>
                        </wps:spPr>
                        <wps:txbx>
                          <w:txbxContent>
                            <w:p w14:paraId="38C27AD2" w14:textId="77777777" w:rsidR="009F77D3" w:rsidRPr="00262BBE" w:rsidRDefault="009F77D3" w:rsidP="009F77D3">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9F6130" id="_x0000_s3741"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">
                <v:group id="Group 1608698104" o:spid="_x0000_s3742"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">
                  <v:shape id="Picture 1608698105" o:spid="_x0000_s3743"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">
                    <v:imagedata r:id="rId106" o:title="Activity "/>
                  </v:shape>
                  <v:roundrect id="Rectangle: Rounded Corners 1608698106" o:spid="_x0000_s3744"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" fillcolor="#7a8696" strokecolor="#7a8696" strokeweight="1pt">
                    <v:stroke joinstyle="miter"/>
                  </v:roundrect>
                </v:group>
                <v:shape id="TextBox 17" o:spid="_x0000_s3745"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" filled="f" stroked="f">
                  <v:textbox style="mso-fit-shape-to-text:t">
                    <w:txbxContent>
                      <w:p w14:paraId="38C27AD2" w14:textId="77777777" w:rsidR="009F77D3" w:rsidRPr="00262BBE" w:rsidRDefault="009F77D3" w:rsidP="009F77D3">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5CE233E1" w14:textId="77777777" w:rsidR="006B59BE" w:rsidRPr="009F77D3" w:rsidRDefault="006B59BE" w:rsidP="004F50BE">
      <w:pPr>
        <w:rPr>
          <w:b/>
          <w:bCs/>
          <w:rtl/>
        </w:rPr>
      </w:pPr>
      <w:r w:rsidRPr="009F77D3">
        <w:rPr>
          <w:b/>
          <w:bCs/>
          <w:rtl/>
        </w:rPr>
        <w:t>1. مناقشة حالات أخلاقية واقعية (5 دقائق):</w:t>
      </w:r>
    </w:p>
    <w:p w14:paraId="6CED3798" w14:textId="77777777" w:rsidR="006B59BE" w:rsidRPr="004733E9" w:rsidRDefault="006B59BE" w:rsidP="004F50BE">
      <w:pPr>
        <w:rPr>
          <w:rtl/>
        </w:rPr>
      </w:pPr>
      <w:r w:rsidRPr="004733E9">
        <w:rPr>
          <w:rtl/>
        </w:rPr>
        <w:t>- توزيع حالات أخلاقية مختلفة على المجموعات.</w:t>
      </w:r>
    </w:p>
    <w:p w14:paraId="637AC1E5" w14:textId="77777777" w:rsidR="006B59BE" w:rsidRPr="004733E9" w:rsidRDefault="006B59BE" w:rsidP="004F50BE">
      <w:pPr>
        <w:rPr>
          <w:rtl/>
        </w:rPr>
      </w:pPr>
      <w:r w:rsidRPr="004733E9">
        <w:rPr>
          <w:rtl/>
        </w:rPr>
        <w:t>- كلّ مجموعة تناقش الحالة وتحدّد التحدّيات الأخلاقية فيها.</w:t>
      </w:r>
    </w:p>
    <w:p w14:paraId="776D5BCF" w14:textId="77777777" w:rsidR="006B59BE" w:rsidRPr="004733E9" w:rsidRDefault="006B59BE" w:rsidP="004F50BE">
      <w:pPr>
        <w:rPr>
          <w:rtl/>
        </w:rPr>
      </w:pPr>
      <w:r w:rsidRPr="004733E9">
        <w:rPr>
          <w:rtl/>
        </w:rPr>
        <w:t>- تسجيل الملاحظات الرئيسية على بطاقات ملاحظات لاصقة.</w:t>
      </w:r>
    </w:p>
    <w:p w14:paraId="39680A70" w14:textId="77777777" w:rsidR="006B59BE" w:rsidRPr="009F77D3" w:rsidRDefault="006B59BE" w:rsidP="009F77D3">
      <w:pPr>
        <w:keepNext/>
        <w:rPr>
          <w:b/>
          <w:bCs/>
          <w:rtl/>
        </w:rPr>
      </w:pPr>
      <w:r w:rsidRPr="009F77D3">
        <w:rPr>
          <w:b/>
          <w:bCs/>
          <w:rtl/>
        </w:rPr>
        <w:lastRenderedPageBreak/>
        <w:t>2. صياغة المبادئ الأخلاقية (10 دقائق):</w:t>
      </w:r>
    </w:p>
    <w:p w14:paraId="67653670" w14:textId="77777777" w:rsidR="006B59BE" w:rsidRPr="004733E9" w:rsidRDefault="006B59BE" w:rsidP="004F50BE">
      <w:pPr>
        <w:rPr>
          <w:rtl/>
        </w:rPr>
      </w:pPr>
      <w:r w:rsidRPr="004733E9">
        <w:rPr>
          <w:rtl/>
        </w:rPr>
        <w:t>- بناءً على مناقشة الحالات، تقوم كلّ مجموعة بصياغة 7-10 مبادئ أخلاقية أساسية.</w:t>
      </w:r>
    </w:p>
    <w:p w14:paraId="30E65908" w14:textId="77777777" w:rsidR="006B59BE" w:rsidRPr="004733E9" w:rsidRDefault="006B59BE" w:rsidP="004F50BE">
      <w:pPr>
        <w:rPr>
          <w:rtl/>
        </w:rPr>
      </w:pPr>
      <w:r w:rsidRPr="004733E9">
        <w:rPr>
          <w:rtl/>
        </w:rPr>
        <w:t>- يجب أن تكون المبادئ واضحة وقابلة للتطبيق.</w:t>
      </w:r>
    </w:p>
    <w:p w14:paraId="0FF2426E" w14:textId="77777777" w:rsidR="006B59BE" w:rsidRPr="004733E9" w:rsidRDefault="006B59BE" w:rsidP="004F50BE">
      <w:pPr>
        <w:rPr>
          <w:rtl/>
        </w:rPr>
      </w:pPr>
      <w:r w:rsidRPr="004733E9">
        <w:rPr>
          <w:rtl/>
        </w:rPr>
        <w:t>- تسجيل المبادئ على ورقة الرسم البياني.</w:t>
      </w:r>
    </w:p>
    <w:p w14:paraId="5BEB241E" w14:textId="77777777" w:rsidR="006B59BE" w:rsidRPr="009F77D3" w:rsidRDefault="006B59BE" w:rsidP="004F50BE">
      <w:pPr>
        <w:rPr>
          <w:b/>
          <w:bCs/>
          <w:rtl/>
        </w:rPr>
      </w:pPr>
      <w:r w:rsidRPr="009F77D3">
        <w:rPr>
          <w:b/>
          <w:bCs/>
          <w:rtl/>
        </w:rPr>
        <w:t>3. تحديد آليات التطبيق والمراقبة (7 دقائق):</w:t>
      </w:r>
    </w:p>
    <w:p w14:paraId="66D5688A" w14:textId="77777777" w:rsidR="006B59BE" w:rsidRPr="004733E9" w:rsidRDefault="006B59BE" w:rsidP="004F50BE">
      <w:pPr>
        <w:rPr>
          <w:rtl/>
        </w:rPr>
      </w:pPr>
      <w:r w:rsidRPr="004733E9">
        <w:rPr>
          <w:rtl/>
        </w:rPr>
        <w:t>- لكلّ مبدأ، تقترح المجموعة آلية عملية لتطبيقه ومراقبة الالتزام به.</w:t>
      </w:r>
    </w:p>
    <w:p w14:paraId="24186794" w14:textId="77777777" w:rsidR="006B59BE" w:rsidRPr="004733E9" w:rsidRDefault="006B59BE" w:rsidP="004F50BE">
      <w:pPr>
        <w:rPr>
          <w:rtl/>
        </w:rPr>
      </w:pPr>
      <w:r w:rsidRPr="004733E9">
        <w:rPr>
          <w:rtl/>
        </w:rPr>
        <w:t>- تحديد مؤشّرات لقياس مدى الالتزام بالمبادئ.</w:t>
      </w:r>
    </w:p>
    <w:p w14:paraId="574A4C64" w14:textId="77777777" w:rsidR="006B59BE" w:rsidRPr="004733E9" w:rsidRDefault="006B59BE" w:rsidP="004F50BE">
      <w:pPr>
        <w:rPr>
          <w:rtl/>
        </w:rPr>
      </w:pPr>
      <w:r w:rsidRPr="004733E9">
        <w:rPr>
          <w:rtl/>
        </w:rPr>
        <w:t>- تحديد المسؤوليات وخطوط المساءلة.</w:t>
      </w:r>
    </w:p>
    <w:p w14:paraId="586177EF" w14:textId="77777777" w:rsidR="006B59BE" w:rsidRPr="009F77D3" w:rsidRDefault="006B59BE" w:rsidP="004F50BE">
      <w:pPr>
        <w:rPr>
          <w:b/>
          <w:bCs/>
          <w:rtl/>
        </w:rPr>
      </w:pPr>
      <w:r w:rsidRPr="009F77D3">
        <w:rPr>
          <w:b/>
          <w:bCs/>
          <w:rtl/>
        </w:rPr>
        <w:t>4. دمج المخرجات (5 دقائق):</w:t>
      </w:r>
    </w:p>
    <w:p w14:paraId="2E430356" w14:textId="77777777" w:rsidR="006B59BE" w:rsidRPr="004733E9" w:rsidRDefault="006B59BE" w:rsidP="004F50BE">
      <w:pPr>
        <w:rPr>
          <w:rtl/>
        </w:rPr>
      </w:pPr>
      <w:r w:rsidRPr="004733E9">
        <w:rPr>
          <w:rtl/>
        </w:rPr>
        <w:t>- ممثّلون من كلّ مجموعة يعرضون مبادئهم على المجموعات الأخرى.</w:t>
      </w:r>
    </w:p>
    <w:p w14:paraId="5BE3C937" w14:textId="77777777" w:rsidR="006B59BE" w:rsidRPr="004733E9" w:rsidRDefault="006B59BE" w:rsidP="004F50BE">
      <w:pPr>
        <w:rPr>
          <w:rtl/>
        </w:rPr>
      </w:pPr>
      <w:r w:rsidRPr="004733E9">
        <w:rPr>
          <w:rtl/>
        </w:rPr>
        <w:t>- مناقشة أوجه التشابه والاختلاف بين المبادئ المقترحة.</w:t>
      </w:r>
    </w:p>
    <w:p w14:paraId="4CAB2E0D" w14:textId="77777777" w:rsidR="006B59BE" w:rsidRPr="004733E9" w:rsidRDefault="006B59BE" w:rsidP="004F50BE">
      <w:pPr>
        <w:rPr>
          <w:rtl/>
        </w:rPr>
      </w:pPr>
      <w:r w:rsidRPr="004733E9">
        <w:rPr>
          <w:rtl/>
        </w:rPr>
        <w:t>- توحيد المبادئ المتشابهة ودمجها في ميثاق موحّد.</w:t>
      </w:r>
    </w:p>
    <w:p w14:paraId="5E129837" w14:textId="77777777" w:rsidR="006B59BE" w:rsidRPr="009F77D3" w:rsidRDefault="006B59BE" w:rsidP="004F50BE">
      <w:pPr>
        <w:rPr>
          <w:b/>
          <w:bCs/>
          <w:rtl/>
        </w:rPr>
      </w:pPr>
      <w:r w:rsidRPr="009F77D3">
        <w:rPr>
          <w:b/>
          <w:bCs/>
          <w:rtl/>
        </w:rPr>
        <w:t>5. اختبار الميثاق (3 دقائق):</w:t>
      </w:r>
    </w:p>
    <w:p w14:paraId="0A665A9D" w14:textId="77777777" w:rsidR="006B59BE" w:rsidRPr="004733E9" w:rsidRDefault="006B59BE" w:rsidP="004F50BE">
      <w:pPr>
        <w:rPr>
          <w:rtl/>
        </w:rPr>
      </w:pPr>
      <w:r w:rsidRPr="004733E9">
        <w:rPr>
          <w:rtl/>
        </w:rPr>
        <w:t>- اختيار حالة عملية جديدة.</w:t>
      </w:r>
    </w:p>
    <w:p w14:paraId="13AEEA57" w14:textId="77777777" w:rsidR="006B59BE" w:rsidRPr="004733E9" w:rsidRDefault="006B59BE" w:rsidP="004F50BE">
      <w:pPr>
        <w:rPr>
          <w:rtl/>
        </w:rPr>
      </w:pPr>
      <w:r w:rsidRPr="004733E9">
        <w:rPr>
          <w:rtl/>
        </w:rPr>
        <w:t>- تطبيق المبادئ الأخلاقية المقترحة على الحالة.</w:t>
      </w:r>
    </w:p>
    <w:p w14:paraId="3860D303" w14:textId="77777777" w:rsidR="006B59BE" w:rsidRPr="004733E9" w:rsidRDefault="006B59BE" w:rsidP="004F50BE">
      <w:pPr>
        <w:rPr>
          <w:rtl/>
        </w:rPr>
      </w:pPr>
      <w:r w:rsidRPr="004733E9">
        <w:rPr>
          <w:rtl/>
        </w:rPr>
        <w:t>- تقييم مدى فعالية الميثاق في توجيه القرارات الأخلاقية.</w:t>
      </w:r>
    </w:p>
    <w:p w14:paraId="758BF7E6" w14:textId="77777777" w:rsidR="006B59BE" w:rsidRPr="009F77D3" w:rsidRDefault="006B59BE" w:rsidP="009F77D3">
      <w:pPr>
        <w:pStyle w:val="a1"/>
        <w:rPr>
          <w:b w:val="0"/>
          <w:bCs/>
          <w:color w:val="168489"/>
          <w:rtl/>
        </w:rPr>
      </w:pPr>
      <w:r w:rsidRPr="009F77D3">
        <w:rPr>
          <w:b w:val="0"/>
          <w:bCs/>
          <w:color w:val="168489"/>
          <w:rtl/>
        </w:rPr>
        <w:t>أمثلة لحالات أخلاقية للمناقشة:</w:t>
      </w:r>
    </w:p>
    <w:p w14:paraId="15B21C48" w14:textId="77777777" w:rsidR="006B59BE" w:rsidRPr="009F77D3" w:rsidRDefault="006B59BE" w:rsidP="009F77D3">
      <w:pPr>
        <w:pStyle w:val="a1"/>
        <w:rPr>
          <w:color w:val="168489"/>
          <w:rtl/>
        </w:rPr>
      </w:pPr>
      <w:r w:rsidRPr="009F77D3">
        <w:rPr>
          <w:color w:val="168489"/>
          <w:rtl/>
        </w:rPr>
        <w:t>الحالة 1: نظام توصية للترقيات</w:t>
      </w:r>
    </w:p>
    <w:p w14:paraId="6CF3B505" w14:textId="77777777" w:rsidR="006B59BE" w:rsidRPr="004733E9" w:rsidRDefault="006B59BE" w:rsidP="004F50BE">
      <w:pPr>
        <w:rPr>
          <w:rtl/>
        </w:rPr>
      </w:pPr>
      <w:r w:rsidRPr="004733E9">
        <w:rPr>
          <w:rtl/>
        </w:rPr>
        <w:t>شركتكم تفكّر في استخدام نظام ذكاء اصطناعي لتحليل بيانات الموظّفين وتقديم توصيات للترقيات. النظام يعتمد على مجموعة من المعايير بما فيها سجلّ الأداء، والتقييمات السابقة، ومستوى التعليم، وسنوات الخبرة. ماذا لو أظهر تحليل أولي أنّ النظام يميل إلى تفضيل فئة معيّنة من الموظّفين؟</w:t>
      </w:r>
    </w:p>
    <w:p w14:paraId="5C7469DD" w14:textId="77777777" w:rsidR="006B59BE" w:rsidRPr="009F77D3" w:rsidRDefault="006B59BE" w:rsidP="009F77D3">
      <w:pPr>
        <w:pStyle w:val="a1"/>
        <w:keepNext/>
        <w:rPr>
          <w:color w:val="168489"/>
          <w:rtl/>
        </w:rPr>
      </w:pPr>
      <w:r w:rsidRPr="009F77D3">
        <w:rPr>
          <w:color w:val="168489"/>
          <w:rtl/>
        </w:rPr>
        <w:lastRenderedPageBreak/>
        <w:t>الحالة 2: مراقبة إنتاجية الموظّفين</w:t>
      </w:r>
    </w:p>
    <w:p w14:paraId="790E3699" w14:textId="77777777" w:rsidR="006B59BE" w:rsidRPr="004733E9" w:rsidRDefault="006B59BE" w:rsidP="004F50BE">
      <w:pPr>
        <w:rPr>
          <w:rtl/>
        </w:rPr>
      </w:pPr>
      <w:r w:rsidRPr="004733E9">
        <w:rPr>
          <w:rtl/>
        </w:rPr>
        <w:t>تنوي المؤسّسة استخدام نظام ذكي لمراقبة إنتاجية الموظّفين، يقوم بتحليل وقت استخدام الحاسوب، والنشاط على الشبكة، ومعدّل إنجاز المهام. كيف يمكن تنفيذ ذلك مع احترام خصوصية الموظّفين وكرامتهم؟</w:t>
      </w:r>
    </w:p>
    <w:p w14:paraId="31517A54" w14:textId="77777777" w:rsidR="006B59BE" w:rsidRPr="009F77D3" w:rsidRDefault="006B59BE" w:rsidP="009F77D3">
      <w:pPr>
        <w:pStyle w:val="a1"/>
        <w:rPr>
          <w:color w:val="168489"/>
          <w:rtl/>
        </w:rPr>
      </w:pPr>
      <w:r>
        <w:t>الحالة 3: التوظيف المدعوم ب</w:t>
      </w:r>
      <w:hyperlink r:id="rId49">
        <w:r>
          <w:rPr>
            <w:color w:val="0000FF"/>
            <w:u w:val="single"/>
          </w:rPr>
          <w:t>الذكاء الاصطناعي</w:t>
        </w:r>
      </w:hyperlink>
    </w:p>
    <w:p w14:paraId="1DCEADFA" w14:textId="77777777" w:rsidR="006B59BE" w:rsidRPr="004733E9" w:rsidRDefault="006B59BE" w:rsidP="004F50BE">
      <w:pPr>
        <w:rPr>
          <w:rtl/>
        </w:rPr>
      </w:pPr>
      <w:r w:rsidRPr="004733E9">
        <w:rPr>
          <w:rtl/>
        </w:rPr>
        <w:t>تستخدم شركتكم نظاماً للذكاء الاصطناعي لفرز طلبات التوظيف وإجراء مقابلات أولية افتراضية. ما هي الضمانات التي يمكن وضعها لضمان عدالة وشفافية عملية التوظيف؟</w:t>
      </w:r>
    </w:p>
    <w:p w14:paraId="1CF511E9" w14:textId="77777777" w:rsidR="006B59BE" w:rsidRPr="009F77D3" w:rsidRDefault="006B59BE" w:rsidP="009F77D3">
      <w:pPr>
        <w:pStyle w:val="a1"/>
        <w:rPr>
          <w:b w:val="0"/>
          <w:bCs/>
          <w:color w:val="168489"/>
          <w:rtl/>
        </w:rPr>
      </w:pPr>
      <w:r w:rsidRPr="009F77D3">
        <w:rPr>
          <w:b w:val="0"/>
          <w:bCs/>
          <w:color w:val="168489"/>
          <w:rtl/>
        </w:rPr>
        <w:t>نموذج لهيكل الميثاق الأخلاقي:</w:t>
      </w:r>
    </w:p>
    <w:p w14:paraId="00BCD311" w14:textId="77777777" w:rsidR="006B59BE" w:rsidRPr="004733E9" w:rsidRDefault="006B59BE" w:rsidP="004F50BE">
      <w:pPr>
        <w:rPr>
          <w:rtl/>
        </w:rPr>
      </w:pPr>
      <w:r>
        <w:t xml:space="preserve">1. المقدّمة: نظرة عامة عن أهمية </w:t>
      </w:r>
      <w:hyperlink r:id="rId49">
        <w:r>
          <w:rPr>
            <w:color w:val="0000FF"/>
            <w:u w:val="single"/>
          </w:rPr>
          <w:t>الذكاء الاصطناعي</w:t>
        </w:r>
      </w:hyperlink>
      <w:r>
        <w:t xml:space="preserve"> الأخلاقي.</w:t>
      </w:r>
    </w:p>
    <w:p w14:paraId="66F9E839" w14:textId="77777777" w:rsidR="006B59BE" w:rsidRPr="004733E9" w:rsidRDefault="006B59BE" w:rsidP="004F50BE">
      <w:pPr>
        <w:rPr>
          <w:rtl/>
        </w:rPr>
      </w:pPr>
      <w:r>
        <w:t xml:space="preserve">2. النطاق: ما هي أنظمة وتطبيقات </w:t>
      </w:r>
      <w:hyperlink r:id="rId49">
        <w:r>
          <w:rPr>
            <w:color w:val="0000FF"/>
            <w:u w:val="single"/>
          </w:rPr>
          <w:t>الذكاء الاصطناعي</w:t>
        </w:r>
      </w:hyperlink>
      <w:r>
        <w:t xml:space="preserve"> التي يشملها الميثاق؟</w:t>
      </w:r>
    </w:p>
    <w:p w14:paraId="1C4EC3A1" w14:textId="77777777" w:rsidR="006B59BE" w:rsidRPr="004733E9" w:rsidRDefault="006B59BE" w:rsidP="004F50BE">
      <w:pPr>
        <w:rPr>
          <w:rtl/>
        </w:rPr>
      </w:pPr>
      <w:r w:rsidRPr="004733E9">
        <w:rPr>
          <w:rtl/>
        </w:rPr>
        <w:t>3. المبادئ الأساسية: قائمة بالمبادئ الأخلاقية الأساسية (7-10 مبادئ).</w:t>
      </w:r>
    </w:p>
    <w:p w14:paraId="14B3AC2A" w14:textId="77777777" w:rsidR="006B59BE" w:rsidRPr="004733E9" w:rsidRDefault="006B59BE" w:rsidP="004F50BE">
      <w:pPr>
        <w:rPr>
          <w:rtl/>
        </w:rPr>
      </w:pPr>
      <w:r w:rsidRPr="004733E9">
        <w:rPr>
          <w:rtl/>
        </w:rPr>
        <w:t>4. التوجيهات العملية: كيفية تطبيق كلّ مبدأ في سياقات مختلفة.</w:t>
      </w:r>
    </w:p>
    <w:p w14:paraId="4BE09555" w14:textId="77777777" w:rsidR="006B59BE" w:rsidRPr="004733E9" w:rsidRDefault="006B59BE" w:rsidP="004F50BE">
      <w:pPr>
        <w:rPr>
          <w:rtl/>
        </w:rPr>
      </w:pPr>
      <w:r w:rsidRPr="004733E9">
        <w:rPr>
          <w:rtl/>
        </w:rPr>
        <w:t>5. آليات الرقابة والمساءلة: كيفية ضمان الالتزام بالميثاق.</w:t>
      </w:r>
    </w:p>
    <w:p w14:paraId="01CDC210" w14:textId="77777777" w:rsidR="006B59BE" w:rsidRPr="004733E9" w:rsidRDefault="006B59BE" w:rsidP="004F50BE">
      <w:pPr>
        <w:rPr>
          <w:rtl/>
        </w:rPr>
      </w:pPr>
      <w:r w:rsidRPr="004733E9">
        <w:rPr>
          <w:rtl/>
        </w:rPr>
        <w:t>6. إجراءات الإبلاغ عن المخاوف: كيفية الإبلاغ عن المخاوف الأخلاقية.</w:t>
      </w:r>
    </w:p>
    <w:p w14:paraId="4D9A8DAB" w14:textId="77777777" w:rsidR="006B59BE" w:rsidRDefault="006B59BE" w:rsidP="004F50BE">
      <w:pPr>
        <w:rPr>
          <w:rtl/>
        </w:rPr>
      </w:pPr>
      <w:r w:rsidRPr="004733E9">
        <w:rPr>
          <w:rtl/>
        </w:rPr>
        <w:t>7. المراجعة والتحديث: كيفية مراجعة وتحديث الميثاق بانتظام.</w:t>
      </w:r>
    </w:p>
    <w:p w14:paraId="2C384A6D" w14:textId="77777777" w:rsidR="009F77D3" w:rsidRDefault="009F77D3" w:rsidP="004F50BE">
      <w:pPr>
        <w:rPr>
          <w:rtl/>
        </w:rPr>
      </w:pPr>
    </w:p>
    <w:p w14:paraId="45FBCD91" w14:textId="77777777" w:rsidR="009F77D3" w:rsidRDefault="009F77D3" w:rsidP="004F50BE">
      <w:pPr>
        <w:rPr>
          <w:rtl/>
        </w:rPr>
      </w:pPr>
    </w:p>
    <w:p w14:paraId="658A090E" w14:textId="77777777" w:rsidR="009F77D3" w:rsidRDefault="009F77D3" w:rsidP="004F50BE">
      <w:pPr>
        <w:rPr>
          <w:rtl/>
        </w:rPr>
      </w:pPr>
    </w:p>
    <w:p w14:paraId="00C9CE30" w14:textId="58F7B4EB" w:rsidR="009F77D3" w:rsidRDefault="009F77D3" w:rsidP="009F77D3">
      <w:pPr>
        <w:jc w:val="center"/>
        <w:rPr>
          <w:rtl/>
        </w:rPr>
      </w:pPr>
      <w:r>
        <w:rPr>
          <w:noProof/>
        </w:rPr>
        <w:drawing>
          <wp:inline distT="0" distB="0" distL="0" distR="0" wp14:anchorId="31E47F07" wp14:editId="25EA04D0">
            <wp:extent cx="1725930" cy="1516380"/>
            <wp:effectExtent l="0" t="0" r="7620" b="7620"/>
            <wp:docPr id="1608698109" name="Picture 1608698109"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0ABC51D6" w14:textId="35944731" w:rsidR="009F77D3" w:rsidRPr="004733E9" w:rsidRDefault="009F77D3" w:rsidP="009F77D3">
      <w:pPr>
        <w:keepNext/>
        <w:jc w:val="center"/>
        <w:rPr>
          <w:rtl/>
        </w:rPr>
      </w:pPr>
      <w:r w:rsidRPr="00B9790F">
        <w:rPr>
          <w:noProof/>
        </w:rPr>
        <w:lastRenderedPageBreak/>
        <mc:AlternateContent>
          <mc:Choice Requires="wpg">
            <w:drawing>
              <wp:inline distT="0" distB="0" distL="0" distR="0" wp14:anchorId="147BE4E4" wp14:editId="7008BA3E">
                <wp:extent cx="5711825" cy="737619"/>
                <wp:effectExtent l="0" t="0" r="22225" b="24765"/>
                <wp:docPr id="160869811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608698111" name="مجموعة 881967268"/>
                        <wpg:cNvGrpSpPr/>
                        <wpg:grpSpPr>
                          <a:xfrm>
                            <a:off x="0" y="165473"/>
                            <a:ext cx="5711825" cy="572146"/>
                            <a:chOff x="0" y="165446"/>
                            <a:chExt cx="6312597" cy="633543"/>
                          </a:xfrm>
                        </wpg:grpSpPr>
                        <wps:wsp>
                          <wps:cNvPr id="1973967296"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297" name="مربع نص 2043426344"/>
                          <wps:cNvSpPr txBox="1"/>
                          <wps:spPr>
                            <a:xfrm>
                              <a:off x="3184368" y="165446"/>
                              <a:ext cx="2073788" cy="453527"/>
                            </a:xfrm>
                            <a:prstGeom prst="rect">
                              <a:avLst/>
                            </a:prstGeom>
                            <a:noFill/>
                          </wps:spPr>
                          <wps:txbx>
                            <w:txbxContent>
                              <w:p w14:paraId="759C3776"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973967298"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299" name="Picture 1973967299"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47BE4E4" id="_x0000_s3746"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">
                <v:group id="مجموعة 881967268" o:spid="_x0000_s3747"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">
                  <v:roundrect id="مستطيل مستدير الزوايا 769901" o:spid="_x0000_s3748"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" fillcolor="#168489" strokecolor="#168489" strokeweight="1pt">
                    <v:stroke joinstyle="miter"/>
                  </v:roundrect>
                  <v:shape id="مربع نص 2043426344" o:spid="_x0000_s3749"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" filled="f" stroked="f">
                    <v:textbox style="mso-fit-shape-to-text:t">
                      <w:txbxContent>
                        <w:p w14:paraId="759C3776"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3750"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" fillcolor="#168489" strokecolor="#168489" strokeweight="1pt">
                    <v:stroke joinstyle="miter"/>
                  </v:roundrect>
                </v:group>
                <v:shape id="Picture 1973967299" o:spid="_x0000_s3751"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">
                  <v:imagedata r:id="rId109" o:title="Submission "/>
                </v:shape>
                <w10:anchorlock/>
              </v:group>
            </w:pict>
          </mc:Fallback>
        </mc:AlternateContent>
      </w:r>
    </w:p>
    <w:p w14:paraId="6A84E52D" w14:textId="77777777" w:rsidR="006B59BE" w:rsidRPr="009F77D3" w:rsidRDefault="006B59BE" w:rsidP="009F77D3">
      <w:pPr>
        <w:pStyle w:val="a1"/>
        <w:rPr>
          <w:b w:val="0"/>
          <w:bCs/>
          <w:color w:val="168489"/>
          <w:rtl/>
        </w:rPr>
      </w:pPr>
      <w:r>
        <w:t xml:space="preserve">1. ما هي المبادئ الأخلاقية الأساسية التي يجب مراعاتها عند استخدام </w:t>
      </w:r>
      <w:hyperlink r:id="rId49">
        <w:r>
          <w:rPr>
            <w:color w:val="0000FF"/>
            <w:u w:val="single"/>
          </w:rPr>
          <w:t>الذكاء الاصطناعي</w:t>
        </w:r>
      </w:hyperlink>
      <w:r>
        <w:t xml:space="preserve"> في المؤسّسات؟</w:t>
      </w:r>
    </w:p>
    <w:p w14:paraId="0758E524" w14:textId="77777777" w:rsidR="006B59BE" w:rsidRDefault="006B59BE" w:rsidP="004F50BE">
      <w:pPr>
        <w:rPr>
          <w:rtl/>
        </w:rPr>
      </w:pPr>
      <w:r w:rsidRPr="004733E9">
        <w:rPr>
          <w:rtl/>
        </w:rPr>
        <w:t>الإجابة:</w:t>
      </w:r>
    </w:p>
    <w:p w14:paraId="785B37DE" w14:textId="77777777" w:rsidR="006B59BE" w:rsidRPr="004733E9" w:rsidRDefault="006B59BE" w:rsidP="004F50BE">
      <w:pPr>
        <w:rPr>
          <w:rtl/>
        </w:rPr>
      </w:pPr>
      <w:r w:rsidRPr="004733E9">
        <w:rPr>
          <w:rtl/>
        </w:rPr>
        <w:t xml:space="preserve"> المبادئ الأخلاقية الأساسية تشمل: العدالة والإنصاف (منع التمييز والتحيّز)، احترام الاستقلالية والكرامة البشرية، المنفعة وعدم الإضرار (تعظيم الفوائد وتقليل المخاطر)، احترام الخصوصية وحماية البيانات، الشفافية والقابلية للتفسير، المساءلة وتحديد المسؤوليات، والتنوّع والشمولية في تصميم وتطبيق الأنظمة.</w:t>
      </w:r>
    </w:p>
    <w:p w14:paraId="5E7B3CC7" w14:textId="77777777" w:rsidR="006B59BE" w:rsidRPr="009F77D3" w:rsidRDefault="006B59BE" w:rsidP="009F77D3">
      <w:pPr>
        <w:pStyle w:val="a1"/>
        <w:rPr>
          <w:b w:val="0"/>
          <w:bCs/>
          <w:color w:val="168489"/>
          <w:rtl/>
        </w:rPr>
      </w:pPr>
      <w:r>
        <w:t xml:space="preserve">2. كيف يمكن للقادة مواجهة التحيّز الخوارزمي في أنظمة </w:t>
      </w:r>
      <w:hyperlink r:id="rId49">
        <w:r>
          <w:rPr>
            <w:color w:val="0000FF"/>
            <w:u w:val="single"/>
          </w:rPr>
          <w:t>الذكاء الاصطناعي</w:t>
        </w:r>
      </w:hyperlink>
      <w:r>
        <w:t>؟</w:t>
      </w:r>
    </w:p>
    <w:p w14:paraId="38D78552" w14:textId="77777777" w:rsidR="006B59BE" w:rsidRDefault="006B59BE" w:rsidP="004F50BE">
      <w:pPr>
        <w:rPr>
          <w:rtl/>
        </w:rPr>
      </w:pPr>
      <w:r w:rsidRPr="004733E9">
        <w:rPr>
          <w:rtl/>
        </w:rPr>
        <w:t xml:space="preserve">الإجابة: </w:t>
      </w:r>
    </w:p>
    <w:p w14:paraId="3F226B43" w14:textId="77777777" w:rsidR="006B59BE" w:rsidRPr="004733E9" w:rsidRDefault="006B59BE" w:rsidP="004F50BE">
      <w:pPr>
        <w:rPr>
          <w:rtl/>
        </w:rPr>
      </w:pPr>
      <w:r>
        <w:t xml:space="preserve">يمكن للقادة مواجهة التحيّز الخوارزمي من خلال: تنويع بيانات التدريب لضمان تمثيل جميع الفئات، تطوير اختبارات للكشف عن التحيّز في مخرجات النظام، ضمان تنوّع الفرق التي تطوّر وتراجع أنظمة </w:t>
      </w:r>
      <w:hyperlink r:id="rId49">
        <w:r>
          <w:rPr>
            <w:color w:val="0000FF"/>
            <w:u w:val="single"/>
          </w:rPr>
          <w:t>الذكاء الاصطناعي</w:t>
        </w:r>
      </w:hyperlink>
      <w:r>
        <w:t>، التركيز على شفافية النظام وقابليته للتفسير، الاحتفاظ بإشراف بشري على القرارات المهمّة، ومراجعة وتدقيق الأنظمة بشكل مستمر.</w:t>
      </w:r>
    </w:p>
    <w:p w14:paraId="2679C654" w14:textId="77777777" w:rsidR="006B59BE" w:rsidRPr="009F77D3" w:rsidRDefault="006B59BE" w:rsidP="009F77D3">
      <w:pPr>
        <w:pStyle w:val="a1"/>
        <w:rPr>
          <w:b w:val="0"/>
          <w:bCs/>
          <w:color w:val="168489"/>
          <w:rtl/>
        </w:rPr>
      </w:pPr>
      <w:r w:rsidRPr="009F77D3">
        <w:rPr>
          <w:rFonts w:hint="cs"/>
          <w:b w:val="0"/>
          <w:bCs/>
          <w:color w:val="168489"/>
          <w:rtl/>
        </w:rPr>
        <w:t xml:space="preserve">3. </w:t>
      </w:r>
      <w:r w:rsidRPr="009F77D3">
        <w:rPr>
          <w:b w:val="0"/>
          <w:bCs/>
          <w:color w:val="168489"/>
          <w:rtl/>
        </w:rPr>
        <w:t>ما هي عناصر الحوكمة الرقمية الفعّالة للذكاء الاصطناعي في المؤسّسة؟</w:t>
      </w:r>
    </w:p>
    <w:p w14:paraId="28BA47F4" w14:textId="77777777" w:rsidR="006B59BE" w:rsidRDefault="006B59BE" w:rsidP="004F50BE">
      <w:pPr>
        <w:rPr>
          <w:rtl/>
        </w:rPr>
      </w:pPr>
      <w:r w:rsidRPr="004733E9">
        <w:rPr>
          <w:rtl/>
        </w:rPr>
        <w:t xml:space="preserve">الإجابة: </w:t>
      </w:r>
    </w:p>
    <w:p w14:paraId="0D672167" w14:textId="77777777" w:rsidR="006B59BE" w:rsidRPr="004733E9" w:rsidRDefault="006B59BE" w:rsidP="004F50BE">
      <w:pPr>
        <w:rPr>
          <w:rtl/>
        </w:rPr>
      </w:pPr>
      <w:r>
        <w:t xml:space="preserve">عناصر الحوكمة الرقمية الفعّالة تشمل: سياسات واضحة لاستخدام </w:t>
      </w:r>
      <w:hyperlink r:id="rId49">
        <w:r>
          <w:rPr>
            <w:color w:val="0000FF"/>
            <w:u w:val="single"/>
          </w:rPr>
          <w:t>الذكاء الاصطناعي</w:t>
        </w:r>
      </w:hyperlink>
      <w:r>
        <w:t xml:space="preserve"> والبيانات، هيكل تنظيمي محدّد للإشراف والرقابة (مثل لجنة أخلاقيات </w:t>
      </w:r>
      <w:hyperlink r:id="rId49">
        <w:r>
          <w:rPr>
            <w:color w:val="0000FF"/>
            <w:u w:val="single"/>
          </w:rPr>
          <w:t>الذكاء الاصطناعي</w:t>
        </w:r>
      </w:hyperlink>
      <w:r>
        <w:t>)، عمليات تقييم الأثر الأخلاقي قبل تنفيذ الأنظمة، آليات للتدقيق المستقلّ، قنوات للتواصل المفتوح وتلقّي الملاحظات، خطط للاستجابة للمشكلات الأخلاقية، وبرامج للتوعية والتدريب المستمر.</w:t>
      </w:r>
    </w:p>
    <w:p w14:paraId="48792404" w14:textId="77777777" w:rsidR="006B59BE" w:rsidRPr="009F77D3" w:rsidRDefault="006B59BE" w:rsidP="009F77D3">
      <w:pPr>
        <w:pStyle w:val="a1"/>
        <w:rPr>
          <w:b w:val="0"/>
          <w:bCs/>
          <w:color w:val="168489"/>
          <w:rtl/>
        </w:rPr>
      </w:pPr>
      <w:r>
        <w:t xml:space="preserve">4. ما هي خطوات بناء إطار أخلاقي لاستخدام </w:t>
      </w:r>
      <w:hyperlink r:id="rId49">
        <w:r>
          <w:rPr>
            <w:color w:val="0000FF"/>
            <w:u w:val="single"/>
          </w:rPr>
          <w:t>الذكاء الاصطناعي</w:t>
        </w:r>
      </w:hyperlink>
      <w:r>
        <w:t xml:space="preserve"> في المؤسّسة؟</w:t>
      </w:r>
    </w:p>
    <w:p w14:paraId="6A677EC0" w14:textId="77777777" w:rsidR="006B59BE" w:rsidRDefault="006B59BE" w:rsidP="004F50BE">
      <w:pPr>
        <w:rPr>
          <w:rtl/>
        </w:rPr>
      </w:pPr>
      <w:r w:rsidRPr="004733E9">
        <w:rPr>
          <w:rtl/>
        </w:rPr>
        <w:t xml:space="preserve">الإجابة: </w:t>
      </w:r>
    </w:p>
    <w:p w14:paraId="1F7668AA" w14:textId="77777777" w:rsidR="006B59BE" w:rsidRDefault="006B59BE" w:rsidP="004F50BE">
      <w:pPr>
        <w:rPr>
          <w:rtl/>
        </w:rPr>
      </w:pPr>
      <w:r>
        <w:t xml:space="preserve">خطوات بناء إطار أخلاقي تشمل: تحديد أصحاب المصلحة المتأثّرين باستخدام </w:t>
      </w:r>
      <w:hyperlink r:id="rId49">
        <w:r>
          <w:rPr>
            <w:color w:val="0000FF"/>
            <w:u w:val="single"/>
          </w:rPr>
          <w:t>الذكاء الاصطناعي</w:t>
        </w:r>
      </w:hyperlink>
      <w:r>
        <w:t>، تحليل المخاطر الأخلاقية المحتملة في سياق المؤسّسة، صياغة مبادئ توجيهية واضحة تعكس قيم المؤسّسة، وضع آليات عملية للتنفيذ والالتزام بالمبادئ، تحديد مسؤوليات وخطوط مساءلة واضحة، وضع خطة للتقييم المستمر وتحسين الإطار مع تطوّر التكنولوجيا.</w:t>
      </w:r>
    </w:p>
    <w:p w14:paraId="25CE045A" w14:textId="77777777" w:rsidR="009F77D3" w:rsidRDefault="009F77D3" w:rsidP="004F50BE">
      <w:pPr>
        <w:rPr>
          <w:rtl/>
        </w:rPr>
      </w:pPr>
    </w:p>
    <w:p w14:paraId="1D969930" w14:textId="77777777" w:rsidR="009F77D3" w:rsidRDefault="009F77D3" w:rsidP="004F50BE">
      <w:pPr>
        <w:rPr>
          <w:rtl/>
        </w:rPr>
      </w:pPr>
    </w:p>
    <w:p w14:paraId="7A7429A3" w14:textId="556E48AD" w:rsidR="009F77D3" w:rsidRDefault="009F77D3" w:rsidP="009F77D3">
      <w:pPr>
        <w:jc w:val="center"/>
        <w:rPr>
          <w:rtl/>
        </w:rPr>
      </w:pPr>
      <w:r>
        <w:rPr>
          <w:noProof/>
        </w:rPr>
        <w:drawing>
          <wp:inline distT="0" distB="0" distL="0" distR="0" wp14:anchorId="02E6F56F" wp14:editId="71625BF8">
            <wp:extent cx="1041400" cy="1041400"/>
            <wp:effectExtent l="0" t="0" r="6350" b="6350"/>
            <wp:docPr id="1973967300" name="Picture 1973967300"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124BC99E" w14:textId="326C29C4" w:rsidR="009F77D3" w:rsidRPr="004733E9" w:rsidRDefault="009F77D3" w:rsidP="009F77D3">
      <w:pPr>
        <w:pageBreakBefore/>
        <w:jc w:val="center"/>
        <w:rPr>
          <w:rtl/>
        </w:rPr>
      </w:pPr>
      <w:r w:rsidRPr="00DC1945">
        <w:rPr>
          <w:noProof/>
        </w:rPr>
        <w:lastRenderedPageBreak/>
        <mc:AlternateContent>
          <mc:Choice Requires="wpg">
            <w:drawing>
              <wp:inline distT="0" distB="0" distL="0" distR="0" wp14:anchorId="7A8B0952" wp14:editId="42F1916D">
                <wp:extent cx="5711825" cy="852877"/>
                <wp:effectExtent l="0" t="0" r="22225" b="23495"/>
                <wp:docPr id="1973967301"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302" name="مجموعة 881967268"/>
                        <wpg:cNvGrpSpPr/>
                        <wpg:grpSpPr>
                          <a:xfrm>
                            <a:off x="0" y="280937"/>
                            <a:ext cx="5711825" cy="571950"/>
                            <a:chOff x="0" y="280925"/>
                            <a:chExt cx="6312597" cy="633649"/>
                          </a:xfrm>
                        </wpg:grpSpPr>
                        <wps:wsp>
                          <wps:cNvPr id="1973967303"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04" name="مربع نص 2043426344"/>
                          <wps:cNvSpPr txBox="1"/>
                          <wps:spPr>
                            <a:xfrm>
                              <a:off x="3184368" y="280925"/>
                              <a:ext cx="2073788" cy="453764"/>
                            </a:xfrm>
                            <a:prstGeom prst="rect">
                              <a:avLst/>
                            </a:prstGeom>
                            <a:noFill/>
                          </wps:spPr>
                          <wps:txbx>
                            <w:txbxContent>
                              <w:p w14:paraId="008261C2"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305"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06" name="Picture 1973967306"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A8B0952" id="_x0000_s3752"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">
                <v:group id="مجموعة 881967268" o:spid="_x0000_s3753"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">
                  <v:roundrect id="مستطيل مستدير الزوايا 769901" o:spid="_x0000_s3754"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" fillcolor="#168489" strokecolor="#168489" strokeweight="1pt">
                    <v:stroke joinstyle="miter"/>
                  </v:roundrect>
                  <v:shape id="مربع نص 2043426344" o:spid="_x0000_s3755"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" filled="f" stroked="f">
                    <v:textbox style="mso-fit-shape-to-text:t">
                      <w:txbxContent>
                        <w:p w14:paraId="008261C2"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3756"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" fillcolor="#168489" strokecolor="#168489" strokeweight="1pt">
                    <v:stroke joinstyle="miter"/>
                  </v:roundrect>
                </v:group>
                <v:shape id="Picture 1973967306" o:spid="_x0000_s3757"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">
                  <v:imagedata r:id="rId112" o:title="Conclusion "/>
                </v:shape>
                <w10:anchorlock/>
              </v:group>
            </w:pict>
          </mc:Fallback>
        </mc:AlternateContent>
      </w:r>
    </w:p>
    <w:p w14:paraId="498907DD" w14:textId="77777777" w:rsidR="006B59BE" w:rsidRPr="004733E9" w:rsidRDefault="006B59BE" w:rsidP="004F50BE">
      <w:pPr>
        <w:rPr>
          <w:rtl/>
        </w:rPr>
      </w:pPr>
      <w:r>
        <w:t xml:space="preserve">في ختام هذه الجلسة، استكشفنا الأبعاد الأخلاقية المختلفة لاستخدام </w:t>
      </w:r>
      <w:hyperlink r:id="rId49">
        <w:r>
          <w:rPr>
            <w:color w:val="0000FF"/>
            <w:u w:val="single"/>
          </w:rPr>
          <w:t>الذكاء الاصطناعي</w:t>
        </w:r>
      </w:hyperlink>
      <w:r>
        <w:t xml:space="preserve"> في بيئة العمل. تعرّفنا على تحدّيات التحيّز الخوارزمي، ودور القادة في الحوكمة الرقمية، وكيفية بناء أطر أخلاقية فعّالة.</w:t>
      </w:r>
    </w:p>
    <w:p w14:paraId="28FF7E1B" w14:textId="77777777" w:rsidR="006B59BE" w:rsidRPr="004733E9" w:rsidRDefault="006B59BE" w:rsidP="004F50BE">
      <w:pPr>
        <w:rPr>
          <w:rtl/>
        </w:rPr>
      </w:pPr>
      <w:r>
        <w:t xml:space="preserve">كما قال الفيلسوف إيمانويل كانط: "تصرّف فقط وفقاً للمبدأ الذي يمكنك أن ترغب في أن يصبح قانوناً عالمياً." هذه الحكمة تنطبق بشكل خاصّ على عصر </w:t>
      </w:r>
      <w:hyperlink r:id="rId49">
        <w:r>
          <w:rPr>
            <w:color w:val="0000FF"/>
            <w:u w:val="single"/>
          </w:rPr>
          <w:t>الذكاء الاصطناعي</w:t>
        </w:r>
      </w:hyperlink>
      <w:r>
        <w:t>، حيث يمكن لقراراتنا الأخلاقية اليوم أن تشكّل مستقبل العمل والمجتمع لسنوات قادمة.</w:t>
      </w:r>
    </w:p>
    <w:p w14:paraId="6C959CF6" w14:textId="77777777" w:rsidR="006B59BE" w:rsidRPr="004733E9" w:rsidRDefault="006B59BE" w:rsidP="004F50BE">
      <w:pPr>
        <w:rPr>
          <w:rtl/>
        </w:rPr>
      </w:pPr>
      <w:r>
        <w:t xml:space="preserve">التوازن بين الكفاءة التكنولوجية والمسؤولية الأخلاقية ليس ترفاً، بل ضرورة استراتيجية. القادة الناجحون في العصر الرقمي هم من يستطيعون تسخير قوّة </w:t>
      </w:r>
      <w:hyperlink r:id="rId49">
        <w:r>
          <w:rPr>
            <w:color w:val="0000FF"/>
            <w:u w:val="single"/>
          </w:rPr>
          <w:t>الذكاء الاصطناعي</w:t>
        </w:r>
      </w:hyperlink>
      <w:r>
        <w:t xml:space="preserve"> مع الالتزام بالقيم الإنسانية الأساسية.</w:t>
      </w:r>
    </w:p>
    <w:p w14:paraId="42B36A53" w14:textId="77777777" w:rsidR="006B59BE" w:rsidRDefault="006B59BE" w:rsidP="004F50BE">
      <w:pPr>
        <w:rPr>
          <w:rtl/>
        </w:rPr>
      </w:pPr>
      <w:r>
        <w:t xml:space="preserve">أدعوكم للتفكير في كيفية تطبيق المبادئ والأفكار التي ناقشناها اليوم في مؤسّساتكم، والمساهمة في بناء مستقبل يكون فيه </w:t>
      </w:r>
      <w:hyperlink r:id="rId49">
        <w:r>
          <w:rPr>
            <w:color w:val="0000FF"/>
            <w:u w:val="single"/>
          </w:rPr>
          <w:t>الذكاء الاصطناعي</w:t>
        </w:r>
      </w:hyperlink>
      <w:r>
        <w:t xml:space="preserve"> أداة لتعزيز الرفاهية الإنسانية، وليس على حسابها.</w:t>
      </w:r>
    </w:p>
    <w:p w14:paraId="24DCE5E1" w14:textId="77777777" w:rsidR="009F77D3" w:rsidRDefault="009F77D3" w:rsidP="004F50BE">
      <w:pPr>
        <w:rPr>
          <w:rtl/>
        </w:rPr>
      </w:pPr>
    </w:p>
    <w:p w14:paraId="4209A7FF" w14:textId="77777777" w:rsidR="009F77D3" w:rsidRDefault="009F77D3" w:rsidP="004F50BE">
      <w:pPr>
        <w:rPr>
          <w:rtl/>
        </w:rPr>
      </w:pPr>
    </w:p>
    <w:p w14:paraId="21F6DF7F" w14:textId="16E8D8B1" w:rsidR="009F77D3" w:rsidRDefault="009F77D3" w:rsidP="009F77D3">
      <w:pPr>
        <w:jc w:val="center"/>
        <w:rPr>
          <w:rtl/>
        </w:rPr>
      </w:pPr>
      <w:r>
        <w:rPr>
          <w:noProof/>
        </w:rPr>
        <w:drawing>
          <wp:inline distT="0" distB="0" distL="0" distR="0" wp14:anchorId="7DCDB1B3" wp14:editId="57271118">
            <wp:extent cx="1816924" cy="1816924"/>
            <wp:effectExtent l="0" t="0" r="0" b="0"/>
            <wp:docPr id="1973967307" name="Picture 1973967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3ACF99E5" w14:textId="77777777" w:rsidR="0041133E" w:rsidRDefault="0041133E" w:rsidP="006B59BE">
      <w:pPr>
        <w:rPr>
          <w:rtl/>
        </w:rPr>
      </w:pPr>
    </w:p>
    <w:p w14:paraId="494FB697" w14:textId="77777777" w:rsidR="00691535" w:rsidRDefault="00691535" w:rsidP="009F34C6">
      <w:pPr>
        <w:rPr>
          <w:rFonts w:ascii="Adobe Arabic" w:hAnsi="Adobe Arabic" w:cs="Adobe Arabic"/>
          <w:b/>
          <w:bCs/>
          <w:color w:val="002060"/>
          <w:rtl/>
        </w:rPr>
      </w:pPr>
    </w:p>
    <w:p w14:paraId="121C94E0" w14:textId="77777777" w:rsidR="002F2114" w:rsidRPr="002F2114" w:rsidRDefault="002F2114" w:rsidP="002F2114">
      <w:pPr>
        <w:rPr>
          <w:rFonts w:ascii="Sakkal Majalla" w:hAnsi="Sakkal Majalla"/>
          <w:color w:val="002060"/>
          <w:sz w:val="34"/>
          <w:rtl/>
        </w:rPr>
        <w:sectPr w:rsidR="002F2114" w:rsidRPr="002F2114" w:rsidSect="00163E4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9CAC236"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6D881CEE"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4D09BA7E" w14:textId="77777777" w:rsidTr="00E220AB">
        <w:tc>
          <w:tcPr>
            <w:tcW w:w="2612" w:type="pct"/>
            <w:tcBorders>
              <w:left w:val="single" w:sz="4" w:space="0" w:color="168489"/>
              <w:right w:val="single" w:sz="4" w:space="0" w:color="168489"/>
            </w:tcBorders>
            <w:shd w:val="clear" w:color="auto" w:fill="auto"/>
          </w:tcPr>
          <w:p w14:paraId="12894CE3" w14:textId="77777777" w:rsidR="00F01FA2" w:rsidRDefault="00F01FA2" w:rsidP="00E220AB">
            <w:pPr>
              <w:pStyle w:val="bold"/>
              <w:jc w:val="center"/>
              <w:rPr>
                <w:color w:val="168489"/>
                <w:sz w:val="40"/>
                <w:szCs w:val="40"/>
                <w:rtl/>
                <w:lang w:bidi="ar-EG"/>
              </w:rPr>
            </w:pPr>
            <w:r>
              <w:rPr>
                <w:noProof/>
              </w:rPr>
              <w:drawing>
                <wp:inline distT="0" distB="0" distL="0" distR="0" wp14:anchorId="303E6C88" wp14:editId="65D67153">
                  <wp:extent cx="417155" cy="417165"/>
                  <wp:effectExtent l="0" t="0" r="2540" b="2540"/>
                  <wp:docPr id="1465698232" name="Picture 146569823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8576DF1"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D21895A" w14:textId="77777777" w:rsidR="00F01FA2" w:rsidRDefault="00F01FA2" w:rsidP="00E220AB">
            <w:pPr>
              <w:pStyle w:val="bold"/>
              <w:jc w:val="center"/>
              <w:rPr>
                <w:color w:val="168489"/>
                <w:sz w:val="40"/>
                <w:szCs w:val="40"/>
                <w:rtl/>
                <w:lang w:bidi="ar-EG"/>
              </w:rPr>
            </w:pPr>
            <w:r>
              <w:rPr>
                <w:noProof/>
              </w:rPr>
              <w:drawing>
                <wp:inline distT="0" distB="0" distL="0" distR="0" wp14:anchorId="6EC667C6" wp14:editId="4C8802FA">
                  <wp:extent cx="371475" cy="400050"/>
                  <wp:effectExtent l="0" t="0" r="9525" b="0"/>
                  <wp:docPr id="1465698233" name="Picture 146569823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A9EEA28"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1D89DDAB"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18E707F7" wp14:editId="72294BB8">
                  <wp:extent cx="286893" cy="286893"/>
                  <wp:effectExtent l="0" t="0" r="0" b="0"/>
                  <wp:docPr id="1465698234" name="Picture 146569823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E249D0F" w14:textId="77777777" w:rsidTr="00E220AB">
        <w:tc>
          <w:tcPr>
            <w:tcW w:w="2612" w:type="pct"/>
            <w:tcBorders>
              <w:left w:val="single" w:sz="4" w:space="0" w:color="168489"/>
              <w:right w:val="single" w:sz="4" w:space="0" w:color="168489"/>
            </w:tcBorders>
            <w:vAlign w:val="center"/>
          </w:tcPr>
          <w:p w14:paraId="2A702421"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مهارات استشراف المستقبل للقادة</w:t>
            </w:r>
            <w:r w:rsidRPr="006B59BE">
              <w:rPr>
                <w:rFonts w:ascii="Adobe Arabic" w:eastAsia="Calibri" w:hAnsi="Adobe Arabic" w:cs="Adobe Arabic" w:hint="cs"/>
                <w:color w:val="0D0D0D" w:themeColor="text1" w:themeTint="F2"/>
                <w:sz w:val="32"/>
                <w:szCs w:val="32"/>
                <w:rtl/>
                <w:lang w:bidi="ar-EG"/>
              </w:rPr>
              <w:t>.</w:t>
            </w:r>
          </w:p>
          <w:p w14:paraId="2B26DCD5"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t xml:space="preserve">قراءة الاتجاهات العالمية في </w:t>
            </w:r>
            <w:hyperlink r:id="rId49">
              <w:r>
                <w:rPr>
                  <w:color w:val="0000FF"/>
                  <w:u w:val="single"/>
                </w:rPr>
                <w:t>الذكاء الاصطناعي</w:t>
              </w:r>
            </w:hyperlink>
            <w:r>
              <w:t>.</w:t>
            </w:r>
          </w:p>
          <w:p w14:paraId="0CF29EDD" w14:textId="77777777" w:rsidR="006B59BE"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القيادة بالسيناريوهات المستقبلية</w:t>
            </w:r>
            <w:r w:rsidRPr="006B59BE">
              <w:rPr>
                <w:rFonts w:ascii="Adobe Arabic" w:eastAsia="Calibri" w:hAnsi="Adobe Arabic" w:cs="Adobe Arabic" w:hint="cs"/>
                <w:color w:val="0D0D0D" w:themeColor="text1" w:themeTint="F2"/>
                <w:sz w:val="32"/>
                <w:szCs w:val="32"/>
                <w:rtl/>
                <w:lang w:bidi="ar-EG"/>
              </w:rPr>
              <w:t>.</w:t>
            </w:r>
          </w:p>
          <w:p w14:paraId="5EA29251" w14:textId="6B99390C" w:rsidR="00F01FA2" w:rsidRPr="006B59BE" w:rsidRDefault="006B59BE"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بناء رؤية استراتيجية طويلة المدى</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6DFEA125"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C78EBDF"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25FDA55A"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0EBD3149"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0B186ADB" w14:textId="77777777" w:rsidR="00F01FA2" w:rsidRPr="006B59BE"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42C802EA"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DA9F7F5"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87712" behindDoc="0" locked="0" layoutInCell="1" allowOverlap="1" wp14:anchorId="354ACC81" wp14:editId="2B91A876">
                <wp:simplePos x="0" y="0"/>
                <wp:positionH relativeFrom="column">
                  <wp:posOffset>38101</wp:posOffset>
                </wp:positionH>
                <wp:positionV relativeFrom="paragraph">
                  <wp:posOffset>-466725</wp:posOffset>
                </wp:positionV>
                <wp:extent cx="6438265" cy="7315200"/>
                <wp:effectExtent l="0" t="0" r="0" b="0"/>
                <wp:wrapNone/>
                <wp:docPr id="1462637176" name="Group 1462637176"/>
                <wp:cNvGraphicFramePr/>
                <a:graphic xmlns:a="http://schemas.openxmlformats.org/drawingml/2006/main">
                  <a:graphicData uri="http://schemas.microsoft.com/office/word/2010/wordprocessingGroup">
                    <wpg:wgp>
                      <wpg:cNvGrpSpPr/>
                      <wpg:grpSpPr>
                        <a:xfrm>
                          <a:off x="0" y="0"/>
                          <a:ext cx="6438265" cy="7315200"/>
                          <a:chOff x="-85724" y="0"/>
                          <a:chExt cx="6438265" cy="7315200"/>
                        </a:xfrm>
                      </wpg:grpSpPr>
                      <wpg:grpSp>
                        <wpg:cNvPr id="1462637177" name="Group 1462637177"/>
                        <wpg:cNvGrpSpPr/>
                        <wpg:grpSpPr>
                          <a:xfrm>
                            <a:off x="-85724" y="2571750"/>
                            <a:ext cx="5673531" cy="4743450"/>
                            <a:chOff x="-247654" y="0"/>
                            <a:chExt cx="5673606" cy="4743786"/>
                          </a:xfrm>
                        </wpg:grpSpPr>
                        <wpg:grpSp>
                          <wpg:cNvPr id="1462637178" name="Group 25"/>
                          <wpg:cNvGrpSpPr/>
                          <wpg:grpSpPr>
                            <a:xfrm>
                              <a:off x="3130302" y="0"/>
                              <a:ext cx="2262067" cy="515506"/>
                              <a:chOff x="3849928" y="0"/>
                              <a:chExt cx="2262067" cy="515506"/>
                            </a:xfrm>
                          </wpg:grpSpPr>
                          <wpg:grpSp>
                            <wpg:cNvPr id="1462637179" name="Group 1462637179"/>
                            <wpg:cNvGrpSpPr/>
                            <wpg:grpSpPr>
                              <a:xfrm>
                                <a:off x="5606227" y="0"/>
                                <a:ext cx="505768" cy="515506"/>
                                <a:chOff x="5606227" y="0"/>
                                <a:chExt cx="505768" cy="515506"/>
                              </a:xfrm>
                            </wpg:grpSpPr>
                            <wps:wsp>
                              <wps:cNvPr id="1462637180" name="Oval 146263718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81" name="Picture 1462637181"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82" name="TextBox 34"/>
                            <wps:cNvSpPr txBox="1"/>
                            <wps:spPr>
                              <a:xfrm>
                                <a:off x="3849928" y="69934"/>
                                <a:ext cx="1755152" cy="441349"/>
                              </a:xfrm>
                              <a:prstGeom prst="rect">
                                <a:avLst/>
                              </a:prstGeom>
                              <a:noFill/>
                            </wps:spPr>
                            <wps:txbx>
                              <w:txbxContent>
                                <w:p w14:paraId="1CBE993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83" name="Group 26"/>
                          <wpg:cNvGrpSpPr/>
                          <wpg:grpSpPr>
                            <a:xfrm>
                              <a:off x="-2" y="9939"/>
                              <a:ext cx="2261237" cy="514985"/>
                              <a:chOff x="-2" y="0"/>
                              <a:chExt cx="2261545" cy="515506"/>
                            </a:xfrm>
                          </wpg:grpSpPr>
                          <wps:wsp>
                            <wps:cNvPr id="1465698176" name="Oval 14656981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77" name="TextBox 34"/>
                            <wps:cNvSpPr txBox="1"/>
                            <wps:spPr>
                              <a:xfrm>
                                <a:off x="-2" y="69936"/>
                                <a:ext cx="1756026" cy="441796"/>
                              </a:xfrm>
                              <a:prstGeom prst="rect">
                                <a:avLst/>
                              </a:prstGeom>
                              <a:noFill/>
                            </wps:spPr>
                            <wps:txbx>
                              <w:txbxContent>
                                <w:p w14:paraId="604B140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78" name="Picture 1465698178"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79" name="Text Box 1465698179"/>
                          <wps:cNvSpPr txBox="1"/>
                          <wps:spPr>
                            <a:xfrm>
                              <a:off x="2200302" y="873773"/>
                              <a:ext cx="3225650" cy="3870013"/>
                            </a:xfrm>
                            <a:prstGeom prst="rect">
                              <a:avLst/>
                            </a:prstGeom>
                            <a:noFill/>
                            <a:ln w="6350">
                              <a:noFill/>
                            </a:ln>
                          </wps:spPr>
                          <wps:txbx>
                            <w:txbxContent>
                              <w:p w14:paraId="71E65B95"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0B10A57F"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مفهوم القيادة المستقبلية ومهاراتها الأساسية.</w:t>
                                </w:r>
                              </w:p>
                              <w:p w14:paraId="18A99DC8"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أدوات استشراف المستقبل وتحليل الاتجاهات العالمية.</w:t>
                                </w:r>
                              </w:p>
                              <w:p w14:paraId="3E16AE50"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إتقان منهجية بناء السيناريوهات المستقبلية واستخدامها في التخطيط الاستراتيجي.</w:t>
                                </w:r>
                              </w:p>
                              <w:p w14:paraId="072A16CC"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مهارات قراءة مستقبل الذكاء الاصطناعي وتأثيره على المنظّمات.</w:t>
                                </w:r>
                              </w:p>
                              <w:p w14:paraId="74B93A84"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القدرة على صياغة رؤية استراتيجية طويلة المدى تستجيب للمتغيّرات المستقبلية.</w:t>
                                </w:r>
                              </w:p>
                              <w:p w14:paraId="7DB50D34" w14:textId="63A34EBD" w:rsidR="00F01FA2" w:rsidRPr="006B59BE" w:rsidRDefault="00F01FA2" w:rsidP="006B59BE">
                                <w:pPr>
                                  <w:spacing w:line="240"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80" name="Text Box 1465698180"/>
                          <wps:cNvSpPr txBox="1"/>
                          <wps:spPr>
                            <a:xfrm>
                              <a:off x="-247654" y="874624"/>
                              <a:ext cx="2503707" cy="3507186"/>
                            </a:xfrm>
                            <a:prstGeom prst="rect">
                              <a:avLst/>
                            </a:prstGeom>
                            <a:noFill/>
                            <a:ln w="6350">
                              <a:noFill/>
                            </a:ln>
                          </wps:spPr>
                          <wps:txbx>
                            <w:txbxContent>
                              <w:p w14:paraId="37509C4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2A88D345"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مهارات استشراف المستقبل للقادة</w:t>
                                </w:r>
                                <w:r w:rsidRPr="006B59BE">
                                  <w:rPr>
                                    <w:rFonts w:ascii="Adobe Arabic" w:eastAsia="GE Dinar One" w:hAnsi="Adobe Arabic" w:cs="Adobe Arabic" w:hint="cs"/>
                                    <w:color w:val="000000"/>
                                    <w:kern w:val="24"/>
                                    <w:sz w:val="36"/>
                                    <w:szCs w:val="36"/>
                                    <w:rtl/>
                                    <w:lang w:bidi="ar-SY"/>
                                  </w:rPr>
                                  <w:t>.</w:t>
                                </w:r>
                              </w:p>
                              <w:p w14:paraId="5E1DD8BA"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قراءة الاتجاهات العالمية في الذكاء الاصطناعي</w:t>
                                </w:r>
                                <w:r w:rsidRPr="006B59BE">
                                  <w:rPr>
                                    <w:rFonts w:ascii="Adobe Arabic" w:eastAsia="GE Dinar One" w:hAnsi="Adobe Arabic" w:cs="Adobe Arabic" w:hint="cs"/>
                                    <w:color w:val="000000"/>
                                    <w:kern w:val="24"/>
                                    <w:sz w:val="36"/>
                                    <w:szCs w:val="36"/>
                                    <w:rtl/>
                                    <w:lang w:bidi="ar-SY"/>
                                  </w:rPr>
                                  <w:t>.</w:t>
                                </w:r>
                              </w:p>
                              <w:p w14:paraId="3A104F88"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القيادة بالسيناريوهات المستقبلية</w:t>
                                </w:r>
                                <w:r w:rsidRPr="006B59BE">
                                  <w:rPr>
                                    <w:rFonts w:ascii="Adobe Arabic" w:eastAsia="GE Dinar One" w:hAnsi="Adobe Arabic" w:cs="Adobe Arabic" w:hint="cs"/>
                                    <w:color w:val="000000"/>
                                    <w:kern w:val="24"/>
                                    <w:sz w:val="36"/>
                                    <w:szCs w:val="36"/>
                                    <w:rtl/>
                                    <w:lang w:bidi="ar-SY"/>
                                  </w:rPr>
                                  <w:t>.</w:t>
                                </w:r>
                              </w:p>
                              <w:p w14:paraId="1EC7E6D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رؤية استراتيجية طويلة المدى</w:t>
                                </w:r>
                                <w:r w:rsidRPr="006B59BE">
                                  <w:rPr>
                                    <w:rFonts w:ascii="Adobe Arabic" w:eastAsia="GE Dinar One" w:hAnsi="Adobe Arabic" w:cs="Adobe Arabic" w:hint="cs"/>
                                    <w:color w:val="000000"/>
                                    <w:kern w:val="24"/>
                                    <w:sz w:val="36"/>
                                    <w:szCs w:val="36"/>
                                    <w:rtl/>
                                    <w:lang w:bidi="ar-SY"/>
                                  </w:rPr>
                                  <w:t>.</w:t>
                                </w:r>
                              </w:p>
                              <w:p w14:paraId="75EF255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2B9F0305" w14:textId="05074287"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81" name="Group 1465698181"/>
                        <wpg:cNvGrpSpPr/>
                        <wpg:grpSpPr>
                          <a:xfrm>
                            <a:off x="0" y="0"/>
                            <a:ext cx="6352541" cy="2053728"/>
                            <a:chOff x="0" y="0"/>
                            <a:chExt cx="6352541" cy="2053728"/>
                          </a:xfrm>
                        </wpg:grpSpPr>
                        <pic:pic xmlns:pic="http://schemas.openxmlformats.org/drawingml/2006/picture">
                          <pic:nvPicPr>
                            <pic:cNvPr id="1465698182" name="Picture 1465698182"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183" name="TextBox 34"/>
                          <wps:cNvSpPr txBox="1"/>
                          <wps:spPr>
                            <a:xfrm>
                              <a:off x="5220336" y="1072018"/>
                              <a:ext cx="1132205" cy="981710"/>
                            </a:xfrm>
                            <a:prstGeom prst="rect">
                              <a:avLst/>
                            </a:prstGeom>
                            <a:noFill/>
                          </wps:spPr>
                          <wps:txbx>
                            <w:txbxContent>
                              <w:p w14:paraId="55A0916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184" name="TextBox 34"/>
                          <wps:cNvSpPr txBox="1"/>
                          <wps:spPr>
                            <a:xfrm>
                              <a:off x="2494620" y="19867"/>
                              <a:ext cx="2430145" cy="536575"/>
                            </a:xfrm>
                            <a:prstGeom prst="rect">
                              <a:avLst/>
                            </a:prstGeom>
                            <a:noFill/>
                          </wps:spPr>
                          <wps:txbx>
                            <w:txbxContent>
                              <w:p w14:paraId="34B85AA0"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5698185" name="TextBox 34"/>
                          <wps:cNvSpPr txBox="1"/>
                          <wps:spPr>
                            <a:xfrm>
                              <a:off x="0" y="1290971"/>
                              <a:ext cx="4567555" cy="536575"/>
                            </a:xfrm>
                            <a:prstGeom prst="rect">
                              <a:avLst/>
                            </a:prstGeom>
                            <a:noFill/>
                          </wps:spPr>
                          <wps:txbx>
                            <w:txbxContent>
                              <w:p w14:paraId="118E6381" w14:textId="6385393A"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القائد المستقبلي واستشراف الاتجاهات</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54ACC81" id="Group 1462637176" o:spid="_x0000_s3758" style="position:absolute;left:0;text-align:left;margin-left:3pt;margin-top:-36.75pt;width:506.95pt;height:8in;z-index:252787712;mso-position-horizontal-relative:text;mso-position-vertical-relative:text;mso-width-relative:margin;mso-height-relative:margin" coordorigin="-857" coordsize="64382,73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Ozs7jQUdIAAAD/dFJO&#10;U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">
                <v:group id="Group 1462637177" o:spid="_x0000_s3759" style="position:absolute;left:-857;top:25717;width:56735;height:47435" coordorigin="-2476" coordsize="56736,47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">
                  <v:group id="Group 25" o:spid="_x0000_s376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">
                    <v:group id="Group 1462637179" o:spid="_x0000_s376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">
                      <v:oval id="Oval 1462637180" o:spid="_x0000_s376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" fillcolor="#168489" stroked="f" strokeweight="1pt">
                        <v:fill opacity="49087f"/>
                        <v:stroke joinstyle="miter"/>
                      </v:oval>
                      <v:shape id="Picture 1462637181" o:spid="_x0000_s376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">
                        <v:imagedata r:id="rId42" o:title="Target " gain="19661f" blacklevel="22938f"/>
                      </v:shape>
                    </v:group>
                    <v:shape id="TextBox 34" o:spid="_x0000_s376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" filled="f" stroked="f">
                      <v:textbox style="mso-fit-shape-to-text:t">
                        <w:txbxContent>
                          <w:p w14:paraId="1CBE993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76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">
                    <v:oval id="Oval 1465698176" o:spid="_x0000_s376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" fillcolor="#168489" stroked="f" strokeweight="1pt">
                      <v:fill opacity="49087f"/>
                      <v:stroke joinstyle="miter"/>
                    </v:oval>
                    <v:shape id="TextBox 34" o:spid="_x0000_s376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" filled="f" stroked="f">
                      <v:textbox style="mso-fit-shape-to-text:t">
                        <w:txbxContent>
                          <w:p w14:paraId="604B140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78" o:spid="_x0000_s376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">
                      <v:imagedata r:id="rId43" o:title="Note " gain="19661f" blacklevel="22938f"/>
                    </v:shape>
                  </v:group>
                  <v:shape id="Text Box 1465698179" o:spid="_x0000_s3769" type="#_x0000_t202" style="position:absolute;left:22003;top:8737;width:32256;height:38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Apk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" filled="f" stroked="f" strokeweight=".5pt">
                    <v:textbox>
                      <w:txbxContent>
                        <w:p w14:paraId="71E65B95"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0B10A57F"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مفهوم القيادة المستقبلية ومهاراتها الأساسية.</w:t>
                          </w:r>
                        </w:p>
                        <w:p w14:paraId="18A99DC8"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أدوات استشراف المستقبل وتحليل الاتجاهات العالمية.</w:t>
                          </w:r>
                        </w:p>
                        <w:p w14:paraId="3E16AE50"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إتقان منهجية بناء السيناريوهات المستقبلية واستخدامها في التخطيط الاستراتيجي.</w:t>
                          </w:r>
                        </w:p>
                        <w:p w14:paraId="072A16CC"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مهارات قراءة مستقبل الذكاء الاصطناعي وتأثيره على المنظّمات.</w:t>
                          </w:r>
                        </w:p>
                        <w:p w14:paraId="74B93A84"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القدرة على صياغة رؤية استراتيجية طويلة المدى تستجيب للمتغيّرات المستقبلية.</w:t>
                          </w:r>
                        </w:p>
                        <w:p w14:paraId="7DB50D34" w14:textId="63A34EBD" w:rsidR="00F01FA2" w:rsidRPr="006B59BE" w:rsidRDefault="00F01FA2" w:rsidP="006B59BE">
                          <w:pPr>
                            <w:spacing w:line="240" w:lineRule="auto"/>
                            <w:rPr>
                              <w:rFonts w:ascii="Adobe Arabic" w:eastAsia="GE Dinar One" w:hAnsi="Adobe Arabic" w:cs="Adobe Arabic"/>
                              <w:color w:val="000000"/>
                              <w:kern w:val="24"/>
                              <w:sz w:val="36"/>
                              <w:szCs w:val="36"/>
                              <w:lang w:bidi="ar-SY"/>
                            </w:rPr>
                          </w:pPr>
                        </w:p>
                      </w:txbxContent>
                    </v:textbox>
                  </v:shape>
                  <v:shape id="Text Box 1465698180" o:spid="_x0000_s3770" type="#_x0000_t202" style="position:absolute;left:-2476;top:8746;width:25036;height:35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" filled="f" stroked="f" strokeweight=".5pt">
                    <v:textbox>
                      <w:txbxContent>
                        <w:p w14:paraId="37509C4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2A88D345"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مهارات استشراف المستقبل للقادة</w:t>
                          </w:r>
                          <w:r w:rsidRPr="006B59BE">
                            <w:rPr>
                              <w:rFonts w:ascii="Adobe Arabic" w:eastAsia="GE Dinar One" w:hAnsi="Adobe Arabic" w:cs="Adobe Arabic" w:hint="cs"/>
                              <w:color w:val="000000"/>
                              <w:kern w:val="24"/>
                              <w:sz w:val="36"/>
                              <w:szCs w:val="36"/>
                              <w:rtl/>
                              <w:lang w:bidi="ar-SY"/>
                            </w:rPr>
                            <w:t>.</w:t>
                          </w:r>
                        </w:p>
                        <w:p w14:paraId="5E1DD8BA"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قراءة الاتجاهات العالمية في الذكاء الاصطناعي</w:t>
                          </w:r>
                          <w:r w:rsidRPr="006B59BE">
                            <w:rPr>
                              <w:rFonts w:ascii="Adobe Arabic" w:eastAsia="GE Dinar One" w:hAnsi="Adobe Arabic" w:cs="Adobe Arabic" w:hint="cs"/>
                              <w:color w:val="000000"/>
                              <w:kern w:val="24"/>
                              <w:sz w:val="36"/>
                              <w:szCs w:val="36"/>
                              <w:rtl/>
                              <w:lang w:bidi="ar-SY"/>
                            </w:rPr>
                            <w:t>.</w:t>
                          </w:r>
                        </w:p>
                        <w:p w14:paraId="3A104F88"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القيادة بالسيناريوهات المستقبلية</w:t>
                          </w:r>
                          <w:r w:rsidRPr="006B59BE">
                            <w:rPr>
                              <w:rFonts w:ascii="Adobe Arabic" w:eastAsia="GE Dinar One" w:hAnsi="Adobe Arabic" w:cs="Adobe Arabic" w:hint="cs"/>
                              <w:color w:val="000000"/>
                              <w:kern w:val="24"/>
                              <w:sz w:val="36"/>
                              <w:szCs w:val="36"/>
                              <w:rtl/>
                              <w:lang w:bidi="ar-SY"/>
                            </w:rPr>
                            <w:t>.</w:t>
                          </w:r>
                        </w:p>
                        <w:p w14:paraId="1EC7E6D4"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رؤية استراتيجية طويلة المدى</w:t>
                          </w:r>
                          <w:r w:rsidRPr="006B59BE">
                            <w:rPr>
                              <w:rFonts w:ascii="Adobe Arabic" w:eastAsia="GE Dinar One" w:hAnsi="Adobe Arabic" w:cs="Adobe Arabic" w:hint="cs"/>
                              <w:color w:val="000000"/>
                              <w:kern w:val="24"/>
                              <w:sz w:val="36"/>
                              <w:szCs w:val="36"/>
                              <w:rtl/>
                              <w:lang w:bidi="ar-SY"/>
                            </w:rPr>
                            <w:t>.</w:t>
                          </w:r>
                        </w:p>
                        <w:p w14:paraId="75EF255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2B9F0305" w14:textId="05074287"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5698181" o:spid="_x0000_s3771" style="position:absolute;width:63525;height:20537" coordsize="63525,20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">
                  <v:shape id="Picture 1465698182" o:spid="_x0000_s377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">
                    <v:imagedata r:id="rId44" o:title="Calendar " gain="19661f" blacklevel="22938f"/>
                    <v:path arrowok="t"/>
                  </v:shape>
                  <v:shape id="TextBox 34" o:spid="_x0000_s3773" type="#_x0000_t202" style="position:absolute;left:52203;top:10720;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" filled="f" stroked="f">
                    <v:textbox style="mso-fit-shape-to-text:t">
                      <w:txbxContent>
                        <w:p w14:paraId="55A0916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v:textbox>
                  </v:shape>
                  <v:shape id="TextBox 34" o:spid="_x0000_s377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" filled="f" stroked="f">
                    <v:textbox style="mso-fit-shape-to-text:t">
                      <w:txbxContent>
                        <w:p w14:paraId="34B85AA0"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3775"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" filled="f" stroked="f">
                    <v:textbox style="mso-fit-shape-to-text:t">
                      <w:txbxContent>
                        <w:p w14:paraId="118E6381" w14:textId="6385393A"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القائد المستقبلي واستشراف الاتجاهات</w:t>
                          </w:r>
                        </w:p>
                      </w:txbxContent>
                    </v:textbox>
                  </v:shape>
                </v:group>
              </v:group>
            </w:pict>
          </mc:Fallback>
        </mc:AlternateContent>
      </w:r>
    </w:p>
    <w:p w14:paraId="6C9A2B9F" w14:textId="77777777" w:rsidR="00691535" w:rsidRDefault="00691535" w:rsidP="00691535">
      <w:pPr>
        <w:bidi w:val="0"/>
        <w:rPr>
          <w:rFonts w:asciiTheme="majorBidi" w:hAnsiTheme="majorBidi" w:cstheme="majorBidi"/>
          <w:szCs w:val="28"/>
          <w:lang w:bidi="ar-SY"/>
        </w:rPr>
      </w:pPr>
    </w:p>
    <w:p w14:paraId="718866BF" w14:textId="77777777" w:rsidR="00691535" w:rsidRDefault="00691535" w:rsidP="00691535">
      <w:pPr>
        <w:spacing w:line="240" w:lineRule="auto"/>
        <w:jc w:val="center"/>
        <w:rPr>
          <w:rFonts w:cs="PT Bold Heading"/>
          <w:sz w:val="52"/>
          <w:szCs w:val="56"/>
          <w:rtl/>
        </w:rPr>
      </w:pPr>
    </w:p>
    <w:p w14:paraId="18DAB47C" w14:textId="77777777" w:rsidR="00691535" w:rsidRDefault="00691535" w:rsidP="00691535">
      <w:pPr>
        <w:pStyle w:val="ListParagraph"/>
        <w:spacing w:line="256" w:lineRule="auto"/>
        <w:rPr>
          <w:rFonts w:ascii="Adobe Arabic" w:hAnsi="Adobe Arabic" w:cs="Adobe Arabic"/>
          <w:b/>
          <w:bCs/>
          <w:color w:val="002060"/>
          <w:sz w:val="48"/>
          <w:szCs w:val="36"/>
          <w:rtl/>
        </w:rPr>
      </w:pPr>
    </w:p>
    <w:p w14:paraId="194ABFB5" w14:textId="77777777" w:rsidR="00691535" w:rsidRDefault="00691535" w:rsidP="00691535">
      <w:pPr>
        <w:pStyle w:val="ListParagraph"/>
        <w:spacing w:after="0" w:line="276" w:lineRule="auto"/>
        <w:rPr>
          <w:rFonts w:ascii="Adobe Arabic" w:hAnsi="Adobe Arabic" w:cs="Adobe Arabic"/>
          <w:b/>
          <w:bCs/>
          <w:color w:val="002060"/>
          <w:sz w:val="48"/>
          <w:szCs w:val="36"/>
          <w:rtl/>
          <w:lang w:bidi="ar-EG"/>
        </w:rPr>
      </w:pPr>
    </w:p>
    <w:p w14:paraId="63A9413E" w14:textId="77777777" w:rsidR="00691535" w:rsidRDefault="00691535" w:rsidP="00691535">
      <w:pPr>
        <w:pStyle w:val="ListParagraph"/>
        <w:spacing w:line="360" w:lineRule="auto"/>
        <w:rPr>
          <w:rFonts w:ascii="Adobe Arabic" w:hAnsi="Adobe Arabic" w:cs="Adobe Arabic"/>
          <w:b/>
          <w:bCs/>
          <w:color w:val="002060"/>
          <w:sz w:val="48"/>
          <w:szCs w:val="36"/>
          <w:rtl/>
        </w:rPr>
      </w:pPr>
    </w:p>
    <w:p w14:paraId="6F38D418" w14:textId="77777777" w:rsidR="00C0289F" w:rsidRPr="00F01FA2" w:rsidRDefault="00F9007F" w:rsidP="00F01FA2">
      <w:pPr>
        <w:bidi w:val="0"/>
        <w:spacing w:after="160" w:line="254" w:lineRule="auto"/>
        <w:jc w:val="left"/>
        <w:rPr>
          <w:rFonts w:cs="PT Bold Heading"/>
          <w:sz w:val="52"/>
          <w:szCs w:val="56"/>
          <w:rtl/>
        </w:rPr>
      </w:pPr>
      <w:r>
        <w:rPr>
          <w:rFonts w:cs="PT Bold Heading" w:hint="cs"/>
          <w:sz w:val="52"/>
          <w:szCs w:val="56"/>
          <w:rtl/>
        </w:rPr>
        <w:t xml:space="preserve"> </w:t>
      </w:r>
      <w:r w:rsidR="00691535">
        <w:rPr>
          <w:rFonts w:cs="PT Bold Heading" w:hint="cs"/>
          <w:sz w:val="52"/>
          <w:szCs w:val="56"/>
          <w:rtl/>
        </w:rPr>
        <w:br w:type="page"/>
      </w:r>
    </w:p>
    <w:p w14:paraId="2D44ADB4" w14:textId="0F169D2F" w:rsidR="004F50BE" w:rsidRDefault="004F50BE"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7198DEED" wp14:editId="10AD158C">
                <wp:extent cx="5711825" cy="748003"/>
                <wp:effectExtent l="0" t="0" r="22225" b="14605"/>
                <wp:docPr id="1063"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064" name="مجموعة 881967268"/>
                        <wpg:cNvGrpSpPr/>
                        <wpg:grpSpPr>
                          <a:xfrm>
                            <a:off x="0" y="159523"/>
                            <a:ext cx="5711825" cy="588477"/>
                            <a:chOff x="0" y="159448"/>
                            <a:chExt cx="6312597" cy="652243"/>
                          </a:xfrm>
                        </wpg:grpSpPr>
                        <wps:wsp>
                          <wps:cNvPr id="1065"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6" name="مربع نص 2043426344"/>
                          <wps:cNvSpPr txBox="1"/>
                          <wps:spPr>
                            <a:xfrm>
                              <a:off x="817519" y="159448"/>
                              <a:ext cx="2073788" cy="453954"/>
                            </a:xfrm>
                            <a:prstGeom prst="rect">
                              <a:avLst/>
                            </a:prstGeom>
                            <a:noFill/>
                          </wps:spPr>
                          <wps:txbx>
                            <w:txbxContent>
                              <w:p w14:paraId="3EC8AB8E" w14:textId="77777777" w:rsidR="004F50BE" w:rsidRPr="00724F18" w:rsidRDefault="004F50BE" w:rsidP="004F50BE">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067"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68" name="Picture 1068"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98DEED" id="_x0000_s3776"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">
                <v:group id="مجموعة 881967268" o:spid="_x0000_s3777"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roundrect id="مستطيل مستدير الزوايا 769901" o:spid="_x0000_s3778"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" fillcolor="#168489" strokecolor="#168489" strokeweight="1pt">
                    <v:stroke joinstyle="miter"/>
                  </v:roundrect>
                  <v:shape id="مربع نص 2043426344" o:spid="_x0000_s3779"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" filled="f" stroked="f">
                    <v:textbox style="mso-fit-shape-to-text:t">
                      <w:txbxContent>
                        <w:p w14:paraId="3EC8AB8E" w14:textId="77777777" w:rsidR="004F50BE" w:rsidRPr="00724F18" w:rsidRDefault="004F50BE" w:rsidP="004F50BE">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3780"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" fillcolor="#168489" strokecolor="#168489" strokeweight="1pt">
                    <v:stroke joinstyle="miter"/>
                  </v:roundrect>
                </v:group>
                <v:shape id="Picture 1068" o:spid="_x0000_s3781"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">
                  <v:imagedata r:id="rId57" o:title="Light bulb "/>
                </v:shape>
                <w10:anchorlock/>
              </v:group>
            </w:pict>
          </mc:Fallback>
        </mc:AlternateContent>
      </w:r>
    </w:p>
    <w:p w14:paraId="3C828FB1" w14:textId="77777777" w:rsidR="006B59BE" w:rsidRPr="00F05BBF" w:rsidRDefault="006B59BE" w:rsidP="004F50BE">
      <w:pPr>
        <w:rPr>
          <w:rtl/>
        </w:rPr>
      </w:pPr>
      <w:r w:rsidRPr="00F05BBF">
        <w:rPr>
          <w:rtl/>
        </w:rPr>
        <w:t>مرحباً بكم في اليوم الخامس من دورتنا التدريبية، واليوم سنتناول موضوعاً حيوياً وهو "القائد المستقبلي واستشراف الاتجاهات". في عالم يتّسم بالتغيير المتسارع والتحوّلات الجذرية، لم تعد القيادة التقليدية كافية للتعامل مع تحدّيات المستقبل. أصبح من الضروري أن يمتلك القادة قدرات استثنائية على استشراف المستقبل وقراءة الاتجاهات العالمية وبناء استراتيجيات مرنة تستجيب للتغيّرات المحتملة.</w:t>
      </w:r>
    </w:p>
    <w:p w14:paraId="77CF4C93" w14:textId="77777777" w:rsidR="006B59BE" w:rsidRPr="00F05BBF" w:rsidRDefault="006B59BE" w:rsidP="004F50BE">
      <w:pPr>
        <w:rPr>
          <w:rtl/>
        </w:rPr>
      </w:pPr>
      <w:r w:rsidRPr="00F05BBF">
        <w:rPr>
          <w:rtl/>
        </w:rPr>
        <w:t>خلال هذه الجلسة، سنتعرّف على مهارات القيادة المستقبلية، وكيفية استشراف التوجّهات العالمية، وبناء السيناريوهات المستقبلية، وتطوير رؤى استراتيجية طويلة المدى تضمن استدامة المؤسّسات في ظلّ التحدّيات المتنامية.</w:t>
      </w:r>
    </w:p>
    <w:p w14:paraId="66B9AB18" w14:textId="77777777" w:rsidR="006B59BE" w:rsidRDefault="006B59BE" w:rsidP="004F50BE">
      <w:pPr>
        <w:rPr>
          <w:rtl/>
        </w:rPr>
      </w:pPr>
    </w:p>
    <w:p w14:paraId="0D25A176" w14:textId="77777777" w:rsidR="004F50BE" w:rsidRDefault="004F50BE" w:rsidP="004F50BE">
      <w:pPr>
        <w:rPr>
          <w:rtl/>
        </w:rPr>
      </w:pPr>
    </w:p>
    <w:p w14:paraId="2F91163B" w14:textId="77777777" w:rsidR="004F50BE" w:rsidRDefault="004F50BE" w:rsidP="004F50BE">
      <w:pPr>
        <w:rPr>
          <w:rtl/>
        </w:rPr>
      </w:pPr>
    </w:p>
    <w:p w14:paraId="081C7C7D" w14:textId="77777777" w:rsidR="004F50BE" w:rsidRDefault="004F50BE" w:rsidP="004F50BE">
      <w:pPr>
        <w:rPr>
          <w:rtl/>
        </w:rPr>
      </w:pPr>
    </w:p>
    <w:p w14:paraId="094D2E59" w14:textId="70F7C55A" w:rsidR="004F50BE" w:rsidRDefault="004F50BE" w:rsidP="004F50BE">
      <w:pPr>
        <w:jc w:val="center"/>
        <w:rPr>
          <w:rtl/>
        </w:rPr>
      </w:pPr>
      <w:r>
        <w:rPr>
          <w:noProof/>
        </w:rPr>
        <w:drawing>
          <wp:inline distT="0" distB="0" distL="0" distR="0" wp14:anchorId="6C5AF04C" wp14:editId="77C1954F">
            <wp:extent cx="1318152" cy="1272784"/>
            <wp:effectExtent l="0" t="0" r="0" b="381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4C923574" w14:textId="77777777" w:rsidR="004F50BE" w:rsidRDefault="004F50BE" w:rsidP="004F50BE">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05BF820F" wp14:editId="1EED3252">
                <wp:extent cx="5537836" cy="992761"/>
                <wp:effectExtent l="0" t="0" r="0" b="0"/>
                <wp:docPr id="1070"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071" name="Group 1071"/>
                        <wpg:cNvGrpSpPr/>
                        <wpg:grpSpPr>
                          <a:xfrm>
                            <a:off x="1" y="0"/>
                            <a:ext cx="5537836" cy="992761"/>
                            <a:chOff x="0" y="0"/>
                            <a:chExt cx="5538027" cy="992804"/>
                          </a:xfrm>
                        </wpg:grpSpPr>
                        <wps:wsp>
                          <wps:cNvPr id="1072" name="TextBox 4"/>
                          <wps:cNvSpPr txBox="1"/>
                          <wps:spPr>
                            <a:xfrm>
                              <a:off x="4688958" y="456229"/>
                              <a:ext cx="849069" cy="536575"/>
                            </a:xfrm>
                            <a:prstGeom prst="rect">
                              <a:avLst/>
                            </a:prstGeom>
                            <a:noFill/>
                          </wps:spPr>
                          <wps:txbx>
                            <w:txbxContent>
                              <w:p w14:paraId="188ABF2E"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073" name="Rectangle: Rounded Corners 1073"/>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4" name="TextBox 7"/>
                          <wps:cNvSpPr txBox="1"/>
                          <wps:spPr>
                            <a:xfrm>
                              <a:off x="0" y="203938"/>
                              <a:ext cx="4493415" cy="536598"/>
                            </a:xfrm>
                            <a:prstGeom prst="rect">
                              <a:avLst/>
                            </a:prstGeom>
                            <a:noFill/>
                          </wps:spPr>
                          <wps:txbx>
                            <w:txbxContent>
                              <w:p w14:paraId="133E7DDD"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075" name="Picture 1075"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5BF820F" id="_x0000_s3782"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">
                <v:group id="Group 1071" o:spid="_x0000_s3783"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">
                  <v:shape id="TextBox 4" o:spid="_x0000_s3784"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" filled="f" stroked="f">
                    <v:textbox style="mso-fit-shape-to-text:t">
                      <w:txbxContent>
                        <w:p w14:paraId="188ABF2E"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073" o:spid="_x0000_s3785"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" fillcolor="#168489" stroked="f" strokeweight="1pt">
                    <v:stroke joinstyle="miter"/>
                  </v:roundrect>
                  <v:shape id="TextBox 7" o:spid="_x0000_s3786"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" filled="f" stroked="f">
                    <v:textbox style="mso-fit-shape-to-text:t">
                      <w:txbxContent>
                        <w:p w14:paraId="133E7DDD"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075" o:spid="_x0000_s3787"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">
                  <v:imagedata r:id="rId60" o:title="Brainstorming "/>
                </v:shape>
                <w10:anchorlock/>
              </v:group>
            </w:pict>
          </mc:Fallback>
        </mc:AlternateContent>
      </w:r>
    </w:p>
    <w:p w14:paraId="201991F6" w14:textId="5F7B5745" w:rsidR="004F50BE" w:rsidRDefault="004F50BE" w:rsidP="004F50BE">
      <w:pPr>
        <w:rPr>
          <w:rtl/>
        </w:rPr>
      </w:pPr>
      <w:r w:rsidRPr="00E67690">
        <w:rPr>
          <w:noProof/>
          <w:sz w:val="34"/>
        </w:rPr>
        <w:drawing>
          <wp:anchor distT="0" distB="0" distL="114300" distR="114300" simplePos="0" relativeHeight="252838912" behindDoc="0" locked="0" layoutInCell="1" allowOverlap="1" wp14:anchorId="0CB04876" wp14:editId="61D89415">
            <wp:simplePos x="0" y="0"/>
            <wp:positionH relativeFrom="margin">
              <wp:align>right</wp:align>
            </wp:positionH>
            <wp:positionV relativeFrom="paragraph">
              <wp:posOffset>11801</wp:posOffset>
            </wp:positionV>
            <wp:extent cx="457200" cy="457200"/>
            <wp:effectExtent l="0" t="0" r="0" b="0"/>
            <wp:wrapSquare wrapText="bothSides"/>
            <wp:docPr id="1076" name="Picture 1076"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F05BBF">
        <w:rPr>
          <w:rtl/>
        </w:rPr>
        <w:t>كيف تتوقّعون أن يكون شكل القيادة والعمل في مؤسّساتكم بعد 5 سنوات؟</w:t>
      </w:r>
    </w:p>
    <w:p w14:paraId="100156A6" w14:textId="77777777" w:rsidR="004F50BE" w:rsidRDefault="004F50BE" w:rsidP="004F50BE">
      <w:pPr>
        <w:spacing w:line="360" w:lineRule="auto"/>
        <w:rPr>
          <w:color w:val="168489"/>
          <w:rtl/>
        </w:rPr>
      </w:pPr>
      <w:r>
        <w:rPr>
          <w:noProof/>
        </w:rPr>
        <w:drawing>
          <wp:anchor distT="0" distB="0" distL="114300" distR="114300" simplePos="0" relativeHeight="252840960" behindDoc="0" locked="0" layoutInCell="1" allowOverlap="1" wp14:anchorId="4CB5D2D4" wp14:editId="7665E9C0">
            <wp:simplePos x="0" y="0"/>
            <wp:positionH relativeFrom="margin">
              <wp:align>right</wp:align>
            </wp:positionH>
            <wp:positionV relativeFrom="paragraph">
              <wp:posOffset>341630</wp:posOffset>
            </wp:positionV>
            <wp:extent cx="361315" cy="361315"/>
            <wp:effectExtent l="0" t="0" r="635" b="635"/>
            <wp:wrapSquare wrapText="bothSides"/>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1E65CE56" w14:textId="1119AFBD" w:rsidR="004F50BE" w:rsidRPr="006B1C71" w:rsidRDefault="004F50BE" w:rsidP="004F50BE">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42A97D47" w14:textId="77777777" w:rsidR="004F50BE" w:rsidRDefault="004F50BE" w:rsidP="004F50BE">
      <w:pPr>
        <w:rPr>
          <w:color w:val="168489"/>
        </w:rPr>
      </w:pPr>
      <w:r>
        <w:rPr>
          <w:noProof/>
        </w:rPr>
        <w:drawing>
          <wp:anchor distT="0" distB="0" distL="114300" distR="114300" simplePos="0" relativeHeight="252839936" behindDoc="0" locked="0" layoutInCell="1" allowOverlap="1" wp14:anchorId="3EC569AE" wp14:editId="367406A9">
            <wp:simplePos x="0" y="0"/>
            <wp:positionH relativeFrom="margin">
              <wp:align>right</wp:align>
            </wp:positionH>
            <wp:positionV relativeFrom="paragraph">
              <wp:posOffset>106680</wp:posOffset>
            </wp:positionV>
            <wp:extent cx="439420" cy="439420"/>
            <wp:effectExtent l="0" t="0" r="0" b="0"/>
            <wp:wrapSquare wrapText="bothSides"/>
            <wp:docPr id="1078" name="Picture 1078"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37E3EE" w14:textId="77777777" w:rsidR="004F50BE" w:rsidRPr="004A69A2" w:rsidRDefault="004F50BE" w:rsidP="004F50BE">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06718CC2" w14:textId="77777777" w:rsidR="004F50BE" w:rsidRPr="00F05BBF" w:rsidRDefault="004F50BE" w:rsidP="004F50BE">
      <w:pPr>
        <w:rPr>
          <w:rtl/>
        </w:rPr>
      </w:pPr>
      <w:r w:rsidRPr="00F05BBF">
        <w:rPr>
          <w:rtl/>
        </w:rPr>
        <w:t>- القيادة ستكون أكثر تشاركية واعتماداً على فرق عمل متعدّدة التخصّصات.</w:t>
      </w:r>
    </w:p>
    <w:p w14:paraId="4D31B309" w14:textId="77777777" w:rsidR="004F50BE" w:rsidRPr="00F05BBF" w:rsidRDefault="004F50BE" w:rsidP="004F50BE">
      <w:pPr>
        <w:rPr>
          <w:rtl/>
        </w:rPr>
      </w:pPr>
      <w:r>
        <w:t xml:space="preserve">- توظيف </w:t>
      </w:r>
      <w:hyperlink r:id="rId49">
        <w:r>
          <w:rPr>
            <w:color w:val="0000FF"/>
            <w:u w:val="single"/>
          </w:rPr>
          <w:t>الذكاء الاصطناعي</w:t>
        </w:r>
      </w:hyperlink>
      <w:r>
        <w:t xml:space="preserve"> سيصبح أساسياً في اتّخاذ القرارات الاستراتيجية والتشغيلية.</w:t>
      </w:r>
    </w:p>
    <w:p w14:paraId="06AE41D4" w14:textId="77777777" w:rsidR="004F50BE" w:rsidRPr="00F05BBF" w:rsidRDefault="004F50BE" w:rsidP="004F50BE">
      <w:pPr>
        <w:rPr>
          <w:rtl/>
        </w:rPr>
      </w:pPr>
      <w:r w:rsidRPr="00F05BBF">
        <w:rPr>
          <w:rtl/>
        </w:rPr>
        <w:t>- العمل سيتّجه نحو النموذج الهجين بشكل أكبر (مزيج من العمل عن بُعد والحضوري).</w:t>
      </w:r>
    </w:p>
    <w:p w14:paraId="66202885" w14:textId="77777777" w:rsidR="004F50BE" w:rsidRPr="00F05BBF" w:rsidRDefault="004F50BE" w:rsidP="004F50BE">
      <w:pPr>
        <w:rPr>
          <w:rtl/>
        </w:rPr>
      </w:pPr>
      <w:r w:rsidRPr="00F05BBF">
        <w:rPr>
          <w:rtl/>
        </w:rPr>
        <w:t>- المهارات المطلوبة ستتغيّر جذرياً، مع تركيز أكبر على الذكاء العاطفي والإبداع.</w:t>
      </w:r>
    </w:p>
    <w:p w14:paraId="7ABF7398" w14:textId="77777777" w:rsidR="004F50BE" w:rsidRPr="00F05BBF" w:rsidRDefault="004F50BE" w:rsidP="004F50BE">
      <w:pPr>
        <w:rPr>
          <w:rtl/>
        </w:rPr>
      </w:pPr>
      <w:r w:rsidRPr="00F05BBF">
        <w:rPr>
          <w:rtl/>
        </w:rPr>
        <w:t>- ستظهر هياكل تنظيمية أكثر مرونة وأقلّ هرمية.</w:t>
      </w:r>
    </w:p>
    <w:p w14:paraId="1DC28309" w14:textId="77777777" w:rsidR="004F50BE" w:rsidRPr="00F05BBF" w:rsidRDefault="004F50BE" w:rsidP="004F50BE">
      <w:pPr>
        <w:rPr>
          <w:rtl/>
        </w:rPr>
      </w:pPr>
      <w:r w:rsidRPr="00F05BBF">
        <w:rPr>
          <w:rtl/>
        </w:rPr>
        <w:t>- القيادة ستركّز على الاستدامة والمسؤولية المجتمعية بشكل أكبر.</w:t>
      </w:r>
    </w:p>
    <w:p w14:paraId="4A29AAA3" w14:textId="77777777" w:rsidR="004F50BE" w:rsidRPr="00F05BBF" w:rsidRDefault="004F50BE" w:rsidP="004F50BE">
      <w:pPr>
        <w:rPr>
          <w:rtl/>
        </w:rPr>
      </w:pPr>
      <w:r w:rsidRPr="00F05BBF">
        <w:rPr>
          <w:rtl/>
        </w:rPr>
        <w:t>- الاعتماد على البيانات الضخمة في التخطيط الاستراتيجي سيصبح ممارسة أساسية.</w:t>
      </w:r>
    </w:p>
    <w:p w14:paraId="3B841C29" w14:textId="77777777" w:rsidR="004F50BE" w:rsidRPr="00F05BBF" w:rsidRDefault="004F50BE" w:rsidP="004F50BE">
      <w:pPr>
        <w:rPr>
          <w:rtl/>
        </w:rPr>
      </w:pPr>
      <w:r w:rsidRPr="00F05BBF">
        <w:rPr>
          <w:rtl/>
        </w:rPr>
        <w:t>- ظهور أدوار ومناصب قيادية جديدة مثل "مدير التحوّل الرقمي" و"مسؤول الاستدامة".</w:t>
      </w:r>
    </w:p>
    <w:p w14:paraId="6C36AFE4" w14:textId="77777777" w:rsidR="004F50BE" w:rsidRDefault="004F50BE" w:rsidP="004F50BE">
      <w:pPr>
        <w:jc w:val="center"/>
        <w:rPr>
          <w:noProof/>
        </w:rPr>
      </w:pPr>
    </w:p>
    <w:p w14:paraId="0906BA96" w14:textId="77777777" w:rsidR="004F50BE" w:rsidRDefault="004F50BE" w:rsidP="004F50BE">
      <w:pPr>
        <w:jc w:val="center"/>
        <w:rPr>
          <w:noProof/>
        </w:rPr>
      </w:pPr>
    </w:p>
    <w:p w14:paraId="6230D09A" w14:textId="77777777" w:rsidR="004F50BE" w:rsidRPr="00C675B1" w:rsidRDefault="004F50BE" w:rsidP="004F50BE">
      <w:pPr>
        <w:jc w:val="center"/>
        <w:rPr>
          <w:rtl/>
        </w:rPr>
      </w:pPr>
      <w:r>
        <w:rPr>
          <w:noProof/>
        </w:rPr>
        <w:drawing>
          <wp:inline distT="0" distB="0" distL="0" distR="0" wp14:anchorId="1C30620E" wp14:editId="072E72B4">
            <wp:extent cx="1216025" cy="1216025"/>
            <wp:effectExtent l="0" t="0" r="0" b="0"/>
            <wp:docPr id="1079" name="Picture 1079"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6BC5A653" w14:textId="77777777" w:rsidR="004F50BE" w:rsidRDefault="004F50BE" w:rsidP="004F50BE">
      <w:pPr>
        <w:jc w:val="center"/>
        <w:rPr>
          <w:rtl/>
        </w:rPr>
      </w:pPr>
    </w:p>
    <w:p w14:paraId="19460D23" w14:textId="77777777" w:rsidR="004F50BE" w:rsidRDefault="004F50BE" w:rsidP="006B59BE">
      <w:pPr>
        <w:rPr>
          <w:rFonts w:eastAsia="Calibri" w:hAnsi="Adobe Arabic" w:cs="Adobe Arabic"/>
          <w:b/>
          <w:bCs/>
          <w:color w:val="FFFFFF"/>
          <w:kern w:val="24"/>
          <w:sz w:val="36"/>
          <w:szCs w:val="36"/>
          <w:rtl/>
          <w:lang w:bidi="ar-EG"/>
        </w:rPr>
      </w:pPr>
    </w:p>
    <w:p w14:paraId="1B7D1B83" w14:textId="79B8A214" w:rsidR="006B59BE" w:rsidRDefault="004F50BE" w:rsidP="006B59BE">
      <w:pPr>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039C3A29" wp14:editId="73FDD7E4">
                <wp:extent cx="5731510" cy="895350"/>
                <wp:effectExtent l="0" t="0" r="21590" b="19050"/>
                <wp:docPr id="105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55"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56" name="مجموعة 39"/>
                        <wpg:cNvGrpSpPr/>
                        <wpg:grpSpPr>
                          <a:xfrm>
                            <a:off x="0" y="0"/>
                            <a:ext cx="5731510" cy="895350"/>
                            <a:chOff x="0" y="0"/>
                            <a:chExt cx="5878196" cy="918845"/>
                          </a:xfrm>
                        </wpg:grpSpPr>
                        <wpg:grpSp>
                          <wpg:cNvPr id="1057" name="مجموعة 40"/>
                          <wpg:cNvGrpSpPr/>
                          <wpg:grpSpPr>
                            <a:xfrm>
                              <a:off x="0" y="0"/>
                              <a:ext cx="5878196" cy="918845"/>
                              <a:chOff x="0" y="0"/>
                              <a:chExt cx="6240348" cy="919070"/>
                            </a:xfrm>
                          </wpg:grpSpPr>
                          <wpg:grpSp>
                            <wpg:cNvPr id="1058" name="مجموعة 41"/>
                            <wpg:cNvGrpSpPr/>
                            <wpg:grpSpPr>
                              <a:xfrm>
                                <a:off x="0" y="169208"/>
                                <a:ext cx="5433072" cy="580613"/>
                                <a:chOff x="0" y="169208"/>
                                <a:chExt cx="5433072" cy="580613"/>
                              </a:xfrm>
                            </wpg:grpSpPr>
                            <wps:wsp>
                              <wps:cNvPr id="105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 name="مربع نص 41"/>
                          <wps:cNvSpPr txBox="1"/>
                          <wps:spPr>
                            <a:xfrm>
                              <a:off x="204484" y="257055"/>
                              <a:ext cx="4616071" cy="387740"/>
                            </a:xfrm>
                            <a:prstGeom prst="rect">
                              <a:avLst/>
                            </a:prstGeom>
                            <a:noFill/>
                          </wps:spPr>
                          <wps:txbx>
                            <w:txbxContent>
                              <w:p w14:paraId="69F40431" w14:textId="05F46A0B"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مهارات استشراف المستقبل للقادة</w:t>
                                </w:r>
                              </w:p>
                            </w:txbxContent>
                          </wps:txbx>
                          <wps:bodyPr wrap="square" rtlCol="1">
                            <a:spAutoFit/>
                          </wps:bodyPr>
                        </wps:wsp>
                      </wpg:grpSp>
                    </wpg:wgp>
                  </a:graphicData>
                </a:graphic>
              </wp:inline>
            </w:drawing>
          </mc:Choice>
          <mc:Fallback>
            <w:pict>
              <v:group w14:anchorId="039C3A29" id="_x0000_s37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&#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">
                <v:shape id="صورة 38" o:spid="_x0000_s37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">
                  <v:imagedata r:id="rId66" o:title=""/>
                </v:shape>
                <v:group id="مجموعة 39" o:spid="_x0000_s37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">
                  <v:group id="مجموعة 40" o:spid="_x0000_s37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group id="مجموعة 41" o:spid="_x0000_s37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شكل حر 42" o:spid="_x0000_s37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" fillcolor="#168489" stroked="f" strokeweight="1pt">
                        <v:stroke joinstyle="miter"/>
                      </v:roundrect>
                    </v:group>
                    <v:oval id="شكل بيضاوي 44" o:spid="_x0000_s37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" filled="f" strokecolor="#a5a5a5 [2092]" strokeweight="1pt">
                      <v:stroke joinstyle="miter"/>
                    </v:oval>
                  </v:group>
                  <v:shape id="مربع نص 41" o:spid="_x0000_s379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" filled="f" stroked="f">
                    <v:textbox style="mso-fit-shape-to-text:t">
                      <w:txbxContent>
                        <w:p w14:paraId="69F40431" w14:textId="05F46A0B"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مهارات استشراف المستقبل للقادة</w:t>
                          </w:r>
                        </w:p>
                      </w:txbxContent>
                    </v:textbox>
                  </v:shape>
                </v:group>
                <w10:anchorlock/>
              </v:group>
            </w:pict>
          </mc:Fallback>
        </mc:AlternateContent>
      </w:r>
    </w:p>
    <w:p w14:paraId="5B501DEE" w14:textId="3D25CC0B" w:rsidR="006B59BE" w:rsidRPr="009F77D3" w:rsidRDefault="00722CCE" w:rsidP="009F77D3">
      <w:pPr>
        <w:pStyle w:val="a1"/>
        <w:rPr>
          <w:b w:val="0"/>
          <w:bCs/>
          <w:color w:val="168489"/>
          <w:rtl/>
        </w:rPr>
      </w:pPr>
      <w:r>
        <w:rPr>
          <w:noProof/>
        </w:rPr>
        <w:drawing>
          <wp:anchor distT="0" distB="0" distL="114300" distR="114300" simplePos="0" relativeHeight="252966912" behindDoc="0" locked="0" layoutInCell="1" allowOverlap="1" wp14:anchorId="0A649892" wp14:editId="6E119C0F">
            <wp:simplePos x="0" y="0"/>
            <wp:positionH relativeFrom="margin">
              <wp:align>left</wp:align>
            </wp:positionH>
            <wp:positionV relativeFrom="paragraph">
              <wp:posOffset>326434</wp:posOffset>
            </wp:positionV>
            <wp:extent cx="1223010" cy="1223010"/>
            <wp:effectExtent l="0" t="0" r="0" b="0"/>
            <wp:wrapSquare wrapText="bothSides"/>
            <wp:docPr id="1973968659" name="Picture 1973968659" descr="Busine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Business "/>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ماهي</w:t>
      </w:r>
      <w:r w:rsidR="006B59BE" w:rsidRPr="009F77D3">
        <w:rPr>
          <w:rFonts w:hint="cs"/>
          <w:b w:val="0"/>
          <w:bCs/>
          <w:color w:val="168489"/>
          <w:rtl/>
        </w:rPr>
        <w:t>ّ</w:t>
      </w:r>
      <w:r w:rsidR="006B59BE" w:rsidRPr="009F77D3">
        <w:rPr>
          <w:b w:val="0"/>
          <w:bCs/>
          <w:color w:val="168489"/>
          <w:rtl/>
        </w:rPr>
        <w:t>ة القيادة المستقبلية</w:t>
      </w:r>
      <w:r w:rsidRPr="00722CCE">
        <w:t xml:space="preserve"> </w:t>
      </w:r>
    </w:p>
    <w:p w14:paraId="2B991E63" w14:textId="77777777" w:rsidR="006B59BE" w:rsidRPr="00F05BBF" w:rsidRDefault="006B59BE" w:rsidP="004F50BE">
      <w:pPr>
        <w:rPr>
          <w:rtl/>
        </w:rPr>
      </w:pPr>
      <w:r w:rsidRPr="00F05BBF">
        <w:rPr>
          <w:rtl/>
        </w:rPr>
        <w:t>القيادة المستقبلية هي نموذج قيادي يتجاوز التركيز على التحدّيات الآنية ليشمل استشراف المستقبل والاستعداد للتغيّرات المحتملة. يتميّز القائد المستقبلي بقدرته على التفكير النظمي والاستراتيجي، ورؤية الصورة الشاملة مع إدراك التفاصيل الدقيقة.</w:t>
      </w:r>
    </w:p>
    <w:p w14:paraId="2C2F7729" w14:textId="77777777" w:rsidR="006B59BE" w:rsidRPr="00F05BBF" w:rsidRDefault="006B59BE" w:rsidP="004F50BE">
      <w:pPr>
        <w:rPr>
          <w:rtl/>
        </w:rPr>
      </w:pPr>
      <w:r w:rsidRPr="00F05BBF">
        <w:rPr>
          <w:rtl/>
        </w:rPr>
        <w:t>كما قال بيتر دراكر، أحد روّاد علم الإدارة الحديثة: "أفضل طريقة للتنبّؤ بالمستقبل هي صناعته." وهذا يلخّص جوهر القيادة المستقبلية - ليس فقط توقّع التغييرات، بل المساهمة الفاعلة في تشكيلها.</w:t>
      </w:r>
    </w:p>
    <w:p w14:paraId="33FB2667" w14:textId="77777777" w:rsidR="006B59BE" w:rsidRDefault="006B59BE" w:rsidP="009F77D3">
      <w:pPr>
        <w:pStyle w:val="a1"/>
        <w:rPr>
          <w:b w:val="0"/>
          <w:bCs/>
          <w:color w:val="168489"/>
          <w:rtl/>
        </w:rPr>
      </w:pPr>
      <w:r w:rsidRPr="009F77D3">
        <w:rPr>
          <w:b w:val="0"/>
          <w:bCs/>
          <w:color w:val="168489"/>
          <w:rtl/>
        </w:rPr>
        <w:t>المهارات الأساسية للقائد المستقبلي:</w:t>
      </w:r>
    </w:p>
    <w:p w14:paraId="7F3223A4" w14:textId="76D913FD" w:rsidR="00722CCE" w:rsidRPr="009F77D3" w:rsidRDefault="00722CCE" w:rsidP="00722CCE">
      <w:pPr>
        <w:pStyle w:val="a1"/>
        <w:bidi w:val="0"/>
        <w:rPr>
          <w:b w:val="0"/>
          <w:bCs/>
          <w:color w:val="168489"/>
          <w:rtl/>
        </w:rPr>
      </w:pPr>
      <w:r w:rsidRPr="00722CCE">
        <w:rPr>
          <w:b w:val="0"/>
          <w:bCs/>
          <w:noProof/>
          <w:color w:val="168489"/>
        </w:rPr>
        <mc:AlternateContent>
          <mc:Choice Requires="wpg">
            <w:drawing>
              <wp:inline distT="0" distB="0" distL="0" distR="0" wp14:anchorId="00E0C32E" wp14:editId="5106D819">
                <wp:extent cx="5753736" cy="1554022"/>
                <wp:effectExtent l="0" t="0" r="0" b="27305"/>
                <wp:docPr id="1973968661" name="Group 8"/>
                <wp:cNvGraphicFramePr/>
                <a:graphic xmlns:a="http://schemas.openxmlformats.org/drawingml/2006/main">
                  <a:graphicData uri="http://schemas.microsoft.com/office/word/2010/wordprocessingGroup">
                    <wpg:wgp>
                      <wpg:cNvGrpSpPr/>
                      <wpg:grpSpPr>
                        <a:xfrm>
                          <a:off x="0" y="0"/>
                          <a:ext cx="5753736" cy="1554022"/>
                          <a:chOff x="0" y="0"/>
                          <a:chExt cx="5753736" cy="1554022"/>
                        </a:xfrm>
                      </wpg:grpSpPr>
                      <wpg:grpSp>
                        <wpg:cNvPr id="1973968662" name="مجموعة 88"/>
                        <wpg:cNvGrpSpPr/>
                        <wpg:grpSpPr>
                          <a:xfrm>
                            <a:off x="0" y="46949"/>
                            <a:ext cx="1115666" cy="1507073"/>
                            <a:chOff x="0" y="46949"/>
                            <a:chExt cx="1390650" cy="1878706"/>
                          </a:xfrm>
                        </wpg:grpSpPr>
                        <wpg:grpSp>
                          <wpg:cNvPr id="1973968663" name="مجموعة 89"/>
                          <wpg:cNvGrpSpPr/>
                          <wpg:grpSpPr>
                            <a:xfrm>
                              <a:off x="0" y="46949"/>
                              <a:ext cx="1390650" cy="1878706"/>
                              <a:chOff x="0" y="46949"/>
                              <a:chExt cx="1390650" cy="1878706"/>
                            </a:xfrm>
                          </wpg:grpSpPr>
                          <wps:wsp>
                            <wps:cNvPr id="1973968664" name="شكل بيضاوي 91"/>
                            <wps:cNvSpPr/>
                            <wps:spPr>
                              <a:xfrm>
                                <a:off x="311249"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65" name="شكل حر: شكل 92"/>
                            <wps:cNvSpPr/>
                            <wps:spPr>
                              <a:xfrm>
                                <a:off x="0" y="253354"/>
                                <a:ext cx="1390650" cy="167230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66" name="مربع نص 29"/>
                          <wps:cNvSpPr txBox="1"/>
                          <wps:spPr>
                            <a:xfrm>
                              <a:off x="94563" y="1032092"/>
                              <a:ext cx="1177769" cy="820083"/>
                            </a:xfrm>
                            <a:prstGeom prst="rect">
                              <a:avLst/>
                            </a:prstGeom>
                            <a:noFill/>
                          </wps:spPr>
                          <wps:txbx>
                            <w:txbxContent>
                              <w:p w14:paraId="1FEA0CCB" w14:textId="405590EA"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التفكير التصميمي</w:t>
                                </w:r>
                              </w:p>
                            </w:txbxContent>
                          </wps:txbx>
                          <wps:bodyPr wrap="square" rtlCol="1">
                            <a:spAutoFit/>
                          </wps:bodyPr>
                        </wps:wsp>
                      </wpg:grpSp>
                      <wps:wsp>
                        <wps:cNvPr id="1973968667" name="TextBox 6"/>
                        <wps:cNvSpPr txBox="1"/>
                        <wps:spPr>
                          <a:xfrm>
                            <a:off x="260082" y="0"/>
                            <a:ext cx="594995" cy="661670"/>
                          </a:xfrm>
                          <a:prstGeom prst="rect">
                            <a:avLst/>
                          </a:prstGeom>
                          <a:noFill/>
                        </wps:spPr>
                        <wps:txbx>
                          <w:txbxContent>
                            <w:p w14:paraId="309F6CD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973968668" name="Group 1973968668"/>
                        <wpg:cNvGrpSpPr/>
                        <wpg:grpSpPr>
                          <a:xfrm>
                            <a:off x="1140030" y="0"/>
                            <a:ext cx="4613706" cy="1554017"/>
                            <a:chOff x="1140030" y="0"/>
                            <a:chExt cx="4613706" cy="1554017"/>
                          </a:xfrm>
                        </wpg:grpSpPr>
                        <wpg:grpSp>
                          <wpg:cNvPr id="1973968669" name="مجموعة 29"/>
                          <wpg:cNvGrpSpPr/>
                          <wpg:grpSpPr>
                            <a:xfrm>
                              <a:off x="4602265" y="46949"/>
                              <a:ext cx="1151471" cy="1507068"/>
                              <a:chOff x="4602266" y="46949"/>
                              <a:chExt cx="1435280" cy="1878704"/>
                            </a:xfrm>
                          </wpg:grpSpPr>
                          <wpg:grpSp>
                            <wpg:cNvPr id="1973968670" name="مجموعة 30"/>
                            <wpg:cNvGrpSpPr/>
                            <wpg:grpSpPr>
                              <a:xfrm>
                                <a:off x="4602266" y="46949"/>
                                <a:ext cx="1390650" cy="1878704"/>
                                <a:chOff x="4602266" y="46949"/>
                                <a:chExt cx="1390650" cy="1878704"/>
                              </a:xfrm>
                            </wpg:grpSpPr>
                            <wps:wsp>
                              <wps:cNvPr id="1973968671" name="شكل بيضاوي 64"/>
                              <wps:cNvSpPr/>
                              <wps:spPr>
                                <a:xfrm>
                                  <a:off x="4913514"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72" name="شكل حر: شكل 70"/>
                              <wps:cNvSpPr/>
                              <wps:spPr>
                                <a:xfrm>
                                  <a:off x="4602266"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73" name="مربع نص 25"/>
                            <wps:cNvSpPr txBox="1"/>
                            <wps:spPr>
                              <a:xfrm>
                                <a:off x="4608076" y="1034320"/>
                                <a:ext cx="1429470" cy="820085"/>
                              </a:xfrm>
                              <a:prstGeom prst="rect">
                                <a:avLst/>
                              </a:prstGeom>
                              <a:noFill/>
                            </wps:spPr>
                            <wps:txbx>
                              <w:txbxContent>
                                <w:p w14:paraId="39ABDB4F" w14:textId="05AB30DE"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التفكير النظمي والاستراتيجي</w:t>
                                  </w:r>
                                </w:p>
                              </w:txbxContent>
                            </wps:txbx>
                            <wps:bodyPr wrap="square" rtlCol="1">
                              <a:spAutoFit/>
                            </wps:bodyPr>
                          </wps:wsp>
                        </wpg:grpSp>
                        <wpg:grpSp>
                          <wpg:cNvPr id="1973968674" name="مجموعة 7"/>
                          <wpg:cNvGrpSpPr/>
                          <wpg:grpSpPr>
                            <a:xfrm>
                              <a:off x="2301132" y="46949"/>
                              <a:ext cx="1115665" cy="1507067"/>
                              <a:chOff x="2301132" y="46949"/>
                              <a:chExt cx="1390650" cy="1878704"/>
                            </a:xfrm>
                          </wpg:grpSpPr>
                          <wpg:grpSp>
                            <wpg:cNvPr id="1973968675" name="مجموعة 20"/>
                            <wpg:cNvGrpSpPr/>
                            <wpg:grpSpPr>
                              <a:xfrm>
                                <a:off x="2301132" y="46949"/>
                                <a:ext cx="1390650" cy="1878704"/>
                                <a:chOff x="2301132" y="46949"/>
                                <a:chExt cx="1390650" cy="1878704"/>
                              </a:xfrm>
                            </wpg:grpSpPr>
                            <wps:wsp>
                              <wps:cNvPr id="1973968676" name="شكل بيضاوي 22"/>
                              <wps:cNvSpPr/>
                              <wps:spPr>
                                <a:xfrm>
                                  <a:off x="2612380" y="4694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77" name="شكل حر: شكل 23"/>
                              <wps:cNvSpPr/>
                              <wps:spPr>
                                <a:xfrm>
                                  <a:off x="2301132"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78" name="مربع نص 29"/>
                            <wps:cNvSpPr txBox="1"/>
                            <wps:spPr>
                              <a:xfrm>
                                <a:off x="2309729" y="1034322"/>
                                <a:ext cx="1351903" cy="820086"/>
                              </a:xfrm>
                              <a:prstGeom prst="rect">
                                <a:avLst/>
                              </a:prstGeom>
                              <a:noFill/>
                            </wps:spPr>
                            <wps:txbx>
                              <w:txbxContent>
                                <w:p w14:paraId="2972F2D8" w14:textId="4E6BDB4E"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الذكاء المستقبلي</w:t>
                                  </w:r>
                                </w:p>
                              </w:txbxContent>
                            </wps:txbx>
                            <wps:bodyPr wrap="square" rtlCol="1">
                              <a:spAutoFit/>
                            </wps:bodyPr>
                          </wps:wsp>
                        </wpg:grpSp>
                        <wpg:grpSp>
                          <wpg:cNvPr id="1973968679" name="مجموعة 93"/>
                          <wpg:cNvGrpSpPr/>
                          <wpg:grpSpPr>
                            <a:xfrm>
                              <a:off x="1140030" y="46949"/>
                              <a:ext cx="1131237" cy="1507068"/>
                              <a:chOff x="1140005" y="46949"/>
                              <a:chExt cx="1410063" cy="1878704"/>
                            </a:xfrm>
                          </wpg:grpSpPr>
                          <wpg:grpSp>
                            <wpg:cNvPr id="1973968680" name="مجموعة 94"/>
                            <wpg:cNvGrpSpPr/>
                            <wpg:grpSpPr>
                              <a:xfrm>
                                <a:off x="1159418" y="46949"/>
                                <a:ext cx="1390650" cy="1878704"/>
                                <a:chOff x="1159418" y="46949"/>
                                <a:chExt cx="1390650" cy="1878704"/>
                              </a:xfrm>
                            </wpg:grpSpPr>
                            <wps:wsp>
                              <wps:cNvPr id="1973968681" name="شكل بيضاوي 96"/>
                              <wps:cNvSpPr/>
                              <wps:spPr>
                                <a:xfrm>
                                  <a:off x="1470666" y="46949"/>
                                  <a:ext cx="768154" cy="768154"/>
                                </a:xfrm>
                                <a:prstGeom prst="ellipse">
                                  <a:avLst/>
                                </a:prstGeom>
                                <a:solidFill>
                                  <a:schemeClr val="accent5">
                                    <a:lumMod val="75000"/>
                                  </a:schemeClr>
                                </a:solidFill>
                                <a:ln w="5715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82" name="شكل حر: شكل 97"/>
                              <wps:cNvSpPr/>
                              <wps:spPr>
                                <a:xfrm>
                                  <a:off x="1159418"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83" name="مربع نص 25"/>
                            <wps:cNvSpPr txBox="1"/>
                            <wps:spPr>
                              <a:xfrm>
                                <a:off x="1140005" y="1042234"/>
                                <a:ext cx="1378818" cy="820085"/>
                              </a:xfrm>
                              <a:prstGeom prst="rect">
                                <a:avLst/>
                              </a:prstGeom>
                              <a:noFill/>
                            </wps:spPr>
                            <wps:txbx>
                              <w:txbxContent>
                                <w:p w14:paraId="22C67028" w14:textId="5F374585"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الاستماع الاستشرافي</w:t>
                                  </w:r>
                                </w:p>
                              </w:txbxContent>
                            </wps:txbx>
                            <wps:bodyPr wrap="square" rtlCol="1">
                              <a:spAutoFit/>
                            </wps:bodyPr>
                          </wps:wsp>
                        </wpg:grpSp>
                        <wpg:grpSp>
                          <wpg:cNvPr id="1973968684" name="مجموعة 24"/>
                          <wpg:cNvGrpSpPr/>
                          <wpg:grpSpPr>
                            <a:xfrm>
                              <a:off x="3342299" y="46949"/>
                              <a:ext cx="1313180" cy="1507067"/>
                              <a:chOff x="3342225" y="46949"/>
                              <a:chExt cx="1636847" cy="1878704"/>
                            </a:xfrm>
                          </wpg:grpSpPr>
                          <wpg:grpSp>
                            <wpg:cNvPr id="1973968685" name="مجموعة 25"/>
                            <wpg:cNvGrpSpPr/>
                            <wpg:grpSpPr>
                              <a:xfrm>
                                <a:off x="3484873" y="46949"/>
                                <a:ext cx="1390650" cy="1878704"/>
                                <a:chOff x="3484873" y="46949"/>
                                <a:chExt cx="1390650" cy="1878704"/>
                              </a:xfrm>
                            </wpg:grpSpPr>
                            <wps:wsp>
                              <wps:cNvPr id="1973968686" name="شكل بيضاوي 27"/>
                              <wps:cNvSpPr/>
                              <wps:spPr>
                                <a:xfrm>
                                  <a:off x="3796121" y="46949"/>
                                  <a:ext cx="768154" cy="768154"/>
                                </a:xfrm>
                                <a:prstGeom prst="ellipse">
                                  <a:avLst/>
                                </a:prstGeom>
                                <a:solidFill>
                                  <a:schemeClr val="bg1">
                                    <a:lumMod val="50000"/>
                                  </a:schemeClr>
                                </a:solidFill>
                                <a:ln w="57150">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87" name="شكل حر: شكل 28"/>
                              <wps:cNvSpPr/>
                              <wps:spPr>
                                <a:xfrm>
                                  <a:off x="3484873"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88" name="مربع نص 25"/>
                            <wps:cNvSpPr txBox="1"/>
                            <wps:spPr>
                              <a:xfrm>
                                <a:off x="3342225" y="1032089"/>
                                <a:ext cx="1636847" cy="820086"/>
                              </a:xfrm>
                              <a:prstGeom prst="rect">
                                <a:avLst/>
                              </a:prstGeom>
                            </wps:spPr>
                            <wps:txbx>
                              <w:txbxContent>
                                <w:p w14:paraId="15D8B75E" w14:textId="2DE26D88"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مرونة التفكير والتكيّف</w:t>
                                  </w:r>
                                </w:p>
                              </w:txbxContent>
                            </wps:txbx>
                            <wps:bodyPr wrap="square" rtlCol="1">
                              <a:spAutoFit/>
                            </wps:bodyPr>
                          </wps:wsp>
                        </wpg:grpSp>
                        <wps:wsp>
                          <wps:cNvPr id="1973968689" name="TextBox 6"/>
                          <wps:cNvSpPr txBox="1"/>
                          <wps:spPr>
                            <a:xfrm>
                              <a:off x="1406708" y="0"/>
                              <a:ext cx="594995" cy="661670"/>
                            </a:xfrm>
                            <a:prstGeom prst="rect">
                              <a:avLst/>
                            </a:prstGeom>
                            <a:noFill/>
                          </wps:spPr>
                          <wps:txbx>
                            <w:txbxContent>
                              <w:p w14:paraId="1DB63744"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973968690" name="TextBox 6"/>
                          <wps:cNvSpPr txBox="1"/>
                          <wps:spPr>
                            <a:xfrm>
                              <a:off x="2556409" y="0"/>
                              <a:ext cx="594995" cy="661670"/>
                            </a:xfrm>
                            <a:prstGeom prst="rect">
                              <a:avLst/>
                            </a:prstGeom>
                            <a:noFill/>
                          </wps:spPr>
                          <wps:txbx>
                            <w:txbxContent>
                              <w:p w14:paraId="3B53401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973968691" name="TextBox 6"/>
                          <wps:cNvSpPr txBox="1"/>
                          <wps:spPr>
                            <a:xfrm>
                              <a:off x="3703971" y="0"/>
                              <a:ext cx="594995" cy="661670"/>
                            </a:xfrm>
                            <a:prstGeom prst="rect">
                              <a:avLst/>
                            </a:prstGeom>
                            <a:noFill/>
                          </wps:spPr>
                          <wps:txbx>
                            <w:txbxContent>
                              <w:p w14:paraId="4036FCB2"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973968692" name="TextBox 6"/>
                          <wps:cNvSpPr txBox="1"/>
                          <wps:spPr>
                            <a:xfrm>
                              <a:off x="4851168" y="0"/>
                              <a:ext cx="594995" cy="661670"/>
                            </a:xfrm>
                            <a:prstGeom prst="rect">
                              <a:avLst/>
                            </a:prstGeom>
                            <a:noFill/>
                          </wps:spPr>
                          <wps:txbx>
                            <w:txbxContent>
                              <w:p w14:paraId="5EB163D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0E0C32E" id="_x0000_s3797" style="width:453.05pt;height:122.35pt;mso-position-horizontal-relative:char;mso-position-vertical-relative:line" coordsize="57537,1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">
                <v:group id="مجموعة 88" o:spid="_x0000_s3798" style="position:absolute;top:469;width:11156;height:15071"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">
                  <v:group id="مجموعة 89" o:spid="_x0000_s3799" style="position:absolute;top:469;width:13906;height:18787"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">
                    <v:oval id="شكل بيضاوي 91" o:spid="_x0000_s3800" style="position:absolute;left:3112;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" fillcolor="#168489" strokecolor="#168489" strokeweight="4.5pt">
                      <v:stroke joinstyle="miter"/>
                    </v:oval>
                    <v:shape id="شكل حر: شكل 92" o:spid="_x0000_s3801" style="position:absolute;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7;1193265,65330;1187800,0;1205582,2161;1390650,275795;1390650,1392992;1158870,1672301;231780,1672301;0,1392992;0,275795;185068,2161;202850,0" o:connectangles="0,0,0,0,0,0,0,0,0,0,0,0,0,0"/>
                    </v:shape>
                  </v:group>
                  <v:shape id="مربع نص 29" o:spid="_x0000_s3802" type="#_x0000_t202" style="position:absolute;left:945;top:10320;width:1177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" filled="f" stroked="f">
                    <v:textbox style="mso-fit-shape-to-text:t">
                      <w:txbxContent>
                        <w:p w14:paraId="1FEA0CCB" w14:textId="405590EA"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التفكير التصميمي</w:t>
                          </w:r>
                        </w:p>
                      </w:txbxContent>
                    </v:textbox>
                  </v:shape>
                </v:group>
                <v:shape id="TextBox 6" o:spid="_x0000_s3803" type="#_x0000_t202" style="position:absolute;left:260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" filled="f" stroked="f">
                  <v:textbox style="mso-fit-shape-to-text:t">
                    <w:txbxContent>
                      <w:p w14:paraId="309F6CD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973968668" o:spid="_x0000_s3804" style="position:absolute;left:11400;width:46137;height:15540" coordorigin="11400" coordsize="46137,15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">
                  <v:group id="مجموعة 29" o:spid="_x0000_s3805" style="position:absolute;left:46022;top:469;width:11515;height:15071" coordorigin="46022,469" coordsize="14352,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">
                    <v:group id="مجموعة 30" o:spid="_x0000_s3806" style="position:absolute;left:46022;top:469;width:13907;height:18787" coordorigin="46022,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">
                      <v:oval id="شكل بيضاوي 64" o:spid="_x0000_s3807" style="position:absolute;left:49135;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" fillcolor="#168489" strokecolor="#168489" strokeweight="4.5pt">
                        <v:stroke joinstyle="miter"/>
                      </v:oval>
                      <v:shape id="شكل حر: شكل 70" o:spid="_x0000_s3808" style="position:absolute;left:46022;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3809" type="#_x0000_t202" style="position:absolute;left:46080;top:10343;width:14295;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" filled="f" stroked="f">
                      <v:textbox style="mso-fit-shape-to-text:t">
                        <w:txbxContent>
                          <w:p w14:paraId="39ABDB4F" w14:textId="05AB30DE"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التفكير النظمي والاستراتيجي</w:t>
                            </w:r>
                          </w:p>
                        </w:txbxContent>
                      </v:textbox>
                    </v:shape>
                  </v:group>
                  <v:group id="مجموعة 7" o:spid="_x0000_s3810" style="position:absolute;left:23011;top:469;width:11156;height:15071"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">
                    <v:group id="مجموعة 20" o:spid="_x0000_s3811" style="position:absolute;left:23011;top:469;width:13906;height:18787"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">
                      <v:oval id="شكل بيضاوي 22" o:spid="_x0000_s3812" style="position:absolute;left:26123;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" fillcolor="#ffd366" strokecolor="#ffd366" strokeweight="4.5pt">
                        <v:stroke joinstyle="miter"/>
                      </v:oval>
                      <v:shape id="شكل حر: شكل 23" o:spid="_x0000_s3813" style="position:absolute;left:23011;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9" o:spid="_x0000_s3814" type="#_x0000_t202" style="position:absolute;left:23097;top:10343;width:13519;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" filled="f" stroked="f">
                      <v:textbox style="mso-fit-shape-to-text:t">
                        <w:txbxContent>
                          <w:p w14:paraId="2972F2D8" w14:textId="4E6BDB4E"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الذكاء المستقبلي</w:t>
                            </w:r>
                          </w:p>
                        </w:txbxContent>
                      </v:textbox>
                    </v:shape>
                  </v:group>
                  <v:group id="مجموعة 93" o:spid="_x0000_s3815" style="position:absolute;left:11400;top:469;width:11312;height:15071" coordorigin="11400,469" coordsize="14100,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">
                    <v:group id="مجموعة 94" o:spid="_x0000_s3816" style="position:absolute;left:11594;top:469;width:13906;height:18787" coordorigin="11594,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">
                      <v:oval id="شكل بيضاوي 96" o:spid="_x0000_s3817" style="position:absolute;left:14706;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" fillcolor="#2e74b5 [2408]" strokecolor="#2e74b5 [2408]" strokeweight="4.5pt">
                        <v:stroke joinstyle="miter"/>
                      </v:oval>
                      <v:shape id="شكل حر: شكل 97" o:spid="_x0000_s3818" style="position:absolute;left:11594;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2e74b5 [2408]"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3819" type="#_x0000_t202" style="position:absolute;left:11400;top:10422;width:1378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" filled="f" stroked="f">
                      <v:textbox style="mso-fit-shape-to-text:t">
                        <w:txbxContent>
                          <w:p w14:paraId="22C67028" w14:textId="5F374585"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الاستماع الاستشرافي</w:t>
                            </w:r>
                          </w:p>
                        </w:txbxContent>
                      </v:textbox>
                    </v:shape>
                  </v:group>
                  <v:group id="مجموعة 24" o:spid="_x0000_s3820" style="position:absolute;left:33422;top:469;width:13132;height:15071" coordorigin="33422,469" coordsize="16368,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">
                    <v:group id="مجموعة 25" o:spid="_x0000_s3821" style="position:absolute;left:34848;top:469;width:13907;height:18787" coordorigin="34848,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">
                      <v:oval id="شكل بيضاوي 27" o:spid="_x0000_s3822" style="position:absolute;left:37961;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" fillcolor="#7f7f7f [1612]" strokecolor="#7f7f7f [1612]" strokeweight="4.5pt">
                        <v:stroke joinstyle="miter"/>
                      </v:oval>
                      <v:shape id="شكل حر: شكل 28" o:spid="_x0000_s3823" style="position:absolute;left:34848;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7f7f7f [1612]"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3824" type="#_x0000_t202" style="position:absolute;left:33422;top:10320;width:1636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" filled="f" stroked="f">
                      <v:textbox style="mso-fit-shape-to-text:t">
                        <w:txbxContent>
                          <w:p w14:paraId="15D8B75E" w14:textId="2DE26D88"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مرونة التفكير والتكيّف</w:t>
                            </w:r>
                          </w:p>
                        </w:txbxContent>
                      </v:textbox>
                    </v:shape>
                  </v:group>
                  <v:shape id="TextBox 6" o:spid="_x0000_s3825" type="#_x0000_t202" style="position:absolute;left:14067;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" filled="f" stroked="f">
                    <v:textbox style="mso-fit-shape-to-text:t">
                      <w:txbxContent>
                        <w:p w14:paraId="1DB63744"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3826" type="#_x0000_t202" style="position:absolute;left:25564;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" filled="f" stroked="f">
                    <v:textbox style="mso-fit-shape-to-text:t">
                      <w:txbxContent>
                        <w:p w14:paraId="3B53401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3827" type="#_x0000_t202" style="position:absolute;left:37039;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" filled="f" stroked="f">
                    <v:textbox style="mso-fit-shape-to-text:t">
                      <w:txbxContent>
                        <w:p w14:paraId="4036FCB2"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3828" type="#_x0000_t202" style="position:absolute;left:4851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" filled="f" stroked="f">
                    <v:textbox style="mso-fit-shape-to-text:t">
                      <w:txbxContent>
                        <w:p w14:paraId="5EB163D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anchorlock/>
              </v:group>
            </w:pict>
          </mc:Fallback>
        </mc:AlternateContent>
      </w:r>
    </w:p>
    <w:p w14:paraId="44FD1456" w14:textId="77777777" w:rsidR="006B59BE" w:rsidRPr="00F05BBF" w:rsidRDefault="006B59BE" w:rsidP="004F50BE">
      <w:pPr>
        <w:rPr>
          <w:rtl/>
        </w:rPr>
      </w:pPr>
      <w:r w:rsidRPr="009F77D3">
        <w:rPr>
          <w:color w:val="168489"/>
          <w:rtl/>
        </w:rPr>
        <w:t xml:space="preserve">1. التفكير النظمي والاستراتيجي: </w:t>
      </w:r>
      <w:r w:rsidRPr="00F05BBF">
        <w:rPr>
          <w:rtl/>
        </w:rPr>
        <w:t>القدرة على رؤية العلاقات المعقّدة بين الأنظمة المختلفة.</w:t>
      </w:r>
    </w:p>
    <w:p w14:paraId="3C01F5B1" w14:textId="77777777" w:rsidR="006B59BE" w:rsidRPr="00F05BBF" w:rsidRDefault="006B59BE" w:rsidP="004F50BE">
      <w:pPr>
        <w:rPr>
          <w:rtl/>
        </w:rPr>
      </w:pPr>
      <w:r w:rsidRPr="009F77D3">
        <w:rPr>
          <w:color w:val="168489"/>
          <w:rtl/>
        </w:rPr>
        <w:t>2. مرونة التفكير والتكيّف:</w:t>
      </w:r>
      <w:r w:rsidRPr="00F05BBF">
        <w:rPr>
          <w:rtl/>
        </w:rPr>
        <w:t xml:space="preserve"> القدرة على التخلّي عن الافتراضات القديمة وتبنّي أفكار جديدة.</w:t>
      </w:r>
    </w:p>
    <w:p w14:paraId="323B67F6" w14:textId="77777777" w:rsidR="006B59BE" w:rsidRPr="00F05BBF" w:rsidRDefault="006B59BE" w:rsidP="004F50BE">
      <w:pPr>
        <w:rPr>
          <w:rtl/>
        </w:rPr>
      </w:pPr>
      <w:r w:rsidRPr="009F77D3">
        <w:rPr>
          <w:color w:val="168489"/>
          <w:rtl/>
        </w:rPr>
        <w:t>3. الذكاء المستقبلي:</w:t>
      </w:r>
      <w:r w:rsidRPr="00F05BBF">
        <w:rPr>
          <w:rtl/>
        </w:rPr>
        <w:t xml:space="preserve"> القدرة على تصوّر مستقبل محتمل بناءً على تحليل الاتجاهات الحالية.</w:t>
      </w:r>
    </w:p>
    <w:p w14:paraId="2C1007FC" w14:textId="77777777" w:rsidR="006B59BE" w:rsidRPr="00F05BBF" w:rsidRDefault="006B59BE" w:rsidP="004F50BE">
      <w:pPr>
        <w:rPr>
          <w:rtl/>
        </w:rPr>
      </w:pPr>
      <w:r w:rsidRPr="009F77D3">
        <w:rPr>
          <w:color w:val="168489"/>
          <w:rtl/>
        </w:rPr>
        <w:t>4. الاستماع الاستشرافي:</w:t>
      </w:r>
      <w:r w:rsidRPr="00F05BBF">
        <w:rPr>
          <w:rtl/>
        </w:rPr>
        <w:t xml:space="preserve"> الإصغاء للإشارات الضعيفة التي قد تشير إلى تغييرات كبرى قادمة.</w:t>
      </w:r>
    </w:p>
    <w:p w14:paraId="7E0F0A30" w14:textId="77777777" w:rsidR="006B59BE" w:rsidRPr="00F05BBF" w:rsidRDefault="006B59BE" w:rsidP="004F50BE">
      <w:pPr>
        <w:rPr>
          <w:rtl/>
        </w:rPr>
      </w:pPr>
      <w:r w:rsidRPr="009F77D3">
        <w:rPr>
          <w:color w:val="168489"/>
          <w:rtl/>
        </w:rPr>
        <w:t>5. التفكير التصميمي:</w:t>
      </w:r>
      <w:r w:rsidRPr="00F05BBF">
        <w:rPr>
          <w:rtl/>
        </w:rPr>
        <w:t xml:space="preserve"> القدرة على إعادة تصوّر الحلول والنماذج المستقبلية.</w:t>
      </w:r>
    </w:p>
    <w:p w14:paraId="2206C3C2" w14:textId="46B255FE" w:rsidR="006B59BE" w:rsidRDefault="004F50BE" w:rsidP="00722CCE">
      <w:pPr>
        <w:keepNext/>
        <w:rPr>
          <w:rtl/>
        </w:rPr>
      </w:pPr>
      <w:r w:rsidRPr="002A078C">
        <w:rPr>
          <w:rFonts w:ascii="Sakkal Majalla" w:hAnsi="Sakkal Majalla"/>
          <w:noProof/>
          <w:color w:val="002060"/>
          <w:sz w:val="34"/>
        </w:rPr>
        <w:lastRenderedPageBreak/>
        <mc:AlternateContent>
          <mc:Choice Requires="wpg">
            <w:drawing>
              <wp:inline distT="0" distB="0" distL="0" distR="0" wp14:anchorId="4299DE25" wp14:editId="120F6762">
                <wp:extent cx="5731510" cy="895350"/>
                <wp:effectExtent l="0" t="0" r="21590" b="19050"/>
                <wp:docPr id="10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81"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82" name="مجموعة 39"/>
                        <wpg:cNvGrpSpPr/>
                        <wpg:grpSpPr>
                          <a:xfrm>
                            <a:off x="0" y="0"/>
                            <a:ext cx="5731510" cy="895350"/>
                            <a:chOff x="0" y="0"/>
                            <a:chExt cx="5878196" cy="918845"/>
                          </a:xfrm>
                        </wpg:grpSpPr>
                        <wpg:grpSp>
                          <wpg:cNvPr id="1083" name="مجموعة 40"/>
                          <wpg:cNvGrpSpPr/>
                          <wpg:grpSpPr>
                            <a:xfrm>
                              <a:off x="0" y="0"/>
                              <a:ext cx="5878196" cy="918845"/>
                              <a:chOff x="0" y="0"/>
                              <a:chExt cx="6240348" cy="919070"/>
                            </a:xfrm>
                          </wpg:grpSpPr>
                          <wpg:grpSp>
                            <wpg:cNvPr id="1084" name="مجموعة 41"/>
                            <wpg:cNvGrpSpPr/>
                            <wpg:grpSpPr>
                              <a:xfrm>
                                <a:off x="0" y="169208"/>
                                <a:ext cx="5433072" cy="580613"/>
                                <a:chOff x="0" y="169208"/>
                                <a:chExt cx="5433072" cy="580613"/>
                              </a:xfrm>
                            </wpg:grpSpPr>
                            <wps:wsp>
                              <wps:cNvPr id="10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12" name="مربع نص 41"/>
                          <wps:cNvSpPr txBox="1"/>
                          <wps:spPr>
                            <a:xfrm>
                              <a:off x="204484" y="257055"/>
                              <a:ext cx="4616071" cy="387740"/>
                            </a:xfrm>
                            <a:prstGeom prst="rect">
                              <a:avLst/>
                            </a:prstGeom>
                            <a:noFill/>
                          </wps:spPr>
                          <wps:txbx>
                            <w:txbxContent>
                              <w:p w14:paraId="0454B915" w14:textId="6FDC0CFE"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قراءة الاتجاهات العالمية في الذكاء الاصطناعي</w:t>
                                </w:r>
                              </w:p>
                            </w:txbxContent>
                          </wps:txbx>
                          <wps:bodyPr wrap="square" rtlCol="1">
                            <a:spAutoFit/>
                          </wps:bodyPr>
                        </wps:wsp>
                      </wpg:grpSp>
                    </wpg:wgp>
                  </a:graphicData>
                </a:graphic>
              </wp:inline>
            </w:drawing>
          </mc:Choice>
          <mc:Fallback>
            <w:pict>
              <v:group w14:anchorId="4299DE25" id="_x0000_s38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m+qr4ugHAAB0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38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">
                  <v:imagedata r:id="rId66" o:title=""/>
                </v:shape>
                <v:group id="مجموعة 39" o:spid="_x0000_s38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group id="مجموعة 40" o:spid="_x0000_s38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">
                    <v:group id="مجموعة 41" o:spid="_x0000_s38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shape id="شكل حر 42" o:spid="_x0000_s38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8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" fillcolor="#168489" stroked="f" strokeweight="1pt">
                        <v:stroke joinstyle="miter"/>
                      </v:roundrect>
                    </v:group>
                    <v:oval id="شكل بيضاوي 44" o:spid="_x0000_s38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" filled="f" strokecolor="#a5a5a5 [2092]" strokeweight="1pt">
                      <v:stroke joinstyle="miter"/>
                    </v:oval>
                  </v:group>
                  <v:shape id="مربع نص 41" o:spid="_x0000_s383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" filled="f" stroked="f">
                    <v:textbox style="mso-fit-shape-to-text:t">
                      <w:txbxContent>
                        <w:p w14:paraId="0454B915" w14:textId="6FDC0CFE"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قراءة الاتجاهات العالمية في الذكاء الاصطناعي</w:t>
                          </w:r>
                        </w:p>
                      </w:txbxContent>
                    </v:textbox>
                  </v:shape>
                </v:group>
                <w10:anchorlock/>
              </v:group>
            </w:pict>
          </mc:Fallback>
        </mc:AlternateContent>
      </w:r>
    </w:p>
    <w:p w14:paraId="607FFBB0" w14:textId="77777777" w:rsidR="006B59BE" w:rsidRPr="00F05BBF" w:rsidRDefault="006B59BE" w:rsidP="004F50BE">
      <w:pPr>
        <w:rPr>
          <w:rtl/>
        </w:rPr>
      </w:pPr>
      <w:r>
        <w:t xml:space="preserve">لقد أصبح </w:t>
      </w:r>
      <w:hyperlink r:id="rId49">
        <w:r>
          <w:rPr>
            <w:color w:val="0000FF"/>
            <w:u w:val="single"/>
          </w:rPr>
          <w:t>الذكاء الاصطناعي</w:t>
        </w:r>
      </w:hyperlink>
      <w:r>
        <w:t xml:space="preserve"> محرّكاً رئيسياً للتغيير في المشهد العالمي، وفهم اتجاهاته أمر حيوي للقادة المستقبليين.</w:t>
      </w:r>
    </w:p>
    <w:p w14:paraId="28E77CDC" w14:textId="77777777" w:rsidR="006B59BE" w:rsidRDefault="006B59BE" w:rsidP="009F77D3">
      <w:pPr>
        <w:pStyle w:val="a1"/>
        <w:rPr>
          <w:b w:val="0"/>
          <w:bCs/>
          <w:color w:val="168489"/>
          <w:rtl/>
        </w:rPr>
      </w:pPr>
      <w:r>
        <w:t xml:space="preserve">أبرز الاتجاهات الحالية في </w:t>
      </w:r>
      <w:hyperlink r:id="rId49">
        <w:r>
          <w:rPr>
            <w:color w:val="0000FF"/>
            <w:u w:val="single"/>
          </w:rPr>
          <w:t>الذكاء الاصطناعي</w:t>
        </w:r>
      </w:hyperlink>
      <w:r>
        <w:t>:</w:t>
      </w:r>
    </w:p>
    <w:p w14:paraId="384FE05D" w14:textId="57781B73" w:rsidR="00722CCE" w:rsidRPr="009F77D3" w:rsidRDefault="00722CCE" w:rsidP="00722CCE">
      <w:pPr>
        <w:pStyle w:val="a1"/>
        <w:rPr>
          <w:b w:val="0"/>
          <w:bCs/>
          <w:color w:val="168489"/>
          <w:rtl/>
        </w:rPr>
      </w:pPr>
      <w:r w:rsidRPr="00722CCE">
        <w:rPr>
          <w:b w:val="0"/>
          <w:bCs/>
          <w:noProof/>
          <w:color w:val="168489"/>
        </w:rPr>
        <mc:AlternateContent>
          <mc:Choice Requires="wpg">
            <w:drawing>
              <wp:inline distT="0" distB="0" distL="0" distR="0" wp14:anchorId="35C1EE48" wp14:editId="47D9E8D7">
                <wp:extent cx="5874384" cy="1795781"/>
                <wp:effectExtent l="19050" t="0" r="0" b="0"/>
                <wp:docPr id="1973968694" name="Group 4"/>
                <wp:cNvGraphicFramePr/>
                <a:graphic xmlns:a="http://schemas.openxmlformats.org/drawingml/2006/main">
                  <a:graphicData uri="http://schemas.microsoft.com/office/word/2010/wordprocessingGroup">
                    <wpg:wgp>
                      <wpg:cNvGrpSpPr/>
                      <wpg:grpSpPr>
                        <a:xfrm>
                          <a:off x="0" y="0"/>
                          <a:ext cx="5874384" cy="1795781"/>
                          <a:chOff x="0" y="0"/>
                          <a:chExt cx="5874384" cy="1795781"/>
                        </a:xfrm>
                      </wpg:grpSpPr>
                      <wpg:grpSp>
                        <wpg:cNvPr id="1973968695" name="Group 1973968695"/>
                        <wpg:cNvGrpSpPr/>
                        <wpg:grpSpPr>
                          <a:xfrm>
                            <a:off x="0" y="0"/>
                            <a:ext cx="1672978" cy="1795325"/>
                            <a:chOff x="0" y="0"/>
                            <a:chExt cx="1672978" cy="1795325"/>
                          </a:xfrm>
                        </wpg:grpSpPr>
                        <wps:wsp>
                          <wps:cNvPr id="1973968696"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973968697"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973968698" name="TextBox 13"/>
                          <wps:cNvSpPr txBox="1"/>
                          <wps:spPr>
                            <a:xfrm>
                              <a:off x="318442" y="645960"/>
                              <a:ext cx="1036756" cy="970189"/>
                            </a:xfrm>
                            <a:prstGeom prst="rect">
                              <a:avLst/>
                            </a:prstGeom>
                            <a:noFill/>
                          </wps:spPr>
                          <wps:txbx>
                            <w:txbxContent>
                              <w:p w14:paraId="291DA7D8" w14:textId="1790D041" w:rsidR="00722CCE" w:rsidRDefault="00722CCE" w:rsidP="00722CCE">
                                <w:pPr>
                                  <w:bidi w:val="0"/>
                                  <w:jc w:val="center"/>
                                  <w:rPr>
                                    <w:rFonts w:ascii="Adobe Arabic" w:hAnsi="Adobe Arabic" w:cs="Adobe Arabic"/>
                                    <w:b/>
                                    <w:bCs/>
                                    <w:kern w:val="24"/>
                                    <w:sz w:val="36"/>
                                    <w:szCs w:val="36"/>
                                    <w:lang w:bidi="ar-SY"/>
                                  </w:rPr>
                                </w:pPr>
                                <w:r w:rsidRPr="00722CCE">
                                  <w:rPr>
                                    <w:rFonts w:ascii="Adobe Arabic" w:hAnsi="Adobe Arabic" w:cs="Adobe Arabic"/>
                                    <w:b/>
                                    <w:bCs/>
                                    <w:kern w:val="24"/>
                                    <w:sz w:val="36"/>
                                    <w:szCs w:val="36"/>
                                    <w:rtl/>
                                    <w:lang w:bidi="ar-SY"/>
                                  </w:rPr>
                                  <w:t>الذكاء الاصطناعي المسؤول والأخلاقي</w:t>
                                </w:r>
                              </w:p>
                            </w:txbxContent>
                          </wps:txbx>
                          <wps:bodyPr wrap="square" lIns="0" rIns="0" rtlCol="0" anchor="t">
                            <a:noAutofit/>
                          </wps:bodyPr>
                        </wps:wsp>
                      </wpg:grpSp>
                      <wpg:grpSp>
                        <wpg:cNvPr id="1973968699" name="Group 1973968699"/>
                        <wpg:cNvGrpSpPr/>
                        <wpg:grpSpPr>
                          <a:xfrm>
                            <a:off x="1398878" y="0"/>
                            <a:ext cx="4475506" cy="1795781"/>
                            <a:chOff x="1398878" y="0"/>
                            <a:chExt cx="4475506" cy="1795781"/>
                          </a:xfrm>
                        </wpg:grpSpPr>
                        <wpg:grpSp>
                          <wpg:cNvPr id="1973968700" name="Group 1973968700"/>
                          <wpg:cNvGrpSpPr/>
                          <wpg:grpSpPr>
                            <a:xfrm>
                              <a:off x="2802299" y="0"/>
                              <a:ext cx="1673207" cy="1795781"/>
                              <a:chOff x="2802299" y="0"/>
                              <a:chExt cx="1673207" cy="1795781"/>
                            </a:xfrm>
                          </wpg:grpSpPr>
                          <wps:wsp>
                            <wps:cNvPr id="1973968701"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973968702"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973968703" name="TextBox 19"/>
                            <wps:cNvSpPr txBox="1"/>
                            <wps:spPr>
                              <a:xfrm>
                                <a:off x="3118785" y="792494"/>
                                <a:ext cx="1082393" cy="765471"/>
                              </a:xfrm>
                              <a:prstGeom prst="rect">
                                <a:avLst/>
                              </a:prstGeom>
                              <a:noFill/>
                            </wps:spPr>
                            <wps:txbx>
                              <w:txbxContent>
                                <w:p w14:paraId="72CB8903" w14:textId="0C14894E" w:rsidR="00722CCE" w:rsidRDefault="00722CCE" w:rsidP="00722CCE">
                                  <w:pPr>
                                    <w:bidi w:val="0"/>
                                    <w:jc w:val="center"/>
                                    <w:rPr>
                                      <w:rFonts w:ascii="Adobe Arabic" w:hAnsi="Adobe Arabic" w:cs="Adobe Arabic"/>
                                      <w:b/>
                                      <w:bCs/>
                                      <w:kern w:val="24"/>
                                      <w:sz w:val="36"/>
                                      <w:szCs w:val="36"/>
                                      <w:lang w:bidi="ar-SY"/>
                                    </w:rPr>
                                  </w:pPr>
                                  <w:r w:rsidRPr="00722CCE">
                                    <w:rPr>
                                      <w:rFonts w:ascii="Adobe Arabic" w:hAnsi="Adobe Arabic" w:cs="Adobe Arabic"/>
                                      <w:b/>
                                      <w:bCs/>
                                      <w:kern w:val="24"/>
                                      <w:sz w:val="36"/>
                                      <w:szCs w:val="36"/>
                                      <w:rtl/>
                                      <w:lang w:bidi="ar-SY"/>
                                    </w:rPr>
                                    <w:t>الذكاء الاصطناعي التوليدي</w:t>
                                  </w:r>
                                </w:p>
                              </w:txbxContent>
                            </wps:txbx>
                            <wps:bodyPr wrap="square" lIns="0" rIns="0" rtlCol="0" anchor="t">
                              <a:noAutofit/>
                            </wps:bodyPr>
                          </wps:wsp>
                        </wpg:grpSp>
                        <wps:wsp>
                          <wps:cNvPr id="1973968704" name="TextBox 450"/>
                          <wps:cNvSpPr txBox="1"/>
                          <wps:spPr>
                            <a:xfrm>
                              <a:off x="3401387" y="93232"/>
                              <a:ext cx="516255" cy="374650"/>
                            </a:xfrm>
                            <a:prstGeom prst="rect">
                              <a:avLst/>
                            </a:prstGeom>
                            <a:noFill/>
                          </wps:spPr>
                          <wps:txbx>
                            <w:txbxContent>
                              <w:p w14:paraId="089382EE" w14:textId="77777777" w:rsidR="00722CCE" w:rsidRDefault="00722CCE" w:rsidP="00722CC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973968705" name="Group 1973968705"/>
                          <wpg:cNvGrpSpPr/>
                          <wpg:grpSpPr>
                            <a:xfrm>
                              <a:off x="1398878" y="0"/>
                              <a:ext cx="1673205" cy="1795781"/>
                              <a:chOff x="1398878" y="0"/>
                              <a:chExt cx="1673205" cy="1795781"/>
                            </a:xfrm>
                          </wpg:grpSpPr>
                          <wps:wsp>
                            <wps:cNvPr id="1973968706"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973968707"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73968708" name="TextBox 445"/>
                            <wps:cNvSpPr txBox="1"/>
                            <wps:spPr>
                              <a:xfrm>
                                <a:off x="1754412" y="792494"/>
                                <a:ext cx="906173" cy="913010"/>
                              </a:xfrm>
                              <a:prstGeom prst="rect">
                                <a:avLst/>
                              </a:prstGeom>
                            </wps:spPr>
                            <wps:txbx>
                              <w:txbxContent>
                                <w:p w14:paraId="4C80AB28" w14:textId="7548E554" w:rsidR="00722CCE" w:rsidRDefault="00722CCE" w:rsidP="00722CCE">
                                  <w:pPr>
                                    <w:bidi w:val="0"/>
                                    <w:jc w:val="center"/>
                                    <w:rPr>
                                      <w:rFonts w:ascii="Adobe Arabic" w:hAnsi="Adobe Arabic" w:cs="Adobe Arabic"/>
                                      <w:b/>
                                      <w:bCs/>
                                      <w:kern w:val="24"/>
                                      <w:sz w:val="36"/>
                                      <w:szCs w:val="36"/>
                                      <w:lang w:bidi="ar-SY"/>
                                    </w:rPr>
                                  </w:pPr>
                                  <w:r w:rsidRPr="00722CCE">
                                    <w:rPr>
                                      <w:rFonts w:ascii="Adobe Arabic" w:hAnsi="Adobe Arabic" w:cs="Adobe Arabic"/>
                                      <w:b/>
                                      <w:bCs/>
                                      <w:kern w:val="24"/>
                                      <w:sz w:val="36"/>
                                      <w:szCs w:val="36"/>
                                      <w:rtl/>
                                      <w:lang w:bidi="ar-SY"/>
                                    </w:rPr>
                                    <w:t>أتمتة عمليات اتّخاذ القرار</w:t>
                                  </w:r>
                                </w:p>
                              </w:txbxContent>
                            </wps:txbx>
                            <wps:bodyPr wrap="square" lIns="0" rIns="0" rtlCol="0" anchor="t">
                              <a:noAutofit/>
                            </wps:bodyPr>
                          </wps:wsp>
                        </wpg:grpSp>
                        <wpg:grpSp>
                          <wpg:cNvPr id="1973968709" name="Group 1973968709"/>
                          <wpg:cNvGrpSpPr/>
                          <wpg:grpSpPr>
                            <a:xfrm>
                              <a:off x="4201177" y="0"/>
                              <a:ext cx="1673207" cy="1795781"/>
                              <a:chOff x="4201177" y="0"/>
                              <a:chExt cx="1673207" cy="1795781"/>
                            </a:xfrm>
                          </wpg:grpSpPr>
                          <wps:wsp>
                            <wps:cNvPr id="1973968710"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973968711"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73968712" name="TextBox 22"/>
                            <wps:cNvSpPr txBox="1"/>
                            <wps:spPr>
                              <a:xfrm>
                                <a:off x="4491870" y="848927"/>
                                <a:ext cx="1150216" cy="767221"/>
                              </a:xfrm>
                              <a:prstGeom prst="rect">
                                <a:avLst/>
                              </a:prstGeom>
                              <a:noFill/>
                            </wps:spPr>
                            <wps:txbx>
                              <w:txbxContent>
                                <w:p w14:paraId="63FD8A04" w14:textId="4E74CCB4" w:rsidR="00722CCE" w:rsidRDefault="00722CCE" w:rsidP="00722CCE">
                                  <w:pPr>
                                    <w:jc w:val="center"/>
                                    <w:rPr>
                                      <w:rFonts w:ascii="Adobe Arabic" w:hAnsi="Adobe Arabic" w:cs="Adobe Arabic"/>
                                      <w:b/>
                                      <w:bCs/>
                                      <w:kern w:val="24"/>
                                      <w:sz w:val="36"/>
                                      <w:szCs w:val="36"/>
                                      <w:lang w:bidi="ar-SY"/>
                                    </w:rPr>
                                  </w:pPr>
                                  <w:r w:rsidRPr="00722CCE">
                                    <w:rPr>
                                      <w:rFonts w:ascii="Adobe Arabic" w:hAnsi="Adobe Arabic" w:cs="Adobe Arabic"/>
                                      <w:b/>
                                      <w:bCs/>
                                      <w:kern w:val="24"/>
                                      <w:sz w:val="36"/>
                                      <w:szCs w:val="36"/>
                                      <w:rtl/>
                                      <w:lang w:bidi="ar-SY"/>
                                    </w:rPr>
                                    <w:t>نماذج اللغة الكبيرة (</w:t>
                                  </w:r>
                                  <w:r w:rsidRPr="00722CCE">
                                    <w:rPr>
                                      <w:rFonts w:ascii="Adobe Arabic" w:hAnsi="Adobe Arabic" w:cs="Adobe Arabic"/>
                                      <w:b/>
                                      <w:bCs/>
                                      <w:kern w:val="24"/>
                                      <w:sz w:val="36"/>
                                      <w:szCs w:val="36"/>
                                      <w:lang w:bidi="ar-SY"/>
                                    </w:rPr>
                                    <w:t>LLMs</w:t>
                                  </w:r>
                                  <w:r w:rsidRPr="00722CCE">
                                    <w:rPr>
                                      <w:rFonts w:ascii="Adobe Arabic" w:hAnsi="Adobe Arabic" w:cs="Adobe Arabic"/>
                                      <w:b/>
                                      <w:bCs/>
                                      <w:kern w:val="24"/>
                                      <w:sz w:val="36"/>
                                      <w:szCs w:val="36"/>
                                      <w:rtl/>
                                      <w:lang w:bidi="ar-SY"/>
                                    </w:rPr>
                                    <w:t>)</w:t>
                                  </w:r>
                                </w:p>
                              </w:txbxContent>
                            </wps:txbx>
                            <wps:bodyPr wrap="square" lIns="0" rIns="0" rtlCol="0" anchor="t">
                              <a:noAutofit/>
                            </wps:bodyPr>
                          </wps:wsp>
                        </wpg:grpSp>
                        <wps:wsp>
                          <wps:cNvPr id="1973968713" name="TextBox 449"/>
                          <wps:cNvSpPr txBox="1"/>
                          <wps:spPr>
                            <a:xfrm>
                              <a:off x="4793918" y="93232"/>
                              <a:ext cx="516890" cy="374650"/>
                            </a:xfrm>
                            <a:prstGeom prst="rect">
                              <a:avLst/>
                            </a:prstGeom>
                            <a:noFill/>
                          </wps:spPr>
                          <wps:txbx>
                            <w:txbxContent>
                              <w:p w14:paraId="1595A932" w14:textId="77777777" w:rsidR="00722CCE" w:rsidRDefault="00722CCE" w:rsidP="00722CC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973968714" name="TextBox 451"/>
                          <wps:cNvSpPr txBox="1"/>
                          <wps:spPr>
                            <a:xfrm>
                              <a:off x="1980577" y="93232"/>
                              <a:ext cx="516890" cy="374650"/>
                            </a:xfrm>
                            <a:prstGeom prst="rect">
                              <a:avLst/>
                            </a:prstGeom>
                            <a:noFill/>
                          </wps:spPr>
                          <wps:txbx>
                            <w:txbxContent>
                              <w:p w14:paraId="7A58089B" w14:textId="77777777" w:rsidR="00722CCE" w:rsidRDefault="00722CCE" w:rsidP="00722CC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973968715" name="TextBox 452"/>
                        <wps:cNvSpPr txBox="1"/>
                        <wps:spPr>
                          <a:xfrm>
                            <a:off x="588047" y="93232"/>
                            <a:ext cx="516890" cy="374650"/>
                          </a:xfrm>
                          <a:prstGeom prst="rect">
                            <a:avLst/>
                          </a:prstGeom>
                          <a:noFill/>
                        </wps:spPr>
                        <wps:txbx>
                          <w:txbxContent>
                            <w:p w14:paraId="5C1CD6A6" w14:textId="77777777" w:rsidR="00722CCE" w:rsidRDefault="00722CCE" w:rsidP="00722CCE">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5C1EE48" id="_x0000_s3838" style="width:462.55pt;height:141.4pt;mso-position-horizontal-relative:char;mso-position-vertical-relative:line" coordsize="58743,17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">
                <v:group id="Group 1973968695" o:spid="_x0000_s3839"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">
                  <v:shape id="Shape" o:spid="_x0000_s3840"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841"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3842" type="#_x0000_t202" style="position:absolute;left:3184;top:6459;width:10367;height:9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" filled="f" stroked="f">
                    <v:textbox inset="0,,0">
                      <w:txbxContent>
                        <w:p w14:paraId="291DA7D8" w14:textId="1790D041" w:rsidR="00722CCE" w:rsidRDefault="00722CCE" w:rsidP="00722CCE">
                          <w:pPr>
                            <w:bidi w:val="0"/>
                            <w:jc w:val="center"/>
                            <w:rPr>
                              <w:rFonts w:ascii="Adobe Arabic" w:hAnsi="Adobe Arabic" w:cs="Adobe Arabic"/>
                              <w:b/>
                              <w:bCs/>
                              <w:kern w:val="24"/>
                              <w:sz w:val="36"/>
                              <w:szCs w:val="36"/>
                              <w:lang w:bidi="ar-SY"/>
                            </w:rPr>
                          </w:pPr>
                          <w:r w:rsidRPr="00722CCE">
                            <w:rPr>
                              <w:rFonts w:ascii="Adobe Arabic" w:hAnsi="Adobe Arabic" w:cs="Adobe Arabic"/>
                              <w:b/>
                              <w:bCs/>
                              <w:kern w:val="24"/>
                              <w:sz w:val="36"/>
                              <w:szCs w:val="36"/>
                              <w:rtl/>
                              <w:lang w:bidi="ar-SY"/>
                            </w:rPr>
                            <w:t>الذكاء الاصطناعي المسؤول والأخلاقي</w:t>
                          </w:r>
                        </w:p>
                      </w:txbxContent>
                    </v:textbox>
                  </v:shape>
                </v:group>
                <v:group id="Group 1973968699" o:spid="_x0000_s3843"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">
                  <v:group id="Group 1973968700" o:spid="_x0000_s3844"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">
                    <v:shape id="Shape" o:spid="_x0000_s3845"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846"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3847" type="#_x0000_t202" style="position:absolute;left:31187;top:7924;width:10824;height:7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" filled="f" stroked="f">
                      <v:textbox inset="0,,0">
                        <w:txbxContent>
                          <w:p w14:paraId="72CB8903" w14:textId="0C14894E" w:rsidR="00722CCE" w:rsidRDefault="00722CCE" w:rsidP="00722CCE">
                            <w:pPr>
                              <w:bidi w:val="0"/>
                              <w:jc w:val="center"/>
                              <w:rPr>
                                <w:rFonts w:ascii="Adobe Arabic" w:hAnsi="Adobe Arabic" w:cs="Adobe Arabic"/>
                                <w:b/>
                                <w:bCs/>
                                <w:kern w:val="24"/>
                                <w:sz w:val="36"/>
                                <w:szCs w:val="36"/>
                                <w:lang w:bidi="ar-SY"/>
                              </w:rPr>
                            </w:pPr>
                            <w:r w:rsidRPr="00722CCE">
                              <w:rPr>
                                <w:rFonts w:ascii="Adobe Arabic" w:hAnsi="Adobe Arabic" w:cs="Adobe Arabic"/>
                                <w:b/>
                                <w:bCs/>
                                <w:kern w:val="24"/>
                                <w:sz w:val="36"/>
                                <w:szCs w:val="36"/>
                                <w:rtl/>
                                <w:lang w:bidi="ar-SY"/>
                              </w:rPr>
                              <w:t>الذكاء الاصطناعي التوليدي</w:t>
                            </w:r>
                          </w:p>
                        </w:txbxContent>
                      </v:textbox>
                    </v:shape>
                  </v:group>
                  <v:shape id="TextBox 450" o:spid="_x0000_s3848"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" filled="f" stroked="f">
                    <v:textbox style="mso-fit-shape-to-text:t">
                      <w:txbxContent>
                        <w:p w14:paraId="089382EE" w14:textId="77777777" w:rsidR="00722CCE" w:rsidRDefault="00722CCE" w:rsidP="00722CC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973968705" o:spid="_x0000_s3849"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">
                    <v:shape id="Shape" o:spid="_x0000_s3850"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851"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3852" type="#_x0000_t202" style="position:absolute;left:17544;top:7924;width:9061;height:9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" filled="f" stroked="f">
                      <v:textbox inset="0,,0">
                        <w:txbxContent>
                          <w:p w14:paraId="4C80AB28" w14:textId="7548E554" w:rsidR="00722CCE" w:rsidRDefault="00722CCE" w:rsidP="00722CCE">
                            <w:pPr>
                              <w:bidi w:val="0"/>
                              <w:jc w:val="center"/>
                              <w:rPr>
                                <w:rFonts w:ascii="Adobe Arabic" w:hAnsi="Adobe Arabic" w:cs="Adobe Arabic"/>
                                <w:b/>
                                <w:bCs/>
                                <w:kern w:val="24"/>
                                <w:sz w:val="36"/>
                                <w:szCs w:val="36"/>
                                <w:lang w:bidi="ar-SY"/>
                              </w:rPr>
                            </w:pPr>
                            <w:r w:rsidRPr="00722CCE">
                              <w:rPr>
                                <w:rFonts w:ascii="Adobe Arabic" w:hAnsi="Adobe Arabic" w:cs="Adobe Arabic"/>
                                <w:b/>
                                <w:bCs/>
                                <w:kern w:val="24"/>
                                <w:sz w:val="36"/>
                                <w:szCs w:val="36"/>
                                <w:rtl/>
                                <w:lang w:bidi="ar-SY"/>
                              </w:rPr>
                              <w:t>أتمتة عمليات اتّخاذ القرار</w:t>
                            </w:r>
                          </w:p>
                        </w:txbxContent>
                      </v:textbox>
                    </v:shape>
                  </v:group>
                  <v:group id="Group 1973968709" o:spid="_x0000_s3853"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">
                    <v:shape id="Shape" o:spid="_x0000_s3854"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855"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3856" type="#_x0000_t202" style="position:absolute;left:44918;top:8489;width:11502;height:7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" filled="f" stroked="f">
                      <v:textbox inset="0,,0">
                        <w:txbxContent>
                          <w:p w14:paraId="63FD8A04" w14:textId="4E74CCB4" w:rsidR="00722CCE" w:rsidRDefault="00722CCE" w:rsidP="00722CCE">
                            <w:pPr>
                              <w:jc w:val="center"/>
                              <w:rPr>
                                <w:rFonts w:ascii="Adobe Arabic" w:hAnsi="Adobe Arabic" w:cs="Adobe Arabic"/>
                                <w:b/>
                                <w:bCs/>
                                <w:kern w:val="24"/>
                                <w:sz w:val="36"/>
                                <w:szCs w:val="36"/>
                                <w:lang w:bidi="ar-SY"/>
                              </w:rPr>
                            </w:pPr>
                            <w:r w:rsidRPr="00722CCE">
                              <w:rPr>
                                <w:rFonts w:ascii="Adobe Arabic" w:hAnsi="Adobe Arabic" w:cs="Adobe Arabic"/>
                                <w:b/>
                                <w:bCs/>
                                <w:kern w:val="24"/>
                                <w:sz w:val="36"/>
                                <w:szCs w:val="36"/>
                                <w:rtl/>
                                <w:lang w:bidi="ar-SY"/>
                              </w:rPr>
                              <w:t>نماذج اللغة الكبيرة (</w:t>
                            </w:r>
                            <w:r w:rsidRPr="00722CCE">
                              <w:rPr>
                                <w:rFonts w:ascii="Adobe Arabic" w:hAnsi="Adobe Arabic" w:cs="Adobe Arabic"/>
                                <w:b/>
                                <w:bCs/>
                                <w:kern w:val="24"/>
                                <w:sz w:val="36"/>
                                <w:szCs w:val="36"/>
                                <w:lang w:bidi="ar-SY"/>
                              </w:rPr>
                              <w:t>LLMs</w:t>
                            </w:r>
                            <w:r w:rsidRPr="00722CCE">
                              <w:rPr>
                                <w:rFonts w:ascii="Adobe Arabic" w:hAnsi="Adobe Arabic" w:cs="Adobe Arabic"/>
                                <w:b/>
                                <w:bCs/>
                                <w:kern w:val="24"/>
                                <w:sz w:val="36"/>
                                <w:szCs w:val="36"/>
                                <w:rtl/>
                                <w:lang w:bidi="ar-SY"/>
                              </w:rPr>
                              <w:t>)</w:t>
                            </w:r>
                          </w:p>
                        </w:txbxContent>
                      </v:textbox>
                    </v:shape>
                  </v:group>
                  <v:shape id="TextBox 449" o:spid="_x0000_s3857"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" filled="f" stroked="f">
                    <v:textbox style="mso-fit-shape-to-text:t">
                      <w:txbxContent>
                        <w:p w14:paraId="1595A932" w14:textId="77777777" w:rsidR="00722CCE" w:rsidRDefault="00722CCE" w:rsidP="00722CC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3858"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" filled="f" stroked="f">
                    <v:textbox style="mso-fit-shape-to-text:t">
                      <w:txbxContent>
                        <w:p w14:paraId="7A58089B" w14:textId="77777777" w:rsidR="00722CCE" w:rsidRDefault="00722CCE" w:rsidP="00722CC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3859"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" filled="f" stroked="f">
                  <v:textbox style="mso-fit-shape-to-text:t">
                    <w:txbxContent>
                      <w:p w14:paraId="5C1CD6A6" w14:textId="77777777" w:rsidR="00722CCE" w:rsidRDefault="00722CCE" w:rsidP="00722CCE">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w10:anchorlock/>
              </v:group>
            </w:pict>
          </mc:Fallback>
        </mc:AlternateContent>
      </w:r>
    </w:p>
    <w:p w14:paraId="53ADC94E" w14:textId="77777777" w:rsidR="006B59BE" w:rsidRPr="00F05BBF" w:rsidRDefault="006B59BE" w:rsidP="004F50BE">
      <w:pPr>
        <w:rPr>
          <w:rtl/>
        </w:rPr>
      </w:pPr>
      <w:r w:rsidRPr="009F77D3">
        <w:rPr>
          <w:color w:val="168489"/>
          <w:rtl/>
        </w:rPr>
        <w:t>- نماذج اللغة الكبيرة (</w:t>
      </w:r>
      <w:r w:rsidRPr="009F77D3">
        <w:rPr>
          <w:color w:val="168489"/>
        </w:rPr>
        <w:t>LLMs</w:t>
      </w:r>
      <w:r w:rsidRPr="009F77D3">
        <w:rPr>
          <w:color w:val="168489"/>
          <w:rtl/>
        </w:rPr>
        <w:t xml:space="preserve">): </w:t>
      </w:r>
      <w:r w:rsidRPr="00F05BBF">
        <w:rPr>
          <w:rtl/>
        </w:rPr>
        <w:t>نموذج التحوّل العميق الذي يعزّز قدرات معالجة اللغة الطبيعية والتفاعل البشري.</w:t>
      </w:r>
    </w:p>
    <w:p w14:paraId="4D1096D1" w14:textId="77777777" w:rsidR="006B59BE" w:rsidRPr="00F05BBF" w:rsidRDefault="006B59BE" w:rsidP="004F50BE">
      <w:pPr>
        <w:rPr>
          <w:rtl/>
        </w:rPr>
      </w:pPr>
      <w:r>
        <w:t xml:space="preserve">- </w:t>
      </w:r>
      <w:hyperlink r:id="rId49">
        <w:r>
          <w:rPr>
            <w:color w:val="0000FF"/>
            <w:u w:val="single"/>
          </w:rPr>
          <w:t>الذكاء الاصطناعي</w:t>
        </w:r>
      </w:hyperlink>
      <w:r>
        <w:t xml:space="preserve"> التوليدي: القدرة على إنتاج محتوى إبداعي أصلي (نص، صور، صوت، فيديو).</w:t>
      </w:r>
    </w:p>
    <w:p w14:paraId="1076B5D5" w14:textId="77777777" w:rsidR="006B59BE" w:rsidRPr="00F05BBF" w:rsidRDefault="006B59BE" w:rsidP="004F50BE">
      <w:pPr>
        <w:rPr>
          <w:rtl/>
        </w:rPr>
      </w:pPr>
      <w:r w:rsidRPr="009F77D3">
        <w:rPr>
          <w:color w:val="168489"/>
          <w:rtl/>
        </w:rPr>
        <w:t>- أتمتة عمليات اتّخاذ القرار:</w:t>
      </w:r>
      <w:r w:rsidRPr="00F05BBF">
        <w:rPr>
          <w:rtl/>
        </w:rPr>
        <w:t xml:space="preserve"> استخدام الخوارزميات لدعم أو حتى استبدال بعض القرارات البشرية.</w:t>
      </w:r>
    </w:p>
    <w:p w14:paraId="352A610E" w14:textId="77777777" w:rsidR="006B59BE" w:rsidRPr="00F05BBF" w:rsidRDefault="006B59BE" w:rsidP="004F50BE">
      <w:pPr>
        <w:rPr>
          <w:rtl/>
        </w:rPr>
      </w:pPr>
      <w:r>
        <w:t xml:space="preserve">- </w:t>
      </w:r>
      <w:hyperlink r:id="rId49">
        <w:r>
          <w:rPr>
            <w:color w:val="0000FF"/>
            <w:u w:val="single"/>
          </w:rPr>
          <w:t>الذكاء الاصطناعي</w:t>
        </w:r>
      </w:hyperlink>
      <w:r>
        <w:t xml:space="preserve"> المسؤول والأخلاقي: تزايد الاهتمام بتطوير أنظمة ذكاء اصطناعي شفّافة وعادلة وخاضعة للمساءلة.</w:t>
      </w:r>
    </w:p>
    <w:p w14:paraId="35DA242A" w14:textId="20F164A9" w:rsidR="006B59BE" w:rsidRPr="009F77D3" w:rsidRDefault="00722CCE" w:rsidP="009F77D3">
      <w:pPr>
        <w:pStyle w:val="a1"/>
        <w:rPr>
          <w:b w:val="0"/>
          <w:bCs/>
          <w:color w:val="168489"/>
          <w:rtl/>
        </w:rPr>
      </w:pPr>
      <w:r>
        <w:t xml:space="preserve">تأثير </w:t>
      </w:r>
      <w:hyperlink r:id="rId49">
        <w:r>
          <w:rPr>
            <w:color w:val="0000FF"/>
            <w:u w:val="single"/>
          </w:rPr>
          <w:t>الذكاء الاصطناعي</w:t>
        </w:r>
      </w:hyperlink>
      <w:r>
        <w:t xml:space="preserve"> على القيادة المؤسّسية:</w:t>
      </w:r>
    </w:p>
    <w:p w14:paraId="0CAA1D14" w14:textId="48F2AD5B" w:rsidR="006B59BE" w:rsidRPr="00F05BBF" w:rsidRDefault="006B59BE" w:rsidP="004F50BE">
      <w:pPr>
        <w:rPr>
          <w:rtl/>
        </w:rPr>
      </w:pPr>
      <w:r>
        <w:t xml:space="preserve">وفقاً لدراسة أجرتها شركة ماكينزي في عام 2023، من المتوقّع أن يضيف </w:t>
      </w:r>
      <w:hyperlink r:id="rId49">
        <w:r>
          <w:rPr>
            <w:color w:val="0000FF"/>
            <w:u w:val="single"/>
          </w:rPr>
          <w:t>الذكاء الاصطناعي</w:t>
        </w:r>
      </w:hyperlink>
      <w:r>
        <w:t xml:space="preserve"> ما يقارب 13 تريليون دولار إلى الاقتصاد العالمي بحلول عام 2030، وسيؤثّر على 70% من الوظائف القائمة. </w:t>
      </w:r>
    </w:p>
    <w:p w14:paraId="752A361E" w14:textId="30A61B7A" w:rsidR="006B59BE" w:rsidRPr="009F77D3" w:rsidRDefault="00722CCE" w:rsidP="009F77D3">
      <w:pPr>
        <w:pStyle w:val="a1"/>
        <w:rPr>
          <w:color w:val="168489"/>
          <w:rtl/>
        </w:rPr>
      </w:pPr>
      <w:r>
        <w:rPr>
          <w:noProof/>
        </w:rPr>
        <w:drawing>
          <wp:anchor distT="0" distB="0" distL="114300" distR="114300" simplePos="0" relativeHeight="252968960" behindDoc="0" locked="0" layoutInCell="1" allowOverlap="1" wp14:anchorId="0FDD2DC1" wp14:editId="6F78F02F">
            <wp:simplePos x="0" y="0"/>
            <wp:positionH relativeFrom="margin">
              <wp:align>left</wp:align>
            </wp:positionH>
            <wp:positionV relativeFrom="paragraph">
              <wp:posOffset>164849</wp:posOffset>
            </wp:positionV>
            <wp:extent cx="1223010" cy="1223010"/>
            <wp:effectExtent l="0" t="0" r="0" b="0"/>
            <wp:wrapSquare wrapText="bothSides"/>
            <wp:docPr id="1973968717" name="Picture 1973968717" descr="Pipel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ipeline "/>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color w:val="168489"/>
          <w:rtl/>
        </w:rPr>
        <w:t>على القادة المستقبليين:</w:t>
      </w:r>
      <w:r w:rsidRPr="00722CCE">
        <w:t xml:space="preserve"> </w:t>
      </w:r>
    </w:p>
    <w:p w14:paraId="6F6B2364" w14:textId="77777777" w:rsidR="006B59BE" w:rsidRPr="00F05BBF" w:rsidRDefault="006B59BE" w:rsidP="004F50BE">
      <w:pPr>
        <w:rPr>
          <w:rtl/>
        </w:rPr>
      </w:pPr>
      <w:r>
        <w:t xml:space="preserve">- إعادة تصميم نماذج الأعمال لدمج تقنيات </w:t>
      </w:r>
      <w:hyperlink r:id="rId49">
        <w:r>
          <w:rPr>
            <w:color w:val="0000FF"/>
            <w:u w:val="single"/>
          </w:rPr>
          <w:t>الذكاء الاصطناعي</w:t>
        </w:r>
      </w:hyperlink>
      <w:r>
        <w:t>.</w:t>
      </w:r>
    </w:p>
    <w:p w14:paraId="7C39B553" w14:textId="77777777" w:rsidR="006B59BE" w:rsidRPr="00F05BBF" w:rsidRDefault="006B59BE" w:rsidP="004F50BE">
      <w:pPr>
        <w:rPr>
          <w:rtl/>
        </w:rPr>
      </w:pPr>
      <w:r w:rsidRPr="00F05BBF">
        <w:rPr>
          <w:rtl/>
        </w:rPr>
        <w:t>- بناء ثقافة تنظيمية تشجّع على التعلّم المستمر والتطوير.</w:t>
      </w:r>
    </w:p>
    <w:p w14:paraId="4CEE370C" w14:textId="77777777" w:rsidR="006B59BE" w:rsidRPr="00F05BBF" w:rsidRDefault="006B59BE" w:rsidP="004F50BE">
      <w:pPr>
        <w:rPr>
          <w:rtl/>
        </w:rPr>
      </w:pPr>
      <w:r w:rsidRPr="00F05BBF">
        <w:rPr>
          <w:rtl/>
        </w:rPr>
        <w:t>- موازنة فوائد الأتمتة مع الحفاظ على العنصر البشري.</w:t>
      </w:r>
    </w:p>
    <w:p w14:paraId="69C2B7F9" w14:textId="77777777" w:rsidR="006B59BE" w:rsidRPr="00F05BBF" w:rsidRDefault="006B59BE" w:rsidP="004F50BE">
      <w:pPr>
        <w:rPr>
          <w:rtl/>
        </w:rPr>
      </w:pPr>
      <w:r>
        <w:t xml:space="preserve">- تطوير أُطر أخلاقية لاستخدام </w:t>
      </w:r>
      <w:hyperlink r:id="rId49">
        <w:r>
          <w:rPr>
            <w:color w:val="0000FF"/>
            <w:u w:val="single"/>
          </w:rPr>
          <w:t>الذكاء الاصطناعي</w:t>
        </w:r>
      </w:hyperlink>
      <w:r>
        <w:t xml:space="preserve"> داخل المؤسّسة.</w:t>
      </w:r>
    </w:p>
    <w:p w14:paraId="6E18CBE2" w14:textId="26217D24" w:rsidR="006B59BE" w:rsidRPr="009F77D3" w:rsidRDefault="009F77D3" w:rsidP="009F77D3">
      <w:pPr>
        <w:pStyle w:val="a1"/>
        <w:rPr>
          <w:b w:val="0"/>
          <w:bCs/>
          <w:color w:val="168489"/>
          <w:rtl/>
        </w:rPr>
      </w:pPr>
      <w:r w:rsidRPr="00E42DAD">
        <w:rPr>
          <w:noProof/>
        </w:rPr>
        <mc:AlternateContent>
          <mc:Choice Requires="wpg">
            <w:drawing>
              <wp:anchor distT="0" distB="0" distL="114300" distR="114300" simplePos="0" relativeHeight="252891136" behindDoc="0" locked="0" layoutInCell="1" allowOverlap="1" wp14:anchorId="4A956207" wp14:editId="0FA4B60F">
                <wp:simplePos x="0" y="0"/>
                <wp:positionH relativeFrom="margin">
                  <wp:posOffset>4995545</wp:posOffset>
                </wp:positionH>
                <wp:positionV relativeFrom="paragraph">
                  <wp:posOffset>10603</wp:posOffset>
                </wp:positionV>
                <wp:extent cx="735965" cy="661670"/>
                <wp:effectExtent l="0" t="0" r="6985" b="5080"/>
                <wp:wrapSquare wrapText="bothSides"/>
                <wp:docPr id="1973967308"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973967309" name="Picture 1973967309"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73967310" name="Rectangle: Rounded Corners 197396731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E511718" id="Group 20" o:spid="_x0000_s1026" style="position:absolute;margin-left:393.35pt;margin-top:.85pt;width:57.95pt;height:52.1pt;z-index:252891136;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oua2U98AAAAJAQAADwAAAGRycy9kb3du&#10;cmV2LnhtbEyPQWvCQBCF74X+h2WE3uomFqPGbESk7UkK1ULpbc2OSTA7G7JrEv99p6d6Gh7f4817&#10;2Wa0jeix87UjBfE0AoFUOFNTqeDr+Pa8BOGDJqMbR6jghh42+eNDplPjBvrE/hBKwSHkU62gCqFN&#10;pfRFhVb7qWuRmJ1dZ3Vg2ZXSdHrgcNvIWRQl0uqa+EOlW9xVWFwOV6vgfdDD9iV+7feX8+72c5x/&#10;fO9jVOppMm7XIAKO4d8Mf/W5OuTc6eSuZLxoFCyWyYKtDPgwX0WzBMSJdTRfgcwzeb8g/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">
                <v:shape id="Picture 1973967309"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">
                  <v:imagedata r:id="rId92" o:title="Reference "/>
                </v:shape>
                <v:roundrect id="Rectangle: Rounded Corners 197396731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" fillcolor="#168489" strokecolor="#168489" strokeweight="1pt">
                  <v:stroke joinstyle="miter"/>
                </v:roundrect>
                <w10:wrap type="square" anchorx="margin"/>
              </v:group>
            </w:pict>
          </mc:Fallback>
        </mc:AlternateContent>
      </w:r>
      <w:r w:rsidR="006B59BE" w:rsidRPr="009F77D3">
        <w:rPr>
          <w:b w:val="0"/>
          <w:bCs/>
          <w:color w:val="168489"/>
          <w:rtl/>
        </w:rPr>
        <w:t>حالة دراس</w:t>
      </w:r>
      <w:r w:rsidR="006B59BE" w:rsidRPr="009F77D3">
        <w:rPr>
          <w:rFonts w:hint="cs"/>
          <w:b w:val="0"/>
          <w:bCs/>
          <w:color w:val="168489"/>
          <w:rtl/>
        </w:rPr>
        <w:t>ي</w:t>
      </w:r>
      <w:r w:rsidR="006B59BE" w:rsidRPr="009F77D3">
        <w:rPr>
          <w:b w:val="0"/>
          <w:bCs/>
          <w:color w:val="168489"/>
          <w:rtl/>
        </w:rPr>
        <w:t xml:space="preserve">ة: </w:t>
      </w:r>
    </w:p>
    <w:p w14:paraId="485283AE" w14:textId="6DCA9435" w:rsidR="006B59BE" w:rsidRPr="00F05BBF" w:rsidRDefault="00722CCE" w:rsidP="004F50BE">
      <w:pPr>
        <w:rPr>
          <w:rtl/>
        </w:rPr>
      </w:pPr>
      <w:r>
        <w:rPr>
          <w:noProof/>
        </w:rPr>
        <w:drawing>
          <wp:anchor distT="0" distB="0" distL="114300" distR="114300" simplePos="0" relativeHeight="252969984" behindDoc="0" locked="0" layoutInCell="1" allowOverlap="1" wp14:anchorId="76FC6433" wp14:editId="4889EB5A">
            <wp:simplePos x="0" y="0"/>
            <wp:positionH relativeFrom="margin">
              <wp:align>left</wp:align>
            </wp:positionH>
            <wp:positionV relativeFrom="paragraph">
              <wp:posOffset>13276</wp:posOffset>
            </wp:positionV>
            <wp:extent cx="2583549" cy="626195"/>
            <wp:effectExtent l="0" t="0" r="7620" b="0"/>
            <wp:wrapSquare wrapText="bothSides"/>
            <wp:docPr id="1973968718" name="Picture 1973968718" descr="Download Siemens Logo in SVG Vector or PNG File Format - Logo.w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Download Siemens Logo in SVG Vector or PNG File Format - Logo.wine"/>
                    <pic:cNvPicPr>
                      <a:picLocks noChangeAspect="1" noChangeArrowheads="1"/>
                    </pic:cNvPicPr>
                  </pic:nvPicPr>
                  <pic:blipFill rotWithShape="1">
                    <a:blip r:embed="rId376" cstate="print">
                      <a:extLst>
                        <a:ext uri="{28A0092B-C50C-407E-A947-70E740481C1C}">
                          <a14:useLocalDpi xmlns:a14="http://schemas.microsoft.com/office/drawing/2010/main" val="0"/>
                        </a:ext>
                      </a:extLst>
                    </a:blip>
                    <a:srcRect l="10203" t="35898" r="10213" b="35160"/>
                    <a:stretch/>
                  </pic:blipFill>
                  <pic:spPr bwMode="auto">
                    <a:xfrm>
                      <a:off x="0" y="0"/>
                      <a:ext cx="2583549" cy="6261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59BE" w:rsidRPr="00F05BBF">
        <w:rPr>
          <w:rtl/>
        </w:rPr>
        <w:t>شركة "سيمنز" الألمانية طوّرت برنامجاً للذكاء الاصطناعي يُسمى "مينيرفا" لتحسين إدارة سلاسل التوريد. أدى هذا إلى تخفيض تكاليف التشغيل بنسبة 20% وتقليص وقت الاستجابة للتغيّرات الطارئة بنسبة 35%. وقد تطلّب ذلك من قيادة الشركة إعادة هيكلة عمليات اتّخاذ القرار وتدريب الموظّفين على التعامل مع التقنية الجديدة.</w:t>
      </w:r>
    </w:p>
    <w:p w14:paraId="20927750" w14:textId="1DBA344F" w:rsidR="006B59BE" w:rsidRDefault="004F50BE" w:rsidP="006B59BE">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0B757752" wp14:editId="353D771D">
                <wp:extent cx="5731510" cy="895350"/>
                <wp:effectExtent l="0" t="0" r="21590" b="19050"/>
                <wp:docPr id="16086965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6514"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6515" name="مجموعة 39"/>
                        <wpg:cNvGrpSpPr/>
                        <wpg:grpSpPr>
                          <a:xfrm>
                            <a:off x="0" y="0"/>
                            <a:ext cx="5731510" cy="895350"/>
                            <a:chOff x="0" y="0"/>
                            <a:chExt cx="5878196" cy="918845"/>
                          </a:xfrm>
                        </wpg:grpSpPr>
                        <wpg:grpSp>
                          <wpg:cNvPr id="1608696516" name="مجموعة 40"/>
                          <wpg:cNvGrpSpPr/>
                          <wpg:grpSpPr>
                            <a:xfrm>
                              <a:off x="0" y="0"/>
                              <a:ext cx="5878196" cy="918845"/>
                              <a:chOff x="0" y="0"/>
                              <a:chExt cx="6240348" cy="919070"/>
                            </a:xfrm>
                          </wpg:grpSpPr>
                          <wpg:grpSp>
                            <wpg:cNvPr id="1608696517" name="مجموعة 41"/>
                            <wpg:cNvGrpSpPr/>
                            <wpg:grpSpPr>
                              <a:xfrm>
                                <a:off x="0" y="169208"/>
                                <a:ext cx="5433072" cy="580613"/>
                                <a:chOff x="0" y="169208"/>
                                <a:chExt cx="5433072" cy="580613"/>
                              </a:xfrm>
                            </wpg:grpSpPr>
                            <wps:wsp>
                              <wps:cNvPr id="16086965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1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2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21" name="مربع نص 41"/>
                          <wps:cNvSpPr txBox="1"/>
                          <wps:spPr>
                            <a:xfrm>
                              <a:off x="204484" y="257055"/>
                              <a:ext cx="4616071" cy="387740"/>
                            </a:xfrm>
                            <a:prstGeom prst="rect">
                              <a:avLst/>
                            </a:prstGeom>
                            <a:noFill/>
                          </wps:spPr>
                          <wps:txbx>
                            <w:txbxContent>
                              <w:p w14:paraId="18C99BEE" w14:textId="5B68A08A"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القيادة بالسيناريوهات المستقبلية</w:t>
                                </w:r>
                              </w:p>
                            </w:txbxContent>
                          </wps:txbx>
                          <wps:bodyPr wrap="square" rtlCol="1">
                            <a:spAutoFit/>
                          </wps:bodyPr>
                        </wps:wsp>
                      </wpg:grpSp>
                    </wpg:wgp>
                  </a:graphicData>
                </a:graphic>
              </wp:inline>
            </w:drawing>
          </mc:Choice>
          <mc:Fallback>
            <w:pict>
              <v:group w14:anchorId="0B757752" id="_x0000_s386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GBJ1rrpBwAAp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386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">
                  <v:imagedata r:id="rId66" o:title=""/>
                </v:shape>
                <v:group id="مجموعة 39" o:spid="_x0000_s38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">
                  <v:group id="مجموعة 40" o:spid="_x0000_s38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">
                    <v:group id="مجموعة 41" o:spid="_x0000_s38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">
                      <v:shape id="شكل حر 42" o:spid="_x0000_s38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8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" fillcolor="#168489" stroked="f" strokeweight="1pt">
                        <v:stroke joinstyle="miter"/>
                      </v:roundrect>
                    </v:group>
                    <v:oval id="شكل بيضاوي 44" o:spid="_x0000_s38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" filled="f" strokecolor="#a5a5a5 [2092]" strokeweight="1pt">
                      <v:stroke joinstyle="miter"/>
                    </v:oval>
                  </v:group>
                  <v:shape id="مربع نص 41" o:spid="_x0000_s386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" filled="f" stroked="f">
                    <v:textbox style="mso-fit-shape-to-text:t">
                      <w:txbxContent>
                        <w:p w14:paraId="18C99BEE" w14:textId="5B68A08A"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القيادة بالسيناريوهات المستقبلية</w:t>
                          </w:r>
                        </w:p>
                      </w:txbxContent>
                    </v:textbox>
                  </v:shape>
                </v:group>
                <w10:anchorlock/>
              </v:group>
            </w:pict>
          </mc:Fallback>
        </mc:AlternateContent>
      </w:r>
    </w:p>
    <w:p w14:paraId="204C82AC" w14:textId="71C1BE44" w:rsidR="006B59BE" w:rsidRPr="00F05BBF" w:rsidRDefault="00722CCE" w:rsidP="004F50BE">
      <w:pPr>
        <w:rPr>
          <w:rtl/>
        </w:rPr>
      </w:pPr>
      <w:r>
        <w:rPr>
          <w:noProof/>
        </w:rPr>
        <w:drawing>
          <wp:anchor distT="0" distB="0" distL="114300" distR="114300" simplePos="0" relativeHeight="252971008" behindDoc="0" locked="0" layoutInCell="1" allowOverlap="1" wp14:anchorId="43C45ED4" wp14:editId="7B03E394">
            <wp:simplePos x="0" y="0"/>
            <wp:positionH relativeFrom="margin">
              <wp:align>left</wp:align>
            </wp:positionH>
            <wp:positionV relativeFrom="paragraph">
              <wp:posOffset>9643</wp:posOffset>
            </wp:positionV>
            <wp:extent cx="850265" cy="850265"/>
            <wp:effectExtent l="0" t="0" r="6985" b="6985"/>
            <wp:wrapSquare wrapText="bothSides"/>
            <wp:docPr id="1973968719" name="Picture 1973968719" descr="Action pl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Action plan "/>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850265" cy="850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05BBF">
        <w:rPr>
          <w:rtl/>
        </w:rPr>
        <w:t>ت</w:t>
      </w:r>
      <w:r w:rsidR="006B59BE">
        <w:rPr>
          <w:rFonts w:hint="cs"/>
          <w:rtl/>
        </w:rPr>
        <w:t>ُ</w:t>
      </w:r>
      <w:r w:rsidR="006B59BE" w:rsidRPr="00F05BBF">
        <w:rPr>
          <w:rtl/>
        </w:rPr>
        <w:t>عدّ منهجية السيناريوهات من أقوى أدوات القادة المستقبليين، فهي تمكّنهم من استكشاف مستقبلات محتملة متعدّدة والاستعداد لها.</w:t>
      </w:r>
      <w:r w:rsidRPr="00722CCE">
        <w:t xml:space="preserve"> </w:t>
      </w:r>
    </w:p>
    <w:p w14:paraId="323DB563" w14:textId="77777777" w:rsidR="006B59BE" w:rsidRDefault="006B59BE" w:rsidP="009F77D3">
      <w:pPr>
        <w:pStyle w:val="a1"/>
        <w:rPr>
          <w:b w:val="0"/>
          <w:bCs/>
          <w:color w:val="168489"/>
          <w:rtl/>
        </w:rPr>
      </w:pPr>
      <w:r w:rsidRPr="009F77D3">
        <w:rPr>
          <w:b w:val="0"/>
          <w:bCs/>
          <w:color w:val="168489"/>
          <w:rtl/>
        </w:rPr>
        <w:t>مبادئ القيادة بالسيناريوهات:</w:t>
      </w:r>
    </w:p>
    <w:p w14:paraId="7DED36A3" w14:textId="70CA9A4A" w:rsidR="00722CCE" w:rsidRPr="009F77D3" w:rsidRDefault="00722CCE" w:rsidP="00722CCE">
      <w:pPr>
        <w:pStyle w:val="a1"/>
        <w:bidi w:val="0"/>
        <w:rPr>
          <w:b w:val="0"/>
          <w:bCs/>
          <w:color w:val="168489"/>
          <w:rtl/>
        </w:rPr>
      </w:pPr>
      <w:r w:rsidRPr="00722CCE">
        <w:rPr>
          <w:b w:val="0"/>
          <w:bCs/>
          <w:noProof/>
          <w:color w:val="168489"/>
        </w:rPr>
        <mc:AlternateContent>
          <mc:Choice Requires="wpg">
            <w:drawing>
              <wp:inline distT="0" distB="0" distL="0" distR="0" wp14:anchorId="278E07BD" wp14:editId="68B5E0F1">
                <wp:extent cx="5397054" cy="1753072"/>
                <wp:effectExtent l="0" t="0" r="13335" b="19050"/>
                <wp:docPr id="1973968720" name="Group 61"/>
                <wp:cNvGraphicFramePr/>
                <a:graphic xmlns:a="http://schemas.openxmlformats.org/drawingml/2006/main">
                  <a:graphicData uri="http://schemas.microsoft.com/office/word/2010/wordprocessingGroup">
                    <wpg:wgp>
                      <wpg:cNvGrpSpPr/>
                      <wpg:grpSpPr>
                        <a:xfrm>
                          <a:off x="0" y="0"/>
                          <a:ext cx="5397054" cy="1753072"/>
                          <a:chOff x="0" y="0"/>
                          <a:chExt cx="5397054" cy="1753072"/>
                        </a:xfrm>
                      </wpg:grpSpPr>
                      <wpg:grpSp>
                        <wpg:cNvPr id="1973968721" name="Group 1973968721"/>
                        <wpg:cNvGrpSpPr/>
                        <wpg:grpSpPr>
                          <a:xfrm>
                            <a:off x="1817024" y="0"/>
                            <a:ext cx="1753074" cy="1753072"/>
                            <a:chOff x="1817024" y="0"/>
                            <a:chExt cx="1722784" cy="1722784"/>
                          </a:xfrm>
                        </wpg:grpSpPr>
                        <wps:wsp>
                          <wps:cNvPr id="1973968722" name="Oval 1973968722"/>
                          <wps:cNvSpPr/>
                          <wps:spPr>
                            <a:xfrm>
                              <a:off x="1817024" y="0"/>
                              <a:ext cx="1722784" cy="1722784"/>
                            </a:xfrm>
                            <a:prstGeom prst="ellipse">
                              <a:avLst/>
                            </a:prstGeom>
                            <a:noFill/>
                            <a:ln>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23" name="Oval 1973968723"/>
                          <wps:cNvSpPr/>
                          <wps:spPr>
                            <a:xfrm>
                              <a:off x="1909790" y="92766"/>
                              <a:ext cx="1537252" cy="1537252"/>
                            </a:xfrm>
                            <a:prstGeom prst="ellipse">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24" name="Oval 1973968724"/>
                          <wps:cNvSpPr/>
                          <wps:spPr>
                            <a:xfrm>
                              <a:off x="1989578" y="172554"/>
                              <a:ext cx="1377676" cy="1377676"/>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25" name="TextBox 13"/>
                          <wps:cNvSpPr txBox="1">
                            <a:spLocks noChangeArrowheads="1"/>
                          </wps:cNvSpPr>
                          <wps:spPr bwMode="auto">
                            <a:xfrm flipV="1">
                              <a:off x="2047447" y="200449"/>
                              <a:ext cx="1226223" cy="917577"/>
                            </a:xfrm>
                            <a:prstGeom prst="rect">
                              <a:avLst/>
                            </a:prstGeom>
                          </wps:spPr>
                          <wps:txbx>
                            <w:txbxContent>
                              <w:p w14:paraId="3A545AC6" w14:textId="6E438367"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تجاوز التفكير الخطّي</w:t>
                                </w:r>
                              </w:p>
                            </w:txbxContent>
                          </wps:txbx>
                          <wps:bodyPr rot="0" vert="horz" wrap="square" lIns="0" tIns="45720" rIns="0" bIns="45720" anchor="b" anchorCtr="0" upright="1">
                            <a:noAutofit/>
                          </wps:bodyPr>
                        </wps:wsp>
                      </wpg:grpSp>
                      <wpg:grpSp>
                        <wpg:cNvPr id="1973968726" name="Group 1973968726"/>
                        <wpg:cNvGrpSpPr/>
                        <wpg:grpSpPr>
                          <a:xfrm>
                            <a:off x="0" y="0"/>
                            <a:ext cx="5397054" cy="1753072"/>
                            <a:chOff x="0" y="0"/>
                            <a:chExt cx="5397054" cy="1753072"/>
                          </a:xfrm>
                        </wpg:grpSpPr>
                        <wpg:grpSp>
                          <wpg:cNvPr id="1973968727" name="Group 1973968727"/>
                          <wpg:cNvGrpSpPr/>
                          <wpg:grpSpPr>
                            <a:xfrm>
                              <a:off x="0" y="0"/>
                              <a:ext cx="1753074" cy="1753072"/>
                              <a:chOff x="0" y="0"/>
                              <a:chExt cx="1722784" cy="1722784"/>
                            </a:xfrm>
                          </wpg:grpSpPr>
                          <wps:wsp>
                            <wps:cNvPr id="1973968728" name="Oval 1973968728"/>
                            <wps:cNvSpPr/>
                            <wps:spPr>
                              <a:xfrm>
                                <a:off x="0" y="0"/>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29" name="Oval 1973968729"/>
                            <wps:cNvSpPr/>
                            <wps:spPr>
                              <a:xfrm>
                                <a:off x="92766" y="92766"/>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0" name="Oval 1973968730"/>
                            <wps:cNvSpPr/>
                            <wps:spPr>
                              <a:xfrm>
                                <a:off x="172554" y="172554"/>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1" name="TextBox 22"/>
                            <wps:cNvSpPr txBox="1">
                              <a:spLocks noChangeArrowheads="1"/>
                            </wps:cNvSpPr>
                            <wps:spPr bwMode="auto">
                              <a:xfrm flipV="1">
                                <a:off x="92764" y="263176"/>
                                <a:ext cx="1537252" cy="906794"/>
                              </a:xfrm>
                              <a:prstGeom prst="rect">
                                <a:avLst/>
                              </a:prstGeom>
                            </wps:spPr>
                            <wps:txbx>
                              <w:txbxContent>
                                <w:p w14:paraId="7EC8979C" w14:textId="3BF90CB2"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الاستعداد للمفاجآت</w:t>
                                  </w:r>
                                </w:p>
                              </w:txbxContent>
                            </wps:txbx>
                            <wps:bodyPr rot="0" vert="horz" wrap="square" lIns="0" tIns="45720" rIns="0" bIns="45720" anchor="b" anchorCtr="0" upright="1">
                              <a:noAutofit/>
                            </wps:bodyPr>
                          </wps:wsp>
                        </wpg:grpSp>
                        <wpg:grpSp>
                          <wpg:cNvPr id="1973968732" name="Group 1973968732"/>
                          <wpg:cNvGrpSpPr/>
                          <wpg:grpSpPr>
                            <a:xfrm>
                              <a:off x="3643980" y="0"/>
                              <a:ext cx="1753074" cy="1753072"/>
                              <a:chOff x="3643980" y="0"/>
                              <a:chExt cx="1722784" cy="1722784"/>
                            </a:xfrm>
                          </wpg:grpSpPr>
                          <wps:wsp>
                            <wps:cNvPr id="1973968733" name="Oval 1973968733"/>
                            <wps:cNvSpPr/>
                            <wps:spPr>
                              <a:xfrm>
                                <a:off x="364398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4" name="Oval 1973968734"/>
                            <wps:cNvSpPr/>
                            <wps:spPr>
                              <a:xfrm>
                                <a:off x="373674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5" name="Oval 1973968735"/>
                            <wps:cNvSpPr/>
                            <wps:spPr>
                              <a:xfrm>
                                <a:off x="381653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6" name="TextBox 9"/>
                            <wps:cNvSpPr txBox="1">
                              <a:spLocks noChangeArrowheads="1"/>
                            </wps:cNvSpPr>
                            <wps:spPr bwMode="auto">
                              <a:xfrm flipV="1">
                                <a:off x="3736618" y="290699"/>
                                <a:ext cx="1537252" cy="973613"/>
                              </a:xfrm>
                              <a:prstGeom prst="rect">
                                <a:avLst/>
                              </a:prstGeom>
                            </wps:spPr>
                            <wps:txbx>
                              <w:txbxContent>
                                <w:p w14:paraId="29CFAFDA" w14:textId="22A1E107"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التخطيط للمستقبل المتعدّد</w:t>
                                  </w:r>
                                </w:p>
                              </w:txbxContent>
                            </wps:txbx>
                            <wps:bodyPr rot="0" vert="horz" wrap="square" lIns="0" tIns="45720" rIns="0" bIns="45720" anchor="b" anchorCtr="0" upright="1">
                              <a:noAutofit/>
                            </wps:bodyPr>
                          </wps:w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78E07BD" id="Group 61" o:spid="_x0000_s3869" style="width:424.95pt;height:138.05pt;mso-position-horizontal-relative:char;mso-position-vertical-relative:line" coordsize="53970,17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">
                <v:group id="Group 1973968721" o:spid="_x0000_s3870" style="position:absolute;left:18170;width:17530;height:17530" coordorigin="1817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">
                  <v:oval id="Oval 1973968722" o:spid="_x0000_s3871" style="position:absolute;left:1817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" filled="f" strokecolor="#7f7f7f [1612]" strokeweight="1pt">
                    <v:stroke dashstyle="1 1" joinstyle="miter"/>
                  </v:oval>
                  <v:oval id="Oval 1973968723" o:spid="_x0000_s3872" style="position:absolute;left:1909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" fillcolor="#7f7f7f [1612]" strokecolor="#7f7f7f [1612]" strokeweight="1pt">
                    <v:stroke joinstyle="miter"/>
                  </v:oval>
                  <v:oval id="Oval 1973968724" o:spid="_x0000_s3873" style="position:absolute;left:1989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" fillcolor="white [3212]" strokecolor="#7f7f7f [1612]" strokeweight="1pt">
                    <v:stroke joinstyle="miter"/>
                  </v:oval>
                  <v:shape id="TextBox 13" o:spid="_x0000_s3874" type="#_x0000_t202" style="position:absolute;left:20474;top:2004;width:12262;height:917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" filled="f" stroked="f">
                    <v:textbox inset="0,,0">
                      <w:txbxContent>
                        <w:p w14:paraId="3A545AC6" w14:textId="6E438367"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تجاوز التفكير الخطّي</w:t>
                          </w:r>
                        </w:p>
                      </w:txbxContent>
                    </v:textbox>
                  </v:shape>
                </v:group>
                <v:group id="Group 1973968726" o:spid="_x0000_s3875" style="position:absolute;width:53970;height:17530" coordsize="53970,1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">
                  <v:group id="Group 1973968727" o:spid="_x0000_s3876" style="position:absolute;width:17530;height:1753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">
                    <v:oval id="Oval 1973968728" o:spid="_x0000_s3877"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" filled="f" strokecolor="#ffd366" strokeweight="1pt">
                      <v:stroke dashstyle="1 1" joinstyle="miter"/>
                    </v:oval>
                    <v:oval id="Oval 1973968729" o:spid="_x0000_s3878"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" fillcolor="#ffd366" strokecolor="#ffd366" strokeweight="1pt">
                      <v:stroke joinstyle="miter"/>
                    </v:oval>
                    <v:oval id="Oval 1973968730" o:spid="_x0000_s3879"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" fillcolor="white [3212]" strokecolor="#ffd366" strokeweight="1pt">
                      <v:stroke joinstyle="miter"/>
                    </v:oval>
                    <v:shape id="TextBox 22" o:spid="_x0000_s3880" type="#_x0000_t202" style="position:absolute;left:927;top:2631;width:15373;height:906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" filled="f" stroked="f">
                      <v:textbox inset="0,,0">
                        <w:txbxContent>
                          <w:p w14:paraId="7EC8979C" w14:textId="3BF90CB2"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الاستعداد للمفاجآت</w:t>
                            </w:r>
                          </w:p>
                        </w:txbxContent>
                      </v:textbox>
                    </v:shape>
                  </v:group>
                  <v:group id="Group 1973968732" o:spid="_x0000_s3881" style="position:absolute;left:36439;width:17531;height:17530" coordorigin="3643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">
                    <v:oval id="Oval 1973968733" o:spid="_x0000_s3882" style="position:absolute;left:36439;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" filled="f" strokecolor="#168489" strokeweight="1pt">
                      <v:stroke dashstyle="1 1" joinstyle="miter"/>
                    </v:oval>
                    <v:oval id="Oval 1973968734" o:spid="_x0000_s3883" style="position:absolute;left:37367;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" fillcolor="#168489" strokecolor="#168489" strokeweight="1pt">
                      <v:stroke joinstyle="miter"/>
                    </v:oval>
                    <v:oval id="Oval 1973968735" o:spid="_x0000_s3884" style="position:absolute;left:3816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" fillcolor="white [3212]" strokecolor="#168489" strokeweight="1pt">
                      <v:stroke joinstyle="miter"/>
                    </v:oval>
                    <v:shape id="TextBox 9" o:spid="_x0000_s3885" type="#_x0000_t202" style="position:absolute;left:37366;top:2906;width:15372;height:973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" filled="f" stroked="f">
                      <v:textbox inset="0,,0">
                        <w:txbxContent>
                          <w:p w14:paraId="29CFAFDA" w14:textId="22A1E107"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التخطيط للمستقبل المتعدّد</w:t>
                            </w:r>
                          </w:p>
                        </w:txbxContent>
                      </v:textbox>
                    </v:shape>
                  </v:group>
                </v:group>
                <w10:anchorlock/>
              </v:group>
            </w:pict>
          </mc:Fallback>
        </mc:AlternateContent>
      </w:r>
    </w:p>
    <w:p w14:paraId="32F7163C" w14:textId="093C9FE4" w:rsidR="00784A89" w:rsidRPr="002C4492" w:rsidRDefault="00784A89" w:rsidP="004F50BE">
      <w:pPr>
        <w:rPr>
          <w:b/>
          <w:bCs/>
          <w:rtl/>
        </w:rPr>
      </w:pPr>
      <w:r w:rsidRPr="002A078C">
        <w:rPr>
          <w:rFonts w:ascii="Sakkal Majalla" w:hAnsi="Sakkal Majalla"/>
          <w:noProof/>
          <w:sz w:val="34"/>
        </w:rPr>
        <mc:AlternateContent>
          <mc:Choice Requires="wpg">
            <w:drawing>
              <wp:inline distT="0" distB="0" distL="0" distR="0" wp14:anchorId="75CEA0DA" wp14:editId="120AD1F5">
                <wp:extent cx="5731510" cy="891540"/>
                <wp:effectExtent l="0" t="0" r="2540" b="22860"/>
                <wp:docPr id="16086972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42" name="مجموعة 47"/>
                        <wpg:cNvGrpSpPr/>
                        <wpg:grpSpPr>
                          <a:xfrm>
                            <a:off x="0" y="0"/>
                            <a:ext cx="5731510" cy="895351"/>
                            <a:chOff x="0" y="0"/>
                            <a:chExt cx="5878196" cy="918845"/>
                          </a:xfrm>
                        </wpg:grpSpPr>
                        <wpg:grpSp>
                          <wpg:cNvPr id="1608697243" name="مجموعة 48"/>
                          <wpg:cNvGrpSpPr/>
                          <wpg:grpSpPr>
                            <a:xfrm>
                              <a:off x="0" y="0"/>
                              <a:ext cx="5878196" cy="918845"/>
                              <a:chOff x="0" y="0"/>
                              <a:chExt cx="6240348" cy="919070"/>
                            </a:xfrm>
                          </wpg:grpSpPr>
                          <wpg:grpSp>
                            <wpg:cNvPr id="1608697244" name="مجموعة 49"/>
                            <wpg:cNvGrpSpPr/>
                            <wpg:grpSpPr>
                              <a:xfrm>
                                <a:off x="0" y="169208"/>
                                <a:ext cx="5433072" cy="580613"/>
                                <a:chOff x="0" y="169208"/>
                                <a:chExt cx="5433072" cy="580613"/>
                              </a:xfrm>
                            </wpg:grpSpPr>
                            <wps:wsp>
                              <wps:cNvPr id="1608697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48" name="مربع نص 41"/>
                          <wps:cNvSpPr txBox="1"/>
                          <wps:spPr>
                            <a:xfrm>
                              <a:off x="204466" y="256739"/>
                              <a:ext cx="4615440" cy="389397"/>
                            </a:xfrm>
                            <a:prstGeom prst="rect">
                              <a:avLst/>
                            </a:prstGeom>
                            <a:noFill/>
                          </wps:spPr>
                          <wps:txbx>
                            <w:txbxContent>
                              <w:p w14:paraId="4C1CD5A3" w14:textId="2D62D9A9"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التخطيط للمستقبل المتعدّد:</w:t>
                                </w:r>
                              </w:p>
                            </w:txbxContent>
                          </wps:txbx>
                          <wps:bodyPr wrap="square" rtlCol="1">
                            <a:spAutoFit/>
                          </wps:bodyPr>
                        </wps:wsp>
                      </wpg:grpSp>
                      <pic:pic xmlns:pic="http://schemas.openxmlformats.org/drawingml/2006/picture">
                        <pic:nvPicPr>
                          <pic:cNvPr id="160869724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5CEA0DA" id="_x0000_s38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ZwzTeQcAAP0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38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">
                  <v:group id="مجموعة 48" o:spid="_x0000_s38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">
                    <v:group id="مجموعة 49" o:spid="_x0000_s38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">
                      <v:shape id="شكل حر 50" o:spid="_x0000_s38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" fillcolor="#a5a5a5 [2092]" stroked="f" strokeweight="1pt">
                        <v:stroke joinstyle="miter"/>
                      </v:roundrect>
                    </v:group>
                    <v:oval id="شكل بيضاوي 52" o:spid="_x0000_s38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" filled="f" strokecolor="#168489" strokeweight="1pt">
                      <v:stroke joinstyle="miter"/>
                    </v:oval>
                  </v:group>
                  <v:shape id="مربع نص 41" o:spid="_x0000_s389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" filled="f" stroked="f">
                    <v:textbox style="mso-fit-shape-to-text:t">
                      <w:txbxContent>
                        <w:p w14:paraId="4C1CD5A3" w14:textId="2D62D9A9"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التخطيط للمستقبل المتعدّد:</w:t>
                          </w:r>
                        </w:p>
                      </w:txbxContent>
                    </v:textbox>
                  </v:shape>
                </v:group>
                <v:shape id="صورة 54" o:spid="_x0000_s38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">
                  <v:imagedata r:id="rId88" o:title=""/>
                </v:shape>
                <w10:anchorlock/>
              </v:group>
            </w:pict>
          </mc:Fallback>
        </mc:AlternateContent>
      </w:r>
    </w:p>
    <w:p w14:paraId="04645396" w14:textId="74BE02A1" w:rsidR="006B59BE" w:rsidRDefault="006B59BE" w:rsidP="009F77D3">
      <w:pPr>
        <w:rPr>
          <w:rtl/>
        </w:rPr>
      </w:pPr>
      <w:r w:rsidRPr="00F05BBF">
        <w:rPr>
          <w:rtl/>
        </w:rPr>
        <w:t>لا يوجد مستقبل واحد محتوم، بل مسارات متعدّدة يمكن أن تتحقّق.</w:t>
      </w:r>
    </w:p>
    <w:p w14:paraId="6ADE55B8" w14:textId="5714A3FF" w:rsidR="00784A89" w:rsidRPr="00F05BBF" w:rsidRDefault="00784A89" w:rsidP="00722CCE">
      <w:pPr>
        <w:keepNext/>
        <w:rPr>
          <w:rtl/>
        </w:rPr>
      </w:pPr>
      <w:r w:rsidRPr="002A078C">
        <w:rPr>
          <w:rFonts w:ascii="Sakkal Majalla" w:hAnsi="Sakkal Majalla"/>
          <w:noProof/>
          <w:sz w:val="34"/>
        </w:rPr>
        <w:lastRenderedPageBreak/>
        <mc:AlternateContent>
          <mc:Choice Requires="wpg">
            <w:drawing>
              <wp:inline distT="0" distB="0" distL="0" distR="0" wp14:anchorId="4DE445AD" wp14:editId="5BAD98EE">
                <wp:extent cx="5731510" cy="891540"/>
                <wp:effectExtent l="0" t="0" r="2540" b="22860"/>
                <wp:docPr id="16086972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51" name="مجموعة 47"/>
                        <wpg:cNvGrpSpPr/>
                        <wpg:grpSpPr>
                          <a:xfrm>
                            <a:off x="0" y="0"/>
                            <a:ext cx="5731510" cy="895351"/>
                            <a:chOff x="0" y="0"/>
                            <a:chExt cx="5878196" cy="918845"/>
                          </a:xfrm>
                        </wpg:grpSpPr>
                        <wpg:grpSp>
                          <wpg:cNvPr id="1608697252" name="مجموعة 48"/>
                          <wpg:cNvGrpSpPr/>
                          <wpg:grpSpPr>
                            <a:xfrm>
                              <a:off x="0" y="0"/>
                              <a:ext cx="5878196" cy="918845"/>
                              <a:chOff x="0" y="0"/>
                              <a:chExt cx="6240348" cy="919070"/>
                            </a:xfrm>
                          </wpg:grpSpPr>
                          <wpg:grpSp>
                            <wpg:cNvPr id="1608697253" name="مجموعة 49"/>
                            <wpg:cNvGrpSpPr/>
                            <wpg:grpSpPr>
                              <a:xfrm>
                                <a:off x="0" y="169208"/>
                                <a:ext cx="5433072" cy="580613"/>
                                <a:chOff x="0" y="169208"/>
                                <a:chExt cx="5433072" cy="580613"/>
                              </a:xfrm>
                            </wpg:grpSpPr>
                            <wps:wsp>
                              <wps:cNvPr id="16086972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57" name="مربع نص 41"/>
                          <wps:cNvSpPr txBox="1"/>
                          <wps:spPr>
                            <a:xfrm>
                              <a:off x="204466" y="256739"/>
                              <a:ext cx="4615440" cy="389397"/>
                            </a:xfrm>
                            <a:prstGeom prst="rect">
                              <a:avLst/>
                            </a:prstGeom>
                            <a:noFill/>
                          </wps:spPr>
                          <wps:txbx>
                            <w:txbxContent>
                              <w:p w14:paraId="19B2E528" w14:textId="3C42834A"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تجاوز التفكير الخطّي:</w:t>
                                </w:r>
                              </w:p>
                            </w:txbxContent>
                          </wps:txbx>
                          <wps:bodyPr wrap="square" rtlCol="1">
                            <a:spAutoFit/>
                          </wps:bodyPr>
                        </wps:wsp>
                      </wpg:grpSp>
                      <pic:pic xmlns:pic="http://schemas.openxmlformats.org/drawingml/2006/picture">
                        <pic:nvPicPr>
                          <pic:cNvPr id="160869725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DE445AD" id="_x0000_s38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mGx4x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38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">
                  <v:group id="مجموعة 48" o:spid="_x0000_s38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">
                    <v:group id="مجموعة 49" o:spid="_x0000_s38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">
                      <v:shape id="شكل حر 50" o:spid="_x0000_s38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" fillcolor="#a5a5a5 [2092]" stroked="f" strokeweight="1pt">
                        <v:stroke joinstyle="miter"/>
                      </v:roundrect>
                    </v:group>
                    <v:oval id="شكل بيضاوي 52" o:spid="_x0000_s39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" filled="f" strokecolor="#168489" strokeweight="1pt">
                      <v:stroke joinstyle="miter"/>
                    </v:oval>
                  </v:group>
                  <v:shape id="مربع نص 41" o:spid="_x0000_s390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" filled="f" stroked="f">
                    <v:textbox style="mso-fit-shape-to-text:t">
                      <w:txbxContent>
                        <w:p w14:paraId="19B2E528" w14:textId="3C42834A"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تجاوز التفكير الخطّي:</w:t>
                          </w:r>
                        </w:p>
                      </w:txbxContent>
                    </v:textbox>
                  </v:shape>
                </v:group>
                <v:shape id="صورة 54" o:spid="_x0000_s39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">
                  <v:imagedata r:id="rId88" o:title=""/>
                </v:shape>
                <w10:anchorlock/>
              </v:group>
            </w:pict>
          </mc:Fallback>
        </mc:AlternateContent>
      </w:r>
    </w:p>
    <w:p w14:paraId="17E752F3" w14:textId="7B1A1519" w:rsidR="006B59BE" w:rsidRDefault="006B59BE" w:rsidP="009F77D3">
      <w:pPr>
        <w:rPr>
          <w:rtl/>
        </w:rPr>
      </w:pPr>
      <w:r w:rsidRPr="00F05BBF">
        <w:rPr>
          <w:rtl/>
        </w:rPr>
        <w:t>التغيير لا يحدث بشكل خطّي بل من خلال قفزات وتحوّلات مفاجئة.</w:t>
      </w:r>
    </w:p>
    <w:p w14:paraId="3ED704FC" w14:textId="136C1E63" w:rsidR="00784A89" w:rsidRPr="00F05BBF" w:rsidRDefault="00784A89" w:rsidP="00784A89">
      <w:pPr>
        <w:rPr>
          <w:rtl/>
        </w:rPr>
      </w:pPr>
      <w:r w:rsidRPr="002A078C">
        <w:rPr>
          <w:rFonts w:ascii="Sakkal Majalla" w:hAnsi="Sakkal Majalla"/>
          <w:noProof/>
          <w:sz w:val="34"/>
        </w:rPr>
        <mc:AlternateContent>
          <mc:Choice Requires="wpg">
            <w:drawing>
              <wp:inline distT="0" distB="0" distL="0" distR="0" wp14:anchorId="35D67BBB" wp14:editId="6CF5E92E">
                <wp:extent cx="5731510" cy="891540"/>
                <wp:effectExtent l="0" t="0" r="2540" b="22860"/>
                <wp:docPr id="16086972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60" name="مجموعة 47"/>
                        <wpg:cNvGrpSpPr/>
                        <wpg:grpSpPr>
                          <a:xfrm>
                            <a:off x="0" y="0"/>
                            <a:ext cx="5731510" cy="895351"/>
                            <a:chOff x="0" y="0"/>
                            <a:chExt cx="5878196" cy="918845"/>
                          </a:xfrm>
                        </wpg:grpSpPr>
                        <wpg:grpSp>
                          <wpg:cNvPr id="1608697261" name="مجموعة 48"/>
                          <wpg:cNvGrpSpPr/>
                          <wpg:grpSpPr>
                            <a:xfrm>
                              <a:off x="0" y="0"/>
                              <a:ext cx="5878196" cy="918845"/>
                              <a:chOff x="0" y="0"/>
                              <a:chExt cx="6240348" cy="919070"/>
                            </a:xfrm>
                          </wpg:grpSpPr>
                          <wpg:grpSp>
                            <wpg:cNvPr id="1608697262" name="مجموعة 49"/>
                            <wpg:cNvGrpSpPr/>
                            <wpg:grpSpPr>
                              <a:xfrm>
                                <a:off x="0" y="169208"/>
                                <a:ext cx="5433072" cy="580613"/>
                                <a:chOff x="0" y="169208"/>
                                <a:chExt cx="5433072" cy="580613"/>
                              </a:xfrm>
                            </wpg:grpSpPr>
                            <wps:wsp>
                              <wps:cNvPr id="16086972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66" name="مربع نص 41"/>
                          <wps:cNvSpPr txBox="1"/>
                          <wps:spPr>
                            <a:xfrm>
                              <a:off x="204466" y="256739"/>
                              <a:ext cx="4615440" cy="389397"/>
                            </a:xfrm>
                            <a:prstGeom prst="rect">
                              <a:avLst/>
                            </a:prstGeom>
                            <a:noFill/>
                          </wps:spPr>
                          <wps:txbx>
                            <w:txbxContent>
                              <w:p w14:paraId="5F41C9DA" w14:textId="421ACC63"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الاستعداد للمفاجآت:</w:t>
                                </w:r>
                              </w:p>
                            </w:txbxContent>
                          </wps:txbx>
                          <wps:bodyPr wrap="square" rtlCol="1">
                            <a:spAutoFit/>
                          </wps:bodyPr>
                        </wps:wsp>
                      </wpg:grpSp>
                      <pic:pic xmlns:pic="http://schemas.openxmlformats.org/drawingml/2006/picture">
                        <pic:nvPicPr>
                          <pic:cNvPr id="160869726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5D67BBB" id="_x0000_s39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blw4Z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39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">
                  <v:group id="مجموعة 48" o:spid="_x0000_s39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">
                    <v:group id="مجموعة 49" o:spid="_x0000_s39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ZpS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">
                      <v:shape id="شكل حر 50" o:spid="_x0000_s39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" fillcolor="#a5a5a5 [2092]" stroked="f" strokeweight="1pt">
                        <v:stroke joinstyle="miter"/>
                      </v:roundrect>
                    </v:group>
                    <v:oval id="شكل بيضاوي 52" o:spid="_x0000_s39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" filled="f" strokecolor="#168489" strokeweight="1pt">
                      <v:stroke joinstyle="miter"/>
                    </v:oval>
                  </v:group>
                  <v:shape id="مربع نص 41" o:spid="_x0000_s391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" filled="f" stroked="f">
                    <v:textbox style="mso-fit-shape-to-text:t">
                      <w:txbxContent>
                        <w:p w14:paraId="5F41C9DA" w14:textId="421ACC63"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الاستعداد للمفاجآت:</w:t>
                          </w:r>
                        </w:p>
                      </w:txbxContent>
                    </v:textbox>
                  </v:shape>
                </v:group>
                <v:shape id="صورة 54" o:spid="_x0000_s39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">
                  <v:imagedata r:id="rId88" o:title=""/>
                </v:shape>
                <w10:anchorlock/>
              </v:group>
            </w:pict>
          </mc:Fallback>
        </mc:AlternateContent>
      </w:r>
    </w:p>
    <w:p w14:paraId="2065E342" w14:textId="21BB7A4B" w:rsidR="006B59BE" w:rsidRPr="00F05BBF" w:rsidRDefault="006B59BE" w:rsidP="004F50BE">
      <w:pPr>
        <w:rPr>
          <w:rtl/>
        </w:rPr>
      </w:pPr>
      <w:r w:rsidRPr="00F05BBF">
        <w:rPr>
          <w:rtl/>
        </w:rPr>
        <w:t>بعض الأحداث غير المتوقّعة ("البجعات السوداء") قد تغيّر قواعد اللعبة بشكل جذري.</w:t>
      </w:r>
    </w:p>
    <w:p w14:paraId="7FCC308B" w14:textId="77777777" w:rsidR="006B59BE" w:rsidRPr="009F77D3" w:rsidRDefault="006B59BE" w:rsidP="009F77D3">
      <w:pPr>
        <w:pStyle w:val="a1"/>
        <w:rPr>
          <w:b w:val="0"/>
          <w:bCs/>
          <w:color w:val="168489"/>
          <w:rtl/>
        </w:rPr>
      </w:pPr>
      <w:r w:rsidRPr="009F77D3">
        <w:rPr>
          <w:b w:val="0"/>
          <w:bCs/>
          <w:color w:val="168489"/>
          <w:rtl/>
        </w:rPr>
        <w:t>خطوات بناء السيناريوهات:</w:t>
      </w:r>
    </w:p>
    <w:p w14:paraId="576F2EF8" w14:textId="77777777" w:rsidR="006B59BE" w:rsidRPr="00F05BBF" w:rsidRDefault="006B59BE" w:rsidP="004F50BE">
      <w:pPr>
        <w:rPr>
          <w:rtl/>
        </w:rPr>
      </w:pPr>
      <w:r w:rsidRPr="00F05BBF">
        <w:rPr>
          <w:rtl/>
        </w:rPr>
        <w:t>1. تحديد السؤال المركزي أو القضية الاستراتيجية.</w:t>
      </w:r>
    </w:p>
    <w:p w14:paraId="5F69BE47" w14:textId="2C52B767" w:rsidR="006B59BE" w:rsidRPr="00F05BBF" w:rsidRDefault="00722CCE" w:rsidP="004F50BE">
      <w:pPr>
        <w:rPr>
          <w:rtl/>
        </w:rPr>
      </w:pPr>
      <w:r>
        <w:rPr>
          <w:noProof/>
        </w:rPr>
        <w:drawing>
          <wp:anchor distT="0" distB="0" distL="114300" distR="114300" simplePos="0" relativeHeight="252972032" behindDoc="0" locked="0" layoutInCell="1" allowOverlap="1" wp14:anchorId="4D8A4212" wp14:editId="7C52C7C6">
            <wp:simplePos x="0" y="0"/>
            <wp:positionH relativeFrom="margin">
              <wp:align>left</wp:align>
            </wp:positionH>
            <wp:positionV relativeFrom="paragraph">
              <wp:posOffset>58524</wp:posOffset>
            </wp:positionV>
            <wp:extent cx="1223010" cy="1223010"/>
            <wp:effectExtent l="0" t="0" r="0" b="0"/>
            <wp:wrapSquare wrapText="bothSides"/>
            <wp:docPr id="1973968737" name="Picture 1973968737" descr="Mone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Money "/>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2. تحديد العوامل والقوى المؤثّرة (الداخلية والخارجية).</w:t>
      </w:r>
    </w:p>
    <w:p w14:paraId="76B58FFE" w14:textId="31412C71" w:rsidR="006B59BE" w:rsidRPr="00F05BBF" w:rsidRDefault="006B59BE" w:rsidP="004F50BE">
      <w:pPr>
        <w:rPr>
          <w:rtl/>
        </w:rPr>
      </w:pPr>
      <w:r w:rsidRPr="00F05BBF">
        <w:rPr>
          <w:rtl/>
        </w:rPr>
        <w:t>3. تحديد عوامل عدم اليقين الحرجة التي ستشكّل المستقبل.</w:t>
      </w:r>
      <w:r w:rsidR="00722CCE" w:rsidRPr="00722CCE">
        <w:t xml:space="preserve"> </w:t>
      </w:r>
    </w:p>
    <w:p w14:paraId="2E61FA30" w14:textId="77777777" w:rsidR="006B59BE" w:rsidRPr="00F05BBF" w:rsidRDefault="006B59BE" w:rsidP="004F50BE">
      <w:pPr>
        <w:rPr>
          <w:rtl/>
        </w:rPr>
      </w:pPr>
      <w:r w:rsidRPr="00F05BBF">
        <w:rPr>
          <w:rtl/>
        </w:rPr>
        <w:t>4. بناء محاور للسيناريوهات المختلفة.</w:t>
      </w:r>
    </w:p>
    <w:p w14:paraId="7FC7C11A" w14:textId="77777777" w:rsidR="006B59BE" w:rsidRPr="00F05BBF" w:rsidRDefault="006B59BE" w:rsidP="004F50BE">
      <w:pPr>
        <w:rPr>
          <w:rtl/>
        </w:rPr>
      </w:pPr>
      <w:r w:rsidRPr="00F05BBF">
        <w:rPr>
          <w:rtl/>
        </w:rPr>
        <w:t>5. تطوير وصف تفصيلي لكل سيناريو.</w:t>
      </w:r>
    </w:p>
    <w:p w14:paraId="2D47EF18" w14:textId="77777777" w:rsidR="006B59BE" w:rsidRPr="00F05BBF" w:rsidRDefault="006B59BE" w:rsidP="004F50BE">
      <w:pPr>
        <w:rPr>
          <w:rtl/>
        </w:rPr>
      </w:pPr>
      <w:r w:rsidRPr="00F05BBF">
        <w:rPr>
          <w:rtl/>
        </w:rPr>
        <w:t>6. تحديد المؤشّرات المبكرة لكل سيناريو.</w:t>
      </w:r>
    </w:p>
    <w:p w14:paraId="3BAC2DE2" w14:textId="77777777" w:rsidR="006B59BE" w:rsidRPr="00F05BBF" w:rsidRDefault="006B59BE" w:rsidP="004F50BE">
      <w:pPr>
        <w:rPr>
          <w:rtl/>
        </w:rPr>
      </w:pPr>
      <w:r w:rsidRPr="00F05BBF">
        <w:rPr>
          <w:rtl/>
        </w:rPr>
        <w:t>7. صياغة استراتيجيات مرنة تستجيب لمختلف السيناريوهات.</w:t>
      </w:r>
    </w:p>
    <w:p w14:paraId="5768F97D" w14:textId="77777777" w:rsidR="006B59BE" w:rsidRPr="00F05BBF" w:rsidRDefault="006B59BE" w:rsidP="004F50BE">
      <w:pPr>
        <w:rPr>
          <w:rtl/>
        </w:rPr>
      </w:pPr>
      <w:r w:rsidRPr="00F05BBF">
        <w:rPr>
          <w:rtl/>
        </w:rPr>
        <w:t>يقول بيير واك، أحد روّاد التخطيط بالسيناريوهات: "الهدف من السيناريوهات ليس اختيار المستقبل المفضّل، بل اتّخاذ قرارات أفضل حول المستقبل."</w:t>
      </w:r>
    </w:p>
    <w:p w14:paraId="713807B3" w14:textId="4B98236C" w:rsidR="006B59BE" w:rsidRDefault="004F50BE" w:rsidP="00722CCE">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1F2B3BFE" wp14:editId="70923D10">
                <wp:extent cx="5731510" cy="895350"/>
                <wp:effectExtent l="0" t="0" r="21590" b="19050"/>
                <wp:docPr id="160869652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6523"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6524" name="مجموعة 39"/>
                        <wpg:cNvGrpSpPr/>
                        <wpg:grpSpPr>
                          <a:xfrm>
                            <a:off x="0" y="0"/>
                            <a:ext cx="5731510" cy="895350"/>
                            <a:chOff x="0" y="0"/>
                            <a:chExt cx="5878196" cy="918845"/>
                          </a:xfrm>
                        </wpg:grpSpPr>
                        <wpg:grpSp>
                          <wpg:cNvPr id="1608696525" name="مجموعة 40"/>
                          <wpg:cNvGrpSpPr/>
                          <wpg:grpSpPr>
                            <a:xfrm>
                              <a:off x="0" y="0"/>
                              <a:ext cx="5878196" cy="918845"/>
                              <a:chOff x="0" y="0"/>
                              <a:chExt cx="6240348" cy="919070"/>
                            </a:xfrm>
                          </wpg:grpSpPr>
                          <wpg:grpSp>
                            <wpg:cNvPr id="1608696526" name="مجموعة 41"/>
                            <wpg:cNvGrpSpPr/>
                            <wpg:grpSpPr>
                              <a:xfrm>
                                <a:off x="0" y="169208"/>
                                <a:ext cx="5433072" cy="580613"/>
                                <a:chOff x="0" y="169208"/>
                                <a:chExt cx="5433072" cy="580613"/>
                              </a:xfrm>
                            </wpg:grpSpPr>
                            <wps:wsp>
                              <wps:cNvPr id="16086965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30" name="مربع نص 41"/>
                          <wps:cNvSpPr txBox="1"/>
                          <wps:spPr>
                            <a:xfrm>
                              <a:off x="204484" y="256979"/>
                              <a:ext cx="4616071" cy="387740"/>
                            </a:xfrm>
                            <a:prstGeom prst="rect">
                              <a:avLst/>
                            </a:prstGeom>
                            <a:noFill/>
                          </wps:spPr>
                          <wps:txbx>
                            <w:txbxContent>
                              <w:p w14:paraId="6EE722C3" w14:textId="14E62D4A"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رؤية استراتيجية طويلة المدى</w:t>
                                </w:r>
                              </w:p>
                            </w:txbxContent>
                          </wps:txbx>
                          <wps:bodyPr wrap="square" rtlCol="1">
                            <a:spAutoFit/>
                          </wps:bodyPr>
                        </wps:wsp>
                      </wpg:grpSp>
                    </wpg:wgp>
                  </a:graphicData>
                </a:graphic>
              </wp:inline>
            </w:drawing>
          </mc:Choice>
          <mc:Fallback>
            <w:pict>
              <v:group w14:anchorId="1F2B3BFE" id="_x0000_s391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">
                <v:shape id="صورة 38" o:spid="_x0000_s391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">
                  <v:imagedata r:id="rId66" o:title=""/>
                </v:shape>
                <v:group id="مجموعة 39" o:spid="_x0000_s39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">
                  <v:group id="مجموعة 40" o:spid="_x0000_s39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">
                    <v:group id="مجموعة 41" o:spid="_x0000_s39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">
                      <v:shape id="شكل حر 42" o:spid="_x0000_s39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9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" fillcolor="#168489" stroked="f" strokeweight="1pt">
                        <v:stroke joinstyle="miter"/>
                      </v:roundrect>
                    </v:group>
                    <v:oval id="شكل بيضاوي 44" o:spid="_x0000_s39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" filled="f" strokecolor="#a5a5a5 [2092]" strokeweight="1pt">
                      <v:stroke joinstyle="miter"/>
                    </v:oval>
                  </v:group>
                  <v:shape id="مربع نص 41" o:spid="_x0000_s392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" filled="f" stroked="f">
                    <v:textbox style="mso-fit-shape-to-text:t">
                      <w:txbxContent>
                        <w:p w14:paraId="6EE722C3" w14:textId="14E62D4A"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رؤية استراتيجية طويلة المدى</w:t>
                          </w:r>
                        </w:p>
                      </w:txbxContent>
                    </v:textbox>
                  </v:shape>
                </v:group>
                <w10:anchorlock/>
              </v:group>
            </w:pict>
          </mc:Fallback>
        </mc:AlternateContent>
      </w:r>
    </w:p>
    <w:p w14:paraId="5ACBC8D7" w14:textId="2693CD6A" w:rsidR="006B59BE" w:rsidRPr="00F05BBF" w:rsidRDefault="00722CCE" w:rsidP="004F50BE">
      <w:pPr>
        <w:rPr>
          <w:rtl/>
        </w:rPr>
      </w:pPr>
      <w:r>
        <w:rPr>
          <w:noProof/>
        </w:rPr>
        <w:drawing>
          <wp:anchor distT="0" distB="0" distL="114300" distR="114300" simplePos="0" relativeHeight="252973056" behindDoc="0" locked="0" layoutInCell="1" allowOverlap="1" wp14:anchorId="72F7F716" wp14:editId="0F3C138F">
            <wp:simplePos x="0" y="0"/>
            <wp:positionH relativeFrom="margin">
              <wp:align>left</wp:align>
            </wp:positionH>
            <wp:positionV relativeFrom="paragraph">
              <wp:posOffset>13335</wp:posOffset>
            </wp:positionV>
            <wp:extent cx="1223010" cy="1223010"/>
            <wp:effectExtent l="0" t="0" r="0" b="0"/>
            <wp:wrapSquare wrapText="bothSides"/>
            <wp:docPr id="1973968738" name="Picture 1973968738" descr="Strategic plan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Strategic planning "/>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الرؤية الاستراتيجية هي البوصلة التي توجّه المؤسّسة نحو مستقبلها المنشود، وتعطيها هويّتها وغرضها الأساسي.</w:t>
      </w:r>
      <w:r w:rsidRPr="00722CCE">
        <w:t xml:space="preserve"> </w:t>
      </w:r>
    </w:p>
    <w:p w14:paraId="56E4C7F4" w14:textId="77777777" w:rsidR="006B59BE" w:rsidRDefault="006B59BE" w:rsidP="009F77D3">
      <w:pPr>
        <w:pStyle w:val="a1"/>
        <w:rPr>
          <w:b w:val="0"/>
          <w:bCs/>
          <w:color w:val="168489"/>
          <w:rtl/>
        </w:rPr>
      </w:pPr>
      <w:r w:rsidRPr="009F77D3">
        <w:rPr>
          <w:b w:val="0"/>
          <w:bCs/>
          <w:color w:val="168489"/>
          <w:rtl/>
        </w:rPr>
        <w:t>عناصر الرؤية الاستراتيجية الفعّالة:</w:t>
      </w:r>
    </w:p>
    <w:p w14:paraId="03D79811" w14:textId="03DE3478" w:rsidR="00722CCE" w:rsidRPr="009F77D3" w:rsidRDefault="00722CCE" w:rsidP="00722CCE">
      <w:pPr>
        <w:pStyle w:val="a1"/>
        <w:rPr>
          <w:b w:val="0"/>
          <w:bCs/>
          <w:color w:val="168489"/>
          <w:rtl/>
        </w:rPr>
      </w:pPr>
      <w:r w:rsidRPr="00722CCE">
        <w:rPr>
          <w:b w:val="0"/>
          <w:bCs/>
          <w:noProof/>
          <w:color w:val="168489"/>
        </w:rPr>
        <mc:AlternateContent>
          <mc:Choice Requires="wpg">
            <w:drawing>
              <wp:inline distT="0" distB="0" distL="0" distR="0" wp14:anchorId="7E8F868E" wp14:editId="163B7D29">
                <wp:extent cx="5957716" cy="1432999"/>
                <wp:effectExtent l="0" t="0" r="24130" b="15240"/>
                <wp:docPr id="1973968739" name="Group 31"/>
                <wp:cNvGraphicFramePr/>
                <a:graphic xmlns:a="http://schemas.openxmlformats.org/drawingml/2006/main">
                  <a:graphicData uri="http://schemas.microsoft.com/office/word/2010/wordprocessingGroup">
                    <wpg:wgp>
                      <wpg:cNvGrpSpPr/>
                      <wpg:grpSpPr>
                        <a:xfrm>
                          <a:off x="0" y="0"/>
                          <a:ext cx="5957716" cy="1432999"/>
                          <a:chOff x="0" y="0"/>
                          <a:chExt cx="5957713" cy="1432999"/>
                        </a:xfrm>
                      </wpg:grpSpPr>
                      <wpg:grpSp>
                        <wpg:cNvPr id="1973968740" name="Group 1973968740"/>
                        <wpg:cNvGrpSpPr/>
                        <wpg:grpSpPr>
                          <a:xfrm>
                            <a:off x="0" y="0"/>
                            <a:ext cx="1432998" cy="1432999"/>
                            <a:chOff x="0" y="0"/>
                            <a:chExt cx="1432998" cy="1432999"/>
                          </a:xfrm>
                        </wpg:grpSpPr>
                        <wpg:grpSp>
                          <wpg:cNvPr id="1973968741" name="Group 1973968741"/>
                          <wpg:cNvGrpSpPr/>
                          <wpg:grpSpPr>
                            <a:xfrm>
                              <a:off x="0" y="0"/>
                              <a:ext cx="1432998" cy="1432999"/>
                              <a:chOff x="0" y="0"/>
                              <a:chExt cx="1714500" cy="1714500"/>
                            </a:xfrm>
                          </wpg:grpSpPr>
                          <wps:wsp>
                            <wps:cNvPr id="1973968742" name="Rectangle: Diagonal Corners Rounded 1973968742"/>
                            <wps:cNvSpPr/>
                            <wps:spPr>
                              <a:xfrm flipV="1">
                                <a:off x="45971" y="23618"/>
                                <a:ext cx="1622560" cy="1667264"/>
                              </a:xfrm>
                              <a:prstGeom prst="round2DiagRect">
                                <a:avLst>
                                  <a:gd name="adj1" fmla="val 7948"/>
                                  <a:gd name="adj2" fmla="val 45033"/>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43" name="Oval 1973968743"/>
                            <wps:cNvSpPr/>
                            <wps:spPr>
                              <a:xfrm>
                                <a:off x="0" y="0"/>
                                <a:ext cx="1714500" cy="1714500"/>
                              </a:xfrm>
                              <a:prstGeom prst="ellipse">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8744" name="TextBox 4101"/>
                          <wps:cNvSpPr txBox="1"/>
                          <wps:spPr>
                            <a:xfrm>
                              <a:off x="38418" y="392130"/>
                              <a:ext cx="1355089" cy="727710"/>
                            </a:xfrm>
                            <a:prstGeom prst="rect">
                              <a:avLst/>
                            </a:prstGeom>
                            <a:noFill/>
                          </wps:spPr>
                          <wps:txbx>
                            <w:txbxContent>
                              <w:p w14:paraId="5FB2E691" w14:textId="3FA5C49E"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التوازن بين الطموح والواقعية</w:t>
                                </w:r>
                              </w:p>
                            </w:txbxContent>
                          </wps:txbx>
                          <wps:bodyPr wrap="square" rtlCol="0">
                            <a:spAutoFit/>
                          </wps:bodyPr>
                        </wps:wsp>
                      </wpg:grpSp>
                      <wpg:grpSp>
                        <wpg:cNvPr id="1973968745" name="Group 1973968745"/>
                        <wpg:cNvGrpSpPr/>
                        <wpg:grpSpPr>
                          <a:xfrm>
                            <a:off x="1508238" y="0"/>
                            <a:ext cx="4449475" cy="1432999"/>
                            <a:chOff x="1508238" y="0"/>
                            <a:chExt cx="4449475" cy="1432999"/>
                          </a:xfrm>
                        </wpg:grpSpPr>
                        <wpg:grpSp>
                          <wpg:cNvPr id="1973968746" name="Group 1973968746"/>
                          <wpg:cNvGrpSpPr/>
                          <wpg:grpSpPr>
                            <a:xfrm>
                              <a:off x="3016476" y="0"/>
                              <a:ext cx="1432998" cy="1432999"/>
                              <a:chOff x="3016476" y="0"/>
                              <a:chExt cx="1432998" cy="1432999"/>
                            </a:xfrm>
                          </wpg:grpSpPr>
                          <wpg:grpSp>
                            <wpg:cNvPr id="1973968747" name="Group 1973968747"/>
                            <wpg:cNvGrpSpPr/>
                            <wpg:grpSpPr>
                              <a:xfrm>
                                <a:off x="3016476" y="0"/>
                                <a:ext cx="1432998" cy="1432999"/>
                                <a:chOff x="3016478" y="0"/>
                                <a:chExt cx="1714500" cy="1714500"/>
                              </a:xfrm>
                            </wpg:grpSpPr>
                            <wps:wsp>
                              <wps:cNvPr id="1973968748" name="Rectangle: Diagonal Corners Rounded 1973968748"/>
                              <wps:cNvSpPr/>
                              <wps:spPr>
                                <a:xfrm flipV="1">
                                  <a:off x="3062449" y="23618"/>
                                  <a:ext cx="1622560" cy="1667264"/>
                                </a:xfrm>
                                <a:prstGeom prst="round2DiagRect">
                                  <a:avLst>
                                    <a:gd name="adj1" fmla="val 7948"/>
                                    <a:gd name="adj2" fmla="val 45033"/>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49" name="Oval 1973968749"/>
                              <wps:cNvSpPr/>
                              <wps:spPr>
                                <a:xfrm>
                                  <a:off x="3016478" y="0"/>
                                  <a:ext cx="1714500" cy="1714500"/>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8750" name="TextBox 67"/>
                            <wps:cNvSpPr txBox="1"/>
                            <wps:spPr>
                              <a:xfrm>
                                <a:off x="3054674" y="254041"/>
                                <a:ext cx="1355724" cy="1045845"/>
                              </a:xfrm>
                              <a:prstGeom prst="rect">
                                <a:avLst/>
                              </a:prstGeom>
                              <a:noFill/>
                            </wps:spPr>
                            <wps:txbx>
                              <w:txbxContent>
                                <w:p w14:paraId="6AEFA7FC" w14:textId="7E5972B7"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التوافق مع الاتجاهات المستقبلية</w:t>
                                  </w:r>
                                </w:p>
                              </w:txbxContent>
                            </wps:txbx>
                            <wps:bodyPr wrap="square" rtlCol="0">
                              <a:spAutoFit/>
                            </wps:bodyPr>
                          </wps:wsp>
                        </wpg:grpSp>
                        <wpg:grpSp>
                          <wpg:cNvPr id="1973968751" name="Group 1973968751"/>
                          <wpg:cNvGrpSpPr/>
                          <wpg:grpSpPr>
                            <a:xfrm>
                              <a:off x="1508238" y="0"/>
                              <a:ext cx="4449475" cy="1432999"/>
                              <a:chOff x="1508238" y="0"/>
                              <a:chExt cx="4449475" cy="1432999"/>
                            </a:xfrm>
                          </wpg:grpSpPr>
                          <wpg:grpSp>
                            <wpg:cNvPr id="1973968752" name="Group 1973968752"/>
                            <wpg:cNvGrpSpPr/>
                            <wpg:grpSpPr>
                              <a:xfrm>
                                <a:off x="1508238" y="0"/>
                                <a:ext cx="1432998" cy="1432999"/>
                                <a:chOff x="1508238" y="0"/>
                                <a:chExt cx="1432998" cy="1432999"/>
                              </a:xfrm>
                            </wpg:grpSpPr>
                            <wpg:grpSp>
                              <wpg:cNvPr id="1973968753" name="Group 1973968753"/>
                              <wpg:cNvGrpSpPr/>
                              <wpg:grpSpPr>
                                <a:xfrm>
                                  <a:off x="1508238" y="0"/>
                                  <a:ext cx="1432998" cy="1432999"/>
                                  <a:chOff x="1508239" y="0"/>
                                  <a:chExt cx="1714500" cy="1714500"/>
                                </a:xfrm>
                              </wpg:grpSpPr>
                              <wps:wsp>
                                <wps:cNvPr id="1973968754" name="Rectangle: Diagonal Corners Rounded 1973968754"/>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55" name="Oval 1973968755"/>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8756" name="TextBox 71"/>
                              <wps:cNvSpPr txBox="1"/>
                              <wps:spPr>
                                <a:xfrm>
                                  <a:off x="1546546" y="413395"/>
                                  <a:ext cx="1355724" cy="727710"/>
                                </a:xfrm>
                                <a:prstGeom prst="rect">
                                  <a:avLst/>
                                </a:prstGeom>
                                <a:noFill/>
                              </wps:spPr>
                              <wps:txbx>
                                <w:txbxContent>
                                  <w:p w14:paraId="7F193A80" w14:textId="5C252C34"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المرونة والقدرة على التكيّف</w:t>
                                    </w:r>
                                  </w:p>
                                </w:txbxContent>
                              </wps:txbx>
                              <wps:bodyPr wrap="square" rtlCol="0">
                                <a:spAutoFit/>
                              </wps:bodyPr>
                            </wps:wsp>
                          </wpg:grpSp>
                          <wpg:grpSp>
                            <wpg:cNvPr id="1973968757" name="Group 1973968757"/>
                            <wpg:cNvGrpSpPr/>
                            <wpg:grpSpPr>
                              <a:xfrm>
                                <a:off x="4524715" y="0"/>
                                <a:ext cx="1432998" cy="1432999"/>
                                <a:chOff x="4524715" y="0"/>
                                <a:chExt cx="1432998" cy="1432999"/>
                              </a:xfrm>
                            </wpg:grpSpPr>
                            <wpg:grpSp>
                              <wpg:cNvPr id="1973968758" name="Group 1973968758"/>
                              <wpg:cNvGrpSpPr/>
                              <wpg:grpSpPr>
                                <a:xfrm>
                                  <a:off x="4524715" y="0"/>
                                  <a:ext cx="1432998" cy="1432999"/>
                                  <a:chOff x="4524717" y="0"/>
                                  <a:chExt cx="1714500" cy="1714500"/>
                                </a:xfrm>
                              </wpg:grpSpPr>
                              <wps:wsp>
                                <wps:cNvPr id="1973968759" name="Rectangle: Diagonal Corners Rounded 1973968759"/>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60" name="Oval 1973968760"/>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8761" name="TextBox 4142"/>
                              <wps:cNvSpPr txBox="1"/>
                              <wps:spPr>
                                <a:xfrm>
                                  <a:off x="4562802" y="583516"/>
                                  <a:ext cx="1355724" cy="409575"/>
                                </a:xfrm>
                                <a:prstGeom prst="rect">
                                  <a:avLst/>
                                </a:prstGeom>
                                <a:noFill/>
                              </wps:spPr>
                              <wps:txbx>
                                <w:txbxContent>
                                  <w:p w14:paraId="6ABAC8D3" w14:textId="6FF71DAA"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الوضوح والإلهام</w:t>
                                    </w:r>
                                  </w:p>
                                </w:txbxContent>
                              </wps:txbx>
                              <wps:bodyPr wrap="square" rtlCol="0">
                                <a:spAutoFit/>
                              </wps:bodyPr>
                            </wps:wsp>
                          </wpg:grp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E8F868E" id="_x0000_s3922" style="width:469.1pt;height:112.85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">
                <v:group id="Group 1973968740" o:spid="_x0000_s3923"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">
                  <v:group id="Group 1973968741" o:spid="_x0000_s3924"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">
                    <v:shape id="Rectangle: Diagonal Corners Rounded 1973968742" o:spid="_x0000_s3925"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" path="m128961,l891873,v403547,,730687,327140,730687,730687l1622560,1538303v,71223,-57738,128961,-128961,128961l730687,1667264c327140,1667264,,1340124,,936577l,128961c,57738,57738,,128961,xe" fillcolor="#2e74b5 [2408]" strokecolor="#2e74b5 [2408]" strokeweight="1pt">
                      <v:stroke joinstyle="miter"/>
                      <v:path arrowok="t" o:connecttype="custom" o:connectlocs="128961,0;891873,0;1622560,730687;1622560,1538303;1493599,1667264;730687,1667264;0,936577;0,128961;128961,0" o:connectangles="0,0,0,0,0,0,0,0,0"/>
                    </v:shape>
                    <v:oval id="Oval 1973968743" o:spid="_x0000_s3926"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" fillcolor="white [3212]" strokecolor="#2e74b5 [2408]" strokeweight="1pt">
                      <v:stroke joinstyle="miter"/>
                    </v:oval>
                  </v:group>
                  <v:shape id="TextBox 4101" o:spid="_x0000_s3927" type="#_x0000_t202" style="position:absolute;left:384;top:3921;width:13551;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" filled="f" stroked="f">
                    <v:textbox style="mso-fit-shape-to-text:t">
                      <w:txbxContent>
                        <w:p w14:paraId="5FB2E691" w14:textId="3FA5C49E"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التوازن بين الطموح والواقعية</w:t>
                          </w:r>
                        </w:p>
                      </w:txbxContent>
                    </v:textbox>
                  </v:shape>
                </v:group>
                <v:group id="Group 1973968745" o:spid="_x0000_s3928"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">
                  <v:group id="Group 1973968746" o:spid="_x0000_s3929"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">
                    <v:group id="Group 1973968747" o:spid="_x0000_s3930"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">
                      <v:shape id="Rectangle: Diagonal Corners Rounded 1973968748" o:spid="_x0000_s3931"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" path="m128961,l891873,v403547,,730687,327140,730687,730687l1622560,1538303v,71223,-57738,128961,-128961,128961l730687,1667264c327140,1667264,,1340124,,936577l,128961c,57738,57738,,128961,xe" fillcolor="#7f7f7f [1612]" strokecolor="#7f7f7f [1612]" strokeweight="1pt">
                        <v:stroke joinstyle="miter"/>
                        <v:path arrowok="t" o:connecttype="custom" o:connectlocs="128961,0;891873,0;1622560,730687;1622560,1538303;1493599,1667264;730687,1667264;0,936577;0,128961;128961,0" o:connectangles="0,0,0,0,0,0,0,0,0"/>
                      </v:shape>
                      <v:oval id="Oval 1973968749" o:spid="_x0000_s3932"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" fillcolor="white [3212]" strokecolor="#7f7f7f [1612]" strokeweight="1pt">
                        <v:stroke joinstyle="miter"/>
                      </v:oval>
                    </v:group>
                    <v:shape id="TextBox 67" o:spid="_x0000_s3933" type="#_x0000_t202" style="position:absolute;left:30546;top:2540;width:13557;height:10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" filled="f" stroked="f">
                      <v:textbox style="mso-fit-shape-to-text:t">
                        <w:txbxContent>
                          <w:p w14:paraId="6AEFA7FC" w14:textId="7E5972B7"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التوافق مع الاتجاهات المستقبلية</w:t>
                            </w:r>
                          </w:p>
                        </w:txbxContent>
                      </v:textbox>
                    </v:shape>
                  </v:group>
                  <v:group id="Group 1973968751" o:spid="_x0000_s3934"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">
                    <v:group id="Group 1973968752" o:spid="_x0000_s3935"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">
                      <v:group id="Group 1973968753" o:spid="_x0000_s3936"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">
                        <v:shape id="Rectangle: Diagonal Corners Rounded 1973968754" o:spid="_x0000_s3937"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973968755" o:spid="_x0000_s3938"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" fillcolor="white [3212]" strokecolor="#ffd366" strokeweight="1pt">
                          <v:stroke joinstyle="miter"/>
                        </v:oval>
                      </v:group>
                      <v:shape id="TextBox 71" o:spid="_x0000_s3939" type="#_x0000_t202" style="position:absolute;left:15465;top:4133;width:13557;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" filled="f" stroked="f">
                        <v:textbox style="mso-fit-shape-to-text:t">
                          <w:txbxContent>
                            <w:p w14:paraId="7F193A80" w14:textId="5C252C34"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المرونة والقدرة على التكيّف</w:t>
                              </w:r>
                            </w:p>
                          </w:txbxContent>
                        </v:textbox>
                      </v:shape>
                    </v:group>
                    <v:group id="Group 1973968757" o:spid="_x0000_s3940"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">
                      <v:group id="Group 1973968758" o:spid="_x0000_s3941"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">
                        <v:shape id="Rectangle: Diagonal Corners Rounded 1973968759" o:spid="_x0000_s3942"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973968760" o:spid="_x0000_s3943"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" fillcolor="white [3212]" strokecolor="#168489" strokeweight="1pt">
                          <v:stroke joinstyle="miter"/>
                        </v:oval>
                      </v:group>
                      <v:shape id="TextBox 4142" o:spid="_x0000_s3944" type="#_x0000_t202" style="position:absolute;left:45628;top:5835;width:13557;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" filled="f" stroked="f">
                        <v:textbox style="mso-fit-shape-to-text:t">
                          <w:txbxContent>
                            <w:p w14:paraId="6ABAC8D3" w14:textId="6FF71DAA"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الوضوح والإلهام</w:t>
                              </w:r>
                            </w:p>
                          </w:txbxContent>
                        </v:textbox>
                      </v:shape>
                    </v:group>
                  </v:group>
                </v:group>
                <w10:anchorlock/>
              </v:group>
            </w:pict>
          </mc:Fallback>
        </mc:AlternateContent>
      </w:r>
    </w:p>
    <w:p w14:paraId="21D7D267" w14:textId="77777777" w:rsidR="006B59BE" w:rsidRPr="00F05BBF" w:rsidRDefault="006B59BE" w:rsidP="004F50BE">
      <w:pPr>
        <w:rPr>
          <w:rtl/>
        </w:rPr>
      </w:pPr>
      <w:r w:rsidRPr="009F77D3">
        <w:rPr>
          <w:color w:val="168489"/>
          <w:rtl/>
        </w:rPr>
        <w:t xml:space="preserve">1. الوضوح والإلهام: </w:t>
      </w:r>
      <w:r w:rsidRPr="00F05BBF">
        <w:rPr>
          <w:rtl/>
        </w:rPr>
        <w:t>رؤية واضحة ومُلهمة تحفّز العاملين وأصحاب المصلحة.</w:t>
      </w:r>
    </w:p>
    <w:p w14:paraId="6FAF8F6F" w14:textId="77777777" w:rsidR="006B59BE" w:rsidRPr="00F05BBF" w:rsidRDefault="006B59BE" w:rsidP="004F50BE">
      <w:pPr>
        <w:rPr>
          <w:rtl/>
        </w:rPr>
      </w:pPr>
      <w:r w:rsidRPr="009F77D3">
        <w:rPr>
          <w:color w:val="168489"/>
          <w:rtl/>
        </w:rPr>
        <w:t>2. التوافق مع الاتجاهات المستقبلية:</w:t>
      </w:r>
      <w:r w:rsidRPr="00F05BBF">
        <w:rPr>
          <w:rtl/>
        </w:rPr>
        <w:t xml:space="preserve"> تستجيب للتغيّرات المتوقّعة في البيئة المحيطة.</w:t>
      </w:r>
    </w:p>
    <w:p w14:paraId="3D1E833F" w14:textId="77777777" w:rsidR="006B59BE" w:rsidRPr="00F05BBF" w:rsidRDefault="006B59BE" w:rsidP="004F50BE">
      <w:pPr>
        <w:rPr>
          <w:rtl/>
        </w:rPr>
      </w:pPr>
      <w:r w:rsidRPr="009F77D3">
        <w:rPr>
          <w:color w:val="168489"/>
          <w:rtl/>
        </w:rPr>
        <w:t>3. المرونة والقدرة على التكيّف:</w:t>
      </w:r>
      <w:r w:rsidRPr="00F05BBF">
        <w:rPr>
          <w:rtl/>
        </w:rPr>
        <w:t xml:space="preserve"> قابلة للتعديل استجابةً للظروف المتغيّرة.</w:t>
      </w:r>
    </w:p>
    <w:p w14:paraId="569DCD58" w14:textId="77777777" w:rsidR="006B59BE" w:rsidRPr="00F05BBF" w:rsidRDefault="006B59BE" w:rsidP="004F50BE">
      <w:pPr>
        <w:rPr>
          <w:rtl/>
        </w:rPr>
      </w:pPr>
      <w:r w:rsidRPr="009F77D3">
        <w:rPr>
          <w:color w:val="168489"/>
          <w:rtl/>
        </w:rPr>
        <w:t>4. التوازن بين الطموح والواقعية:</w:t>
      </w:r>
      <w:r w:rsidRPr="00F05BBF">
        <w:rPr>
          <w:rtl/>
        </w:rPr>
        <w:t xml:space="preserve"> طموحة بما يكفي لتحفيز التغيير، وواقعية بما يكفي لتحقيقها.</w:t>
      </w:r>
    </w:p>
    <w:p w14:paraId="7EDB916A" w14:textId="4741034B" w:rsidR="006B59BE" w:rsidRPr="009F77D3" w:rsidRDefault="006B59BE" w:rsidP="009F77D3">
      <w:pPr>
        <w:pStyle w:val="a1"/>
        <w:rPr>
          <w:b w:val="0"/>
          <w:bCs/>
          <w:color w:val="168489"/>
          <w:rtl/>
        </w:rPr>
      </w:pPr>
      <w:r w:rsidRPr="009F77D3">
        <w:rPr>
          <w:b w:val="0"/>
          <w:bCs/>
          <w:color w:val="168489"/>
          <w:rtl/>
        </w:rPr>
        <w:t>خطوات بناء رؤية استراتيجية طويلة المدى:</w:t>
      </w:r>
      <w:r w:rsidR="00722CCE" w:rsidRPr="00722CCE">
        <w:t xml:space="preserve"> </w:t>
      </w:r>
    </w:p>
    <w:p w14:paraId="486697A7" w14:textId="2428338F" w:rsidR="006B59BE" w:rsidRPr="00F05BBF" w:rsidRDefault="00722CCE" w:rsidP="004F50BE">
      <w:pPr>
        <w:rPr>
          <w:rtl/>
        </w:rPr>
      </w:pPr>
      <w:r>
        <w:rPr>
          <w:noProof/>
        </w:rPr>
        <w:drawing>
          <wp:anchor distT="0" distB="0" distL="114300" distR="114300" simplePos="0" relativeHeight="252974080" behindDoc="0" locked="0" layoutInCell="1" allowOverlap="1" wp14:anchorId="1E6645CC" wp14:editId="354EAA39">
            <wp:simplePos x="0" y="0"/>
            <wp:positionH relativeFrom="margin">
              <wp:align>left</wp:align>
            </wp:positionH>
            <wp:positionV relativeFrom="paragraph">
              <wp:posOffset>116353</wp:posOffset>
            </wp:positionV>
            <wp:extent cx="1223010" cy="1223010"/>
            <wp:effectExtent l="0" t="0" r="0" b="0"/>
            <wp:wrapSquare wrapText="bothSides"/>
            <wp:docPr id="1973968762" name="Picture 1973968762" descr="Strategic pl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Strategic plan "/>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1. استشراف التوجّهات المستقبلية في القطاع والسوق.</w:t>
      </w:r>
    </w:p>
    <w:p w14:paraId="22D4BD28" w14:textId="77777777" w:rsidR="006B59BE" w:rsidRPr="00F05BBF" w:rsidRDefault="006B59BE" w:rsidP="004F50BE">
      <w:pPr>
        <w:rPr>
          <w:rtl/>
        </w:rPr>
      </w:pPr>
      <w:r w:rsidRPr="00F05BBF">
        <w:rPr>
          <w:rtl/>
        </w:rPr>
        <w:t>2. تحليل نقاط القوة والضعف والفرص والتهديدات المستقبلية.</w:t>
      </w:r>
    </w:p>
    <w:p w14:paraId="5669790D" w14:textId="77777777" w:rsidR="006B59BE" w:rsidRPr="00F05BBF" w:rsidRDefault="006B59BE" w:rsidP="004F50BE">
      <w:pPr>
        <w:rPr>
          <w:rtl/>
        </w:rPr>
      </w:pPr>
      <w:r w:rsidRPr="00F05BBF">
        <w:rPr>
          <w:rtl/>
        </w:rPr>
        <w:t>3. تحديد المكانة المستقبلية المرغوبة للمؤسّسة.</w:t>
      </w:r>
    </w:p>
    <w:p w14:paraId="2755D98A" w14:textId="77777777" w:rsidR="006B59BE" w:rsidRPr="00F05BBF" w:rsidRDefault="006B59BE" w:rsidP="004F50BE">
      <w:pPr>
        <w:rPr>
          <w:rtl/>
        </w:rPr>
      </w:pPr>
      <w:r w:rsidRPr="00F05BBF">
        <w:rPr>
          <w:rtl/>
        </w:rPr>
        <w:t>4. صياغة بيان رؤية واضح ومُلهم.</w:t>
      </w:r>
    </w:p>
    <w:p w14:paraId="2387599A" w14:textId="77777777" w:rsidR="006B59BE" w:rsidRPr="00F05BBF" w:rsidRDefault="006B59BE" w:rsidP="004F50BE">
      <w:pPr>
        <w:rPr>
          <w:rtl/>
        </w:rPr>
      </w:pPr>
      <w:r w:rsidRPr="00F05BBF">
        <w:rPr>
          <w:rtl/>
        </w:rPr>
        <w:t>5. تطوير خطّة تنفيذية لتحقيق الرؤية.</w:t>
      </w:r>
    </w:p>
    <w:p w14:paraId="1A8533F3" w14:textId="77777777" w:rsidR="006B59BE" w:rsidRPr="00F05BBF" w:rsidRDefault="006B59BE" w:rsidP="004F50BE">
      <w:pPr>
        <w:rPr>
          <w:rtl/>
        </w:rPr>
      </w:pPr>
      <w:r w:rsidRPr="00F05BBF">
        <w:rPr>
          <w:rtl/>
        </w:rPr>
        <w:t>6. وضع مؤشّرات أداء لقياس التقدّم نحو تحقيق الرؤية.</w:t>
      </w:r>
    </w:p>
    <w:p w14:paraId="0326C44D" w14:textId="6A1E9ECF" w:rsidR="006B59BE" w:rsidRPr="009F77D3" w:rsidRDefault="009F77D3" w:rsidP="00722CCE">
      <w:pPr>
        <w:pStyle w:val="a1"/>
        <w:pageBreakBefore/>
        <w:rPr>
          <w:b w:val="0"/>
          <w:bCs/>
          <w:color w:val="168489"/>
          <w:rtl/>
        </w:rPr>
      </w:pPr>
      <w:r w:rsidRPr="00E42DAD">
        <w:rPr>
          <w:noProof/>
        </w:rPr>
        <w:lastRenderedPageBreak/>
        <mc:AlternateContent>
          <mc:Choice Requires="wpg">
            <w:drawing>
              <wp:anchor distT="0" distB="0" distL="114300" distR="114300" simplePos="0" relativeHeight="252893184" behindDoc="0" locked="0" layoutInCell="1" allowOverlap="1" wp14:anchorId="33BF6B1A" wp14:editId="56A8F0F6">
                <wp:simplePos x="0" y="0"/>
                <wp:positionH relativeFrom="margin">
                  <wp:posOffset>4995545</wp:posOffset>
                </wp:positionH>
                <wp:positionV relativeFrom="paragraph">
                  <wp:posOffset>9968</wp:posOffset>
                </wp:positionV>
                <wp:extent cx="735965" cy="661670"/>
                <wp:effectExtent l="0" t="0" r="6985" b="5080"/>
                <wp:wrapSquare wrapText="bothSides"/>
                <wp:docPr id="1973967311"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973967312" name="Picture 1973967312"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73967313" name="Rectangle: Rounded Corners 1973967313"/>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564CDE7" id="Group 20" o:spid="_x0000_s1026" style="position:absolute;margin-left:393.35pt;margin-top:.8pt;width:57.95pt;height:52.1pt;z-index:252893184;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">
                <v:shape id="Picture 1973967312"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">
                  <v:imagedata r:id="rId92" o:title="Reference "/>
                </v:shape>
                <v:roundrect id="Rectangle: Rounded Corners 197396731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9F77D3">
        <w:rPr>
          <w:b w:val="0"/>
          <w:bCs/>
          <w:color w:val="168489"/>
          <w:rtl/>
        </w:rPr>
        <w:t xml:space="preserve">مثال: </w:t>
      </w:r>
    </w:p>
    <w:p w14:paraId="01457B58" w14:textId="77777777" w:rsidR="006B59BE" w:rsidRPr="00F05BBF" w:rsidRDefault="006B59BE" w:rsidP="004F50BE">
      <w:pPr>
        <w:rPr>
          <w:rtl/>
        </w:rPr>
      </w:pPr>
      <w:r w:rsidRPr="00F05BBF">
        <w:rPr>
          <w:rtl/>
        </w:rPr>
        <w:t>شركة تيسلا لديها رؤية واضحة: "تسريع انتقال العالم نحو الطاقة المستدامة". هذه الرؤية:</w:t>
      </w:r>
    </w:p>
    <w:p w14:paraId="61998961" w14:textId="77777777" w:rsidR="006B59BE" w:rsidRPr="00F05BBF" w:rsidRDefault="006B59BE" w:rsidP="004F50BE">
      <w:pPr>
        <w:rPr>
          <w:rtl/>
        </w:rPr>
      </w:pPr>
      <w:r w:rsidRPr="00F05BBF">
        <w:rPr>
          <w:rtl/>
        </w:rPr>
        <w:t>- تتجاوز مجرد إنتاج السيارات الكهربائية إلى هدف أكبر.</w:t>
      </w:r>
    </w:p>
    <w:p w14:paraId="5A3837BB" w14:textId="77777777" w:rsidR="006B59BE" w:rsidRPr="00F05BBF" w:rsidRDefault="006B59BE" w:rsidP="004F50BE">
      <w:pPr>
        <w:rPr>
          <w:rtl/>
        </w:rPr>
      </w:pPr>
      <w:r w:rsidRPr="00F05BBF">
        <w:rPr>
          <w:rtl/>
        </w:rPr>
        <w:t>- تتوافق مع الاتجاه العالمي نحو الاستدامة البيئية.</w:t>
      </w:r>
    </w:p>
    <w:p w14:paraId="39BEE470" w14:textId="77777777" w:rsidR="006B59BE" w:rsidRDefault="006B59BE" w:rsidP="004F50BE">
      <w:pPr>
        <w:rPr>
          <w:rtl/>
        </w:rPr>
      </w:pPr>
      <w:r w:rsidRPr="00F05BBF">
        <w:rPr>
          <w:rtl/>
        </w:rPr>
        <w:t>- أثّرت على استراتيجيات الشركة في مجالات متنوّعة (البطاريات، الطاقة الشمسية، التخزين).</w:t>
      </w:r>
    </w:p>
    <w:p w14:paraId="57F59B8D" w14:textId="77777777" w:rsidR="00722CCE" w:rsidRDefault="00722CCE" w:rsidP="004F50BE">
      <w:pPr>
        <w:rPr>
          <w:rtl/>
        </w:rPr>
      </w:pPr>
    </w:p>
    <w:p w14:paraId="0DA96E8D" w14:textId="77777777" w:rsidR="00722CCE" w:rsidRDefault="00722CCE" w:rsidP="004F50BE">
      <w:pPr>
        <w:rPr>
          <w:rtl/>
        </w:rPr>
      </w:pPr>
    </w:p>
    <w:p w14:paraId="6004313B" w14:textId="77777777" w:rsidR="00722CCE" w:rsidRDefault="00722CCE" w:rsidP="004F50BE">
      <w:pPr>
        <w:rPr>
          <w:rtl/>
        </w:rPr>
      </w:pPr>
    </w:p>
    <w:p w14:paraId="359C0AC2" w14:textId="43E4C047" w:rsidR="00722CCE" w:rsidRPr="00F05BBF" w:rsidRDefault="00722CCE" w:rsidP="00722CCE">
      <w:pPr>
        <w:bidi w:val="0"/>
        <w:jc w:val="center"/>
        <w:rPr>
          <w:rtl/>
        </w:rPr>
      </w:pPr>
      <w:r>
        <w:rPr>
          <w:noProof/>
        </w:rPr>
        <w:drawing>
          <wp:inline distT="0" distB="0" distL="0" distR="0" wp14:anchorId="3A161E4B" wp14:editId="5E45DBA2">
            <wp:extent cx="2509254" cy="2509254"/>
            <wp:effectExtent l="0" t="0" r="0" b="0"/>
            <wp:docPr id="1973968763" name="Picture 1973968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11779" cy="2511779"/>
                    </a:xfrm>
                    <a:prstGeom prst="rect">
                      <a:avLst/>
                    </a:prstGeom>
                    <a:noFill/>
                    <a:ln>
                      <a:noFill/>
                    </a:ln>
                  </pic:spPr>
                </pic:pic>
              </a:graphicData>
            </a:graphic>
          </wp:inline>
        </w:drawing>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F77D3" w14:paraId="1CAE9A18"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3ED95F8" w14:textId="77777777" w:rsidR="009F77D3" w:rsidRPr="00B45CE2" w:rsidRDefault="009F77D3"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15ACDE86" wp14:editId="2AE36479">
                  <wp:extent cx="485140" cy="485140"/>
                  <wp:effectExtent l="0" t="0" r="0" b="0"/>
                  <wp:docPr id="1973967333" name="Picture 1973967333"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C9F1833" w14:textId="77777777" w:rsidR="009F77D3" w:rsidRPr="00B45CE2" w:rsidRDefault="009F77D3"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1E700C7C" w14:textId="77777777" w:rsidR="009F77D3" w:rsidRDefault="009F77D3" w:rsidP="00CF55E9">
            <w:pPr>
              <w:jc w:val="center"/>
              <w:rPr>
                <w:rFonts w:ascii="Adobe Arabic" w:hAnsi="Adobe Arabic" w:cs="Adobe Arabic"/>
                <w:bCs/>
                <w:color w:val="168489"/>
                <w:sz w:val="52"/>
                <w:szCs w:val="52"/>
                <w:rtl/>
                <w:lang w:bidi="ar-EG"/>
              </w:rPr>
            </w:pPr>
          </w:p>
          <w:p w14:paraId="2E7369CD" w14:textId="61A1A579" w:rsidR="009F77D3" w:rsidRPr="00AB5D47" w:rsidRDefault="009F77D3" w:rsidP="00CF55E9">
            <w:pPr>
              <w:jc w:val="center"/>
              <w:rPr>
                <w:rFonts w:ascii="Adobe Arabic" w:hAnsi="Adobe Arabic" w:cs="Adobe Arabic"/>
                <w:bCs/>
                <w:color w:val="168489"/>
                <w:sz w:val="52"/>
                <w:szCs w:val="52"/>
                <w:rtl/>
                <w:lang w:bidi="ar-EG"/>
              </w:rPr>
            </w:pPr>
            <w:r w:rsidRPr="009F77D3">
              <w:rPr>
                <w:rFonts w:ascii="Adobe Arabic" w:hAnsi="Adobe Arabic" w:cs="Adobe Arabic"/>
                <w:bCs/>
                <w:color w:val="168489"/>
                <w:sz w:val="52"/>
                <w:szCs w:val="52"/>
                <w:rtl/>
                <w:lang w:bidi="ar-EG"/>
              </w:rPr>
              <w:t>بناء سيناريوهات مستقبلية للمؤسّسة</w:t>
            </w:r>
            <w:r w:rsidRPr="00AB5D47">
              <w:rPr>
                <w:rFonts w:ascii="Adobe Arabic" w:hAnsi="Adobe Arabic" w:cs="Adobe Arabic"/>
                <w:bCs/>
                <w:color w:val="168489"/>
                <w:sz w:val="52"/>
                <w:szCs w:val="52"/>
                <w:rtl/>
                <w:lang w:bidi="ar-EG"/>
              </w:rPr>
              <w:t xml:space="preserve"> </w:t>
            </w:r>
          </w:p>
        </w:tc>
      </w:tr>
    </w:tbl>
    <w:p w14:paraId="715A3C2B" w14:textId="77777777" w:rsidR="009F77D3" w:rsidRPr="008D39CE" w:rsidRDefault="009F77D3" w:rsidP="009F77D3">
      <w:r w:rsidRPr="00853909">
        <w:rPr>
          <w:noProof/>
        </w:rPr>
        <mc:AlternateContent>
          <mc:Choice Requires="wpg">
            <w:drawing>
              <wp:inline distT="0" distB="0" distL="0" distR="0" wp14:anchorId="1C5F8E48" wp14:editId="18E2180E">
                <wp:extent cx="4406692" cy="545009"/>
                <wp:effectExtent l="0" t="0" r="0" b="26670"/>
                <wp:docPr id="1973967314"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973967315" name="Group 1973967315"/>
                        <wpg:cNvGrpSpPr/>
                        <wpg:grpSpPr>
                          <a:xfrm>
                            <a:off x="3797654" y="0"/>
                            <a:ext cx="609038" cy="545009"/>
                            <a:chOff x="3797654" y="0"/>
                            <a:chExt cx="609038" cy="545009"/>
                          </a:xfrm>
                        </wpg:grpSpPr>
                        <pic:pic xmlns:pic="http://schemas.openxmlformats.org/drawingml/2006/picture">
                          <pic:nvPicPr>
                            <pic:cNvPr id="1973967316" name="Picture 1973967316"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17" name="Rectangle: Rounded Corners 1973967317"/>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318" name="TextBox 19"/>
                        <wps:cNvSpPr txBox="1"/>
                        <wps:spPr>
                          <a:xfrm>
                            <a:off x="0" y="113532"/>
                            <a:ext cx="3597910" cy="395605"/>
                          </a:xfrm>
                          <a:prstGeom prst="rect">
                            <a:avLst/>
                          </a:prstGeom>
                          <a:noFill/>
                        </wps:spPr>
                        <wps:txbx>
                          <w:txbxContent>
                            <w:p w14:paraId="2D4BFB23" w14:textId="77777777" w:rsidR="009F77D3" w:rsidRPr="00B45CE2" w:rsidRDefault="009F77D3" w:rsidP="009F77D3">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5F8E48" id="_x0000_s3945"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">
                <v:group id="Group 1973967315" o:spid="_x0000_s3946"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">
                  <v:shape id="Picture 1973967316" o:spid="_x0000_s3947"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">
                    <v:imagedata r:id="rId100" o:title="Clock "/>
                  </v:shape>
                  <v:roundrect id="Rectangle: Rounded Corners 1973967317" o:spid="_x0000_s3948"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" fillcolor="#7a8696" strokecolor="#7a8696" strokeweight="1pt">
                    <v:stroke joinstyle="miter"/>
                  </v:roundrect>
                </v:group>
                <v:shape id="TextBox 19" o:spid="_x0000_s3949"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" filled="f" stroked="f">
                  <v:textbox style="mso-fit-shape-to-text:t">
                    <w:txbxContent>
                      <w:p w14:paraId="2D4BFB23" w14:textId="77777777" w:rsidR="009F77D3" w:rsidRPr="00B45CE2" w:rsidRDefault="009F77D3" w:rsidP="009F77D3">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2DC33954" w14:textId="77777777" w:rsidR="009F77D3" w:rsidRPr="0024372F" w:rsidRDefault="009F77D3" w:rsidP="009F77D3">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357B2129" w14:textId="77777777" w:rsidR="009F77D3" w:rsidRPr="008D39CE" w:rsidRDefault="009F77D3" w:rsidP="009F77D3">
      <w:r w:rsidRPr="00853909">
        <w:rPr>
          <w:noProof/>
        </w:rPr>
        <mc:AlternateContent>
          <mc:Choice Requires="wpg">
            <w:drawing>
              <wp:inline distT="0" distB="0" distL="0" distR="0" wp14:anchorId="34C197E5" wp14:editId="01ECF89F">
                <wp:extent cx="4435062" cy="545009"/>
                <wp:effectExtent l="0" t="0" r="3810" b="26670"/>
                <wp:docPr id="1973967319"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973967320" name="Picture 1973967320"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21" name="Rectangle: Rounded Corners 1973967321"/>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322" name="TextBox 23"/>
                        <wps:cNvSpPr txBox="1"/>
                        <wps:spPr>
                          <a:xfrm>
                            <a:off x="0" y="64202"/>
                            <a:ext cx="3600450" cy="395605"/>
                          </a:xfrm>
                          <a:prstGeom prst="rect">
                            <a:avLst/>
                          </a:prstGeom>
                          <a:noFill/>
                        </wps:spPr>
                        <wps:txbx>
                          <w:txbxContent>
                            <w:p w14:paraId="0D1261A5" w14:textId="77777777" w:rsidR="009F77D3" w:rsidRPr="00B45CE2" w:rsidRDefault="009F77D3" w:rsidP="009F77D3">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4C197E5" id="_x0000_s3950"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">
                <v:shape id="Picture 1973967320" o:spid="_x0000_s3951"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">
                  <v:imagedata r:id="rId102" o:title="Goal "/>
                </v:shape>
                <v:roundrect id="Rectangle: Rounded Corners 1973967321" o:spid="_x0000_s3952"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" fillcolor="#7a8696" strokecolor="#7a8696" strokeweight="1pt">
                  <v:stroke joinstyle="miter"/>
                </v:roundrect>
                <v:shape id="TextBox 23" o:spid="_x0000_s3953"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" filled="f" stroked="f">
                  <v:textbox style="mso-fit-shape-to-text:t">
                    <w:txbxContent>
                      <w:p w14:paraId="0D1261A5" w14:textId="77777777" w:rsidR="009F77D3" w:rsidRPr="00B45CE2" w:rsidRDefault="009F77D3" w:rsidP="009F77D3">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62372C26" w14:textId="77777777" w:rsidR="009F77D3" w:rsidRPr="00F05BBF" w:rsidRDefault="009F77D3" w:rsidP="009F77D3">
      <w:pPr>
        <w:rPr>
          <w:rtl/>
        </w:rPr>
      </w:pPr>
      <w:r w:rsidRPr="00F05BBF">
        <w:rPr>
          <w:rtl/>
        </w:rPr>
        <w:t>1. تطوير مهارات التفكير المستقبلي والاستراتيجي لدى المشاركين.</w:t>
      </w:r>
    </w:p>
    <w:p w14:paraId="79A59042" w14:textId="77777777" w:rsidR="009F77D3" w:rsidRPr="00F05BBF" w:rsidRDefault="009F77D3" w:rsidP="009F77D3">
      <w:pPr>
        <w:rPr>
          <w:rtl/>
        </w:rPr>
      </w:pPr>
      <w:r w:rsidRPr="00F05BBF">
        <w:rPr>
          <w:rtl/>
        </w:rPr>
        <w:t>2. إتقان منهجية بناء السيناريوهات وتطبيقها على المؤسّسة.</w:t>
      </w:r>
    </w:p>
    <w:p w14:paraId="5F9C27BD" w14:textId="77777777" w:rsidR="009F77D3" w:rsidRPr="00F05BBF" w:rsidRDefault="009F77D3" w:rsidP="009F77D3">
      <w:pPr>
        <w:rPr>
          <w:rtl/>
        </w:rPr>
      </w:pPr>
      <w:r w:rsidRPr="00F05BBF">
        <w:rPr>
          <w:rtl/>
        </w:rPr>
        <w:t>3. تحفيز التفكير الإبداعي حول مستقبل المؤسّسة والقطاع.</w:t>
      </w:r>
    </w:p>
    <w:p w14:paraId="04AD6FEE" w14:textId="77777777" w:rsidR="009F77D3" w:rsidRPr="00F05BBF" w:rsidRDefault="009F77D3" w:rsidP="009F77D3">
      <w:pPr>
        <w:rPr>
          <w:rtl/>
        </w:rPr>
      </w:pPr>
      <w:r w:rsidRPr="00F05BBF">
        <w:rPr>
          <w:rtl/>
        </w:rPr>
        <w:t>4. تطوير استراتيجيات مرنة تستجيب لمختلف المستقبلات المحتملة.</w:t>
      </w:r>
    </w:p>
    <w:p w14:paraId="43964E54" w14:textId="77777777" w:rsidR="009F77D3" w:rsidRDefault="009F77D3" w:rsidP="009F77D3">
      <w:pPr>
        <w:rPr>
          <w:rtl/>
        </w:rPr>
      </w:pPr>
      <w:r w:rsidRPr="00DF5C59">
        <w:rPr>
          <w:noProof/>
        </w:rPr>
        <mc:AlternateContent>
          <mc:Choice Requires="wpg">
            <w:drawing>
              <wp:inline distT="0" distB="0" distL="0" distR="0" wp14:anchorId="7B0AA9B9" wp14:editId="631E26BA">
                <wp:extent cx="4399280" cy="544971"/>
                <wp:effectExtent l="0" t="0" r="1270" b="26670"/>
                <wp:docPr id="1973967323"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973967324" name="Group 1973967324"/>
                        <wpg:cNvGrpSpPr/>
                        <wpg:grpSpPr>
                          <a:xfrm>
                            <a:off x="0" y="0"/>
                            <a:ext cx="3843037" cy="544971"/>
                            <a:chOff x="0" y="0"/>
                            <a:chExt cx="3843373" cy="545009"/>
                          </a:xfrm>
                        </wpg:grpSpPr>
                        <wps:wsp>
                          <wps:cNvPr id="1973967325" name="Rectangle: Rounded Corners 197396732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326" name="TextBox 19"/>
                          <wps:cNvSpPr txBox="1"/>
                          <wps:spPr>
                            <a:xfrm>
                              <a:off x="0" y="113676"/>
                              <a:ext cx="3599495" cy="395633"/>
                            </a:xfrm>
                            <a:prstGeom prst="rect">
                              <a:avLst/>
                            </a:prstGeom>
                            <a:noFill/>
                          </wps:spPr>
                          <wps:txbx>
                            <w:txbxContent>
                              <w:p w14:paraId="3D6C9453" w14:textId="77777777" w:rsidR="009F77D3" w:rsidRPr="00B45CE2" w:rsidRDefault="009F77D3" w:rsidP="009F77D3">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973967327" name="Picture 1973967327"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B0AA9B9" id="_x0000_s3954"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">
                <v:group id="Group 1973967324" o:spid="_x0000_s3955"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">
                  <v:roundrect id="Rectangle: Rounded Corners 1973967325" o:spid="_x0000_s3956"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" fillcolor="#7a8696" strokecolor="#7a8696" strokeweight="1pt">
                    <v:stroke joinstyle="miter"/>
                  </v:roundrect>
                  <v:shape id="TextBox 19" o:spid="_x0000_s3957"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" filled="f" stroked="f">
                    <v:textbox style="mso-fit-shape-to-text:t">
                      <w:txbxContent>
                        <w:p w14:paraId="3D6C9453" w14:textId="77777777" w:rsidR="009F77D3" w:rsidRPr="00B45CE2" w:rsidRDefault="009F77D3" w:rsidP="009F77D3">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973967327" o:spid="_x0000_s3958"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">
                  <v:imagedata r:id="rId104" o:title="Idea"/>
                </v:shape>
                <w10:anchorlock/>
              </v:group>
            </w:pict>
          </mc:Fallback>
        </mc:AlternateContent>
      </w:r>
    </w:p>
    <w:p w14:paraId="7167822C" w14:textId="77777777" w:rsidR="009F77D3" w:rsidRPr="00F05BBF" w:rsidRDefault="009F77D3" w:rsidP="009F77D3">
      <w:pPr>
        <w:rPr>
          <w:rtl/>
        </w:rPr>
      </w:pPr>
      <w:r w:rsidRPr="00F05BBF">
        <w:rPr>
          <w:rtl/>
        </w:rPr>
        <w:t>- أوراق عرض كبيرة (فليب تشارت).</w:t>
      </w:r>
    </w:p>
    <w:p w14:paraId="2AF9D33D" w14:textId="77777777" w:rsidR="009F77D3" w:rsidRPr="00F05BBF" w:rsidRDefault="009F77D3" w:rsidP="009F77D3">
      <w:pPr>
        <w:rPr>
          <w:rtl/>
        </w:rPr>
      </w:pPr>
      <w:r w:rsidRPr="00F05BBF">
        <w:rPr>
          <w:rtl/>
        </w:rPr>
        <w:t>- أقلام تحديد ملوّنة.</w:t>
      </w:r>
    </w:p>
    <w:p w14:paraId="4D298B60" w14:textId="77777777" w:rsidR="009F77D3" w:rsidRPr="00F05BBF" w:rsidRDefault="009F77D3" w:rsidP="009F77D3">
      <w:pPr>
        <w:rPr>
          <w:rtl/>
        </w:rPr>
      </w:pPr>
      <w:r w:rsidRPr="00F05BBF">
        <w:rPr>
          <w:rtl/>
        </w:rPr>
        <w:t>- بطاقات لاصقة (</w:t>
      </w:r>
      <w:r w:rsidRPr="00F05BBF">
        <w:t>Post-it notes</w:t>
      </w:r>
      <w:r w:rsidRPr="00F05BBF">
        <w:rPr>
          <w:rtl/>
        </w:rPr>
        <w:t>).</w:t>
      </w:r>
    </w:p>
    <w:p w14:paraId="4DD4AEE7" w14:textId="77777777" w:rsidR="009F77D3" w:rsidRPr="00F05BBF" w:rsidRDefault="009F77D3" w:rsidP="009F77D3">
      <w:pPr>
        <w:rPr>
          <w:rtl/>
        </w:rPr>
      </w:pPr>
      <w:r w:rsidRPr="00F05BBF">
        <w:rPr>
          <w:rtl/>
        </w:rPr>
        <w:t>- شبكة رسم السيناريوهات (نموذج معدّ مسبقاً).</w:t>
      </w:r>
    </w:p>
    <w:p w14:paraId="7346A344" w14:textId="77777777" w:rsidR="009F77D3" w:rsidRPr="00F05BBF" w:rsidRDefault="009F77D3" w:rsidP="009F77D3">
      <w:pPr>
        <w:rPr>
          <w:rtl/>
        </w:rPr>
      </w:pPr>
      <w:r w:rsidRPr="00F05BBF">
        <w:rPr>
          <w:rtl/>
        </w:rPr>
        <w:t>- أوراق عمل لتوثيق السيناريوهات.</w:t>
      </w:r>
    </w:p>
    <w:p w14:paraId="00E9E939" w14:textId="77777777" w:rsidR="009F77D3" w:rsidRPr="00AC7B58" w:rsidRDefault="009F77D3" w:rsidP="009F77D3">
      <w:pPr>
        <w:rPr>
          <w:rtl/>
        </w:rPr>
      </w:pPr>
      <w:r w:rsidRPr="00873F62">
        <w:rPr>
          <w:noProof/>
          <w:color w:val="C00000"/>
        </w:rPr>
        <mc:AlternateContent>
          <mc:Choice Requires="wpg">
            <w:drawing>
              <wp:inline distT="0" distB="0" distL="0" distR="0" wp14:anchorId="16C09C8B" wp14:editId="76423458">
                <wp:extent cx="4418827" cy="545009"/>
                <wp:effectExtent l="0" t="0" r="1270" b="26670"/>
                <wp:docPr id="1973967328"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973967329" name="Group 1973967329"/>
                        <wpg:cNvGrpSpPr/>
                        <wpg:grpSpPr>
                          <a:xfrm>
                            <a:off x="3803929" y="0"/>
                            <a:ext cx="614898" cy="545009"/>
                            <a:chOff x="3803929" y="0"/>
                            <a:chExt cx="614898" cy="545009"/>
                          </a:xfrm>
                        </wpg:grpSpPr>
                        <pic:pic xmlns:pic="http://schemas.openxmlformats.org/drawingml/2006/picture">
                          <pic:nvPicPr>
                            <pic:cNvPr id="1973967330" name="Picture 1973967330"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31" name="Rectangle: Rounded Corners 197396733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332" name="TextBox 17"/>
                        <wps:cNvSpPr txBox="1"/>
                        <wps:spPr>
                          <a:xfrm>
                            <a:off x="0" y="110634"/>
                            <a:ext cx="3597275" cy="395605"/>
                          </a:xfrm>
                          <a:prstGeom prst="rect">
                            <a:avLst/>
                          </a:prstGeom>
                          <a:noFill/>
                        </wps:spPr>
                        <wps:txbx>
                          <w:txbxContent>
                            <w:p w14:paraId="015296C1" w14:textId="77777777" w:rsidR="009F77D3" w:rsidRPr="00262BBE" w:rsidRDefault="009F77D3" w:rsidP="009F77D3">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6C09C8B" id="_x0000_s3959"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">
                <v:group id="Group 1973967329" o:spid="_x0000_s3960"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">
                  <v:shape id="Picture 1973967330" o:spid="_x0000_s3961"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">
                    <v:imagedata r:id="rId106" o:title="Activity "/>
                  </v:shape>
                  <v:roundrect id="Rectangle: Rounded Corners 1973967331" o:spid="_x0000_s3962"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" fillcolor="#7a8696" strokecolor="#7a8696" strokeweight="1pt">
                    <v:stroke joinstyle="miter"/>
                  </v:roundrect>
                </v:group>
                <v:shape id="TextBox 17" o:spid="_x0000_s3963"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" filled="f" stroked="f">
                  <v:textbox style="mso-fit-shape-to-text:t">
                    <w:txbxContent>
                      <w:p w14:paraId="015296C1" w14:textId="77777777" w:rsidR="009F77D3" w:rsidRPr="00262BBE" w:rsidRDefault="009F77D3" w:rsidP="009F77D3">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0D70AA0B" w14:textId="77777777" w:rsidR="006B59BE" w:rsidRPr="009F77D3" w:rsidRDefault="006B59BE" w:rsidP="004F50BE">
      <w:pPr>
        <w:rPr>
          <w:b/>
          <w:bCs/>
          <w:rtl/>
        </w:rPr>
      </w:pPr>
      <w:r w:rsidRPr="009F77D3">
        <w:rPr>
          <w:b/>
          <w:bCs/>
          <w:rtl/>
        </w:rPr>
        <w:t>1. التهيئة (5 دقائق)</w:t>
      </w:r>
    </w:p>
    <w:p w14:paraId="36382E6E" w14:textId="77777777" w:rsidR="006B59BE" w:rsidRPr="00F05BBF" w:rsidRDefault="006B59BE" w:rsidP="004F50BE">
      <w:pPr>
        <w:rPr>
          <w:rtl/>
        </w:rPr>
      </w:pPr>
      <w:r w:rsidRPr="00F05BBF">
        <w:rPr>
          <w:rtl/>
        </w:rPr>
        <w:t>- تقسيم المشاركين إلى مجموعات من 4-6 أشخاص.</w:t>
      </w:r>
    </w:p>
    <w:p w14:paraId="245A01E9" w14:textId="77777777" w:rsidR="006B59BE" w:rsidRPr="00F05BBF" w:rsidRDefault="006B59BE" w:rsidP="004F50BE">
      <w:pPr>
        <w:rPr>
          <w:rtl/>
        </w:rPr>
      </w:pPr>
      <w:r w:rsidRPr="00F05BBF">
        <w:rPr>
          <w:rtl/>
        </w:rPr>
        <w:t>- توزيع الأدوات والمواد على كل مجموعة.</w:t>
      </w:r>
    </w:p>
    <w:p w14:paraId="2C081A38" w14:textId="77777777" w:rsidR="006B59BE" w:rsidRPr="00F05BBF" w:rsidRDefault="006B59BE" w:rsidP="004F50BE">
      <w:pPr>
        <w:rPr>
          <w:rtl/>
        </w:rPr>
      </w:pPr>
      <w:r w:rsidRPr="00F05BBF">
        <w:rPr>
          <w:rtl/>
        </w:rPr>
        <w:t>- شرح المهمّة وأهدافها وخطوات تنفيذها.</w:t>
      </w:r>
    </w:p>
    <w:p w14:paraId="4DE29043" w14:textId="77777777" w:rsidR="006B59BE" w:rsidRPr="009F77D3" w:rsidRDefault="006B59BE" w:rsidP="004F50BE">
      <w:pPr>
        <w:rPr>
          <w:b/>
          <w:bCs/>
          <w:rtl/>
        </w:rPr>
      </w:pPr>
      <w:r w:rsidRPr="009F77D3">
        <w:rPr>
          <w:b/>
          <w:bCs/>
          <w:rtl/>
        </w:rPr>
        <w:lastRenderedPageBreak/>
        <w:t>2. تحديد محاور التغيير (5 دقائق)</w:t>
      </w:r>
    </w:p>
    <w:p w14:paraId="07C543D8" w14:textId="77777777" w:rsidR="006B59BE" w:rsidRPr="00F05BBF" w:rsidRDefault="006B59BE" w:rsidP="004F50BE">
      <w:pPr>
        <w:rPr>
          <w:rtl/>
        </w:rPr>
      </w:pPr>
      <w:r w:rsidRPr="00F05BBF">
        <w:rPr>
          <w:rtl/>
        </w:rPr>
        <w:t xml:space="preserve">- تطلب كل مجموعة تحديد محورين رئيسيين للتغيير في بيئة عمل المؤسّسة. </w:t>
      </w:r>
    </w:p>
    <w:p w14:paraId="35C85F5B" w14:textId="77777777" w:rsidR="006B59BE" w:rsidRPr="00F05BBF" w:rsidRDefault="006B59BE" w:rsidP="004F50BE">
      <w:pPr>
        <w:rPr>
          <w:rtl/>
        </w:rPr>
      </w:pPr>
      <w:r w:rsidRPr="00F05BBF">
        <w:rPr>
          <w:rtl/>
        </w:rPr>
        <w:t>- أمثلة على المحاور:</w:t>
      </w:r>
    </w:p>
    <w:p w14:paraId="62FEEE23" w14:textId="77777777" w:rsidR="006B59BE" w:rsidRPr="00F05BBF" w:rsidRDefault="006B59BE" w:rsidP="004F50BE">
      <w:pPr>
        <w:rPr>
          <w:rtl/>
        </w:rPr>
      </w:pPr>
      <w:r w:rsidRPr="00F05BBF">
        <w:rPr>
          <w:rtl/>
        </w:rPr>
        <w:t xml:space="preserve">   مستوى التطوّر التكنولوجي (محدود/متسارع).</w:t>
      </w:r>
    </w:p>
    <w:p w14:paraId="6902AAE0" w14:textId="77777777" w:rsidR="006B59BE" w:rsidRPr="00F05BBF" w:rsidRDefault="006B59BE" w:rsidP="004F50BE">
      <w:pPr>
        <w:rPr>
          <w:rtl/>
        </w:rPr>
      </w:pPr>
      <w:r w:rsidRPr="00F05BBF">
        <w:rPr>
          <w:rtl/>
        </w:rPr>
        <w:t xml:space="preserve">   الهيكل التنظيمي (مركزي/لامركزي).</w:t>
      </w:r>
    </w:p>
    <w:p w14:paraId="26623E60" w14:textId="77777777" w:rsidR="006B59BE" w:rsidRPr="00F05BBF" w:rsidRDefault="006B59BE" w:rsidP="004F50BE">
      <w:pPr>
        <w:rPr>
          <w:rtl/>
        </w:rPr>
      </w:pPr>
      <w:r w:rsidRPr="00F05BBF">
        <w:rPr>
          <w:rtl/>
        </w:rPr>
        <w:t xml:space="preserve">   سوق العمل (ندرة المواهب/وفرة المواهب).</w:t>
      </w:r>
    </w:p>
    <w:p w14:paraId="21FFAB0A" w14:textId="77777777" w:rsidR="006B59BE" w:rsidRPr="00F05BBF" w:rsidRDefault="006B59BE" w:rsidP="004F50BE">
      <w:pPr>
        <w:rPr>
          <w:rtl/>
        </w:rPr>
      </w:pPr>
      <w:r w:rsidRPr="00F05BBF">
        <w:rPr>
          <w:rtl/>
        </w:rPr>
        <w:t xml:space="preserve">   الاستقرار الاقتصادي (مستقر/متقلّب).</w:t>
      </w:r>
    </w:p>
    <w:p w14:paraId="68516104" w14:textId="77777777" w:rsidR="006B59BE" w:rsidRPr="00F05BBF" w:rsidRDefault="006B59BE" w:rsidP="004F50BE">
      <w:pPr>
        <w:rPr>
          <w:rtl/>
        </w:rPr>
      </w:pPr>
      <w:r>
        <w:t xml:space="preserve">   تبنّي </w:t>
      </w:r>
      <w:hyperlink r:id="rId49">
        <w:r>
          <w:rPr>
            <w:color w:val="0000FF"/>
            <w:u w:val="single"/>
          </w:rPr>
          <w:t>الذكاء الاصطناعي</w:t>
        </w:r>
      </w:hyperlink>
      <w:r>
        <w:t xml:space="preserve"> (محدود/واسع النطاق).</w:t>
      </w:r>
    </w:p>
    <w:p w14:paraId="1503D41C" w14:textId="77777777" w:rsidR="006B59BE" w:rsidRPr="009F77D3" w:rsidRDefault="006B59BE" w:rsidP="004F50BE">
      <w:pPr>
        <w:rPr>
          <w:b/>
          <w:bCs/>
          <w:rtl/>
        </w:rPr>
      </w:pPr>
      <w:r w:rsidRPr="009F77D3">
        <w:rPr>
          <w:b/>
          <w:bCs/>
          <w:rtl/>
        </w:rPr>
        <w:t>3. رسم مصفوفة السيناريوهات (5 دقائق)</w:t>
      </w:r>
    </w:p>
    <w:p w14:paraId="4EED0119" w14:textId="77777777" w:rsidR="006B59BE" w:rsidRPr="00F05BBF" w:rsidRDefault="006B59BE" w:rsidP="004F50BE">
      <w:pPr>
        <w:rPr>
          <w:rtl/>
        </w:rPr>
      </w:pPr>
      <w:r w:rsidRPr="00F05BBF">
        <w:rPr>
          <w:rtl/>
        </w:rPr>
        <w:t>- ترسم كل مجموعة محورين متقاطعين على ورقة العرض الكبيرة.</w:t>
      </w:r>
    </w:p>
    <w:p w14:paraId="75500E7F" w14:textId="77777777" w:rsidR="006B59BE" w:rsidRPr="00F05BBF" w:rsidRDefault="006B59BE" w:rsidP="004F50BE">
      <w:pPr>
        <w:rPr>
          <w:rtl/>
        </w:rPr>
      </w:pPr>
      <w:r w:rsidRPr="00F05BBF">
        <w:rPr>
          <w:rtl/>
        </w:rPr>
        <w:t>- وضع المحور الأول أفقياً والمحور الثاني عمودياً.</w:t>
      </w:r>
    </w:p>
    <w:p w14:paraId="1B4905FD" w14:textId="77777777" w:rsidR="006B59BE" w:rsidRPr="00F05BBF" w:rsidRDefault="006B59BE" w:rsidP="004F50BE">
      <w:pPr>
        <w:rPr>
          <w:rtl/>
        </w:rPr>
      </w:pPr>
      <w:r w:rsidRPr="00F05BBF">
        <w:rPr>
          <w:rtl/>
        </w:rPr>
        <w:t>- ينتج عن ذلك أربع مربّعات تمثّل السيناريوهات الأربعة المحتملة.</w:t>
      </w:r>
    </w:p>
    <w:p w14:paraId="5B778B75" w14:textId="77777777" w:rsidR="006B59BE" w:rsidRPr="009F77D3" w:rsidRDefault="006B59BE" w:rsidP="004F50BE">
      <w:pPr>
        <w:rPr>
          <w:b/>
          <w:bCs/>
          <w:rtl/>
        </w:rPr>
      </w:pPr>
      <w:r w:rsidRPr="009F77D3">
        <w:rPr>
          <w:b/>
          <w:bCs/>
          <w:rtl/>
        </w:rPr>
        <w:t>4. تطوير السيناريوهات (10 دقائق)</w:t>
      </w:r>
    </w:p>
    <w:p w14:paraId="142DEB76" w14:textId="77777777" w:rsidR="006B59BE" w:rsidRPr="00F05BBF" w:rsidRDefault="006B59BE" w:rsidP="004F50BE">
      <w:pPr>
        <w:rPr>
          <w:rtl/>
        </w:rPr>
      </w:pPr>
      <w:r w:rsidRPr="00F05BBF">
        <w:rPr>
          <w:rtl/>
        </w:rPr>
        <w:t>- تعمل كل مجموعة على تطوير وصف تفصيلي لكل سيناريو من السيناريوهات الأربعة.</w:t>
      </w:r>
    </w:p>
    <w:p w14:paraId="40AECD2F" w14:textId="77777777" w:rsidR="006B59BE" w:rsidRPr="00F05BBF" w:rsidRDefault="006B59BE" w:rsidP="004F50BE">
      <w:pPr>
        <w:rPr>
          <w:rtl/>
        </w:rPr>
      </w:pPr>
      <w:r w:rsidRPr="00F05BBF">
        <w:rPr>
          <w:rtl/>
        </w:rPr>
        <w:t>- يجب أن يتضمّن كل سيناريو:</w:t>
      </w:r>
    </w:p>
    <w:p w14:paraId="0D024A36" w14:textId="77777777" w:rsidR="006B59BE" w:rsidRPr="00F05BBF" w:rsidRDefault="006B59BE" w:rsidP="004F50BE">
      <w:pPr>
        <w:rPr>
          <w:rtl/>
        </w:rPr>
      </w:pPr>
      <w:r w:rsidRPr="00F05BBF">
        <w:rPr>
          <w:rtl/>
        </w:rPr>
        <w:t xml:space="preserve">   اسماً معبّراً ومميّزاً.</w:t>
      </w:r>
    </w:p>
    <w:p w14:paraId="2BE5ADB2" w14:textId="77777777" w:rsidR="006B59BE" w:rsidRPr="00F05BBF" w:rsidRDefault="006B59BE" w:rsidP="004F50BE">
      <w:pPr>
        <w:rPr>
          <w:rtl/>
        </w:rPr>
      </w:pPr>
      <w:r w:rsidRPr="00F05BBF">
        <w:rPr>
          <w:rtl/>
        </w:rPr>
        <w:t xml:space="preserve">   وصفاً للبيئة الداخلية والخارجية.</w:t>
      </w:r>
    </w:p>
    <w:p w14:paraId="2545425C" w14:textId="77777777" w:rsidR="006B59BE" w:rsidRPr="00F05BBF" w:rsidRDefault="006B59BE" w:rsidP="004F50BE">
      <w:pPr>
        <w:rPr>
          <w:rtl/>
        </w:rPr>
      </w:pPr>
      <w:r w:rsidRPr="00F05BBF">
        <w:rPr>
          <w:rtl/>
        </w:rPr>
        <w:t xml:space="preserve">   الفرص المتاحة في هذا السيناريو.</w:t>
      </w:r>
    </w:p>
    <w:p w14:paraId="6D0F7BD7" w14:textId="77777777" w:rsidR="006B59BE" w:rsidRPr="00F05BBF" w:rsidRDefault="006B59BE" w:rsidP="004F50BE">
      <w:pPr>
        <w:rPr>
          <w:rtl/>
        </w:rPr>
      </w:pPr>
      <w:r w:rsidRPr="00F05BBF">
        <w:rPr>
          <w:rtl/>
        </w:rPr>
        <w:t xml:space="preserve">   التحدّيات والمخاطر المحتملة.</w:t>
      </w:r>
    </w:p>
    <w:p w14:paraId="060EDEB2" w14:textId="77777777" w:rsidR="006B59BE" w:rsidRPr="00F05BBF" w:rsidRDefault="006B59BE" w:rsidP="004F50BE">
      <w:pPr>
        <w:rPr>
          <w:rtl/>
        </w:rPr>
      </w:pPr>
      <w:r w:rsidRPr="00F05BBF">
        <w:rPr>
          <w:rtl/>
        </w:rPr>
        <w:t xml:space="preserve">   تأثير السيناريو على نموذج العمل والموارد البشرية.</w:t>
      </w:r>
    </w:p>
    <w:p w14:paraId="0382023F" w14:textId="77777777" w:rsidR="006B59BE" w:rsidRPr="009F77D3" w:rsidRDefault="006B59BE" w:rsidP="004F50BE">
      <w:pPr>
        <w:rPr>
          <w:b/>
          <w:bCs/>
          <w:rtl/>
        </w:rPr>
      </w:pPr>
      <w:r w:rsidRPr="009F77D3">
        <w:rPr>
          <w:b/>
          <w:bCs/>
          <w:rtl/>
        </w:rPr>
        <w:t>5. تحديد الاستراتيجيات المناسبة (5 دقائق)</w:t>
      </w:r>
    </w:p>
    <w:p w14:paraId="2D9CEB7A" w14:textId="77777777" w:rsidR="006B59BE" w:rsidRPr="00F05BBF" w:rsidRDefault="006B59BE" w:rsidP="004F50BE">
      <w:pPr>
        <w:rPr>
          <w:rtl/>
        </w:rPr>
      </w:pPr>
      <w:r w:rsidRPr="00F05BBF">
        <w:rPr>
          <w:rtl/>
        </w:rPr>
        <w:t>- تقترح كل مجموعة 2-3 استراتيجيات رئيسية مناسبة لكل سيناريو.</w:t>
      </w:r>
    </w:p>
    <w:p w14:paraId="780270D2" w14:textId="77777777" w:rsidR="006B59BE" w:rsidRPr="00F05BBF" w:rsidRDefault="006B59BE" w:rsidP="004F50BE">
      <w:pPr>
        <w:rPr>
          <w:rtl/>
        </w:rPr>
      </w:pPr>
      <w:r w:rsidRPr="00F05BBF">
        <w:rPr>
          <w:rtl/>
        </w:rPr>
        <w:t>- تحديد الاستراتيجيات المشتركة التي قد تكون مناسبة لأكثر من سيناريو (استراتيجيات مرنة).</w:t>
      </w:r>
    </w:p>
    <w:p w14:paraId="10AF2FC3" w14:textId="77777777" w:rsidR="006B59BE" w:rsidRPr="009F77D3" w:rsidRDefault="006B59BE" w:rsidP="009F77D3">
      <w:pPr>
        <w:pageBreakBefore/>
        <w:rPr>
          <w:b/>
          <w:bCs/>
          <w:rtl/>
        </w:rPr>
      </w:pPr>
      <w:r w:rsidRPr="009F77D3">
        <w:rPr>
          <w:b/>
          <w:bCs/>
          <w:rtl/>
        </w:rPr>
        <w:lastRenderedPageBreak/>
        <w:t>6. العرض والمناقشة (5 دقائق)</w:t>
      </w:r>
    </w:p>
    <w:p w14:paraId="2BC80EE7" w14:textId="77777777" w:rsidR="006B59BE" w:rsidRPr="00F05BBF" w:rsidRDefault="006B59BE" w:rsidP="004F50BE">
      <w:pPr>
        <w:rPr>
          <w:rtl/>
        </w:rPr>
      </w:pPr>
      <w:r w:rsidRPr="00F05BBF">
        <w:rPr>
          <w:rtl/>
        </w:rPr>
        <w:t>- تقدّم كل مجموعة سيناريوهاتها واستراتيجياتها المقترحة أمام المشاركين.</w:t>
      </w:r>
    </w:p>
    <w:p w14:paraId="34F07D33" w14:textId="77777777" w:rsidR="006B59BE" w:rsidRDefault="006B59BE" w:rsidP="004F50BE">
      <w:pPr>
        <w:rPr>
          <w:rtl/>
        </w:rPr>
      </w:pPr>
      <w:r w:rsidRPr="00F05BBF">
        <w:rPr>
          <w:rtl/>
        </w:rPr>
        <w:t>- يتم تشجيع التعليقات البنّاءة والأفكار الإضافية من بقية المجموعات.</w:t>
      </w:r>
    </w:p>
    <w:p w14:paraId="77BDEE8B" w14:textId="77777777" w:rsidR="009F77D3" w:rsidRDefault="009F77D3" w:rsidP="004F50BE">
      <w:pPr>
        <w:rPr>
          <w:rtl/>
        </w:rPr>
      </w:pPr>
    </w:p>
    <w:p w14:paraId="4852A2B5" w14:textId="77777777" w:rsidR="009F77D3" w:rsidRDefault="009F77D3" w:rsidP="004F50BE">
      <w:pPr>
        <w:rPr>
          <w:rtl/>
        </w:rPr>
      </w:pPr>
    </w:p>
    <w:p w14:paraId="123F4731" w14:textId="77777777" w:rsidR="009F77D3" w:rsidRDefault="009F77D3" w:rsidP="004F50BE">
      <w:pPr>
        <w:rPr>
          <w:rtl/>
        </w:rPr>
      </w:pPr>
    </w:p>
    <w:p w14:paraId="71CFF44B" w14:textId="51DBE545" w:rsidR="009F77D3" w:rsidRDefault="009F77D3" w:rsidP="009F77D3">
      <w:pPr>
        <w:jc w:val="center"/>
        <w:rPr>
          <w:rtl/>
        </w:rPr>
      </w:pPr>
      <w:r>
        <w:rPr>
          <w:noProof/>
        </w:rPr>
        <w:drawing>
          <wp:inline distT="0" distB="0" distL="0" distR="0" wp14:anchorId="7BF76400" wp14:editId="5CC44F55">
            <wp:extent cx="1725930" cy="1516380"/>
            <wp:effectExtent l="0" t="0" r="7620" b="7620"/>
            <wp:docPr id="1973967334" name="Picture 1973967334"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7D4F198E" w14:textId="1ECB21FC" w:rsidR="009F77D3" w:rsidRPr="00F05BBF" w:rsidRDefault="009F77D3" w:rsidP="009F77D3">
      <w:pPr>
        <w:pageBreakBefore/>
        <w:jc w:val="center"/>
        <w:rPr>
          <w:rtl/>
        </w:rPr>
      </w:pPr>
      <w:r w:rsidRPr="00B9790F">
        <w:rPr>
          <w:noProof/>
        </w:rPr>
        <w:lastRenderedPageBreak/>
        <mc:AlternateContent>
          <mc:Choice Requires="wpg">
            <w:drawing>
              <wp:inline distT="0" distB="0" distL="0" distR="0" wp14:anchorId="71E3731F" wp14:editId="3DC45D67">
                <wp:extent cx="5711825" cy="737619"/>
                <wp:effectExtent l="0" t="0" r="22225" b="24765"/>
                <wp:docPr id="197396733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973967336" name="مجموعة 881967268"/>
                        <wpg:cNvGrpSpPr/>
                        <wpg:grpSpPr>
                          <a:xfrm>
                            <a:off x="0" y="165473"/>
                            <a:ext cx="5711825" cy="572146"/>
                            <a:chOff x="0" y="165446"/>
                            <a:chExt cx="6312597" cy="633543"/>
                          </a:xfrm>
                        </wpg:grpSpPr>
                        <wps:wsp>
                          <wps:cNvPr id="1973967337"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38" name="مربع نص 2043426344"/>
                          <wps:cNvSpPr txBox="1"/>
                          <wps:spPr>
                            <a:xfrm>
                              <a:off x="3184368" y="165446"/>
                              <a:ext cx="2073788" cy="453527"/>
                            </a:xfrm>
                            <a:prstGeom prst="rect">
                              <a:avLst/>
                            </a:prstGeom>
                            <a:noFill/>
                          </wps:spPr>
                          <wps:txbx>
                            <w:txbxContent>
                              <w:p w14:paraId="5E9447E2"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973967339"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40" name="Picture 1973967340"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E3731F" id="_x0000_s3964"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">
                <v:group id="مجموعة 881967268" o:spid="_x0000_s3965"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">
                  <v:roundrect id="مستطيل مستدير الزوايا 769901" o:spid="_x0000_s3966"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" fillcolor="#168489" strokecolor="#168489" strokeweight="1pt">
                    <v:stroke joinstyle="miter"/>
                  </v:roundrect>
                  <v:shape id="مربع نص 2043426344" o:spid="_x0000_s3967"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" filled="f" stroked="f">
                    <v:textbox style="mso-fit-shape-to-text:t">
                      <w:txbxContent>
                        <w:p w14:paraId="5E9447E2"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3968"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" fillcolor="#168489" strokecolor="#168489" strokeweight="1pt">
                    <v:stroke joinstyle="miter"/>
                  </v:roundrect>
                </v:group>
                <v:shape id="Picture 1973967340" o:spid="_x0000_s3969"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">
                  <v:imagedata r:id="rId109" o:title="Submission "/>
                </v:shape>
                <w10:anchorlock/>
              </v:group>
            </w:pict>
          </mc:Fallback>
        </mc:AlternateContent>
      </w:r>
    </w:p>
    <w:p w14:paraId="63A45393" w14:textId="77777777" w:rsidR="006B59BE" w:rsidRPr="009F77D3" w:rsidRDefault="006B59BE" w:rsidP="009F77D3">
      <w:pPr>
        <w:pStyle w:val="a1"/>
        <w:rPr>
          <w:b w:val="0"/>
          <w:bCs/>
          <w:rtl/>
        </w:rPr>
      </w:pPr>
      <w:r w:rsidRPr="009F77D3">
        <w:rPr>
          <w:rFonts w:hint="cs"/>
          <w:b w:val="0"/>
          <w:bCs/>
          <w:rtl/>
        </w:rPr>
        <w:t>اقرأ الحالة الآتية، ثم أجب عن الأسئلة الواردة:</w:t>
      </w:r>
    </w:p>
    <w:p w14:paraId="32272B89" w14:textId="77777777" w:rsidR="006B59BE" w:rsidRPr="009F77D3" w:rsidRDefault="006B59BE" w:rsidP="009F77D3">
      <w:pPr>
        <w:pStyle w:val="a1"/>
        <w:rPr>
          <w:b w:val="0"/>
          <w:bCs/>
          <w:color w:val="168489"/>
          <w:rtl/>
        </w:rPr>
      </w:pPr>
      <w:r w:rsidRPr="009F77D3">
        <w:rPr>
          <w:b w:val="0"/>
          <w:bCs/>
          <w:color w:val="168489"/>
          <w:rtl/>
        </w:rPr>
        <w:t>شركة "المستقبل للاتصالات"</w:t>
      </w:r>
    </w:p>
    <w:p w14:paraId="23BDE749" w14:textId="77777777" w:rsidR="006B59BE" w:rsidRPr="00F05BBF" w:rsidRDefault="006B59BE" w:rsidP="004F50BE">
      <w:pPr>
        <w:rPr>
          <w:rtl/>
        </w:rPr>
      </w:pPr>
      <w:r w:rsidRPr="00F05BBF">
        <w:rPr>
          <w:rtl/>
        </w:rPr>
        <w:t>شركة "المستقبل للاتصالات" هي شركة إقليمية متوسّطة الحجم تعمل في مجال الاتصالات وتقنية المعلومات منذ 15 عاماً. تواجه الشركة مجموعة من التحدّيات المستقبلية، أبرزها:</w:t>
      </w:r>
    </w:p>
    <w:p w14:paraId="475E9E0E" w14:textId="77777777" w:rsidR="006B59BE" w:rsidRPr="00F05BBF" w:rsidRDefault="006B59BE" w:rsidP="004F50BE">
      <w:pPr>
        <w:rPr>
          <w:rtl/>
        </w:rPr>
      </w:pPr>
      <w:r w:rsidRPr="00F05BBF">
        <w:rPr>
          <w:rtl/>
        </w:rPr>
        <w:t>- تسارع وتيرة التقدّم التكنولوجي وظهور تقنيات اتصال جديدة (5</w:t>
      </w:r>
      <w:r w:rsidRPr="00F05BBF">
        <w:t>G, 6G</w:t>
      </w:r>
      <w:r w:rsidRPr="00F05BBF">
        <w:rPr>
          <w:rtl/>
        </w:rPr>
        <w:t>).</w:t>
      </w:r>
    </w:p>
    <w:p w14:paraId="13E26451" w14:textId="77777777" w:rsidR="006B59BE" w:rsidRPr="00F05BBF" w:rsidRDefault="006B59BE" w:rsidP="004F50BE">
      <w:pPr>
        <w:rPr>
          <w:rtl/>
        </w:rPr>
      </w:pPr>
      <w:r w:rsidRPr="00F05BBF">
        <w:rPr>
          <w:rtl/>
        </w:rPr>
        <w:t>- منافسة متزايدة من شركات عالمية وشركات ناشئة مبتكرة.</w:t>
      </w:r>
    </w:p>
    <w:p w14:paraId="6F2F3A1C" w14:textId="77777777" w:rsidR="006B59BE" w:rsidRPr="00F05BBF" w:rsidRDefault="006B59BE" w:rsidP="004F50BE">
      <w:pPr>
        <w:rPr>
          <w:rtl/>
        </w:rPr>
      </w:pPr>
      <w:r w:rsidRPr="00F05BBF">
        <w:rPr>
          <w:rtl/>
        </w:rPr>
        <w:t>- تغيّر في سلوك المستهلكين وتوقّعاتهم.</w:t>
      </w:r>
    </w:p>
    <w:p w14:paraId="01D53757" w14:textId="77777777" w:rsidR="006B59BE" w:rsidRPr="00F05BBF" w:rsidRDefault="006B59BE" w:rsidP="004F50BE">
      <w:pPr>
        <w:rPr>
          <w:rtl/>
        </w:rPr>
      </w:pPr>
      <w:r w:rsidRPr="00F05BBF">
        <w:rPr>
          <w:rtl/>
        </w:rPr>
        <w:t>- قيود تنظيمية متزايدة حول خصوصية البيانات والأمن السيبراني.</w:t>
      </w:r>
    </w:p>
    <w:p w14:paraId="6BB8BF1F" w14:textId="77777777" w:rsidR="006B59BE" w:rsidRPr="00F05BBF" w:rsidRDefault="006B59BE" w:rsidP="004F50BE">
      <w:pPr>
        <w:rPr>
          <w:rtl/>
        </w:rPr>
      </w:pPr>
      <w:r w:rsidRPr="00F05BBF">
        <w:rPr>
          <w:rtl/>
        </w:rPr>
        <w:t>- تحدّيات توظيف المواهب واستبقائها في ظلّ الثورة الرقمية.</w:t>
      </w:r>
    </w:p>
    <w:p w14:paraId="29890326" w14:textId="77777777" w:rsidR="006B59BE" w:rsidRPr="00F05BBF" w:rsidRDefault="006B59BE" w:rsidP="004F50BE">
      <w:pPr>
        <w:rPr>
          <w:rtl/>
        </w:rPr>
      </w:pPr>
      <w:r w:rsidRPr="00F05BBF">
        <w:rPr>
          <w:rtl/>
        </w:rPr>
        <w:t>القيادة العليا للشركة تدرك الحاجة إلى التحوّل، لكنها غير متأكّدة من المسار الأفضل للمستقبل. تم تكليف فريق من القادة بوضع خطّة استراتيجية طويلة المدى تضمن استدامة الشركة واستمراريتها في المستقبل.</w:t>
      </w:r>
    </w:p>
    <w:p w14:paraId="084A8F2B" w14:textId="77777777" w:rsidR="006B59BE" w:rsidRPr="009F77D3" w:rsidRDefault="006B59BE" w:rsidP="009F77D3">
      <w:pPr>
        <w:pStyle w:val="a1"/>
        <w:rPr>
          <w:b w:val="0"/>
          <w:bCs/>
          <w:rtl/>
        </w:rPr>
      </w:pPr>
      <w:r w:rsidRPr="009F77D3">
        <w:rPr>
          <w:rFonts w:hint="cs"/>
          <w:b w:val="0"/>
          <w:bCs/>
          <w:rtl/>
        </w:rPr>
        <w:t>المطلوب:</w:t>
      </w:r>
    </w:p>
    <w:p w14:paraId="2F63073D" w14:textId="77777777" w:rsidR="006B59BE" w:rsidRPr="009F77D3" w:rsidRDefault="006B59BE" w:rsidP="009F77D3">
      <w:pPr>
        <w:pStyle w:val="a1"/>
        <w:rPr>
          <w:b w:val="0"/>
          <w:bCs/>
          <w:color w:val="168489"/>
          <w:rtl/>
        </w:rPr>
      </w:pPr>
      <w:r w:rsidRPr="009F77D3">
        <w:rPr>
          <w:b w:val="0"/>
          <w:bCs/>
          <w:color w:val="168489"/>
          <w:rtl/>
        </w:rPr>
        <w:t>1. ما المحاور الرئيسية للتغيير التي يجب أن يركّز عليها فريق القادة عند بناء السيناريوهات المستقبلية للشركة؟ (حدّد محورين واشرح سبب اختيارهما)</w:t>
      </w:r>
    </w:p>
    <w:p w14:paraId="051985DB" w14:textId="77777777" w:rsidR="006B59BE" w:rsidRPr="00F05BBF" w:rsidRDefault="006B59BE" w:rsidP="004F50BE">
      <w:pPr>
        <w:rPr>
          <w:rtl/>
        </w:rPr>
      </w:pPr>
      <w:r w:rsidRPr="00F05BBF">
        <w:rPr>
          <w:rtl/>
        </w:rPr>
        <w:t>الإجابة:</w:t>
      </w:r>
    </w:p>
    <w:p w14:paraId="3F30DC1B" w14:textId="77777777" w:rsidR="006B59BE" w:rsidRPr="00F05BBF" w:rsidRDefault="006B59BE" w:rsidP="004F50BE">
      <w:pPr>
        <w:rPr>
          <w:rtl/>
        </w:rPr>
      </w:pPr>
      <w:r w:rsidRPr="00F05BBF">
        <w:rPr>
          <w:rtl/>
        </w:rPr>
        <w:t>المحوران الرئيسيان المناسبان لهذه الحالة هما:</w:t>
      </w:r>
    </w:p>
    <w:p w14:paraId="5078BE77" w14:textId="77777777" w:rsidR="006B59BE" w:rsidRPr="00F05BBF" w:rsidRDefault="006B59BE" w:rsidP="004F50BE">
      <w:pPr>
        <w:rPr>
          <w:rtl/>
        </w:rPr>
      </w:pPr>
      <w:r w:rsidRPr="00F05BBF">
        <w:rPr>
          <w:rtl/>
        </w:rPr>
        <w:t>- محور التقدّم التكنولوجي (بطيء/متسارع): هذا محور أساسي لأن التكنولوجيا هي المحرّك الرئيسي للتغيير في قطاع الاتصالات. تختلف السيناريوهات بشكل كبير اعتماداً على سرعة ظهور تقنيات جديدة واعتمادها في السوق.</w:t>
      </w:r>
    </w:p>
    <w:p w14:paraId="432FC016" w14:textId="77777777" w:rsidR="006B59BE" w:rsidRPr="00F05BBF" w:rsidRDefault="006B59BE" w:rsidP="004F50BE">
      <w:pPr>
        <w:rPr>
          <w:rtl/>
        </w:rPr>
      </w:pPr>
      <w:r w:rsidRPr="00F05BBF">
        <w:rPr>
          <w:rtl/>
        </w:rPr>
        <w:t>- محور سلوك المستهلك (محافظ/متقبّل للتغيير): سلوك المستهلك وتقبّله للتقنيات الجديدة يحدّد مدى نجاح أي تحوّل تكنولوجي. قد تكون التقنية متطوّرة، لكن إذا لم يتقبّلها المستهلكون، فلن تنجح.</w:t>
      </w:r>
    </w:p>
    <w:p w14:paraId="19E8D234" w14:textId="77777777" w:rsidR="006B59BE" w:rsidRPr="00F05BBF" w:rsidRDefault="006B59BE" w:rsidP="004F50BE">
      <w:pPr>
        <w:rPr>
          <w:rtl/>
        </w:rPr>
      </w:pPr>
      <w:r w:rsidRPr="00F05BBF">
        <w:rPr>
          <w:rtl/>
        </w:rPr>
        <w:lastRenderedPageBreak/>
        <w:t>سبب اختيار هذين المحورين: هما يمثّلان عوامل خارجية ذات تأثير كبير على مستقبل الشركة ولكنها خارج سيطرتها المباشرة، ما يجعلهما مناسبين لبناء سيناريوهات متباينة تساعد في التخطيط الاستراتيجي.</w:t>
      </w:r>
    </w:p>
    <w:p w14:paraId="13D4CFF0" w14:textId="77777777" w:rsidR="006B59BE" w:rsidRPr="009F77D3" w:rsidRDefault="006B59BE" w:rsidP="009F77D3">
      <w:pPr>
        <w:pStyle w:val="a1"/>
        <w:rPr>
          <w:b w:val="0"/>
          <w:bCs/>
          <w:color w:val="168489"/>
          <w:rtl/>
        </w:rPr>
      </w:pPr>
      <w:r w:rsidRPr="009F77D3">
        <w:rPr>
          <w:b w:val="0"/>
          <w:bCs/>
          <w:color w:val="168489"/>
          <w:rtl/>
        </w:rPr>
        <w:t>2. صف السيناريو المتفائل للشركة بناءً على المحورين اللذين اخترتهما، موضّحاً الفرص والتحدّيات في هذا السيناريو.</w:t>
      </w:r>
    </w:p>
    <w:p w14:paraId="6639E2C2" w14:textId="77777777" w:rsidR="006B59BE" w:rsidRPr="00F05BBF" w:rsidRDefault="006B59BE" w:rsidP="004F50BE">
      <w:pPr>
        <w:rPr>
          <w:rtl/>
        </w:rPr>
      </w:pPr>
      <w:r w:rsidRPr="00F05BBF">
        <w:rPr>
          <w:rtl/>
        </w:rPr>
        <w:t>الإجابة:</w:t>
      </w:r>
    </w:p>
    <w:p w14:paraId="55BD0BA2" w14:textId="77777777" w:rsidR="006B59BE" w:rsidRPr="00F05BBF" w:rsidRDefault="006B59BE" w:rsidP="004F50BE">
      <w:pPr>
        <w:rPr>
          <w:rtl/>
        </w:rPr>
      </w:pPr>
      <w:r w:rsidRPr="00F05BBF">
        <w:rPr>
          <w:rtl/>
        </w:rPr>
        <w:t>السيناريو المتفائل: "الريادة الرقمية" (تقدّم تكنولوجي متسارع + مستهلكون متقبّلون للتغيير)</w:t>
      </w:r>
    </w:p>
    <w:p w14:paraId="507439EA" w14:textId="77777777" w:rsidR="006B59BE" w:rsidRPr="00F05BBF" w:rsidRDefault="006B59BE" w:rsidP="004F50BE">
      <w:pPr>
        <w:rPr>
          <w:rtl/>
        </w:rPr>
      </w:pPr>
      <w:r>
        <w:t xml:space="preserve">وصف السيناريو: تشهد السنوات الخمس القادمة تسارعاً كبيراً في التقنيات الجديدة (6G، </w:t>
      </w:r>
      <w:hyperlink r:id="rId49">
        <w:r>
          <w:rPr>
            <w:color w:val="0000FF"/>
            <w:u w:val="single"/>
          </w:rPr>
          <w:t>الذكاء الاصطناعي</w:t>
        </w:r>
      </w:hyperlink>
      <w:r>
        <w:t xml:space="preserve"> المتقدّم، إنترنت الأشياء الشامل) مع تقبّل واسع من المستهلكين لهذه التقنيات. الطلب مرتفع على الخدمات المبتكرة والحلول المتقدّمة.</w:t>
      </w:r>
    </w:p>
    <w:p w14:paraId="15DEADB6" w14:textId="77777777" w:rsidR="006B59BE" w:rsidRPr="00F05BBF" w:rsidRDefault="006B59BE" w:rsidP="004F50BE">
      <w:pPr>
        <w:rPr>
          <w:rtl/>
        </w:rPr>
      </w:pPr>
      <w:r w:rsidRPr="00F05BBF">
        <w:rPr>
          <w:rtl/>
        </w:rPr>
        <w:t>الفرص:</w:t>
      </w:r>
    </w:p>
    <w:p w14:paraId="1ABAE195" w14:textId="77777777" w:rsidR="006B59BE" w:rsidRPr="00F05BBF" w:rsidRDefault="006B59BE" w:rsidP="004F50BE">
      <w:pPr>
        <w:rPr>
          <w:rtl/>
        </w:rPr>
      </w:pPr>
      <w:r w:rsidRPr="00F05BBF">
        <w:rPr>
          <w:rtl/>
        </w:rPr>
        <w:t>- إمكانية تطوير منتجات وخدمات جديدة عالية الربحية.</w:t>
      </w:r>
    </w:p>
    <w:p w14:paraId="0E6CC907" w14:textId="77777777" w:rsidR="006B59BE" w:rsidRPr="00F05BBF" w:rsidRDefault="006B59BE" w:rsidP="004F50BE">
      <w:pPr>
        <w:rPr>
          <w:rtl/>
        </w:rPr>
      </w:pPr>
      <w:r w:rsidRPr="00F05BBF">
        <w:rPr>
          <w:rtl/>
        </w:rPr>
        <w:t>- تحقيق نمو سريع من خلال استهداف شرائح سوقية جديدة.</w:t>
      </w:r>
    </w:p>
    <w:p w14:paraId="7E68D859" w14:textId="77777777" w:rsidR="006B59BE" w:rsidRPr="00F05BBF" w:rsidRDefault="006B59BE" w:rsidP="004F50BE">
      <w:pPr>
        <w:rPr>
          <w:rtl/>
        </w:rPr>
      </w:pPr>
      <w:r w:rsidRPr="00F05BBF">
        <w:rPr>
          <w:rtl/>
        </w:rPr>
        <w:t>- فرص شراكات مع شركات تكنولوجية عالمية.</w:t>
      </w:r>
    </w:p>
    <w:p w14:paraId="1740C120" w14:textId="77777777" w:rsidR="006B59BE" w:rsidRPr="00F05BBF" w:rsidRDefault="006B59BE" w:rsidP="004F50BE">
      <w:pPr>
        <w:rPr>
          <w:rtl/>
        </w:rPr>
      </w:pPr>
      <w:r w:rsidRPr="00F05BBF">
        <w:rPr>
          <w:rtl/>
        </w:rPr>
        <w:t>- زيادة ولاء العملاء من خلال تقديم تجارب رقمية متفوّقة.</w:t>
      </w:r>
    </w:p>
    <w:p w14:paraId="2A3DA698" w14:textId="77777777" w:rsidR="006B59BE" w:rsidRPr="00F05BBF" w:rsidRDefault="006B59BE" w:rsidP="004F50BE">
      <w:pPr>
        <w:rPr>
          <w:rtl/>
        </w:rPr>
      </w:pPr>
      <w:r w:rsidRPr="00F05BBF">
        <w:rPr>
          <w:rtl/>
        </w:rPr>
        <w:t>التحدّيات:</w:t>
      </w:r>
    </w:p>
    <w:p w14:paraId="1A2CD104" w14:textId="77777777" w:rsidR="006B59BE" w:rsidRPr="00F05BBF" w:rsidRDefault="006B59BE" w:rsidP="004F50BE">
      <w:pPr>
        <w:rPr>
          <w:rtl/>
        </w:rPr>
      </w:pPr>
      <w:r w:rsidRPr="00F05BBF">
        <w:rPr>
          <w:rtl/>
        </w:rPr>
        <w:t>- الحاجة إلى استثمارات كبيرة في البنية التحتية والتقنيات الجديدة.</w:t>
      </w:r>
    </w:p>
    <w:p w14:paraId="445B37FB" w14:textId="77777777" w:rsidR="006B59BE" w:rsidRPr="00F05BBF" w:rsidRDefault="006B59BE" w:rsidP="004F50BE">
      <w:pPr>
        <w:rPr>
          <w:rtl/>
        </w:rPr>
      </w:pPr>
      <w:r w:rsidRPr="00F05BBF">
        <w:rPr>
          <w:rtl/>
        </w:rPr>
        <w:t>- منافسة شديدة مع الشركات العالمية.</w:t>
      </w:r>
    </w:p>
    <w:p w14:paraId="7A7F747E" w14:textId="77777777" w:rsidR="006B59BE" w:rsidRPr="00F05BBF" w:rsidRDefault="006B59BE" w:rsidP="004F50BE">
      <w:pPr>
        <w:rPr>
          <w:rtl/>
        </w:rPr>
      </w:pPr>
      <w:r w:rsidRPr="00F05BBF">
        <w:rPr>
          <w:rtl/>
        </w:rPr>
        <w:t>- صعوبة مواكبة التغييرات السريعة في التكنولوجيا.</w:t>
      </w:r>
    </w:p>
    <w:p w14:paraId="06A4FD96" w14:textId="77777777" w:rsidR="006B59BE" w:rsidRPr="00F05BBF" w:rsidRDefault="006B59BE" w:rsidP="004F50BE">
      <w:pPr>
        <w:rPr>
          <w:rtl/>
        </w:rPr>
      </w:pPr>
      <w:r w:rsidRPr="00F05BBF">
        <w:rPr>
          <w:rtl/>
        </w:rPr>
        <w:t>- تحدّيات في استقطاب المواهب التقنية النادرة.</w:t>
      </w:r>
    </w:p>
    <w:p w14:paraId="02A1280E" w14:textId="77777777" w:rsidR="006B59BE" w:rsidRPr="009F77D3" w:rsidRDefault="006B59BE" w:rsidP="009F77D3">
      <w:pPr>
        <w:pStyle w:val="a1"/>
        <w:pageBreakBefore/>
        <w:rPr>
          <w:b w:val="0"/>
          <w:bCs/>
          <w:color w:val="168489"/>
          <w:rtl/>
        </w:rPr>
      </w:pPr>
      <w:r w:rsidRPr="009F77D3">
        <w:rPr>
          <w:b w:val="0"/>
          <w:bCs/>
          <w:color w:val="168489"/>
          <w:rtl/>
        </w:rPr>
        <w:lastRenderedPageBreak/>
        <w:t>3. ما الاستراتيجيات المرنة التي يمكن أن تتبنّاها الشركة للتكيّف مع مختلف السيناريوهات المستقبلية المحتملة؟</w:t>
      </w:r>
    </w:p>
    <w:p w14:paraId="7B8A5C47" w14:textId="77777777" w:rsidR="006B59BE" w:rsidRPr="00F05BBF" w:rsidRDefault="006B59BE" w:rsidP="004F50BE">
      <w:pPr>
        <w:rPr>
          <w:rtl/>
        </w:rPr>
      </w:pPr>
      <w:r w:rsidRPr="00F05BBF">
        <w:rPr>
          <w:rtl/>
        </w:rPr>
        <w:t>الإجابة:</w:t>
      </w:r>
    </w:p>
    <w:p w14:paraId="0602FCAC" w14:textId="77777777" w:rsidR="006B59BE" w:rsidRPr="00F05BBF" w:rsidRDefault="006B59BE" w:rsidP="004F50BE">
      <w:pPr>
        <w:rPr>
          <w:rtl/>
        </w:rPr>
      </w:pPr>
      <w:r w:rsidRPr="00F05BBF">
        <w:rPr>
          <w:rtl/>
        </w:rPr>
        <w:t>الاستراتيجيات المرنة التي تناسب مختلف السيناريوهات:</w:t>
      </w:r>
    </w:p>
    <w:p w14:paraId="3BA3F3AE" w14:textId="77777777" w:rsidR="006B59BE" w:rsidRPr="00F05BBF" w:rsidRDefault="006B59BE" w:rsidP="004F50BE">
      <w:pPr>
        <w:rPr>
          <w:rtl/>
        </w:rPr>
      </w:pPr>
      <w:r w:rsidRPr="00F05BBF">
        <w:rPr>
          <w:rtl/>
        </w:rPr>
        <w:t>1. استراتيجية الاستثمار المتوازن: توزيع الاستثمارات بين تطوير التقنيات الحالية وتجريب التقنيات الناشئة، مما يسمح بالاستجابة لمختلف سرعات التقدّم التكنولوجي.</w:t>
      </w:r>
    </w:p>
    <w:p w14:paraId="1BC81F99" w14:textId="77777777" w:rsidR="006B59BE" w:rsidRPr="00F05BBF" w:rsidRDefault="006B59BE" w:rsidP="004F50BE">
      <w:pPr>
        <w:rPr>
          <w:rtl/>
        </w:rPr>
      </w:pPr>
      <w:r w:rsidRPr="00F05BBF">
        <w:rPr>
          <w:rtl/>
        </w:rPr>
        <w:t>2. نموذج أعمال هجين: تطوير نموذج أعمال يجمع بين الخدمات التقليدية (للمستهلكين المحافظين) والخدمات المبتكرة (للمستهلكين المتقبّلين للتغيير).</w:t>
      </w:r>
    </w:p>
    <w:p w14:paraId="6770EBB3" w14:textId="77777777" w:rsidR="006B59BE" w:rsidRPr="00F05BBF" w:rsidRDefault="006B59BE" w:rsidP="004F50BE">
      <w:pPr>
        <w:rPr>
          <w:rtl/>
        </w:rPr>
      </w:pPr>
      <w:r w:rsidRPr="00F05BBF">
        <w:rPr>
          <w:rtl/>
        </w:rPr>
        <w:t>3. استراتيجية الشراكات المرنة: بناء شبكة شراكات متنوّعة مع شركات تكنولوجية وشركات ناشئة، تسمح بالتكيّف السريع مع التغيّرات التكنولوجية دون تحمّل كامل المخاطر.</w:t>
      </w:r>
    </w:p>
    <w:p w14:paraId="720F17ED" w14:textId="77777777" w:rsidR="006B59BE" w:rsidRPr="00F05BBF" w:rsidRDefault="006B59BE" w:rsidP="004F50BE">
      <w:pPr>
        <w:rPr>
          <w:rtl/>
        </w:rPr>
      </w:pPr>
      <w:r w:rsidRPr="00F05BBF">
        <w:rPr>
          <w:rtl/>
        </w:rPr>
        <w:t>4. التطوير المستمر للكفاءات: الاستثمار في تطوير مهارات الموظّفين وتنويع الكفاءات داخل الشركة، مما يضمن المرونة في الاستجابة لمتطلّبات السوق المتغيّرة.</w:t>
      </w:r>
    </w:p>
    <w:p w14:paraId="4815E080" w14:textId="77777777" w:rsidR="006B59BE" w:rsidRPr="00F05BBF" w:rsidRDefault="006B59BE" w:rsidP="004F50BE">
      <w:pPr>
        <w:rPr>
          <w:rtl/>
        </w:rPr>
      </w:pPr>
      <w:r w:rsidRPr="00F05BBF">
        <w:rPr>
          <w:rtl/>
        </w:rPr>
        <w:t>5. استراتيجية التجريب المنضبط: تخصيص جزء من الموارد للتجريب المستمر وتطوير نماذج أولية للمنتجات والخدمات الجديدة، مع وجود آليات لتسريع تطوير النماذج الناجحة أو التخلّي عن غير المجدية.</w:t>
      </w:r>
    </w:p>
    <w:p w14:paraId="0A525CA7" w14:textId="77777777" w:rsidR="006B59BE" w:rsidRPr="009F77D3" w:rsidRDefault="006B59BE" w:rsidP="009F77D3">
      <w:pPr>
        <w:pStyle w:val="a1"/>
        <w:rPr>
          <w:b w:val="0"/>
          <w:bCs/>
          <w:color w:val="168489"/>
          <w:rtl/>
        </w:rPr>
      </w:pPr>
      <w:r w:rsidRPr="009F77D3">
        <w:rPr>
          <w:b w:val="0"/>
          <w:bCs/>
          <w:color w:val="168489"/>
          <w:rtl/>
        </w:rPr>
        <w:t>4. كيف يمكن للقائد المستقبلي في شركة "المستقبل للاتصالات" أن يطوّر قدراته على استشراف الاتجاهات المستقبلية في قطاع الاتصالات؟</w:t>
      </w:r>
    </w:p>
    <w:p w14:paraId="14B93775" w14:textId="77777777" w:rsidR="006B59BE" w:rsidRPr="00F05BBF" w:rsidRDefault="006B59BE" w:rsidP="004F50BE">
      <w:pPr>
        <w:rPr>
          <w:rtl/>
        </w:rPr>
      </w:pPr>
      <w:r w:rsidRPr="00F05BBF">
        <w:rPr>
          <w:rtl/>
        </w:rPr>
        <w:t>الإجابة:</w:t>
      </w:r>
    </w:p>
    <w:p w14:paraId="20912D3E" w14:textId="77777777" w:rsidR="006B59BE" w:rsidRPr="00F05BBF" w:rsidRDefault="006B59BE" w:rsidP="004F50BE">
      <w:pPr>
        <w:rPr>
          <w:rtl/>
        </w:rPr>
      </w:pPr>
      <w:r w:rsidRPr="00F05BBF">
        <w:rPr>
          <w:rtl/>
        </w:rPr>
        <w:t>يمكن للقائد المستقبلي تطوير قدراته على استشراف المستقبل من خلال:</w:t>
      </w:r>
    </w:p>
    <w:p w14:paraId="7C815DAA" w14:textId="77777777" w:rsidR="006B59BE" w:rsidRPr="00F05BBF" w:rsidRDefault="006B59BE" w:rsidP="004F50BE">
      <w:pPr>
        <w:rPr>
          <w:rtl/>
        </w:rPr>
      </w:pPr>
      <w:r w:rsidRPr="00F05BBF">
        <w:rPr>
          <w:rtl/>
        </w:rPr>
        <w:t>1. إنشاء رادار للاتجاهات: تطوير نظام منهجي لرصد الإشارات المبكرة للتغيير في قطاع الاتصالات والقطاعات ذات الصلة، من خلال متابعة الأبحاث العلمية، براءات الاختراع، تقارير المحلّلين، والمؤتمرات التقنية.</w:t>
      </w:r>
    </w:p>
    <w:p w14:paraId="09F3412A" w14:textId="77777777" w:rsidR="006B59BE" w:rsidRPr="00F05BBF" w:rsidRDefault="006B59BE" w:rsidP="004F50BE">
      <w:pPr>
        <w:rPr>
          <w:rtl/>
        </w:rPr>
      </w:pPr>
      <w:r w:rsidRPr="00F05BBF">
        <w:rPr>
          <w:rtl/>
        </w:rPr>
        <w:t>2. تشكيل شبكة مستشرفي المستقبل: بناء شبكة من الخبراء والمفكّرين المستقبليين في مجالات مختلفة (تكنولوجيا، اقتصاد، علوم اجتماعية) للحصول على رؤى متنوّعة حول المستقبل.</w:t>
      </w:r>
    </w:p>
    <w:p w14:paraId="5417AC38" w14:textId="77777777" w:rsidR="006B59BE" w:rsidRPr="00F05BBF" w:rsidRDefault="006B59BE" w:rsidP="004F50BE">
      <w:pPr>
        <w:rPr>
          <w:rtl/>
        </w:rPr>
      </w:pPr>
      <w:r w:rsidRPr="00F05BBF">
        <w:rPr>
          <w:rtl/>
        </w:rPr>
        <w:lastRenderedPageBreak/>
        <w:t>3. تبنّي منهجية التعلّم المستمر: تخصيص وقت منتظم للتعلّم حول التوجّهات الناشئة والتقنيات الجديدة، من خلال الدورات التدريبية، القراءة، والتجريب العملي.</w:t>
      </w:r>
    </w:p>
    <w:p w14:paraId="2B36B085" w14:textId="77777777" w:rsidR="006B59BE" w:rsidRPr="00F05BBF" w:rsidRDefault="006B59BE" w:rsidP="004F50BE">
      <w:pPr>
        <w:rPr>
          <w:rtl/>
        </w:rPr>
      </w:pPr>
      <w:r w:rsidRPr="00F05BBF">
        <w:rPr>
          <w:rtl/>
        </w:rPr>
        <w:t>4. تطوير ممارسة التفكير المستقبلي: القيام بتمارين استشراف المستقبل بشكل دوري (مثل بناء السيناريوهات، تحليل الاتجاهات، التنبّؤ بالتأثيرات) واستخدامها في التخطيط الاستراتيجي.</w:t>
      </w:r>
    </w:p>
    <w:p w14:paraId="6C1E9F6D" w14:textId="77777777" w:rsidR="006B59BE" w:rsidRPr="00F05BBF" w:rsidRDefault="006B59BE" w:rsidP="004F50BE">
      <w:pPr>
        <w:rPr>
          <w:rtl/>
        </w:rPr>
      </w:pPr>
      <w:r w:rsidRPr="00F05BBF">
        <w:rPr>
          <w:rtl/>
        </w:rPr>
        <w:t>5. التواصل مع العملاء المبتكرين: التفاعل المنتظم مع شريحة العملاء الأكثر ابتكاراً لفهم احتياجاتهم المستقبلية وتوقّعاتهم المتغيّرة.</w:t>
      </w:r>
    </w:p>
    <w:p w14:paraId="6DD712E1" w14:textId="77777777" w:rsidR="006B59BE" w:rsidRDefault="006B59BE" w:rsidP="004F50BE">
      <w:pPr>
        <w:rPr>
          <w:rtl/>
        </w:rPr>
      </w:pPr>
      <w:r w:rsidRPr="00F05BBF">
        <w:rPr>
          <w:rtl/>
        </w:rPr>
        <w:t>6. ممارسة التجريب الاستباقي: إطلاق مشاريع تجريبية صغيرة لاختبار التقنيات الناشئة واستكشاف إمكاناتها قبل أن تصبح اتجاهات سائدة.</w:t>
      </w:r>
    </w:p>
    <w:p w14:paraId="36A1C384" w14:textId="77777777" w:rsidR="009F77D3" w:rsidRDefault="009F77D3" w:rsidP="004F50BE">
      <w:pPr>
        <w:rPr>
          <w:rtl/>
        </w:rPr>
      </w:pPr>
    </w:p>
    <w:p w14:paraId="1D6BEF58" w14:textId="77777777" w:rsidR="009F77D3" w:rsidRDefault="009F77D3" w:rsidP="004F50BE">
      <w:pPr>
        <w:rPr>
          <w:rtl/>
        </w:rPr>
      </w:pPr>
    </w:p>
    <w:p w14:paraId="6512C8F7" w14:textId="77777777" w:rsidR="009F77D3" w:rsidRDefault="009F77D3" w:rsidP="004F50BE">
      <w:pPr>
        <w:rPr>
          <w:rtl/>
        </w:rPr>
      </w:pPr>
    </w:p>
    <w:p w14:paraId="55AB75BE" w14:textId="2DD0E2B3" w:rsidR="009F77D3" w:rsidRDefault="009F77D3" w:rsidP="009F77D3">
      <w:pPr>
        <w:jc w:val="center"/>
        <w:rPr>
          <w:rtl/>
        </w:rPr>
      </w:pPr>
      <w:r>
        <w:rPr>
          <w:noProof/>
        </w:rPr>
        <w:drawing>
          <wp:inline distT="0" distB="0" distL="0" distR="0" wp14:anchorId="4195BD5A" wp14:editId="288DF4BF">
            <wp:extent cx="1041400" cy="1041400"/>
            <wp:effectExtent l="0" t="0" r="6350" b="6350"/>
            <wp:docPr id="1973967341" name="Picture 1973967341"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1C928D60" w14:textId="62016E38" w:rsidR="009F77D3" w:rsidRDefault="009F77D3" w:rsidP="009F77D3">
      <w:pPr>
        <w:pageBreakBefore/>
        <w:jc w:val="center"/>
        <w:rPr>
          <w:rtl/>
        </w:rPr>
      </w:pPr>
      <w:r w:rsidRPr="00DC1945">
        <w:rPr>
          <w:noProof/>
        </w:rPr>
        <w:lastRenderedPageBreak/>
        <mc:AlternateContent>
          <mc:Choice Requires="wpg">
            <w:drawing>
              <wp:inline distT="0" distB="0" distL="0" distR="0" wp14:anchorId="6BEE3CDF" wp14:editId="2DA231BF">
                <wp:extent cx="5711825" cy="852877"/>
                <wp:effectExtent l="0" t="0" r="22225" b="23495"/>
                <wp:docPr id="1973967342"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343" name="مجموعة 881967268"/>
                        <wpg:cNvGrpSpPr/>
                        <wpg:grpSpPr>
                          <a:xfrm>
                            <a:off x="0" y="280937"/>
                            <a:ext cx="5711825" cy="571950"/>
                            <a:chOff x="0" y="280925"/>
                            <a:chExt cx="6312597" cy="633649"/>
                          </a:xfrm>
                        </wpg:grpSpPr>
                        <wps:wsp>
                          <wps:cNvPr id="1973967344"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45" name="مربع نص 2043426344"/>
                          <wps:cNvSpPr txBox="1"/>
                          <wps:spPr>
                            <a:xfrm>
                              <a:off x="3184368" y="280925"/>
                              <a:ext cx="2073788" cy="453764"/>
                            </a:xfrm>
                            <a:prstGeom prst="rect">
                              <a:avLst/>
                            </a:prstGeom>
                            <a:noFill/>
                          </wps:spPr>
                          <wps:txbx>
                            <w:txbxContent>
                              <w:p w14:paraId="3D4662C2"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346"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47" name="Picture 1973967347"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BEE3CDF" id="_x0000_s3970"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">
                <v:group id="مجموعة 881967268" o:spid="_x0000_s3971"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">
                  <v:roundrect id="مستطيل مستدير الزوايا 769901" o:spid="_x0000_s3972"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" fillcolor="#168489" strokecolor="#168489" strokeweight="1pt">
                    <v:stroke joinstyle="miter"/>
                  </v:roundrect>
                  <v:shape id="مربع نص 2043426344" o:spid="_x0000_s3973"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" filled="f" stroked="f">
                    <v:textbox style="mso-fit-shape-to-text:t">
                      <w:txbxContent>
                        <w:p w14:paraId="3D4662C2"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3974"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" fillcolor="#168489" strokecolor="#168489" strokeweight="1pt">
                    <v:stroke joinstyle="miter"/>
                  </v:roundrect>
                </v:group>
                <v:shape id="Picture 1973967347" o:spid="_x0000_s3975"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">
                  <v:imagedata r:id="rId112" o:title="Conclusion "/>
                </v:shape>
                <w10:anchorlock/>
              </v:group>
            </w:pict>
          </mc:Fallback>
        </mc:AlternateContent>
      </w:r>
    </w:p>
    <w:p w14:paraId="0F2DFF89" w14:textId="77777777" w:rsidR="006B59BE" w:rsidRPr="00F05BBF" w:rsidRDefault="006B59BE" w:rsidP="004F50BE">
      <w:pPr>
        <w:rPr>
          <w:rtl/>
        </w:rPr>
      </w:pPr>
      <w:r>
        <w:t xml:space="preserve">في ختام هذه الجلسة الأولى من اليوم الخامس، تناولنا جوانب متعدّدة للقيادة المستقبلية واستشراف الاتجاهات. لقد تعرّفنا على مهارات القائد المستقبلي الأساسية، وأهميّة قراءة الاتجاهات العالمية وخاصّة في مجال </w:t>
      </w:r>
      <w:hyperlink r:id="rId49">
        <w:r>
          <w:rPr>
            <w:color w:val="0000FF"/>
            <w:u w:val="single"/>
          </w:rPr>
          <w:t>الذكاء الاصطناعي</w:t>
        </w:r>
      </w:hyperlink>
      <w:r>
        <w:t xml:space="preserve"> الذي يشهد تطوّراً متسارعاً.</w:t>
      </w:r>
    </w:p>
    <w:p w14:paraId="72B0DCAB" w14:textId="77777777" w:rsidR="006B59BE" w:rsidRPr="00F05BBF" w:rsidRDefault="006B59BE" w:rsidP="004F50BE">
      <w:pPr>
        <w:rPr>
          <w:rtl/>
        </w:rPr>
      </w:pPr>
      <w:r w:rsidRPr="00F05BBF">
        <w:rPr>
          <w:rtl/>
        </w:rPr>
        <w:t>كما استكشفنا منهجية بناء السيناريوهات المستقبلية كأداة استراتيجية قويّة تمكّن القادة من التخطيط لمستقبلات متعدّدة محتملة وتطوير استراتيجيات مرنة تستجيب للتغيّرات غير المتوقّعة. وأخيراً، تطرّقنا إلى كيفية بناء رؤية استراتيجية طويلة المدى تقود المؤسّسة نحو مستقبل مستدام.</w:t>
      </w:r>
    </w:p>
    <w:p w14:paraId="060E8B47" w14:textId="77777777" w:rsidR="006B59BE" w:rsidRPr="00F05BBF" w:rsidRDefault="006B59BE" w:rsidP="004F50BE">
      <w:pPr>
        <w:rPr>
          <w:rtl/>
        </w:rPr>
      </w:pPr>
      <w:r w:rsidRPr="00F05BBF">
        <w:rPr>
          <w:rtl/>
        </w:rPr>
        <w:t>تذكّروا أن القيادة المستقبلية ليست تنبّؤاً بالمستقبل، بل هي القدرة على قراءة الإشارات المبكّرة للتغيير، والتكيّف المستمر مع المتغيّرات، وخلق مستقبل أفضل للمؤسّسة وأصحاب المصلحة.</w:t>
      </w:r>
    </w:p>
    <w:p w14:paraId="7701DFB5" w14:textId="77777777" w:rsidR="006B59BE" w:rsidRPr="00F05BBF" w:rsidRDefault="006B59BE" w:rsidP="004F50BE">
      <w:pPr>
        <w:rPr>
          <w:rtl/>
        </w:rPr>
      </w:pPr>
      <w:r w:rsidRPr="00F05BBF">
        <w:rPr>
          <w:rtl/>
        </w:rPr>
        <w:t>كما قال ألفين توفلر: "المستقبل يصل بسرعة أكبر مما اعتدنا عليه." لذا، فإن القادة المستقبليين هم من يستعدّون للتغيير قبل حدوثه، ويحوّلون التحدّيات إلى فرص، ويقودون مؤسّساتهم بثقة نحو المستقبل غير المؤكّد.</w:t>
      </w:r>
    </w:p>
    <w:p w14:paraId="722D7E1F" w14:textId="77777777" w:rsidR="00B4310C" w:rsidRDefault="00B4310C" w:rsidP="004F50BE">
      <w:pPr>
        <w:rPr>
          <w:rtl/>
        </w:rPr>
      </w:pPr>
    </w:p>
    <w:p w14:paraId="564C708F" w14:textId="77777777" w:rsidR="008741E1" w:rsidRDefault="008741E1" w:rsidP="00227842">
      <w:pPr>
        <w:jc w:val="center"/>
      </w:pPr>
    </w:p>
    <w:p w14:paraId="4D86FD2F" w14:textId="77777777" w:rsidR="009F34C6" w:rsidRDefault="009F34C6" w:rsidP="00227842">
      <w:pPr>
        <w:jc w:val="center"/>
        <w:rPr>
          <w:rtl/>
        </w:rPr>
      </w:pPr>
    </w:p>
    <w:p w14:paraId="0BDE5399" w14:textId="6B39D7DE" w:rsidR="009F77D3" w:rsidRDefault="009F77D3" w:rsidP="00227842">
      <w:pPr>
        <w:jc w:val="center"/>
      </w:pPr>
      <w:r>
        <w:rPr>
          <w:noProof/>
        </w:rPr>
        <w:drawing>
          <wp:inline distT="0" distB="0" distL="0" distR="0" wp14:anchorId="251B3DD6" wp14:editId="211FFAA9">
            <wp:extent cx="1816924" cy="1816924"/>
            <wp:effectExtent l="0" t="0" r="0" b="0"/>
            <wp:docPr id="1973967348" name="Picture 1973967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EABC8BE" w14:textId="77777777" w:rsidR="009F34C6" w:rsidRDefault="009F34C6">
      <w:pPr>
        <w:bidi w:val="0"/>
        <w:spacing w:after="160" w:line="259" w:lineRule="auto"/>
        <w:jc w:val="left"/>
      </w:pPr>
      <w:r>
        <w:br w:type="page"/>
      </w:r>
    </w:p>
    <w:p w14:paraId="2F41049B" w14:textId="77777777" w:rsidR="009F34C6" w:rsidRDefault="009F34C6" w:rsidP="00227842">
      <w:pPr>
        <w:jc w:val="center"/>
        <w:rPr>
          <w:rtl/>
        </w:rPr>
        <w:sectPr w:rsidR="009F34C6" w:rsidSect="00163E4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64B3732D"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6C5A7124" w14:textId="77777777" w:rsidR="00F01FA2" w:rsidRPr="00781A2F" w:rsidRDefault="00F01FA2" w:rsidP="00E220AB">
            <w:pPr>
              <w:pStyle w:val="bold"/>
              <w:jc w:val="center"/>
              <w:rPr>
                <w:sz w:val="40"/>
                <w:szCs w:val="40"/>
                <w:rtl/>
                <w:lang w:bidi="ar-SY"/>
              </w:rPr>
            </w:pPr>
            <w:bookmarkStart w:id="2" w:name="_Hlk109403088"/>
            <w:r w:rsidRPr="00F01FA2">
              <w:rPr>
                <w:rFonts w:hint="cs"/>
                <w:color w:val="000000" w:themeColor="text1"/>
                <w:sz w:val="40"/>
                <w:szCs w:val="40"/>
                <w:rtl/>
                <w:lang w:bidi="ar-SY"/>
              </w:rPr>
              <w:lastRenderedPageBreak/>
              <w:t>خطة عمل الجلسة التدريبية</w:t>
            </w:r>
          </w:p>
        </w:tc>
      </w:tr>
      <w:tr w:rsidR="00F01FA2" w:rsidRPr="00F01FA2" w14:paraId="1AFAF60A" w14:textId="77777777" w:rsidTr="00E220AB">
        <w:tc>
          <w:tcPr>
            <w:tcW w:w="2612" w:type="pct"/>
            <w:tcBorders>
              <w:left w:val="single" w:sz="4" w:space="0" w:color="168489"/>
              <w:right w:val="single" w:sz="4" w:space="0" w:color="168489"/>
            </w:tcBorders>
            <w:shd w:val="clear" w:color="auto" w:fill="auto"/>
          </w:tcPr>
          <w:p w14:paraId="5356845A" w14:textId="77777777" w:rsidR="00F01FA2" w:rsidRDefault="00F01FA2" w:rsidP="00E220AB">
            <w:pPr>
              <w:pStyle w:val="bold"/>
              <w:jc w:val="center"/>
              <w:rPr>
                <w:color w:val="168489"/>
                <w:sz w:val="40"/>
                <w:szCs w:val="40"/>
                <w:rtl/>
                <w:lang w:bidi="ar-EG"/>
              </w:rPr>
            </w:pPr>
            <w:r>
              <w:rPr>
                <w:noProof/>
              </w:rPr>
              <w:drawing>
                <wp:inline distT="0" distB="0" distL="0" distR="0" wp14:anchorId="7D429841" wp14:editId="7ED7F0B8">
                  <wp:extent cx="417155" cy="417165"/>
                  <wp:effectExtent l="0" t="0" r="2540" b="2540"/>
                  <wp:docPr id="1465698235" name="Picture 146569823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92045F7"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2628E355" w14:textId="77777777" w:rsidR="00F01FA2" w:rsidRDefault="00F01FA2" w:rsidP="00E220AB">
            <w:pPr>
              <w:pStyle w:val="bold"/>
              <w:jc w:val="center"/>
              <w:rPr>
                <w:color w:val="168489"/>
                <w:sz w:val="40"/>
                <w:szCs w:val="40"/>
                <w:rtl/>
                <w:lang w:bidi="ar-EG"/>
              </w:rPr>
            </w:pPr>
            <w:r>
              <w:rPr>
                <w:noProof/>
              </w:rPr>
              <w:drawing>
                <wp:inline distT="0" distB="0" distL="0" distR="0" wp14:anchorId="3D3AAD78" wp14:editId="0F1D9A5B">
                  <wp:extent cx="371475" cy="400050"/>
                  <wp:effectExtent l="0" t="0" r="9525" b="0"/>
                  <wp:docPr id="1465698236" name="Picture 146569823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9A5FC1D"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3FC59BE8"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7DB74CA7" wp14:editId="7C049A53">
                  <wp:extent cx="286893" cy="286893"/>
                  <wp:effectExtent l="0" t="0" r="0" b="0"/>
                  <wp:docPr id="1465698237" name="Picture 146569823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7"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E044219" w14:textId="77777777" w:rsidTr="00E220AB">
        <w:tc>
          <w:tcPr>
            <w:tcW w:w="2612" w:type="pct"/>
            <w:tcBorders>
              <w:left w:val="single" w:sz="4" w:space="0" w:color="168489"/>
              <w:right w:val="single" w:sz="4" w:space="0" w:color="168489"/>
            </w:tcBorders>
            <w:vAlign w:val="center"/>
          </w:tcPr>
          <w:p w14:paraId="280CBA03" w14:textId="77777777" w:rsidR="006B59BE" w:rsidRPr="006B59BE" w:rsidRDefault="006B59BE" w:rsidP="006B59BE">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t>دراسات حالة في القيادة الاستراتيجية المدعومة ب</w:t>
            </w:r>
            <w:hyperlink r:id="rId49">
              <w:r>
                <w:rPr>
                  <w:color w:val="0000FF"/>
                  <w:u w:val="single"/>
                </w:rPr>
                <w:t>الذكاء الاصطناعي</w:t>
              </w:r>
            </w:hyperlink>
            <w:r>
              <w:t>.</w:t>
            </w:r>
          </w:p>
          <w:p w14:paraId="0B48C6F5" w14:textId="77777777" w:rsidR="006B59BE" w:rsidRPr="006B59BE" w:rsidRDefault="006B59BE" w:rsidP="006B59BE">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تشخيص الواقع القيادي للمشاركين</w:t>
            </w:r>
            <w:r w:rsidRPr="006B59BE">
              <w:rPr>
                <w:rFonts w:ascii="Adobe Arabic" w:eastAsia="Calibri" w:hAnsi="Adobe Arabic" w:cs="Adobe Arabic" w:hint="cs"/>
                <w:color w:val="0D0D0D" w:themeColor="text1" w:themeTint="F2"/>
                <w:sz w:val="32"/>
                <w:szCs w:val="32"/>
                <w:rtl/>
                <w:lang w:bidi="ar-EG"/>
              </w:rPr>
              <w:t>.</w:t>
            </w:r>
          </w:p>
          <w:p w14:paraId="02054B85" w14:textId="77777777" w:rsidR="006B59BE" w:rsidRPr="006B59BE" w:rsidRDefault="006B59BE" w:rsidP="006B59BE">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تصميم خطة قيادة استراتيجية شخصية</w:t>
            </w:r>
            <w:r w:rsidRPr="006B59BE">
              <w:rPr>
                <w:rFonts w:ascii="Adobe Arabic" w:eastAsia="Calibri" w:hAnsi="Adobe Arabic" w:cs="Adobe Arabic" w:hint="cs"/>
                <w:color w:val="0D0D0D" w:themeColor="text1" w:themeTint="F2"/>
                <w:sz w:val="32"/>
                <w:szCs w:val="32"/>
                <w:rtl/>
                <w:lang w:bidi="ar-EG"/>
              </w:rPr>
              <w:t>.</w:t>
            </w:r>
          </w:p>
          <w:p w14:paraId="4F675892" w14:textId="414994A2" w:rsidR="00F01FA2" w:rsidRPr="006B59BE" w:rsidRDefault="006B59BE" w:rsidP="006B59BE">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استخلاص الدروس وبناء خارطة طريق للتطبيق العملي</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6A7B93CC"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1E1DEDD"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712F9162"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8E95948" w14:textId="77777777" w:rsidR="00162D45" w:rsidRPr="00162D45"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3B130296" w14:textId="77777777" w:rsidR="00F01FA2" w:rsidRPr="006B59BE" w:rsidRDefault="00162D45" w:rsidP="006B59BE">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570FC1"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4686A89"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89760" behindDoc="0" locked="0" layoutInCell="1" allowOverlap="1" wp14:anchorId="57A16580" wp14:editId="18031C2C">
                <wp:simplePos x="0" y="0"/>
                <wp:positionH relativeFrom="column">
                  <wp:posOffset>-171450</wp:posOffset>
                </wp:positionH>
                <wp:positionV relativeFrom="paragraph">
                  <wp:posOffset>-466725</wp:posOffset>
                </wp:positionV>
                <wp:extent cx="6647835" cy="7591424"/>
                <wp:effectExtent l="0" t="0" r="0" b="0"/>
                <wp:wrapNone/>
                <wp:docPr id="1465698186" name="Group 1465698186"/>
                <wp:cNvGraphicFramePr/>
                <a:graphic xmlns:a="http://schemas.openxmlformats.org/drawingml/2006/main">
                  <a:graphicData uri="http://schemas.microsoft.com/office/word/2010/wordprocessingGroup">
                    <wpg:wgp>
                      <wpg:cNvGrpSpPr/>
                      <wpg:grpSpPr>
                        <a:xfrm>
                          <a:off x="0" y="0"/>
                          <a:ext cx="6647835" cy="7591424"/>
                          <a:chOff x="-295275" y="0"/>
                          <a:chExt cx="6647835" cy="7591424"/>
                        </a:xfrm>
                      </wpg:grpSpPr>
                      <wpg:grpSp>
                        <wpg:cNvPr id="1465698187" name="Group 1465698187"/>
                        <wpg:cNvGrpSpPr/>
                        <wpg:grpSpPr>
                          <a:xfrm>
                            <a:off x="-295275" y="2571750"/>
                            <a:ext cx="5883041" cy="5019674"/>
                            <a:chOff x="-457209" y="0"/>
                            <a:chExt cx="5883120" cy="5020030"/>
                          </a:xfrm>
                        </wpg:grpSpPr>
                        <wpg:grpSp>
                          <wpg:cNvPr id="1465698188" name="Group 25"/>
                          <wpg:cNvGrpSpPr/>
                          <wpg:grpSpPr>
                            <a:xfrm>
                              <a:off x="3130302" y="0"/>
                              <a:ext cx="2262067" cy="515506"/>
                              <a:chOff x="3849928" y="0"/>
                              <a:chExt cx="2262067" cy="515506"/>
                            </a:xfrm>
                          </wpg:grpSpPr>
                          <wpg:grpSp>
                            <wpg:cNvPr id="1465698189" name="Group 1465698189"/>
                            <wpg:cNvGrpSpPr/>
                            <wpg:grpSpPr>
                              <a:xfrm>
                                <a:off x="5606227" y="0"/>
                                <a:ext cx="505768" cy="515506"/>
                                <a:chOff x="5606227" y="0"/>
                                <a:chExt cx="505768" cy="515506"/>
                              </a:xfrm>
                            </wpg:grpSpPr>
                            <wps:wsp>
                              <wps:cNvPr id="1465698190" name="Oval 14656981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5698191" name="Picture 1465698191" descr="Target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2" name="TextBox 34"/>
                            <wps:cNvSpPr txBox="1"/>
                            <wps:spPr>
                              <a:xfrm>
                                <a:off x="3849928" y="69934"/>
                                <a:ext cx="1755152" cy="441349"/>
                              </a:xfrm>
                              <a:prstGeom prst="rect">
                                <a:avLst/>
                              </a:prstGeom>
                              <a:noFill/>
                            </wps:spPr>
                            <wps:txbx>
                              <w:txbxContent>
                                <w:p w14:paraId="7CB853CC"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5698193" name="Group 26"/>
                          <wpg:cNvGrpSpPr/>
                          <wpg:grpSpPr>
                            <a:xfrm>
                              <a:off x="-2" y="9939"/>
                              <a:ext cx="2261237" cy="514985"/>
                              <a:chOff x="-2" y="0"/>
                              <a:chExt cx="2261545" cy="515506"/>
                            </a:xfrm>
                          </wpg:grpSpPr>
                          <wps:wsp>
                            <wps:cNvPr id="1465698194" name="Oval 14656981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5" name="TextBox 34"/>
                            <wps:cNvSpPr txBox="1"/>
                            <wps:spPr>
                              <a:xfrm>
                                <a:off x="-2" y="69936"/>
                                <a:ext cx="1756026" cy="441796"/>
                              </a:xfrm>
                              <a:prstGeom prst="rect">
                                <a:avLst/>
                              </a:prstGeom>
                              <a:noFill/>
                            </wps:spPr>
                            <wps:txbx>
                              <w:txbxContent>
                                <w:p w14:paraId="623F90D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96" name="Picture 1465698196" descr="Note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7" name="Text Box 1465698197"/>
                          <wps:cNvSpPr txBox="1"/>
                          <wps:spPr>
                            <a:xfrm>
                              <a:off x="2181245" y="874093"/>
                              <a:ext cx="3244666" cy="4145937"/>
                            </a:xfrm>
                            <a:prstGeom prst="rect">
                              <a:avLst/>
                            </a:prstGeom>
                            <a:noFill/>
                            <a:ln w="6350">
                              <a:noFill/>
                            </a:ln>
                          </wps:spPr>
                          <wps:txbx>
                            <w:txbxContent>
                              <w:p w14:paraId="5D853BC0"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C6DF5E1"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استخلاص الدروس الرئيسية من البرنامج التدريبي وتحديد أولويات التطبيق.</w:t>
                                </w:r>
                              </w:p>
                              <w:p w14:paraId="617E9D4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تشخيص واقعهم القيادي الحالي وتحديد مجالات التطوير ذات الأولوية.</w:t>
                                </w:r>
                              </w:p>
                              <w:p w14:paraId="516516F1"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خطة قيادية شخصية مفصّلة قابلة للتنفيذ على مدى 90 يوماً.</w:t>
                                </w:r>
                              </w:p>
                              <w:p w14:paraId="2E2E0D71"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كيفية دمج تطبيقات الذكاء الاصطناعي في الممارسات القيادية اليومية.</w:t>
                                </w:r>
                              </w:p>
                              <w:p w14:paraId="57F7FD93" w14:textId="7A1DBB6A"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آليات للمتابعة والتقييم الذاتي لضمان استدامة التطوير القيادي.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98" name="Text Box 1465698198"/>
                          <wps:cNvSpPr txBox="1"/>
                          <wps:spPr>
                            <a:xfrm>
                              <a:off x="-457209" y="873759"/>
                              <a:ext cx="2713243" cy="3764956"/>
                            </a:xfrm>
                            <a:prstGeom prst="rect">
                              <a:avLst/>
                            </a:prstGeom>
                            <a:noFill/>
                            <a:ln w="6350">
                              <a:noFill/>
                            </a:ln>
                          </wps:spPr>
                          <wps:txbx>
                            <w:txbxContent>
                              <w:p w14:paraId="79AA37FD"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1232E2B8"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دراسات حالة في القيادة الاستراتيجية المدعومة بالذكاء الاصطناعي</w:t>
                                </w:r>
                                <w:r w:rsidRPr="006B59BE">
                                  <w:rPr>
                                    <w:rFonts w:ascii="Adobe Arabic" w:eastAsia="GE Dinar One" w:hAnsi="Adobe Arabic" w:cs="Adobe Arabic" w:hint="cs"/>
                                    <w:color w:val="000000"/>
                                    <w:kern w:val="24"/>
                                    <w:sz w:val="36"/>
                                    <w:szCs w:val="36"/>
                                    <w:rtl/>
                                    <w:lang w:bidi="ar-SY"/>
                                  </w:rPr>
                                  <w:t>.</w:t>
                                </w:r>
                              </w:p>
                              <w:p w14:paraId="45305F6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تشخيص الواقع القيادي للمشاركين</w:t>
                                </w:r>
                                <w:r w:rsidRPr="006B59BE">
                                  <w:rPr>
                                    <w:rFonts w:ascii="Adobe Arabic" w:eastAsia="GE Dinar One" w:hAnsi="Adobe Arabic" w:cs="Adobe Arabic" w:hint="cs"/>
                                    <w:color w:val="000000"/>
                                    <w:kern w:val="24"/>
                                    <w:sz w:val="36"/>
                                    <w:szCs w:val="36"/>
                                    <w:rtl/>
                                    <w:lang w:bidi="ar-SY"/>
                                  </w:rPr>
                                  <w:t>.</w:t>
                                </w:r>
                              </w:p>
                              <w:p w14:paraId="6BC97D03"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تصميم خطة قيادة استراتيجية شخصية</w:t>
                                </w:r>
                                <w:r w:rsidRPr="006B59BE">
                                  <w:rPr>
                                    <w:rFonts w:ascii="Adobe Arabic" w:eastAsia="GE Dinar One" w:hAnsi="Adobe Arabic" w:cs="Adobe Arabic" w:hint="cs"/>
                                    <w:color w:val="000000"/>
                                    <w:kern w:val="24"/>
                                    <w:sz w:val="36"/>
                                    <w:szCs w:val="36"/>
                                    <w:rtl/>
                                    <w:lang w:bidi="ar-SY"/>
                                  </w:rPr>
                                  <w:t>.</w:t>
                                </w:r>
                              </w:p>
                              <w:p w14:paraId="2BCDC092"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استخلاص الدروس وبناء خارطة طريق للتطبيق العملي</w:t>
                                </w:r>
                                <w:r w:rsidRPr="006B59BE">
                                  <w:rPr>
                                    <w:rFonts w:ascii="Adobe Arabic" w:eastAsia="GE Dinar One" w:hAnsi="Adobe Arabic" w:cs="Adobe Arabic" w:hint="cs"/>
                                    <w:color w:val="000000"/>
                                    <w:kern w:val="24"/>
                                    <w:sz w:val="36"/>
                                    <w:szCs w:val="36"/>
                                    <w:rtl/>
                                    <w:lang w:bidi="ar-SY"/>
                                  </w:rPr>
                                  <w:t>.</w:t>
                                </w:r>
                              </w:p>
                              <w:p w14:paraId="0F616AD9"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7D4B4F5F" w14:textId="287CD61C"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99" name="Group 1465698199"/>
                        <wpg:cNvGrpSpPr/>
                        <wpg:grpSpPr>
                          <a:xfrm>
                            <a:off x="0" y="0"/>
                            <a:ext cx="6352560" cy="2053908"/>
                            <a:chOff x="0" y="0"/>
                            <a:chExt cx="6352560" cy="2053908"/>
                          </a:xfrm>
                        </wpg:grpSpPr>
                        <pic:pic xmlns:pic="http://schemas.openxmlformats.org/drawingml/2006/picture">
                          <pic:nvPicPr>
                            <pic:cNvPr id="1465698200" name="Picture 1465698200" descr="Calendar "/>
                            <pic:cNvPicPr>
                              <a:picLocks noChangeAspect="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201" name="TextBox 34"/>
                          <wps:cNvSpPr txBox="1"/>
                          <wps:spPr>
                            <a:xfrm>
                              <a:off x="5220355" y="1072198"/>
                              <a:ext cx="1132205" cy="981710"/>
                            </a:xfrm>
                            <a:prstGeom prst="rect">
                              <a:avLst/>
                            </a:prstGeom>
                            <a:noFill/>
                          </wps:spPr>
                          <wps:txbx>
                            <w:txbxContent>
                              <w:p w14:paraId="66E24E66"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202" name="TextBox 34"/>
                          <wps:cNvSpPr txBox="1"/>
                          <wps:spPr>
                            <a:xfrm>
                              <a:off x="2494620" y="19867"/>
                              <a:ext cx="2430145" cy="536575"/>
                            </a:xfrm>
                            <a:prstGeom prst="rect">
                              <a:avLst/>
                            </a:prstGeom>
                            <a:noFill/>
                          </wps:spPr>
                          <wps:txbx>
                            <w:txbxContent>
                              <w:p w14:paraId="31B83856"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5698203" name="TextBox 34"/>
                          <wps:cNvSpPr txBox="1"/>
                          <wps:spPr>
                            <a:xfrm>
                              <a:off x="0" y="1290971"/>
                              <a:ext cx="4567555" cy="536575"/>
                            </a:xfrm>
                            <a:prstGeom prst="rect">
                              <a:avLst/>
                            </a:prstGeom>
                            <a:noFill/>
                          </wps:spPr>
                          <wps:txbx>
                            <w:txbxContent>
                              <w:p w14:paraId="14772637" w14:textId="6EF48BC6"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تطبيقات عملية وخارطة طريق قيادية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57A16580" id="Group 1465698186" o:spid="_x0000_s3976" style="position:absolute;left:0;text-align:left;margin-left:-13.5pt;margin-top:-36.75pt;width:523.45pt;height:597.75pt;z-index:252789760;mso-position-horizontal-relative:text;mso-position-vertical-relative:text;mso-width-relative:margin;mso-height-relative:margin" coordorigin="-2952" coordsize="66478,759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">
                <v:group id="Group 1465698187" o:spid="_x0000_s3977" style="position:absolute;left:-2952;top:25717;width:58829;height:50197" coordorigin="-4572" coordsize="58831,5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">
                  <v:group id="Group 25" o:spid="_x0000_s3978"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">
                    <v:group id="Group 1465698189" o:spid="_x0000_s3979"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">
                      <v:oval id="Oval 1465698190" o:spid="_x0000_s3980"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" fillcolor="#168489" stroked="f" strokeweight="1pt">
                        <v:fill opacity="49087f"/>
                        <v:stroke joinstyle="miter"/>
                      </v:oval>
                      <v:shape id="Picture 1465698191" o:spid="_x0000_s3981"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">
                        <v:imagedata r:id="rId42" o:title="Target " gain="19661f" blacklevel="22938f"/>
                      </v:shape>
                    </v:group>
                    <v:shape id="TextBox 34" o:spid="_x0000_s3982"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" filled="f" stroked="f">
                      <v:textbox style="mso-fit-shape-to-text:t">
                        <w:txbxContent>
                          <w:p w14:paraId="7CB853CC"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3983"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">
                    <v:oval id="Oval 1465698194" o:spid="_x0000_s3984"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" fillcolor="#168489" stroked="f" strokeweight="1pt">
                      <v:fill opacity="49087f"/>
                      <v:stroke joinstyle="miter"/>
                    </v:oval>
                    <v:shape id="TextBox 34" o:spid="_x0000_s3985"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" filled="f" stroked="f">
                      <v:textbox style="mso-fit-shape-to-text:t">
                        <w:txbxContent>
                          <w:p w14:paraId="623F90DF"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96" o:spid="_x0000_s3986"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">
                      <v:imagedata r:id="rId43" o:title="Note " gain="19661f" blacklevel="22938f"/>
                    </v:shape>
                  </v:group>
                  <v:shape id="Text Box 1465698197" o:spid="_x0000_s3987" type="#_x0000_t202" style="position:absolute;left:21812;top:8740;width:32447;height:4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913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" filled="f" stroked="f" strokeweight=".5pt">
                    <v:textbox>
                      <w:txbxContent>
                        <w:p w14:paraId="5D853BC0" w14:textId="77777777" w:rsidR="00854AF2" w:rsidRPr="002C04B9" w:rsidRDefault="00854AF2" w:rsidP="006B59BE">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C6DF5E1"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استخلاص الدروس الرئيسية من البرنامج التدريبي وتحديد أولويات التطبيق.</w:t>
                          </w:r>
                        </w:p>
                        <w:p w14:paraId="617E9D4A"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تشخيص واقعهم القيادي الحالي وتحديد مجالات التطوير ذات الأولوية.</w:t>
                          </w:r>
                        </w:p>
                        <w:p w14:paraId="516516F1"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خطة قيادية شخصية مفصّلة قابلة للتنفيذ على مدى 90 يوماً.</w:t>
                          </w:r>
                        </w:p>
                        <w:p w14:paraId="2E2E0D71" w14:textId="77777777" w:rsidR="006B59BE"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كيفية دمج تطبيقات الذكاء الاصطناعي في الممارسات القيادية اليومية.</w:t>
                          </w:r>
                        </w:p>
                        <w:p w14:paraId="57F7FD93" w14:textId="7A1DBB6A" w:rsidR="00F01FA2" w:rsidRPr="006B59BE" w:rsidRDefault="006B59BE" w:rsidP="006B59BE">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آليات للمتابعة والتقييم الذاتي لضمان استدامة التطوير القيادي.</w:t>
                          </w:r>
                        </w:p>
                      </w:txbxContent>
                    </v:textbox>
                  </v:shape>
                  <v:shape id="Text Box 1465698198" o:spid="_x0000_s3988" type="#_x0000_t202" style="position:absolute;left:-4572;top:8737;width:27132;height:37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" filled="f" stroked="f" strokeweight=".5pt">
                    <v:textbox>
                      <w:txbxContent>
                        <w:p w14:paraId="79AA37FD"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1232E2B8"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دراسات حالة في القيادة الاستراتيجية المدعومة بالذكاء الاصطناعي</w:t>
                          </w:r>
                          <w:r w:rsidRPr="006B59BE">
                            <w:rPr>
                              <w:rFonts w:ascii="Adobe Arabic" w:eastAsia="GE Dinar One" w:hAnsi="Adobe Arabic" w:cs="Adobe Arabic" w:hint="cs"/>
                              <w:color w:val="000000"/>
                              <w:kern w:val="24"/>
                              <w:sz w:val="36"/>
                              <w:szCs w:val="36"/>
                              <w:rtl/>
                              <w:lang w:bidi="ar-SY"/>
                            </w:rPr>
                            <w:t>.</w:t>
                          </w:r>
                        </w:p>
                        <w:p w14:paraId="45305F6C"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تشخيص الواقع القيادي للمشاركين</w:t>
                          </w:r>
                          <w:r w:rsidRPr="006B59BE">
                            <w:rPr>
                              <w:rFonts w:ascii="Adobe Arabic" w:eastAsia="GE Dinar One" w:hAnsi="Adobe Arabic" w:cs="Adobe Arabic" w:hint="cs"/>
                              <w:color w:val="000000"/>
                              <w:kern w:val="24"/>
                              <w:sz w:val="36"/>
                              <w:szCs w:val="36"/>
                              <w:rtl/>
                              <w:lang w:bidi="ar-SY"/>
                            </w:rPr>
                            <w:t>.</w:t>
                          </w:r>
                        </w:p>
                        <w:p w14:paraId="6BC97D03"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تصميم خطة قيادة استراتيجية شخصية</w:t>
                          </w:r>
                          <w:r w:rsidRPr="006B59BE">
                            <w:rPr>
                              <w:rFonts w:ascii="Adobe Arabic" w:eastAsia="GE Dinar One" w:hAnsi="Adobe Arabic" w:cs="Adobe Arabic" w:hint="cs"/>
                              <w:color w:val="000000"/>
                              <w:kern w:val="24"/>
                              <w:sz w:val="36"/>
                              <w:szCs w:val="36"/>
                              <w:rtl/>
                              <w:lang w:bidi="ar-SY"/>
                            </w:rPr>
                            <w:t>.</w:t>
                          </w:r>
                        </w:p>
                        <w:p w14:paraId="2BCDC092"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استخلاص الدروس وبناء خارطة طريق للتطبيق العملي</w:t>
                          </w:r>
                          <w:r w:rsidRPr="006B59BE">
                            <w:rPr>
                              <w:rFonts w:ascii="Adobe Arabic" w:eastAsia="GE Dinar One" w:hAnsi="Adobe Arabic" w:cs="Adobe Arabic" w:hint="cs"/>
                              <w:color w:val="000000"/>
                              <w:kern w:val="24"/>
                              <w:sz w:val="36"/>
                              <w:szCs w:val="36"/>
                              <w:rtl/>
                              <w:lang w:bidi="ar-SY"/>
                            </w:rPr>
                            <w:t>.</w:t>
                          </w:r>
                        </w:p>
                        <w:p w14:paraId="0F616AD9" w14:textId="77777777" w:rsidR="006B59BE"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7D4B4F5F" w14:textId="287CD61C" w:rsidR="00F01FA2" w:rsidRPr="006B59BE" w:rsidRDefault="006B59BE" w:rsidP="006B59BE">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5698199" o:spid="_x0000_s3989"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">
                  <v:shape id="Picture 1465698200" o:spid="_x0000_s3990"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">
                    <v:imagedata r:id="rId44" o:title="Calendar " gain="19661f" blacklevel="22938f"/>
                    <v:path arrowok="t"/>
                  </v:shape>
                  <v:shape id="TextBox 34" o:spid="_x0000_s3991"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" filled="f" stroked="f">
                    <v:textbox style="mso-fit-shape-to-text:t">
                      <w:txbxContent>
                        <w:p w14:paraId="66E24E66"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الخامس</w:t>
                          </w:r>
                        </w:p>
                      </w:txbxContent>
                    </v:textbox>
                  </v:shape>
                  <v:shape id="TextBox 34" o:spid="_x0000_s3992"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" filled="f" stroked="f">
                    <v:textbox style="mso-fit-shape-to-text:t">
                      <w:txbxContent>
                        <w:p w14:paraId="31B83856"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3993"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" filled="f" stroked="f">
                    <v:textbox style="mso-fit-shape-to-text:t">
                      <w:txbxContent>
                        <w:p w14:paraId="14772637" w14:textId="6EF48BC6"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تطبيقات عملية وخارطة طريق قيادية</w:t>
                          </w:r>
                        </w:p>
                      </w:txbxContent>
                    </v:textbox>
                  </v:shape>
                </v:group>
              </v:group>
            </w:pict>
          </mc:Fallback>
        </mc:AlternateContent>
      </w:r>
    </w:p>
    <w:p w14:paraId="54CBDF1D" w14:textId="77777777" w:rsidR="00691535" w:rsidRPr="00187E41" w:rsidRDefault="00691535" w:rsidP="000F1708">
      <w:pPr>
        <w:bidi w:val="0"/>
        <w:rPr>
          <w:rFonts w:ascii="Adobe Arabic" w:hAnsi="Adobe Arabic" w:cs="Adobe Arabic"/>
          <w:b/>
          <w:bCs/>
          <w:color w:val="002060"/>
          <w:sz w:val="48"/>
          <w:szCs w:val="36"/>
        </w:rPr>
      </w:pPr>
    </w:p>
    <w:p w14:paraId="2C3B311B" w14:textId="77777777" w:rsidR="00F04847" w:rsidRDefault="00F04847" w:rsidP="009F34C6">
      <w:pPr>
        <w:keepNext/>
        <w:bidi w:val="0"/>
        <w:jc w:val="right"/>
        <w:rPr>
          <w:rFonts w:cs="PT Bold Heading"/>
          <w:sz w:val="52"/>
          <w:szCs w:val="56"/>
          <w:lang w:bidi="ar-SY"/>
        </w:rPr>
      </w:pPr>
    </w:p>
    <w:p w14:paraId="75D79CEA" w14:textId="77777777" w:rsidR="00691535" w:rsidRPr="000F1708" w:rsidRDefault="00F9007F" w:rsidP="000F1708">
      <w:pPr>
        <w:keepNext/>
        <w:rPr>
          <w:rtl/>
          <w:lang w:bidi="ar-SY"/>
        </w:rPr>
      </w:pPr>
      <w:r>
        <w:rPr>
          <w:rFonts w:cs="PT Bold Heading"/>
          <w:noProof/>
          <w:sz w:val="52"/>
          <w:szCs w:val="56"/>
          <w:rtl/>
        </w:rPr>
        <w:t xml:space="preserve"> </w:t>
      </w:r>
      <w:r w:rsidR="00691535">
        <w:rPr>
          <w:rFonts w:cs="PT Bold Heading" w:hint="cs"/>
          <w:sz w:val="52"/>
          <w:szCs w:val="56"/>
          <w:rtl/>
        </w:rPr>
        <w:br w:type="page"/>
      </w:r>
      <w:bookmarkEnd w:id="2"/>
    </w:p>
    <w:p w14:paraId="7B4058B7" w14:textId="4EB3D26A" w:rsidR="004F50BE" w:rsidRDefault="004F50BE"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639C17A7" wp14:editId="76445820">
                <wp:extent cx="5711825" cy="748003"/>
                <wp:effectExtent l="0" t="0" r="22225" b="14605"/>
                <wp:docPr id="160869654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6541" name="مجموعة 881967268"/>
                        <wpg:cNvGrpSpPr/>
                        <wpg:grpSpPr>
                          <a:xfrm>
                            <a:off x="0" y="159523"/>
                            <a:ext cx="5711825" cy="588477"/>
                            <a:chOff x="0" y="159448"/>
                            <a:chExt cx="6312597" cy="652243"/>
                          </a:xfrm>
                        </wpg:grpSpPr>
                        <wps:wsp>
                          <wps:cNvPr id="160869654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43" name="مربع نص 2043426344"/>
                          <wps:cNvSpPr txBox="1"/>
                          <wps:spPr>
                            <a:xfrm>
                              <a:off x="817519" y="159448"/>
                              <a:ext cx="2073788" cy="453954"/>
                            </a:xfrm>
                            <a:prstGeom prst="rect">
                              <a:avLst/>
                            </a:prstGeom>
                            <a:noFill/>
                          </wps:spPr>
                          <wps:txbx>
                            <w:txbxContent>
                              <w:p w14:paraId="6E987191" w14:textId="77777777" w:rsidR="004F50BE" w:rsidRPr="00724F18" w:rsidRDefault="004F50BE" w:rsidP="004F50BE">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654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6545" name="Picture 1608696545"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39C17A7" id="_x0000_s3994"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o41fEAUAADc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">
                <v:group id="مجموعة 881967268" o:spid="_x0000_s3995"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">
                  <v:roundrect id="مستطيل مستدير الزوايا 769901" o:spid="_x0000_s399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" fillcolor="#168489" strokecolor="#168489" strokeweight="1pt">
                    <v:stroke joinstyle="miter"/>
                  </v:roundrect>
                  <v:shape id="مربع نص 2043426344" o:spid="_x0000_s3997"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wE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FYvHB/j9KQOgNz8AAAD//wMAUEsBAi0AFAAGAAgAAAAhANvh9svuAAAAhQEAABMAAAAAAAAA&#10;AAAAAAAAAAAAAFtDb250ZW50X1R5cGVzXS54bWxQSwECLQAUAAYACAAAACEAWvQsW78AAAAVAQAA&#10;CwAAAAAAAAAAAAAAAAAfAQAAX3JlbHMvLnJlbHNQSwECLQAUAAYACAAAACEAWqZ8BMYAAADjAAAA&#10;DwAAAAAAAAAAAAAAAAAHAgAAZHJzL2Rvd25yZXYueG1sUEsFBgAAAAADAAMAtwAAAPoCAAAAAA==&#10;" filled="f" stroked="f">
                    <v:textbox style="mso-fit-shape-to-text:t">
                      <w:txbxContent>
                        <w:p w14:paraId="6E987191" w14:textId="77777777" w:rsidR="004F50BE" w:rsidRPr="00724F18" w:rsidRDefault="004F50BE" w:rsidP="004F50BE">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399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" fillcolor="#168489" strokecolor="#168489" strokeweight="1pt">
                    <v:stroke joinstyle="miter"/>
                  </v:roundrect>
                </v:group>
                <v:shape id="Picture 1608696545" o:spid="_x0000_s3999"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">
                  <v:imagedata r:id="rId57" o:title="Light bulb "/>
                </v:shape>
                <w10:anchorlock/>
              </v:group>
            </w:pict>
          </mc:Fallback>
        </mc:AlternateContent>
      </w:r>
    </w:p>
    <w:p w14:paraId="5F3C2B5D" w14:textId="77777777" w:rsidR="006B59BE" w:rsidRPr="00F05BBF" w:rsidRDefault="006B59BE" w:rsidP="004F50BE">
      <w:pPr>
        <w:rPr>
          <w:rtl/>
        </w:rPr>
      </w:pPr>
      <w:r w:rsidRPr="00F05BBF">
        <w:rPr>
          <w:rtl/>
        </w:rPr>
        <w:t>مرحباً بكم في الجلسة الثانية والختامية من برنامجنا التدريبي. بعد أن استكشفنا في الجلسة الأولى مفاهيم القيادة المستقبلية واستشراف الاتجاهات، سنركّز الآن على الجانب التطبيقي الذي يمثّل حجر الزاوية في تحويل المعرفة إلى ممارسات عملية وتغيير حقيقي.</w:t>
      </w:r>
    </w:p>
    <w:p w14:paraId="2258798F" w14:textId="77777777" w:rsidR="006B59BE" w:rsidRPr="00F05BBF" w:rsidRDefault="006B59BE" w:rsidP="004F50BE">
      <w:pPr>
        <w:rPr>
          <w:rtl/>
        </w:rPr>
      </w:pPr>
      <w:r>
        <w:t xml:space="preserve">تهدف هذه الجلسة إلى مساعدتكم على تشخيص واقعكم القيادي الحالي، وتصميم خارطة طريق واضحة لتطوير مهاراتكم القيادية الاستراتيجية، والاستفادة من تقنيات </w:t>
      </w:r>
      <w:hyperlink r:id="rId49">
        <w:r>
          <w:rPr>
            <w:color w:val="0000FF"/>
            <w:u w:val="single"/>
          </w:rPr>
          <w:t>الذكاء الاصطناعي</w:t>
        </w:r>
      </w:hyperlink>
      <w:r>
        <w:t xml:space="preserve"> في قيادة مؤسّساتكم نحو مستقبل أكثر استدامة ونجاحاً.</w:t>
      </w:r>
    </w:p>
    <w:p w14:paraId="373C3692" w14:textId="77777777" w:rsidR="006B59BE" w:rsidRPr="00F05BBF" w:rsidRDefault="006B59BE" w:rsidP="004F50BE">
      <w:pPr>
        <w:rPr>
          <w:rtl/>
        </w:rPr>
      </w:pPr>
      <w:r w:rsidRPr="00F05BBF">
        <w:rPr>
          <w:rtl/>
        </w:rPr>
        <w:t>كما قال جون ماكسويل، خبير القيادة الشهير: "القيادة ليست حدثاً منفرداً، بل عملية مستمرّة." وهذا هو جوهر ما سنتناوله اليوم - كيفية بناء عملية مستدامة لتطوير مهاراتكم القيادية بعد انتهاء هذه الدورة.</w:t>
      </w:r>
    </w:p>
    <w:p w14:paraId="1C064DCB" w14:textId="77777777" w:rsidR="006B59BE" w:rsidRDefault="006B59BE" w:rsidP="004F50BE">
      <w:pPr>
        <w:rPr>
          <w:rtl/>
        </w:rPr>
      </w:pPr>
    </w:p>
    <w:p w14:paraId="4716C373" w14:textId="77777777" w:rsidR="004F50BE" w:rsidRDefault="004F50BE" w:rsidP="004F50BE">
      <w:pPr>
        <w:rPr>
          <w:rtl/>
        </w:rPr>
      </w:pPr>
    </w:p>
    <w:p w14:paraId="0811BA8F" w14:textId="77777777" w:rsidR="004F50BE" w:rsidRDefault="004F50BE" w:rsidP="004F50BE">
      <w:pPr>
        <w:rPr>
          <w:rtl/>
        </w:rPr>
      </w:pPr>
    </w:p>
    <w:p w14:paraId="371C8B7F" w14:textId="77777777" w:rsidR="004F50BE" w:rsidRDefault="004F50BE" w:rsidP="004F50BE">
      <w:pPr>
        <w:rPr>
          <w:rtl/>
        </w:rPr>
      </w:pPr>
    </w:p>
    <w:p w14:paraId="3FBC16E7" w14:textId="2DC7844B" w:rsidR="004F50BE" w:rsidRDefault="004F50BE" w:rsidP="004F50BE">
      <w:pPr>
        <w:jc w:val="center"/>
        <w:rPr>
          <w:rtl/>
        </w:rPr>
      </w:pPr>
      <w:r>
        <w:rPr>
          <w:noProof/>
        </w:rPr>
        <w:drawing>
          <wp:inline distT="0" distB="0" distL="0" distR="0" wp14:anchorId="5A2B0C0F" wp14:editId="407A7AFC">
            <wp:extent cx="1318152" cy="1272784"/>
            <wp:effectExtent l="0" t="0" r="0" b="3810"/>
            <wp:docPr id="1608696546" name="Picture 1608696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7BBEEFC5" w14:textId="77777777" w:rsidR="004F50BE" w:rsidRDefault="004F50BE" w:rsidP="004F50BE">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71905B7E" wp14:editId="4A12E5F6">
                <wp:extent cx="5537836" cy="992761"/>
                <wp:effectExtent l="0" t="0" r="0" b="0"/>
                <wp:docPr id="1608696547"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08696548" name="Group 1608696548"/>
                        <wpg:cNvGrpSpPr/>
                        <wpg:grpSpPr>
                          <a:xfrm>
                            <a:off x="1" y="0"/>
                            <a:ext cx="5537836" cy="992761"/>
                            <a:chOff x="0" y="0"/>
                            <a:chExt cx="5538027" cy="992804"/>
                          </a:xfrm>
                        </wpg:grpSpPr>
                        <wps:wsp>
                          <wps:cNvPr id="1608696549" name="TextBox 4"/>
                          <wps:cNvSpPr txBox="1"/>
                          <wps:spPr>
                            <a:xfrm>
                              <a:off x="4688958" y="456229"/>
                              <a:ext cx="849069" cy="536575"/>
                            </a:xfrm>
                            <a:prstGeom prst="rect">
                              <a:avLst/>
                            </a:prstGeom>
                            <a:noFill/>
                          </wps:spPr>
                          <wps:txbx>
                            <w:txbxContent>
                              <w:p w14:paraId="7B6C7722"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6556" name="Rectangle: Rounded Corners 1608696556"/>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57" name="TextBox 7"/>
                          <wps:cNvSpPr txBox="1"/>
                          <wps:spPr>
                            <a:xfrm>
                              <a:off x="0" y="203938"/>
                              <a:ext cx="4493415" cy="536598"/>
                            </a:xfrm>
                            <a:prstGeom prst="rect">
                              <a:avLst/>
                            </a:prstGeom>
                            <a:noFill/>
                          </wps:spPr>
                          <wps:txbx>
                            <w:txbxContent>
                              <w:p w14:paraId="66FB4CE1"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6558" name="Picture 1608696558"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905B7E" id="_x0000_s4000"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">
                <v:group id="Group 1608696548" o:spid="_x0000_s4001"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">
                  <v:shape id="TextBox 4" o:spid="_x0000_s4002"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" filled="f" stroked="f">
                    <v:textbox style="mso-fit-shape-to-text:t">
                      <w:txbxContent>
                        <w:p w14:paraId="7B6C7722"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6556" o:spid="_x0000_s400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" fillcolor="#168489" stroked="f" strokeweight="1pt">
                    <v:stroke joinstyle="miter"/>
                  </v:roundrect>
                  <v:shape id="TextBox 7" o:spid="_x0000_s4004"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" filled="f" stroked="f">
                    <v:textbox style="mso-fit-shape-to-text:t">
                      <w:txbxContent>
                        <w:p w14:paraId="66FB4CE1"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6558" o:spid="_x0000_s400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">
                  <v:imagedata r:id="rId60" o:title="Brainstorming "/>
                </v:shape>
                <w10:anchorlock/>
              </v:group>
            </w:pict>
          </mc:Fallback>
        </mc:AlternateContent>
      </w:r>
    </w:p>
    <w:p w14:paraId="670150C0" w14:textId="1A5CA9EA" w:rsidR="004F50BE" w:rsidRDefault="004F50BE" w:rsidP="004F50BE">
      <w:pPr>
        <w:rPr>
          <w:rtl/>
        </w:rPr>
      </w:pPr>
      <w:r w:rsidRPr="00E67690">
        <w:rPr>
          <w:noProof/>
          <w:sz w:val="34"/>
        </w:rPr>
        <w:drawing>
          <wp:anchor distT="0" distB="0" distL="114300" distR="114300" simplePos="0" relativeHeight="252843008" behindDoc="0" locked="0" layoutInCell="1" allowOverlap="1" wp14:anchorId="520CEB81" wp14:editId="54B3853C">
            <wp:simplePos x="0" y="0"/>
            <wp:positionH relativeFrom="margin">
              <wp:align>right</wp:align>
            </wp:positionH>
            <wp:positionV relativeFrom="paragraph">
              <wp:posOffset>11801</wp:posOffset>
            </wp:positionV>
            <wp:extent cx="457200" cy="457200"/>
            <wp:effectExtent l="0" t="0" r="0" b="0"/>
            <wp:wrapSquare wrapText="bothSides"/>
            <wp:docPr id="1608696559" name="Picture 1608696559"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F05BBF">
        <w:rPr>
          <w:rtl/>
        </w:rPr>
        <w:t>ما أهم ثلاثة دروس تعلّمتموها خلال هذه الدورة؟</w:t>
      </w:r>
    </w:p>
    <w:p w14:paraId="3883BD14" w14:textId="77777777" w:rsidR="004F50BE" w:rsidRDefault="004F50BE" w:rsidP="004F50BE">
      <w:pPr>
        <w:spacing w:line="360" w:lineRule="auto"/>
        <w:rPr>
          <w:color w:val="168489"/>
          <w:rtl/>
        </w:rPr>
      </w:pPr>
      <w:r>
        <w:rPr>
          <w:noProof/>
        </w:rPr>
        <w:drawing>
          <wp:anchor distT="0" distB="0" distL="114300" distR="114300" simplePos="0" relativeHeight="252845056" behindDoc="0" locked="0" layoutInCell="1" allowOverlap="1" wp14:anchorId="060B32AE" wp14:editId="76A3F58E">
            <wp:simplePos x="0" y="0"/>
            <wp:positionH relativeFrom="margin">
              <wp:align>right</wp:align>
            </wp:positionH>
            <wp:positionV relativeFrom="paragraph">
              <wp:posOffset>341630</wp:posOffset>
            </wp:positionV>
            <wp:extent cx="361315" cy="361315"/>
            <wp:effectExtent l="0" t="0" r="635" b="635"/>
            <wp:wrapSquare wrapText="bothSides"/>
            <wp:docPr id="1608696560" name="Picture 160869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30F96E40" w14:textId="6A43577A" w:rsidR="004F50BE" w:rsidRPr="006B1C71" w:rsidRDefault="004F50BE" w:rsidP="004F50BE">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6C0759C0" w14:textId="77777777" w:rsidR="004F50BE" w:rsidRDefault="004F50BE" w:rsidP="004F50BE">
      <w:pPr>
        <w:rPr>
          <w:color w:val="168489"/>
        </w:rPr>
      </w:pPr>
      <w:r>
        <w:rPr>
          <w:noProof/>
        </w:rPr>
        <w:drawing>
          <wp:anchor distT="0" distB="0" distL="114300" distR="114300" simplePos="0" relativeHeight="252844032" behindDoc="0" locked="0" layoutInCell="1" allowOverlap="1" wp14:anchorId="0B103935" wp14:editId="086F5A08">
            <wp:simplePos x="0" y="0"/>
            <wp:positionH relativeFrom="margin">
              <wp:align>right</wp:align>
            </wp:positionH>
            <wp:positionV relativeFrom="paragraph">
              <wp:posOffset>106680</wp:posOffset>
            </wp:positionV>
            <wp:extent cx="439420" cy="439420"/>
            <wp:effectExtent l="0" t="0" r="0" b="0"/>
            <wp:wrapSquare wrapText="bothSides"/>
            <wp:docPr id="1608696561" name="Picture 1608696561"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0B060B" w14:textId="77777777" w:rsidR="004F50BE" w:rsidRPr="004A69A2" w:rsidRDefault="004F50BE" w:rsidP="004F50BE">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7EC90FC1" w14:textId="77777777" w:rsidR="004F50BE" w:rsidRPr="00F05BBF" w:rsidRDefault="004F50BE" w:rsidP="004F50BE">
      <w:pPr>
        <w:rPr>
          <w:rtl/>
        </w:rPr>
      </w:pPr>
      <w:r w:rsidRPr="00F05BBF">
        <w:rPr>
          <w:rtl/>
        </w:rPr>
        <w:t>- القيادة الاستراتيجية الفعّالة تتطلّب توازناً بين الرؤية بعيدة المدى والتنفيذ العملي قصير المدى.</w:t>
      </w:r>
    </w:p>
    <w:p w14:paraId="026E61F1" w14:textId="77777777" w:rsidR="004F50BE" w:rsidRPr="00F05BBF" w:rsidRDefault="004F50BE" w:rsidP="004F50BE">
      <w:pPr>
        <w:rPr>
          <w:rtl/>
        </w:rPr>
      </w:pPr>
      <w:r>
        <w:t xml:space="preserve">- </w:t>
      </w:r>
      <w:hyperlink r:id="rId49">
        <w:r>
          <w:rPr>
            <w:color w:val="0000FF"/>
            <w:u w:val="single"/>
          </w:rPr>
          <w:t>الذكاء الاصطناعي</w:t>
        </w:r>
      </w:hyperlink>
      <w:r>
        <w:t xml:space="preserve"> أداة مساعدة للقائد وليس بديلاً عن الحكمة البشرية والذكاء العاطفي.</w:t>
      </w:r>
    </w:p>
    <w:p w14:paraId="5FB013B8" w14:textId="77777777" w:rsidR="004F50BE" w:rsidRPr="00F05BBF" w:rsidRDefault="004F50BE" w:rsidP="004F50BE">
      <w:pPr>
        <w:rPr>
          <w:rtl/>
        </w:rPr>
      </w:pPr>
      <w:r w:rsidRPr="00F05BBF">
        <w:rPr>
          <w:rtl/>
        </w:rPr>
        <w:t>- بناء السيناريوهات المستقبلية يساعد على اتخاذ قرارات أكثر مرونة ومقاومة للصدمات.</w:t>
      </w:r>
    </w:p>
    <w:p w14:paraId="00F16A64" w14:textId="77777777" w:rsidR="004F50BE" w:rsidRPr="00F05BBF" w:rsidRDefault="004F50BE" w:rsidP="004F50BE">
      <w:pPr>
        <w:rPr>
          <w:rtl/>
        </w:rPr>
      </w:pPr>
      <w:r w:rsidRPr="00F05BBF">
        <w:rPr>
          <w:rtl/>
        </w:rPr>
        <w:t>- القيادة الاستباقية تتفوّق على القيادة التفاعلية في عالم سريع التغيّر.</w:t>
      </w:r>
    </w:p>
    <w:p w14:paraId="488B4210" w14:textId="77777777" w:rsidR="004F50BE" w:rsidRPr="00F05BBF" w:rsidRDefault="004F50BE" w:rsidP="004F50BE">
      <w:pPr>
        <w:rPr>
          <w:rtl/>
        </w:rPr>
      </w:pPr>
      <w:r w:rsidRPr="00F05BBF">
        <w:rPr>
          <w:rtl/>
        </w:rPr>
        <w:t>- التعلّم المستمر وتطوير المهارات الجديدة هو مسؤولية أساسية للقائد المستقبلي.</w:t>
      </w:r>
    </w:p>
    <w:p w14:paraId="21724173" w14:textId="77777777" w:rsidR="004F50BE" w:rsidRPr="00F05BBF" w:rsidRDefault="004F50BE" w:rsidP="004F50BE">
      <w:pPr>
        <w:rPr>
          <w:rtl/>
        </w:rPr>
      </w:pPr>
      <w:r w:rsidRPr="00F05BBF">
        <w:rPr>
          <w:rtl/>
        </w:rPr>
        <w:t>- الثقافة التنظيمية المرنة والمنفتحة على التغيير هي أساس نجاح التحوّل الاستراتيجي.</w:t>
      </w:r>
    </w:p>
    <w:p w14:paraId="37458B5B" w14:textId="77777777" w:rsidR="004F50BE" w:rsidRPr="00F05BBF" w:rsidRDefault="004F50BE" w:rsidP="004F50BE">
      <w:pPr>
        <w:rPr>
          <w:rtl/>
        </w:rPr>
      </w:pPr>
      <w:r w:rsidRPr="00F05BBF">
        <w:rPr>
          <w:rtl/>
        </w:rPr>
        <w:t>- القادة الناجحون يبنون فرقاً متنوّعة ويمكّنون أعضاءها من المساهمة بأفكارهم وإبداعاتهم.</w:t>
      </w:r>
    </w:p>
    <w:p w14:paraId="01FFECD7" w14:textId="77777777" w:rsidR="004F50BE" w:rsidRPr="00F05BBF" w:rsidRDefault="004F50BE" w:rsidP="004F50BE">
      <w:pPr>
        <w:rPr>
          <w:rtl/>
        </w:rPr>
      </w:pPr>
      <w:r w:rsidRPr="00F05BBF">
        <w:rPr>
          <w:rtl/>
        </w:rPr>
        <w:t>- استشراف المستقبل ليس تنبؤاً دقيقاً، بل تطوير جاهزية للتعامل مع مختلف الاحتمالات.</w:t>
      </w:r>
    </w:p>
    <w:p w14:paraId="4AB0952D" w14:textId="77777777" w:rsidR="004F50BE" w:rsidRDefault="004F50BE" w:rsidP="004F50BE">
      <w:pPr>
        <w:jc w:val="center"/>
        <w:rPr>
          <w:noProof/>
        </w:rPr>
      </w:pPr>
    </w:p>
    <w:p w14:paraId="7357B7E9" w14:textId="77777777" w:rsidR="004F50BE" w:rsidRDefault="004F50BE" w:rsidP="004F50BE">
      <w:pPr>
        <w:jc w:val="center"/>
        <w:rPr>
          <w:noProof/>
        </w:rPr>
      </w:pPr>
    </w:p>
    <w:p w14:paraId="07375A50" w14:textId="77777777" w:rsidR="004F50BE" w:rsidRPr="00C675B1" w:rsidRDefault="004F50BE" w:rsidP="004F50BE">
      <w:pPr>
        <w:jc w:val="center"/>
        <w:rPr>
          <w:rtl/>
        </w:rPr>
      </w:pPr>
      <w:r>
        <w:rPr>
          <w:noProof/>
        </w:rPr>
        <w:drawing>
          <wp:inline distT="0" distB="0" distL="0" distR="0" wp14:anchorId="32DDAC17" wp14:editId="7D1FB742">
            <wp:extent cx="1216025" cy="1216025"/>
            <wp:effectExtent l="0" t="0" r="0" b="0"/>
            <wp:docPr id="1608696562" name="Picture 1608696562"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60B0D872" w14:textId="77777777" w:rsidR="004F50BE" w:rsidRDefault="004F50BE" w:rsidP="004F50BE">
      <w:pPr>
        <w:jc w:val="center"/>
        <w:rPr>
          <w:rtl/>
        </w:rPr>
      </w:pPr>
    </w:p>
    <w:p w14:paraId="2CEC2B7A" w14:textId="77777777" w:rsidR="004F50BE" w:rsidRDefault="004F50BE" w:rsidP="004F50BE">
      <w:pPr>
        <w:rPr>
          <w:rFonts w:eastAsia="Calibri" w:hAnsi="Adobe Arabic" w:cs="Adobe Arabic"/>
          <w:b/>
          <w:bCs/>
          <w:color w:val="FFFFFF"/>
          <w:kern w:val="24"/>
          <w:sz w:val="36"/>
          <w:szCs w:val="36"/>
          <w:rtl/>
          <w:lang w:bidi="ar-EG"/>
        </w:rPr>
      </w:pPr>
    </w:p>
    <w:p w14:paraId="24053E8F" w14:textId="05C68BC1" w:rsidR="006B59BE" w:rsidRDefault="004F50BE" w:rsidP="004F50BE">
      <w:pPr>
        <w:rPr>
          <w:rtl/>
        </w:rPr>
      </w:pPr>
      <w:r w:rsidRPr="002A078C">
        <w:rPr>
          <w:rFonts w:ascii="Sakkal Majalla" w:hAnsi="Sakkal Majalla"/>
          <w:noProof/>
          <w:color w:val="002060"/>
          <w:sz w:val="34"/>
        </w:rPr>
        <w:lastRenderedPageBreak/>
        <mc:AlternateContent>
          <mc:Choice Requires="wpg">
            <w:drawing>
              <wp:inline distT="0" distB="0" distL="0" distR="0" wp14:anchorId="5D8253A4" wp14:editId="5E48D36A">
                <wp:extent cx="5731510" cy="895350"/>
                <wp:effectExtent l="0" t="0" r="21590" b="19050"/>
                <wp:docPr id="160869653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6532"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6533" name="مجموعة 39"/>
                        <wpg:cNvGrpSpPr/>
                        <wpg:grpSpPr>
                          <a:xfrm>
                            <a:off x="0" y="0"/>
                            <a:ext cx="5731510" cy="895350"/>
                            <a:chOff x="0" y="0"/>
                            <a:chExt cx="5878196" cy="918845"/>
                          </a:xfrm>
                        </wpg:grpSpPr>
                        <wpg:grpSp>
                          <wpg:cNvPr id="1608696534" name="مجموعة 40"/>
                          <wpg:cNvGrpSpPr/>
                          <wpg:grpSpPr>
                            <a:xfrm>
                              <a:off x="0" y="0"/>
                              <a:ext cx="5878196" cy="918845"/>
                              <a:chOff x="0" y="0"/>
                              <a:chExt cx="6240348" cy="919070"/>
                            </a:xfrm>
                          </wpg:grpSpPr>
                          <wpg:grpSp>
                            <wpg:cNvPr id="1608696535" name="مجموعة 41"/>
                            <wpg:cNvGrpSpPr/>
                            <wpg:grpSpPr>
                              <a:xfrm>
                                <a:off x="0" y="169208"/>
                                <a:ext cx="5433072" cy="580613"/>
                                <a:chOff x="0" y="169208"/>
                                <a:chExt cx="5433072" cy="580613"/>
                              </a:xfrm>
                            </wpg:grpSpPr>
                            <wps:wsp>
                              <wps:cNvPr id="16086965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3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39" name="مربع نص 41"/>
                          <wps:cNvSpPr txBox="1"/>
                          <wps:spPr>
                            <a:xfrm>
                              <a:off x="204484" y="257055"/>
                              <a:ext cx="4616071" cy="387740"/>
                            </a:xfrm>
                            <a:prstGeom prst="rect">
                              <a:avLst/>
                            </a:prstGeom>
                            <a:noFill/>
                          </wps:spPr>
                          <wps:txbx>
                            <w:txbxContent>
                              <w:p w14:paraId="74FD70EF" w14:textId="5AE88979"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دراسات حالة في القيادة الاستراتيجية المدعومة بالذكاء الاصطناعي</w:t>
                                </w:r>
                              </w:p>
                            </w:txbxContent>
                          </wps:txbx>
                          <wps:bodyPr wrap="square" rtlCol="1">
                            <a:spAutoFit/>
                          </wps:bodyPr>
                        </wps:wsp>
                      </wpg:grpSp>
                    </wpg:wgp>
                  </a:graphicData>
                </a:graphic>
              </wp:inline>
            </w:drawing>
          </mc:Choice>
          <mc:Fallback>
            <w:pict>
              <v:group w14:anchorId="5D8253A4" id="_x0000_s400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G2GB7A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">
                <v:shape id="صورة 38" o:spid="_x0000_s400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">
                  <v:imagedata r:id="rId66" o:title=""/>
                </v:shape>
                <v:group id="مجموعة 39" o:spid="_x0000_s40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">
                  <v:group id="مجموعة 40" o:spid="_x0000_s40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">
                    <v:group id="مجموعة 41" o:spid="_x0000_s40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">
                      <v:shape id="شكل حر 42" o:spid="_x0000_s40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0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" fillcolor="#168489" stroked="f" strokeweight="1pt">
                        <v:stroke joinstyle="miter"/>
                      </v:roundrect>
                    </v:group>
                    <v:oval id="شكل بيضاوي 44" o:spid="_x0000_s40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" filled="f" strokecolor="#a5a5a5 [2092]" strokeweight="1pt">
                      <v:stroke joinstyle="miter"/>
                    </v:oval>
                  </v:group>
                  <v:shape id="مربع نص 41" o:spid="_x0000_s401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" filled="f" stroked="f">
                    <v:textbox style="mso-fit-shape-to-text:t">
                      <w:txbxContent>
                        <w:p w14:paraId="74FD70EF" w14:textId="5AE88979"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دراسات حالة في القيادة الاستراتيجية المدعومة بالذكاء الاصطناعي</w:t>
                          </w:r>
                        </w:p>
                      </w:txbxContent>
                    </v:textbox>
                  </v:shape>
                </v:group>
                <w10:anchorlock/>
              </v:group>
            </w:pict>
          </mc:Fallback>
        </mc:AlternateContent>
      </w:r>
    </w:p>
    <w:p w14:paraId="5289A115" w14:textId="594772AB" w:rsidR="00F621FA" w:rsidRPr="00E25A4E" w:rsidRDefault="00F621FA" w:rsidP="006B59BE">
      <w:pPr>
        <w:tabs>
          <w:tab w:val="left" w:pos="6610"/>
        </w:tabs>
        <w:rPr>
          <w:rFonts w:ascii="Sakkal Majalla" w:hAnsi="Sakkal Majalla"/>
          <w:b/>
          <w:bCs/>
          <w:color w:val="FF0000"/>
          <w:sz w:val="32"/>
          <w:szCs w:val="32"/>
          <w:rtl/>
        </w:rPr>
      </w:pPr>
      <w:r w:rsidRPr="002A078C">
        <w:rPr>
          <w:rFonts w:ascii="Sakkal Majalla" w:hAnsi="Sakkal Majalla"/>
          <w:noProof/>
          <w:sz w:val="34"/>
        </w:rPr>
        <mc:AlternateContent>
          <mc:Choice Requires="wpg">
            <w:drawing>
              <wp:inline distT="0" distB="0" distL="0" distR="0" wp14:anchorId="2506F785" wp14:editId="3F212298">
                <wp:extent cx="5731510" cy="891540"/>
                <wp:effectExtent l="0" t="0" r="2540" b="22860"/>
                <wp:docPr id="16086972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78" name="مجموعة 47"/>
                        <wpg:cNvGrpSpPr/>
                        <wpg:grpSpPr>
                          <a:xfrm>
                            <a:off x="0" y="0"/>
                            <a:ext cx="5731510" cy="895351"/>
                            <a:chOff x="0" y="0"/>
                            <a:chExt cx="5878196" cy="918845"/>
                          </a:xfrm>
                        </wpg:grpSpPr>
                        <wpg:grpSp>
                          <wpg:cNvPr id="1608697279" name="مجموعة 48"/>
                          <wpg:cNvGrpSpPr/>
                          <wpg:grpSpPr>
                            <a:xfrm>
                              <a:off x="0" y="0"/>
                              <a:ext cx="5878196" cy="918845"/>
                              <a:chOff x="0" y="0"/>
                              <a:chExt cx="6240348" cy="919070"/>
                            </a:xfrm>
                          </wpg:grpSpPr>
                          <wpg:grpSp>
                            <wpg:cNvPr id="1608697280" name="مجموعة 49"/>
                            <wpg:cNvGrpSpPr/>
                            <wpg:grpSpPr>
                              <a:xfrm>
                                <a:off x="0" y="169208"/>
                                <a:ext cx="5433072" cy="580613"/>
                                <a:chOff x="0" y="169208"/>
                                <a:chExt cx="5433072" cy="580613"/>
                              </a:xfrm>
                            </wpg:grpSpPr>
                            <wps:wsp>
                              <wps:cNvPr id="16086972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84" name="مربع نص 41"/>
                          <wps:cNvSpPr txBox="1"/>
                          <wps:spPr>
                            <a:xfrm>
                              <a:off x="204466" y="256651"/>
                              <a:ext cx="4615440" cy="389397"/>
                            </a:xfrm>
                            <a:prstGeom prst="rect">
                              <a:avLst/>
                            </a:prstGeom>
                            <a:noFill/>
                          </wps:spPr>
                          <wps:txbx>
                            <w:txbxContent>
                              <w:p w14:paraId="04F5804B" w14:textId="789DCA7E" w:rsidR="00F621FA"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الحالة الأولى: شركة "ستاربكس" وتطبيق "ديب برو"</w:t>
                                </w:r>
                              </w:p>
                            </w:txbxContent>
                          </wps:txbx>
                          <wps:bodyPr wrap="square" rtlCol="1">
                            <a:spAutoFit/>
                          </wps:bodyPr>
                        </wps:wsp>
                      </wpg:grpSp>
                      <pic:pic xmlns:pic="http://schemas.openxmlformats.org/drawingml/2006/picture">
                        <pic:nvPicPr>
                          <pic:cNvPr id="160869728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506F785" id="_x0000_s40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dXOLH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40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">
                  <v:group id="مجموعة 48" o:spid="_x0000_s40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">
                    <v:group id="مجموعة 49" o:spid="_x0000_s40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">
                      <v:shape id="شكل حر 50" o:spid="_x0000_s40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" fillcolor="#a5a5a5 [2092]" stroked="f" strokeweight="1pt">
                        <v:stroke joinstyle="miter"/>
                      </v:roundrect>
                    </v:group>
                    <v:oval id="شكل بيضاوي 52" o:spid="_x0000_s40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" filled="f" strokecolor="#168489" strokeweight="1pt">
                      <v:stroke joinstyle="miter"/>
                    </v:oval>
                  </v:group>
                  <v:shape id="مربع نص 41" o:spid="_x0000_s4022"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" filled="f" stroked="f">
                    <v:textbox style="mso-fit-shape-to-text:t">
                      <w:txbxContent>
                        <w:p w14:paraId="04F5804B" w14:textId="789DCA7E" w:rsidR="00F621FA"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 xml:space="preserve">الحالة الأولى: شركة </w:t>
                          </w:r>
                          <w:r w:rsidRPr="004A64BB">
                            <w:rPr>
                              <w:rFonts w:eastAsia="Calibri" w:hAnsi="Adobe Arabic" w:cs="Adobe Arabic"/>
                              <w:b/>
                              <w:bCs/>
                              <w:color w:val="FFFFFF"/>
                              <w:kern w:val="24"/>
                              <w:sz w:val="36"/>
                              <w:szCs w:val="36"/>
                              <w:rtl/>
                              <w:lang w:bidi="ar-EG"/>
                            </w:rPr>
                            <w:t>"ستاربكس" وتطبيق "ديب برو"</w:t>
                          </w:r>
                        </w:p>
                      </w:txbxContent>
                    </v:textbox>
                  </v:shape>
                </v:group>
                <v:shape id="صورة 54" o:spid="_x0000_s40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">
                  <v:imagedata r:id="rId88" o:title=""/>
                </v:shape>
                <w10:anchorlock/>
              </v:group>
            </w:pict>
          </mc:Fallback>
        </mc:AlternateContent>
      </w:r>
    </w:p>
    <w:p w14:paraId="7CAAA7CF" w14:textId="77777777" w:rsidR="006B59BE" w:rsidRPr="00F05BBF" w:rsidRDefault="006B59BE" w:rsidP="004F50BE">
      <w:pPr>
        <w:rPr>
          <w:rtl/>
        </w:rPr>
      </w:pPr>
      <w:r w:rsidRPr="004A64BB">
        <w:rPr>
          <w:color w:val="168489"/>
          <w:rtl/>
        </w:rPr>
        <w:t>الخلفية:</w:t>
      </w:r>
      <w:r w:rsidRPr="00F05BBF">
        <w:rPr>
          <w:rtl/>
        </w:rPr>
        <w:t xml:space="preserve"> واجهت شركة ستاربكس تحدّيات في إدارة سلاسل التوريد وتوقّع الطلب في متاجرها المنتشرة عالمياً، ممّا أدّى إلى هدر في الموارد وعدم كفاءة في التشغيل.</w:t>
      </w:r>
    </w:p>
    <w:p w14:paraId="39F4AB9B" w14:textId="77777777" w:rsidR="006B59BE" w:rsidRPr="00F05BBF" w:rsidRDefault="006B59BE" w:rsidP="004F50BE">
      <w:pPr>
        <w:rPr>
          <w:rtl/>
        </w:rPr>
      </w:pPr>
      <w:r>
        <w:t xml:space="preserve">المبادرة القيادية: في عام 2019، قرّرت قيادة الشركة الاستثمار في نظام "ديب برو" (DeepBrew) المعتمد على </w:t>
      </w:r>
      <w:hyperlink r:id="rId49">
        <w:r>
          <w:rPr>
            <w:color w:val="0000FF"/>
            <w:u w:val="single"/>
          </w:rPr>
          <w:t>الذكاء الاصطناعي</w:t>
        </w:r>
      </w:hyperlink>
      <w:r>
        <w:t>.</w:t>
      </w:r>
    </w:p>
    <w:p w14:paraId="7A683970" w14:textId="1094AE44" w:rsidR="006B59BE" w:rsidRPr="00F05BBF" w:rsidRDefault="00722CCE" w:rsidP="004F50BE">
      <w:pPr>
        <w:rPr>
          <w:rtl/>
        </w:rPr>
      </w:pPr>
      <w:r>
        <w:rPr>
          <w:noProof/>
        </w:rPr>
        <w:drawing>
          <wp:anchor distT="0" distB="0" distL="114300" distR="114300" simplePos="0" relativeHeight="252976128" behindDoc="0" locked="0" layoutInCell="1" allowOverlap="1" wp14:anchorId="610463AC" wp14:editId="2074D5ED">
            <wp:simplePos x="0" y="0"/>
            <wp:positionH relativeFrom="margin">
              <wp:align>left</wp:align>
            </wp:positionH>
            <wp:positionV relativeFrom="paragraph">
              <wp:posOffset>354891</wp:posOffset>
            </wp:positionV>
            <wp:extent cx="1652270" cy="1658620"/>
            <wp:effectExtent l="0" t="0" r="0" b="0"/>
            <wp:wrapSquare wrapText="bothSides"/>
            <wp:docPr id="1973968764" name="Picture 1973968764" descr="Starbucks Logo Png - Free Transparent PNG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Starbucks Logo Png - Free Transparent PNG Logos"/>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1652270" cy="165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color w:val="168489"/>
          <w:rtl/>
        </w:rPr>
        <w:t>التنفيذ:</w:t>
      </w:r>
      <w:r w:rsidR="006B59BE" w:rsidRPr="00F05BBF">
        <w:rPr>
          <w:rtl/>
        </w:rPr>
        <w:t xml:space="preserve"> قام النظام بتحليل بيانات المبيعات التاريخية، وأنماط الطقس، والمناسبات الخاصّة، والعوامل المحلّية لكل متجر، لتوقّع الطلب بدقّة أعلى.</w:t>
      </w:r>
    </w:p>
    <w:p w14:paraId="0B707F9E" w14:textId="4E73F198" w:rsidR="006B59BE" w:rsidRPr="004A64BB" w:rsidRDefault="006B59BE" w:rsidP="004F50BE">
      <w:pPr>
        <w:rPr>
          <w:color w:val="168489"/>
          <w:rtl/>
        </w:rPr>
      </w:pPr>
      <w:r w:rsidRPr="004A64BB">
        <w:rPr>
          <w:color w:val="168489"/>
          <w:rtl/>
        </w:rPr>
        <w:t>النتائج:</w:t>
      </w:r>
      <w:r w:rsidR="00722CCE" w:rsidRPr="00722CCE">
        <w:t xml:space="preserve"> </w:t>
      </w:r>
    </w:p>
    <w:p w14:paraId="75DC82AC" w14:textId="521F29D5" w:rsidR="006B59BE" w:rsidRPr="00F05BBF" w:rsidRDefault="006B59BE" w:rsidP="004F50BE">
      <w:pPr>
        <w:rPr>
          <w:rtl/>
        </w:rPr>
      </w:pPr>
      <w:r w:rsidRPr="00F05BBF">
        <w:rPr>
          <w:rtl/>
        </w:rPr>
        <w:t>- تحسّن دقّة توقّع الطلب بنسبة 30%.</w:t>
      </w:r>
    </w:p>
    <w:p w14:paraId="278DFC1E" w14:textId="021E107A" w:rsidR="006B59BE" w:rsidRPr="00F05BBF" w:rsidRDefault="006B59BE" w:rsidP="004F50BE">
      <w:pPr>
        <w:rPr>
          <w:rtl/>
        </w:rPr>
      </w:pPr>
      <w:r w:rsidRPr="00F05BBF">
        <w:rPr>
          <w:rtl/>
        </w:rPr>
        <w:t>- انخفاض هدر الطعام بنسبة 15%.</w:t>
      </w:r>
      <w:r w:rsidR="00722CCE" w:rsidRPr="00722CCE">
        <w:rPr>
          <w:noProof/>
        </w:rPr>
        <w:t xml:space="preserve"> </w:t>
      </w:r>
    </w:p>
    <w:p w14:paraId="0D0DD9A7" w14:textId="302F23E2" w:rsidR="006B59BE" w:rsidRPr="00F05BBF" w:rsidRDefault="006B59BE" w:rsidP="004F50BE">
      <w:pPr>
        <w:rPr>
          <w:rtl/>
        </w:rPr>
      </w:pPr>
      <w:r w:rsidRPr="00F05BBF">
        <w:rPr>
          <w:rtl/>
        </w:rPr>
        <w:t>- تحسّن تجربة العملاء من خلال توفّر المنتجات.</w:t>
      </w:r>
    </w:p>
    <w:p w14:paraId="67638B78" w14:textId="77777777" w:rsidR="006B59BE" w:rsidRPr="00F05BBF" w:rsidRDefault="006B59BE" w:rsidP="004F50BE">
      <w:pPr>
        <w:rPr>
          <w:rtl/>
        </w:rPr>
      </w:pPr>
      <w:r w:rsidRPr="00F05BBF">
        <w:rPr>
          <w:rtl/>
        </w:rPr>
        <w:t>- تمكين المديرين المحليين من اتّخاذ قرارات أفضل مدعومة بالبيانات.</w:t>
      </w:r>
    </w:p>
    <w:p w14:paraId="70EA7673" w14:textId="77777777" w:rsidR="006B59BE" w:rsidRPr="004A64BB" w:rsidRDefault="006B59BE" w:rsidP="004F50BE">
      <w:pPr>
        <w:rPr>
          <w:color w:val="168489"/>
          <w:rtl/>
        </w:rPr>
      </w:pPr>
      <w:r w:rsidRPr="004A64BB">
        <w:rPr>
          <w:color w:val="168489"/>
          <w:rtl/>
        </w:rPr>
        <w:t>الدروس المستفادة:</w:t>
      </w:r>
    </w:p>
    <w:p w14:paraId="6DCEFD48" w14:textId="77777777" w:rsidR="006B59BE" w:rsidRPr="00F05BBF" w:rsidRDefault="006B59BE" w:rsidP="004F50BE">
      <w:pPr>
        <w:rPr>
          <w:rtl/>
        </w:rPr>
      </w:pPr>
      <w:r>
        <w:t xml:space="preserve">1. </w:t>
      </w:r>
      <w:hyperlink r:id="rId49">
        <w:r>
          <w:rPr>
            <w:color w:val="0000FF"/>
            <w:u w:val="single"/>
          </w:rPr>
          <w:t>الذكاء الاصطناعي</w:t>
        </w:r>
      </w:hyperlink>
      <w:r>
        <w:t xml:space="preserve"> يكون أكثر فعالية عندما يركّز على مشكلة محدّدة وواضحة.</w:t>
      </w:r>
    </w:p>
    <w:p w14:paraId="38D79563" w14:textId="77777777" w:rsidR="006B59BE" w:rsidRPr="00F05BBF" w:rsidRDefault="006B59BE" w:rsidP="004F50BE">
      <w:pPr>
        <w:rPr>
          <w:rtl/>
        </w:rPr>
      </w:pPr>
      <w:r>
        <w:t xml:space="preserve">2. نجاح المبادرة يعتمد على تكامل </w:t>
      </w:r>
      <w:hyperlink r:id="rId49">
        <w:r>
          <w:rPr>
            <w:color w:val="0000FF"/>
            <w:u w:val="single"/>
          </w:rPr>
          <w:t>الذكاء الاصطناعي</w:t>
        </w:r>
      </w:hyperlink>
      <w:r>
        <w:t xml:space="preserve"> مع الخبرة البشرية وليس استبدالها.</w:t>
      </w:r>
    </w:p>
    <w:p w14:paraId="418AD5E6" w14:textId="77777777" w:rsidR="006B59BE" w:rsidRDefault="006B59BE" w:rsidP="004F50BE">
      <w:pPr>
        <w:rPr>
          <w:rtl/>
        </w:rPr>
      </w:pPr>
      <w:r w:rsidRPr="00F05BBF">
        <w:rPr>
          <w:rtl/>
        </w:rPr>
        <w:t>3. البدء بمشروع تجريبي قبل التوسّع على نطاق واسع يقلّل المخاطر ويسمح بالتعلّم والتكيّف.</w:t>
      </w:r>
    </w:p>
    <w:p w14:paraId="27B36CB9" w14:textId="747A804A" w:rsidR="00F621FA" w:rsidRPr="00F05BBF" w:rsidRDefault="00F621FA" w:rsidP="00722CCE">
      <w:pPr>
        <w:pageBreakBefore/>
        <w:rPr>
          <w:rtl/>
        </w:rPr>
      </w:pPr>
      <w:r w:rsidRPr="002A078C">
        <w:rPr>
          <w:rFonts w:ascii="Sakkal Majalla" w:hAnsi="Sakkal Majalla"/>
          <w:noProof/>
          <w:sz w:val="34"/>
        </w:rPr>
        <w:lastRenderedPageBreak/>
        <mc:AlternateContent>
          <mc:Choice Requires="wpg">
            <w:drawing>
              <wp:inline distT="0" distB="0" distL="0" distR="0" wp14:anchorId="1A9899DC" wp14:editId="7AF6C371">
                <wp:extent cx="5731510" cy="891540"/>
                <wp:effectExtent l="0" t="0" r="2540" b="22860"/>
                <wp:docPr id="16086972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87" name="مجموعة 47"/>
                        <wpg:cNvGrpSpPr/>
                        <wpg:grpSpPr>
                          <a:xfrm>
                            <a:off x="0" y="0"/>
                            <a:ext cx="5731510" cy="895351"/>
                            <a:chOff x="0" y="0"/>
                            <a:chExt cx="5878196" cy="918845"/>
                          </a:xfrm>
                        </wpg:grpSpPr>
                        <wpg:grpSp>
                          <wpg:cNvPr id="1608697288" name="مجموعة 48"/>
                          <wpg:cNvGrpSpPr/>
                          <wpg:grpSpPr>
                            <a:xfrm>
                              <a:off x="0" y="0"/>
                              <a:ext cx="5878196" cy="918845"/>
                              <a:chOff x="0" y="0"/>
                              <a:chExt cx="6240348" cy="919070"/>
                            </a:xfrm>
                          </wpg:grpSpPr>
                          <wpg:grpSp>
                            <wpg:cNvPr id="1608697289" name="مجموعة 49"/>
                            <wpg:cNvGrpSpPr/>
                            <wpg:grpSpPr>
                              <a:xfrm>
                                <a:off x="0" y="169208"/>
                                <a:ext cx="5433072" cy="580613"/>
                                <a:chOff x="0" y="169208"/>
                                <a:chExt cx="5433072" cy="580613"/>
                              </a:xfrm>
                            </wpg:grpSpPr>
                            <wps:wsp>
                              <wps:cNvPr id="16086972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93" name="مربع نص 41"/>
                          <wps:cNvSpPr txBox="1"/>
                          <wps:spPr>
                            <a:xfrm>
                              <a:off x="204466" y="256690"/>
                              <a:ext cx="4615440" cy="389397"/>
                            </a:xfrm>
                            <a:prstGeom prst="rect">
                              <a:avLst/>
                            </a:prstGeom>
                            <a:noFill/>
                          </wps:spPr>
                          <wps:txbx>
                            <w:txbxContent>
                              <w:p w14:paraId="295ECA41" w14:textId="59A73B2F" w:rsidR="00F621FA" w:rsidRPr="004A64BB"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الحالة الثانية: شركة "سيمنز" والقيادة بالسيناريوهات</w:t>
                                </w:r>
                              </w:p>
                            </w:txbxContent>
                          </wps:txbx>
                          <wps:bodyPr wrap="square" rtlCol="1">
                            <a:spAutoFit/>
                          </wps:bodyPr>
                        </wps:wsp>
                      </wpg:grpSp>
                      <pic:pic xmlns:pic="http://schemas.openxmlformats.org/drawingml/2006/picture">
                        <pic:nvPicPr>
                          <pic:cNvPr id="1608697294"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A9899DC" id="_x0000_s40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JLkbgcAAP0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vryS5G4HAAD9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40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">
                  <v:group id="مجموعة 48" o:spid="_x0000_s40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">
                    <v:group id="مجموعة 49" o:spid="_x0000_s40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">
                      <v:shape id="شكل حر 50" o:spid="_x0000_s40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" fillcolor="#a5a5a5 [2092]" stroked="f" strokeweight="1pt">
                        <v:stroke joinstyle="miter"/>
                      </v:roundrect>
                    </v:group>
                    <v:oval id="شكل بيضاوي 52" o:spid="_x0000_s40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" filled="f" strokecolor="#168489" strokeweight="1pt">
                      <v:stroke joinstyle="miter"/>
                    </v:oval>
                  </v:group>
                  <v:shape id="مربع نص 41" o:spid="_x0000_s4031"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" filled="f" stroked="f">
                    <v:textbox style="mso-fit-shape-to-text:t">
                      <w:txbxContent>
                        <w:p w14:paraId="295ECA41" w14:textId="59A73B2F" w:rsidR="00F621FA" w:rsidRPr="004A64BB"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الحالة الثانية: شركة "سيمنز" والقيادة بالسيناريوهات</w:t>
                          </w:r>
                        </w:p>
                      </w:txbxContent>
                    </v:textbox>
                  </v:shape>
                </v:group>
                <v:shape id="صورة 54" o:spid="_x0000_s40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">
                  <v:imagedata r:id="rId88" o:title=""/>
                </v:shape>
                <w10:anchorlock/>
              </v:group>
            </w:pict>
          </mc:Fallback>
        </mc:AlternateContent>
      </w:r>
    </w:p>
    <w:p w14:paraId="6260B52E" w14:textId="77777777" w:rsidR="006B59BE" w:rsidRPr="00F05BBF" w:rsidRDefault="006B59BE" w:rsidP="004F50BE">
      <w:pPr>
        <w:rPr>
          <w:rtl/>
        </w:rPr>
      </w:pPr>
      <w:r w:rsidRPr="004A64BB">
        <w:rPr>
          <w:color w:val="168489"/>
          <w:rtl/>
        </w:rPr>
        <w:t>الخلفية:</w:t>
      </w:r>
      <w:r w:rsidRPr="00F05BBF">
        <w:rPr>
          <w:rtl/>
        </w:rPr>
        <w:t xml:space="preserve"> واجهت شركة سيمنز الألمانية تحدّيات في التخطيط الاستراتيجي طويل المدى في ظلّ بيئة صناعية متغيّرة بسرعة وتحوّلات تكنولوجية متسارعة.</w:t>
      </w:r>
    </w:p>
    <w:p w14:paraId="33138D6A" w14:textId="77777777" w:rsidR="006B59BE" w:rsidRPr="00F05BBF" w:rsidRDefault="006B59BE" w:rsidP="004F50BE">
      <w:pPr>
        <w:rPr>
          <w:rtl/>
        </w:rPr>
      </w:pPr>
      <w:r>
        <w:t xml:space="preserve">المبادرة القيادية: تبنّى الرئيس التنفيذي جو كايسر منهجية "القيادة بالسيناريوهات" مدعومة بتحليلات </w:t>
      </w:r>
      <w:hyperlink r:id="rId49">
        <w:r>
          <w:rPr>
            <w:color w:val="0000FF"/>
            <w:u w:val="single"/>
          </w:rPr>
          <w:t>الذكاء الاصطناعي</w:t>
        </w:r>
      </w:hyperlink>
      <w:r>
        <w:t xml:space="preserve"> للبيانات الضخمة.</w:t>
      </w:r>
    </w:p>
    <w:p w14:paraId="1024DDF9" w14:textId="3735497B" w:rsidR="006B59BE" w:rsidRPr="004A64BB" w:rsidRDefault="006B59BE" w:rsidP="004F50BE">
      <w:pPr>
        <w:rPr>
          <w:color w:val="168489"/>
          <w:rtl/>
        </w:rPr>
      </w:pPr>
      <w:r w:rsidRPr="004A64BB">
        <w:rPr>
          <w:color w:val="168489"/>
          <w:rtl/>
        </w:rPr>
        <w:t>التنفيذ:</w:t>
      </w:r>
      <w:r w:rsidR="00722CCE" w:rsidRPr="00722CCE">
        <w:rPr>
          <w:noProof/>
        </w:rPr>
        <w:t xml:space="preserve"> </w:t>
      </w:r>
    </w:p>
    <w:p w14:paraId="7164515A" w14:textId="63A52EEA" w:rsidR="006B59BE" w:rsidRPr="00F05BBF" w:rsidRDefault="006B59BE" w:rsidP="004F50BE">
      <w:pPr>
        <w:rPr>
          <w:rtl/>
        </w:rPr>
      </w:pPr>
      <w:r w:rsidRPr="00F05BBF">
        <w:rPr>
          <w:rtl/>
        </w:rPr>
        <w:t>- تشكيل فريق متعدّد التخصّصات للتخطيط بالسيناريوهات.</w:t>
      </w:r>
    </w:p>
    <w:p w14:paraId="3091D6DE" w14:textId="77777777" w:rsidR="006B59BE" w:rsidRPr="00F05BBF" w:rsidRDefault="006B59BE" w:rsidP="004F50BE">
      <w:pPr>
        <w:rPr>
          <w:rtl/>
        </w:rPr>
      </w:pPr>
      <w:r>
        <w:t xml:space="preserve">- استخدام </w:t>
      </w:r>
      <w:hyperlink r:id="rId49">
        <w:r>
          <w:rPr>
            <w:color w:val="0000FF"/>
            <w:u w:val="single"/>
          </w:rPr>
          <w:t>الذكاء الاصطناعي</w:t>
        </w:r>
      </w:hyperlink>
      <w:r>
        <w:t xml:space="preserve"> لتحليل آلاف المقالات والتقارير والبيانات الاقتصادية.</w:t>
      </w:r>
    </w:p>
    <w:p w14:paraId="65ECCF26" w14:textId="0E50DB92" w:rsidR="006B59BE" w:rsidRPr="00F05BBF" w:rsidRDefault="006B59BE" w:rsidP="004F50BE">
      <w:pPr>
        <w:rPr>
          <w:rtl/>
        </w:rPr>
      </w:pPr>
      <w:r w:rsidRPr="00F05BBF">
        <w:rPr>
          <w:rtl/>
        </w:rPr>
        <w:t>- بناء أربعة سيناريوهات مستقبلية للقطاع الصناعي حتى عام 2030.</w:t>
      </w:r>
    </w:p>
    <w:p w14:paraId="48D3D01A" w14:textId="1BE28BEA" w:rsidR="006B59BE" w:rsidRPr="00F05BBF" w:rsidRDefault="006B59BE" w:rsidP="004F50BE">
      <w:pPr>
        <w:rPr>
          <w:rtl/>
        </w:rPr>
      </w:pPr>
      <w:r w:rsidRPr="00F05BBF">
        <w:rPr>
          <w:rtl/>
        </w:rPr>
        <w:t>- تطوير استراتيجية مرنة تستجيب لمختلف السيناريوهات مع مؤشّرات إنذار مبكّر.</w:t>
      </w:r>
    </w:p>
    <w:p w14:paraId="00E3537C" w14:textId="509FE3F5" w:rsidR="006B59BE" w:rsidRPr="004A64BB" w:rsidRDefault="006B59BE" w:rsidP="004F50BE">
      <w:pPr>
        <w:rPr>
          <w:color w:val="168489"/>
          <w:rtl/>
        </w:rPr>
      </w:pPr>
      <w:r w:rsidRPr="004A64BB">
        <w:rPr>
          <w:color w:val="168489"/>
          <w:rtl/>
        </w:rPr>
        <w:t>النتائج:</w:t>
      </w:r>
    </w:p>
    <w:p w14:paraId="2C066DF3" w14:textId="5285EF75" w:rsidR="006B59BE" w:rsidRPr="00F05BBF" w:rsidRDefault="006B59BE" w:rsidP="004F50BE">
      <w:pPr>
        <w:rPr>
          <w:rtl/>
        </w:rPr>
      </w:pPr>
      <w:r w:rsidRPr="00F05BBF">
        <w:rPr>
          <w:rtl/>
        </w:rPr>
        <w:t>- تحسّن المرونة الاستراتيجية وسرعة الاستجابة للتغيّرات في البيئة الخارجية.</w:t>
      </w:r>
    </w:p>
    <w:p w14:paraId="0DB4DC12" w14:textId="3AF65E45" w:rsidR="006B59BE" w:rsidRPr="00F05BBF" w:rsidRDefault="006B59BE" w:rsidP="004F50BE">
      <w:pPr>
        <w:rPr>
          <w:rtl/>
        </w:rPr>
      </w:pPr>
      <w:r w:rsidRPr="00F05BBF">
        <w:rPr>
          <w:rtl/>
        </w:rPr>
        <w:t>- تطوير خطّ منتجات أكثر مقاومة للتقلّبات الاقتصادية.</w:t>
      </w:r>
    </w:p>
    <w:p w14:paraId="6E6B66E1" w14:textId="5D1E4415" w:rsidR="006B59BE" w:rsidRPr="00F05BBF" w:rsidRDefault="00722CCE" w:rsidP="004F50BE">
      <w:pPr>
        <w:rPr>
          <w:rtl/>
        </w:rPr>
      </w:pPr>
      <w:r>
        <w:rPr>
          <w:noProof/>
        </w:rPr>
        <w:drawing>
          <wp:anchor distT="0" distB="0" distL="114300" distR="114300" simplePos="0" relativeHeight="252978176" behindDoc="0" locked="0" layoutInCell="1" allowOverlap="1" wp14:anchorId="05694D66" wp14:editId="6D26BCAF">
            <wp:simplePos x="0" y="0"/>
            <wp:positionH relativeFrom="margin">
              <wp:align>left</wp:align>
            </wp:positionH>
            <wp:positionV relativeFrom="paragraph">
              <wp:posOffset>11430</wp:posOffset>
            </wp:positionV>
            <wp:extent cx="2583180" cy="626110"/>
            <wp:effectExtent l="0" t="0" r="7620" b="0"/>
            <wp:wrapSquare wrapText="bothSides"/>
            <wp:docPr id="1973968765" name="Picture 1973968765" descr="Download Siemens Logo in SVG Vector or PNG File Format - Logo.w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Download Siemens Logo in SVG Vector or PNG File Format - Logo.wine"/>
                    <pic:cNvPicPr>
                      <a:picLocks noChangeAspect="1" noChangeArrowheads="1"/>
                    </pic:cNvPicPr>
                  </pic:nvPicPr>
                  <pic:blipFill rotWithShape="1">
                    <a:blip r:embed="rId376" cstate="print">
                      <a:extLst>
                        <a:ext uri="{28A0092B-C50C-407E-A947-70E740481C1C}">
                          <a14:useLocalDpi xmlns:a14="http://schemas.microsoft.com/office/drawing/2010/main" val="0"/>
                        </a:ext>
                      </a:extLst>
                    </a:blip>
                    <a:srcRect l="10203" t="35898" r="10213" b="35160"/>
                    <a:stretch/>
                  </pic:blipFill>
                  <pic:spPr bwMode="auto">
                    <a:xfrm>
                      <a:off x="0" y="0"/>
                      <a:ext cx="2583180" cy="6261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59BE" w:rsidRPr="00F05BBF">
        <w:rPr>
          <w:rtl/>
        </w:rPr>
        <w:t>- استباق التحوّلات في سلوك العملاء والمنافسين.</w:t>
      </w:r>
    </w:p>
    <w:p w14:paraId="2956C11C" w14:textId="77777777" w:rsidR="006B59BE" w:rsidRPr="004A64BB" w:rsidRDefault="006B59BE" w:rsidP="004F50BE">
      <w:pPr>
        <w:rPr>
          <w:color w:val="168489"/>
          <w:rtl/>
        </w:rPr>
      </w:pPr>
      <w:r w:rsidRPr="004A64BB">
        <w:rPr>
          <w:color w:val="168489"/>
          <w:rtl/>
        </w:rPr>
        <w:t>الدروس المستفادة:</w:t>
      </w:r>
    </w:p>
    <w:p w14:paraId="003B18AE" w14:textId="77777777" w:rsidR="006B59BE" w:rsidRPr="00F05BBF" w:rsidRDefault="006B59BE" w:rsidP="004F50BE">
      <w:pPr>
        <w:rPr>
          <w:rtl/>
        </w:rPr>
      </w:pPr>
      <w:r w:rsidRPr="00F05BBF">
        <w:rPr>
          <w:rtl/>
        </w:rPr>
        <w:t>1. منهجية السيناريوهات تعزّز الاستعداد للمستقبل وليس التنبّؤ به بدقّة.</w:t>
      </w:r>
    </w:p>
    <w:p w14:paraId="762E85F4" w14:textId="77777777" w:rsidR="006B59BE" w:rsidRPr="00F05BBF" w:rsidRDefault="006B59BE" w:rsidP="004F50BE">
      <w:pPr>
        <w:rPr>
          <w:rtl/>
        </w:rPr>
      </w:pPr>
      <w:r>
        <w:t xml:space="preserve">2. </w:t>
      </w:r>
      <w:hyperlink r:id="rId49">
        <w:r>
          <w:rPr>
            <w:color w:val="0000FF"/>
            <w:u w:val="single"/>
          </w:rPr>
          <w:t>الذكاء الاصطناعي</w:t>
        </w:r>
      </w:hyperlink>
      <w:r>
        <w:t xml:space="preserve"> يمكنه معالجة كميّات هائلة من البيانات لاكتشاف أنماط غير واضحة للعين البشرية.</w:t>
      </w:r>
    </w:p>
    <w:p w14:paraId="71D5CB10" w14:textId="77777777" w:rsidR="006B59BE" w:rsidRPr="00F05BBF" w:rsidRDefault="006B59BE" w:rsidP="004F50BE">
      <w:pPr>
        <w:rPr>
          <w:rtl/>
        </w:rPr>
      </w:pPr>
      <w:r w:rsidRPr="00F05BBF">
        <w:rPr>
          <w:rtl/>
        </w:rPr>
        <w:t>3. ثقافة التجريب والتعلّم المستمر أساسية للتكيّف مع المستقبل المتغيّر.</w:t>
      </w:r>
    </w:p>
    <w:p w14:paraId="31DC22EB" w14:textId="77777777" w:rsidR="006B59BE" w:rsidRPr="00F05BBF" w:rsidRDefault="006B59BE" w:rsidP="004F50BE">
      <w:pPr>
        <w:rPr>
          <w:rtl/>
        </w:rPr>
      </w:pPr>
      <w:r w:rsidRPr="00F05BBF">
        <w:rPr>
          <w:rtl/>
        </w:rPr>
        <w:t>يقول هرمان سيمون، الخبير الاقتصادي الحائز على جائزة نوبل: "الشركات التي تتفوّق في المستقبل ستكون تلك التي تدمج بذكاء بين الحدس البشري والتحليلات المتقدّمة."</w:t>
      </w:r>
    </w:p>
    <w:p w14:paraId="65345FD2" w14:textId="5DABFCCD" w:rsidR="006B59BE" w:rsidRDefault="004F50BE" w:rsidP="00722CCE">
      <w:pPr>
        <w:keepNext/>
        <w:rPr>
          <w:rtl/>
        </w:rPr>
      </w:pPr>
      <w:r w:rsidRPr="002A078C">
        <w:rPr>
          <w:rFonts w:ascii="Sakkal Majalla" w:hAnsi="Sakkal Majalla"/>
          <w:noProof/>
          <w:color w:val="002060"/>
          <w:sz w:val="34"/>
        </w:rPr>
        <w:lastRenderedPageBreak/>
        <mc:AlternateContent>
          <mc:Choice Requires="wpg">
            <w:drawing>
              <wp:inline distT="0" distB="0" distL="0" distR="0" wp14:anchorId="2A0E328B" wp14:editId="2A5D7471">
                <wp:extent cx="5731510" cy="895350"/>
                <wp:effectExtent l="0" t="0" r="21590" b="19050"/>
                <wp:docPr id="160869656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6564"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6565" name="مجموعة 39"/>
                        <wpg:cNvGrpSpPr/>
                        <wpg:grpSpPr>
                          <a:xfrm>
                            <a:off x="0" y="0"/>
                            <a:ext cx="5731510" cy="895350"/>
                            <a:chOff x="0" y="0"/>
                            <a:chExt cx="5878196" cy="918845"/>
                          </a:xfrm>
                        </wpg:grpSpPr>
                        <wpg:grpSp>
                          <wpg:cNvPr id="1608696566" name="مجموعة 40"/>
                          <wpg:cNvGrpSpPr/>
                          <wpg:grpSpPr>
                            <a:xfrm>
                              <a:off x="0" y="0"/>
                              <a:ext cx="5878196" cy="918845"/>
                              <a:chOff x="0" y="0"/>
                              <a:chExt cx="6240348" cy="919070"/>
                            </a:xfrm>
                          </wpg:grpSpPr>
                          <wpg:grpSp>
                            <wpg:cNvPr id="1608696567" name="مجموعة 41"/>
                            <wpg:cNvGrpSpPr/>
                            <wpg:grpSpPr>
                              <a:xfrm>
                                <a:off x="0" y="169208"/>
                                <a:ext cx="5433072" cy="580613"/>
                                <a:chOff x="0" y="169208"/>
                                <a:chExt cx="5433072" cy="580613"/>
                              </a:xfrm>
                            </wpg:grpSpPr>
                            <wps:wsp>
                              <wps:cNvPr id="160869656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6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7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71" name="مربع نص 41"/>
                          <wps:cNvSpPr txBox="1"/>
                          <wps:spPr>
                            <a:xfrm>
                              <a:off x="204484" y="257055"/>
                              <a:ext cx="4616071" cy="387740"/>
                            </a:xfrm>
                            <a:prstGeom prst="rect">
                              <a:avLst/>
                            </a:prstGeom>
                            <a:noFill/>
                          </wps:spPr>
                          <wps:txbx>
                            <w:txbxContent>
                              <w:p w14:paraId="665A3C4F" w14:textId="3C12980B"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تشخيص الواقع القيادي للمشاركين</w:t>
                                </w:r>
                              </w:p>
                            </w:txbxContent>
                          </wps:txbx>
                          <wps:bodyPr wrap="square" rtlCol="1">
                            <a:spAutoFit/>
                          </wps:bodyPr>
                        </wps:wsp>
                      </wpg:grpSp>
                    </wpg:wgp>
                  </a:graphicData>
                </a:graphic>
              </wp:inline>
            </w:drawing>
          </mc:Choice>
          <mc:Fallback>
            <w:pict>
              <v:group w14:anchorId="2A0E328B" id="_x0000_s403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zTrU5w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">
                <v:shape id="صورة 38" o:spid="_x0000_s403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">
                  <v:imagedata r:id="rId66" o:title=""/>
                </v:shape>
                <v:group id="مجموعة 39" o:spid="_x0000_s40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">
                  <v:group id="مجموعة 40" o:spid="_x0000_s40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">
                    <v:group id="مجموعة 41" o:spid="_x0000_s40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">
                      <v:shape id="شكل حر 42" o:spid="_x0000_s40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0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" fillcolor="#168489" stroked="f" strokeweight="1pt">
                        <v:stroke joinstyle="miter"/>
                      </v:roundrect>
                    </v:group>
                    <v:oval id="شكل بيضاوي 44" o:spid="_x0000_s40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" filled="f" strokecolor="#a5a5a5 [2092]" strokeweight="1pt">
                      <v:stroke joinstyle="miter"/>
                    </v:oval>
                  </v:group>
                  <v:shape id="مربع نص 41" o:spid="_x0000_s404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" filled="f" stroked="f">
                    <v:textbox style="mso-fit-shape-to-text:t">
                      <w:txbxContent>
                        <w:p w14:paraId="665A3C4F" w14:textId="3C12980B"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تشخيص الواقع القيادي للمشاركين</w:t>
                          </w:r>
                        </w:p>
                      </w:txbxContent>
                    </v:textbox>
                  </v:shape>
                </v:group>
                <w10:anchorlock/>
              </v:group>
            </w:pict>
          </mc:Fallback>
        </mc:AlternateContent>
      </w:r>
    </w:p>
    <w:p w14:paraId="109EB8E5" w14:textId="786F0CE1" w:rsidR="006B59BE" w:rsidRPr="00F05BBF" w:rsidRDefault="00722CCE" w:rsidP="004F50BE">
      <w:pPr>
        <w:rPr>
          <w:rtl/>
        </w:rPr>
      </w:pPr>
      <w:r>
        <w:rPr>
          <w:noProof/>
        </w:rPr>
        <w:drawing>
          <wp:anchor distT="0" distB="0" distL="114300" distR="114300" simplePos="0" relativeHeight="252979200" behindDoc="0" locked="0" layoutInCell="1" allowOverlap="1" wp14:anchorId="1271D0C8" wp14:editId="56880715">
            <wp:simplePos x="0" y="0"/>
            <wp:positionH relativeFrom="margin">
              <wp:align>left</wp:align>
            </wp:positionH>
            <wp:positionV relativeFrom="paragraph">
              <wp:posOffset>7738</wp:posOffset>
            </wp:positionV>
            <wp:extent cx="988695" cy="988695"/>
            <wp:effectExtent l="0" t="0" r="1905" b="1905"/>
            <wp:wrapSquare wrapText="bothSides"/>
            <wp:docPr id="1973968766" name="Picture 1973968766" descr="Thought leadershi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Thought leadership "/>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990340" cy="990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05BBF">
        <w:rPr>
          <w:rtl/>
        </w:rPr>
        <w:t>قبل بناء خطة تطوير قيادية، من المهم تشخيص واقعكم الحالي بدقّة. هذا التشخيص الذاتي يساعد في تحديد نقاط القوّة التي يمكن البناء عليها ومجالات التطوير ذات الأولوية.</w:t>
      </w:r>
      <w:r w:rsidRPr="00722CCE">
        <w:t xml:space="preserve"> </w:t>
      </w:r>
    </w:p>
    <w:p w14:paraId="3427E4D6" w14:textId="77777777" w:rsidR="006B59BE" w:rsidRDefault="006B59BE" w:rsidP="004A64BB">
      <w:pPr>
        <w:pStyle w:val="a1"/>
        <w:rPr>
          <w:b w:val="0"/>
          <w:bCs/>
          <w:color w:val="168489"/>
          <w:rtl/>
        </w:rPr>
      </w:pPr>
      <w:r w:rsidRPr="004A64BB">
        <w:rPr>
          <w:b w:val="0"/>
          <w:bCs/>
          <w:color w:val="168489"/>
          <w:rtl/>
        </w:rPr>
        <w:t>عناصر التشخيص الذاتي للقائد</w:t>
      </w:r>
    </w:p>
    <w:p w14:paraId="657C1DE1" w14:textId="126F69AC" w:rsidR="00722CCE" w:rsidRPr="004A64BB" w:rsidRDefault="00722CCE" w:rsidP="00722CCE">
      <w:pPr>
        <w:pStyle w:val="a1"/>
        <w:rPr>
          <w:b w:val="0"/>
          <w:bCs/>
          <w:color w:val="168489"/>
          <w:rtl/>
        </w:rPr>
      </w:pPr>
      <w:r w:rsidRPr="00722CCE">
        <w:rPr>
          <w:b w:val="0"/>
          <w:bCs/>
          <w:noProof/>
          <w:color w:val="168489"/>
        </w:rPr>
        <mc:AlternateContent>
          <mc:Choice Requires="wpg">
            <w:drawing>
              <wp:inline distT="0" distB="0" distL="0" distR="0" wp14:anchorId="57359C69" wp14:editId="02B6C952">
                <wp:extent cx="5643292" cy="1903228"/>
                <wp:effectExtent l="0" t="0" r="14605" b="0"/>
                <wp:docPr id="1973968767" name="Group 6"/>
                <wp:cNvGraphicFramePr/>
                <a:graphic xmlns:a="http://schemas.openxmlformats.org/drawingml/2006/main">
                  <a:graphicData uri="http://schemas.microsoft.com/office/word/2010/wordprocessingGroup">
                    <wpg:wgp>
                      <wpg:cNvGrpSpPr/>
                      <wpg:grpSpPr>
                        <a:xfrm>
                          <a:off x="0" y="0"/>
                          <a:ext cx="5643292" cy="1903228"/>
                          <a:chOff x="0" y="0"/>
                          <a:chExt cx="5643292" cy="1903228"/>
                        </a:xfrm>
                      </wpg:grpSpPr>
                      <wpg:grpSp>
                        <wpg:cNvPr id="1973968768" name="Group 1973968768"/>
                        <wpg:cNvGrpSpPr/>
                        <wpg:grpSpPr>
                          <a:xfrm>
                            <a:off x="0" y="0"/>
                            <a:ext cx="1357308" cy="1903228"/>
                            <a:chOff x="0" y="0"/>
                            <a:chExt cx="1357308" cy="1903228"/>
                          </a:xfrm>
                        </wpg:grpSpPr>
                        <wps:wsp>
                          <wps:cNvPr id="1973968769" name="Freeform: Shape 1973968769"/>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70" name="TextBox 6"/>
                          <wps:cNvSpPr txBox="1"/>
                          <wps:spPr>
                            <a:xfrm>
                              <a:off x="402418" y="0"/>
                              <a:ext cx="646430" cy="733425"/>
                            </a:xfrm>
                            <a:prstGeom prst="rect">
                              <a:avLst/>
                            </a:prstGeom>
                            <a:noFill/>
                          </wps:spPr>
                          <wps:txbx>
                            <w:txbxContent>
                              <w:p w14:paraId="3FBF1D8A" w14:textId="77777777" w:rsidR="00722CCE" w:rsidRDefault="00722CCE" w:rsidP="00722CCE">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wps:txbx>
                          <wps:bodyPr wrap="none" rtlCol="0">
                            <a:spAutoFit/>
                          </wps:bodyPr>
                        </wps:wsp>
                        <wps:wsp>
                          <wps:cNvPr id="1973968771" name="مربع نص 18"/>
                          <wps:cNvSpPr txBox="1"/>
                          <wps:spPr>
                            <a:xfrm>
                              <a:off x="0" y="1187380"/>
                              <a:ext cx="1357308" cy="715848"/>
                            </a:xfrm>
                            <a:prstGeom prst="rect">
                              <a:avLst/>
                            </a:prstGeom>
                            <a:noFill/>
                          </wps:spPr>
                          <wps:txbx>
                            <w:txbxContent>
                              <w:p w14:paraId="39F205D8" w14:textId="09DFBCDE"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ثقافة التعلّم والتطوير</w:t>
                                </w:r>
                              </w:p>
                            </w:txbxContent>
                          </wps:txbx>
                          <wps:bodyPr wrap="square" rtlCol="1">
                            <a:noAutofit/>
                          </wps:bodyPr>
                        </wps:wsp>
                      </wpg:grpSp>
                      <wpg:grpSp>
                        <wpg:cNvPr id="1973968772" name="Group 1973968772"/>
                        <wpg:cNvGrpSpPr/>
                        <wpg:grpSpPr>
                          <a:xfrm>
                            <a:off x="1411808" y="0"/>
                            <a:ext cx="4231484" cy="1903228"/>
                            <a:chOff x="1411808" y="0"/>
                            <a:chExt cx="4231484" cy="1903228"/>
                          </a:xfrm>
                        </wpg:grpSpPr>
                        <wpg:grpSp>
                          <wpg:cNvPr id="1973968773" name="Group 1973968773"/>
                          <wpg:cNvGrpSpPr/>
                          <wpg:grpSpPr>
                            <a:xfrm>
                              <a:off x="2763756" y="0"/>
                              <a:ext cx="1522280" cy="1903228"/>
                              <a:chOff x="2763756" y="0"/>
                              <a:chExt cx="1522280" cy="1903228"/>
                            </a:xfrm>
                          </wpg:grpSpPr>
                          <wps:wsp>
                            <wps:cNvPr id="1973968774" name="Freeform: Shape 1973968774"/>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75" name="TextBox 6"/>
                            <wps:cNvSpPr txBox="1"/>
                            <wps:spPr>
                              <a:xfrm>
                                <a:off x="3248658" y="0"/>
                                <a:ext cx="646430" cy="733425"/>
                              </a:xfrm>
                              <a:prstGeom prst="rect">
                                <a:avLst/>
                              </a:prstGeom>
                              <a:noFill/>
                            </wps:spPr>
                            <wps:txbx>
                              <w:txbxContent>
                                <w:p w14:paraId="174DDBBB" w14:textId="77777777" w:rsidR="00722CCE" w:rsidRDefault="00722CCE" w:rsidP="00722CCE">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wps:txbx>
                            <wps:bodyPr wrap="none" rtlCol="0">
                              <a:spAutoFit/>
                            </wps:bodyPr>
                          </wps:wsp>
                          <wps:wsp>
                            <wps:cNvPr id="1973968776" name="مربع نص 18"/>
                            <wps:cNvSpPr txBox="1"/>
                            <wps:spPr>
                              <a:xfrm>
                                <a:off x="2763756" y="1187380"/>
                                <a:ext cx="1522280" cy="715848"/>
                              </a:xfrm>
                              <a:prstGeom prst="rect">
                                <a:avLst/>
                              </a:prstGeom>
                              <a:noFill/>
                            </wps:spPr>
                            <wps:txbx>
                              <w:txbxContent>
                                <w:p w14:paraId="2FAC5BA3" w14:textId="7CF91142"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التكنولوجية</w:t>
                                  </w:r>
                                </w:p>
                              </w:txbxContent>
                            </wps:txbx>
                            <wps:bodyPr wrap="square" rtlCol="1">
                              <a:noAutofit/>
                            </wps:bodyPr>
                          </wps:wsp>
                        </wpg:grpSp>
                        <wpg:grpSp>
                          <wpg:cNvPr id="1973968777" name="Group 1973968777"/>
                          <wpg:cNvGrpSpPr/>
                          <wpg:grpSpPr>
                            <a:xfrm>
                              <a:off x="1411808" y="0"/>
                              <a:ext cx="4231484" cy="1903228"/>
                              <a:chOff x="1411808" y="0"/>
                              <a:chExt cx="4231484" cy="1903228"/>
                            </a:xfrm>
                          </wpg:grpSpPr>
                          <wpg:grpSp>
                            <wpg:cNvPr id="1973968778" name="Group 1973968778"/>
                            <wpg:cNvGrpSpPr/>
                            <wpg:grpSpPr>
                              <a:xfrm>
                                <a:off x="4285984" y="0"/>
                                <a:ext cx="1357308" cy="1903228"/>
                                <a:chOff x="4285984" y="0"/>
                                <a:chExt cx="1357308" cy="1903228"/>
                              </a:xfrm>
                            </wpg:grpSpPr>
                            <wps:wsp>
                              <wps:cNvPr id="1973968779" name="Freeform: Shape 1973968779"/>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80" name="TextBox 6"/>
                              <wps:cNvSpPr txBox="1"/>
                              <wps:spPr>
                                <a:xfrm>
                                  <a:off x="4688402" y="0"/>
                                  <a:ext cx="785495" cy="733425"/>
                                </a:xfrm>
                                <a:prstGeom prst="rect">
                                  <a:avLst/>
                                </a:prstGeom>
                                <a:noFill/>
                              </wps:spPr>
                              <wps:txbx>
                                <w:txbxContent>
                                  <w:p w14:paraId="11A09488" w14:textId="77777777" w:rsidR="00722CCE" w:rsidRDefault="00722CCE" w:rsidP="00722CC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973968781" name="مربع نص 18"/>
                              <wps:cNvSpPr txBox="1"/>
                              <wps:spPr>
                                <a:xfrm>
                                  <a:off x="4285984" y="1187380"/>
                                  <a:ext cx="1357308" cy="715848"/>
                                </a:xfrm>
                                <a:prstGeom prst="rect">
                                  <a:avLst/>
                                </a:prstGeom>
                                <a:noFill/>
                              </wps:spPr>
                              <wps:txbx>
                                <w:txbxContent>
                                  <w:p w14:paraId="2E276E6D" w14:textId="7A48C8EB"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الاستراتيجية</w:t>
                                    </w:r>
                                  </w:p>
                                </w:txbxContent>
                              </wps:txbx>
                              <wps:bodyPr wrap="square" rtlCol="1">
                                <a:noAutofit/>
                              </wps:bodyPr>
                            </wps:wsp>
                          </wpg:grpSp>
                          <wpg:grpSp>
                            <wpg:cNvPr id="1973968782" name="Group 1973968782"/>
                            <wpg:cNvGrpSpPr/>
                            <wpg:grpSpPr>
                              <a:xfrm>
                                <a:off x="1411808" y="0"/>
                                <a:ext cx="1357308" cy="1903228"/>
                                <a:chOff x="1411808" y="0"/>
                                <a:chExt cx="1357308" cy="1903228"/>
                              </a:xfrm>
                            </wpg:grpSpPr>
                            <wps:wsp>
                              <wps:cNvPr id="1973968783" name="Freeform: Shape 1973968783"/>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84" name="TextBox 6"/>
                              <wps:cNvSpPr txBox="1"/>
                              <wps:spPr>
                                <a:xfrm>
                                  <a:off x="1814228" y="0"/>
                                  <a:ext cx="646430" cy="733425"/>
                                </a:xfrm>
                                <a:prstGeom prst="rect">
                                  <a:avLst/>
                                </a:prstGeom>
                                <a:noFill/>
                              </wps:spPr>
                              <wps:txbx>
                                <w:txbxContent>
                                  <w:p w14:paraId="336D1BEA" w14:textId="77777777" w:rsidR="00722CCE" w:rsidRDefault="00722CCE" w:rsidP="00722CCE">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973968785" name="مربع نص 18"/>
                              <wps:cNvSpPr txBox="1"/>
                              <wps:spPr>
                                <a:xfrm>
                                  <a:off x="1411808" y="1187380"/>
                                  <a:ext cx="1357308" cy="715848"/>
                                </a:xfrm>
                                <a:prstGeom prst="rect">
                                  <a:avLst/>
                                </a:prstGeom>
                                <a:noFill/>
                              </wps:spPr>
                              <wps:txbx>
                                <w:txbxContent>
                                  <w:p w14:paraId="29695CD6" w14:textId="05E32401"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الإنسانية</w:t>
                                    </w:r>
                                  </w:p>
                                </w:txbxContent>
                              </wps:txbx>
                              <wps:bodyPr wrap="square" rtlCol="1">
                                <a:noAutofit/>
                              </wps:bodyPr>
                            </wps:wsp>
                          </wpg:grpSp>
                        </wpg:grpSp>
                      </wpg:grp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7359C69" id="_x0000_s4042" style="width:444.35pt;height:149.85pt;mso-position-horizontal-relative:char;mso-position-vertical-relative:line" coordsize="56432,19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">
                <v:group id="Group 1973968768" o:spid="_x0000_s4043" style="position:absolute;width:13573;height:19032" coordsize="13573,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">
                  <v:shape id="Freeform: Shape 1973968769" o:spid="_x0000_s4044"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2e74b5 [2408]" strokecolor="#2e74b5 [2408]" strokeweight="1pt">
                    <v:stroke joinstyle="miter"/>
                    <v:path arrowok="t" o:connecttype="custom" o:connectlocs="0,0;209580,0;228795,61848;612808,316183;996820,61848;1016035,0;1225615,0;1221807,24934;612808,520881;3808,24934;0,0" o:connectangles="0,0,0,0,0,0,0,0,0,0,0"/>
                  </v:shape>
                  <v:shape id="TextBox 6" o:spid="_x0000_s4045"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" filled="f" stroked="f">
                    <v:textbox style="mso-fit-shape-to-text:t">
                      <w:txbxContent>
                        <w:p w14:paraId="3FBF1D8A" w14:textId="77777777" w:rsidR="00722CCE" w:rsidRDefault="00722CCE" w:rsidP="00722CCE">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v:textbox>
                  </v:shape>
                  <v:shape id="مربع نص 18" o:spid="_x0000_s4046" type="#_x0000_t202" style="position:absolute;top:11873;width:1357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" filled="f" stroked="f">
                    <v:textbox>
                      <w:txbxContent>
                        <w:p w14:paraId="39F205D8" w14:textId="09DFBCDE"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ثقافة التعلّم والتطوير</w:t>
                          </w:r>
                        </w:p>
                      </w:txbxContent>
                    </v:textbox>
                  </v:shape>
                </v:group>
                <v:group id="Group 1973968772" o:spid="_x0000_s4047" style="position:absolute;left:14118;width:42314;height:19032" coordorigin="14118" coordsize="42314,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">
                  <v:group id="Group 1973968773" o:spid="_x0000_s4048" style="position:absolute;left:27637;width:15223;height:19032" coordorigin="27637" coordsize="15222,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">
                    <v:shape id="Freeform: Shape 1973968774" o:spid="_x0000_s4049"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7f7f7f [1612]" strokecolor="#7f7f7f [1612]" strokeweight="1pt">
                      <v:stroke joinstyle="miter"/>
                      <v:path arrowok="t" o:connecttype="custom" o:connectlocs="0,0;209580,0;228795,61848;612808,316183;996820,61848;1016035,0;1225615,0;1221807,24934;612808,520881;3808,24934;0,0" o:connectangles="0,0,0,0,0,0,0,0,0,0,0"/>
                    </v:shape>
                    <v:shape id="TextBox 6" o:spid="_x0000_s4050"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" filled="f" stroked="f">
                      <v:textbox style="mso-fit-shape-to-text:t">
                        <w:txbxContent>
                          <w:p w14:paraId="174DDBBB" w14:textId="77777777" w:rsidR="00722CCE" w:rsidRDefault="00722CCE" w:rsidP="00722CCE">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v:textbox>
                    </v:shape>
                    <v:shape id="مربع نص 18" o:spid="_x0000_s4051" type="#_x0000_t202" style="position:absolute;left:27637;top:11873;width:1522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" filled="f" stroked="f">
                      <v:textbox>
                        <w:txbxContent>
                          <w:p w14:paraId="2FAC5BA3" w14:textId="7CF91142"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التكنولوجية</w:t>
                            </w:r>
                          </w:p>
                        </w:txbxContent>
                      </v:textbox>
                    </v:shape>
                  </v:group>
                  <v:group id="Group 1973968777" o:spid="_x0000_s4052" style="position:absolute;left:14118;width:42314;height:19032" coordorigin="14118" coordsize="42314,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">
                    <v:group id="Group 1973968778" o:spid="_x0000_s4053" style="position:absolute;left:42859;width:13573;height:19032" coordorigin="42859" coordsize="13573,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">
                      <v:shape id="Freeform: Shape 1973968779" o:spid="_x0000_s4054"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168489" strokeweight="1pt">
                        <v:stroke joinstyle="miter"/>
                        <v:path arrowok="t" o:connecttype="custom" o:connectlocs="0,0;209580,0;228795,61848;612808,316183;996820,61848;1016035,0;1225615,0;1221807,24934;612808,520881;3808,24934;0,0" o:connectangles="0,0,0,0,0,0,0,0,0,0,0"/>
                      </v:shape>
                      <v:shape id="TextBox 6" o:spid="_x0000_s4055"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" filled="f" stroked="f">
                        <v:textbox style="mso-fit-shape-to-text:t">
                          <w:txbxContent>
                            <w:p w14:paraId="11A09488" w14:textId="77777777" w:rsidR="00722CCE" w:rsidRDefault="00722CCE" w:rsidP="00722CC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4056" type="#_x0000_t202" style="position:absolute;left:42859;top:11873;width:1357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" filled="f" stroked="f">
                        <v:textbox>
                          <w:txbxContent>
                            <w:p w14:paraId="2E276E6D" w14:textId="7A48C8EB"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الاستراتيجية</w:t>
                              </w:r>
                            </w:p>
                          </w:txbxContent>
                        </v:textbox>
                      </v:shape>
                    </v:group>
                    <v:group id="Group 1973968782" o:spid="_x0000_s4057" style="position:absolute;left:14118;width:13573;height:19032" coordorigin="14118" coordsize="13573,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">
                      <v:shape id="Freeform: Shape 1973968783" o:spid="_x0000_s4058"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4059"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" filled="f" stroked="f">
                        <v:textbox style="mso-fit-shape-to-text:t">
                          <w:txbxContent>
                            <w:p w14:paraId="336D1BEA" w14:textId="77777777" w:rsidR="00722CCE" w:rsidRDefault="00722CCE" w:rsidP="00722CCE">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4060" type="#_x0000_t202" style="position:absolute;left:14118;top:11873;width:1357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" filled="f" stroked="f">
                        <v:textbox>
                          <w:txbxContent>
                            <w:p w14:paraId="29695CD6" w14:textId="05E32401"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الإنسانية</w:t>
                              </w:r>
                            </w:p>
                          </w:txbxContent>
                        </v:textbox>
                      </v:shape>
                    </v:group>
                  </v:group>
                </v:group>
                <w10:anchorlock/>
              </v:group>
            </w:pict>
          </mc:Fallback>
        </mc:AlternateContent>
      </w:r>
    </w:p>
    <w:p w14:paraId="19DC4355" w14:textId="77D0720D" w:rsidR="00F621FA" w:rsidRPr="00E25A4E" w:rsidRDefault="00F621FA" w:rsidP="004F50BE">
      <w:pPr>
        <w:rPr>
          <w:b/>
          <w:bCs/>
          <w:rtl/>
        </w:rPr>
      </w:pPr>
      <w:r w:rsidRPr="002A078C">
        <w:rPr>
          <w:rFonts w:ascii="Sakkal Majalla" w:hAnsi="Sakkal Majalla"/>
          <w:noProof/>
          <w:sz w:val="34"/>
        </w:rPr>
        <mc:AlternateContent>
          <mc:Choice Requires="wpg">
            <w:drawing>
              <wp:inline distT="0" distB="0" distL="0" distR="0" wp14:anchorId="12B45656" wp14:editId="17AACD2C">
                <wp:extent cx="5731510" cy="891540"/>
                <wp:effectExtent l="0" t="0" r="2540" b="22860"/>
                <wp:docPr id="16086972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96" name="مجموعة 47"/>
                        <wpg:cNvGrpSpPr/>
                        <wpg:grpSpPr>
                          <a:xfrm>
                            <a:off x="0" y="0"/>
                            <a:ext cx="5731510" cy="895351"/>
                            <a:chOff x="0" y="0"/>
                            <a:chExt cx="5878196" cy="918845"/>
                          </a:xfrm>
                        </wpg:grpSpPr>
                        <wpg:grpSp>
                          <wpg:cNvPr id="1608697297" name="مجموعة 48"/>
                          <wpg:cNvGrpSpPr/>
                          <wpg:grpSpPr>
                            <a:xfrm>
                              <a:off x="0" y="0"/>
                              <a:ext cx="5878196" cy="918845"/>
                              <a:chOff x="0" y="0"/>
                              <a:chExt cx="6240348" cy="919070"/>
                            </a:xfrm>
                          </wpg:grpSpPr>
                          <wpg:grpSp>
                            <wpg:cNvPr id="1608697298" name="مجموعة 49"/>
                            <wpg:cNvGrpSpPr/>
                            <wpg:grpSpPr>
                              <a:xfrm>
                                <a:off x="0" y="169208"/>
                                <a:ext cx="5433072" cy="580613"/>
                                <a:chOff x="0" y="169208"/>
                                <a:chExt cx="5433072" cy="580613"/>
                              </a:xfrm>
                            </wpg:grpSpPr>
                            <wps:wsp>
                              <wps:cNvPr id="16086972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02" name="مربع نص 41"/>
                          <wps:cNvSpPr txBox="1"/>
                          <wps:spPr>
                            <a:xfrm>
                              <a:off x="204466" y="256739"/>
                              <a:ext cx="4615440" cy="389397"/>
                            </a:xfrm>
                            <a:prstGeom prst="rect">
                              <a:avLst/>
                            </a:prstGeom>
                            <a:noFill/>
                          </wps:spPr>
                          <wps:txbx>
                            <w:txbxContent>
                              <w:p w14:paraId="320FC0B0" w14:textId="43D9B47E"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الاستراتيجية:</w:t>
                                </w:r>
                              </w:p>
                            </w:txbxContent>
                          </wps:txbx>
                          <wps:bodyPr wrap="square" rtlCol="1">
                            <a:spAutoFit/>
                          </wps:bodyPr>
                        </wps:wsp>
                      </wpg:grpSp>
                      <pic:pic xmlns:pic="http://schemas.openxmlformats.org/drawingml/2006/picture">
                        <pic:nvPicPr>
                          <pic:cNvPr id="1608697303"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B45656" id="_x0000_s40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9CfS3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40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">
                  <v:group id="مجموعة 48" o:spid="_x0000_s40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">
                    <v:group id="مجموعة 49" o:spid="_x0000_s40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">
                      <v:shape id="شكل حر 50" o:spid="_x0000_s40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" fillcolor="#a5a5a5 [2092]" stroked="f" strokeweight="1pt">
                        <v:stroke joinstyle="miter"/>
                      </v:roundrect>
                    </v:group>
                    <v:oval id="شكل بيضاوي 52" o:spid="_x0000_s40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" filled="f" strokecolor="#168489" strokeweight="1pt">
                      <v:stroke joinstyle="miter"/>
                    </v:oval>
                  </v:group>
                  <v:shape id="مربع نص 41" o:spid="_x0000_s406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" filled="f" stroked="f">
                    <v:textbox style="mso-fit-shape-to-text:t">
                      <w:txbxContent>
                        <w:p w14:paraId="320FC0B0" w14:textId="43D9B47E"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الاستراتيجية:</w:t>
                          </w:r>
                        </w:p>
                      </w:txbxContent>
                    </v:textbox>
                  </v:shape>
                </v:group>
                <v:shape id="صورة 54" o:spid="_x0000_s40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">
                  <v:imagedata r:id="rId88" o:title=""/>
                </v:shape>
                <w10:anchorlock/>
              </v:group>
            </w:pict>
          </mc:Fallback>
        </mc:AlternateContent>
      </w:r>
    </w:p>
    <w:p w14:paraId="259B2438" w14:textId="77777777" w:rsidR="006B59BE" w:rsidRPr="00F05BBF" w:rsidRDefault="006B59BE" w:rsidP="004F50BE">
      <w:pPr>
        <w:rPr>
          <w:rtl/>
        </w:rPr>
      </w:pPr>
      <w:r w:rsidRPr="00F05BBF">
        <w:rPr>
          <w:rtl/>
        </w:rPr>
        <w:t>- القدرة على استشراف المستقبل وبناء السيناريوهات.</w:t>
      </w:r>
    </w:p>
    <w:p w14:paraId="4BC94931" w14:textId="77777777" w:rsidR="006B59BE" w:rsidRPr="00F05BBF" w:rsidRDefault="006B59BE" w:rsidP="004F50BE">
      <w:pPr>
        <w:rPr>
          <w:rtl/>
        </w:rPr>
      </w:pPr>
      <w:r w:rsidRPr="00F05BBF">
        <w:rPr>
          <w:rtl/>
        </w:rPr>
        <w:t>- مهارات التخطيط الاستراتيجي طويل المدى.</w:t>
      </w:r>
    </w:p>
    <w:p w14:paraId="0409B645" w14:textId="77777777" w:rsidR="006B59BE" w:rsidRPr="00F05BBF" w:rsidRDefault="006B59BE" w:rsidP="004F50BE">
      <w:pPr>
        <w:rPr>
          <w:rtl/>
        </w:rPr>
      </w:pPr>
      <w:r w:rsidRPr="00F05BBF">
        <w:rPr>
          <w:rtl/>
        </w:rPr>
        <w:t>- القدرة على ترجمة الرؤية إلى خطط تنفيذية.</w:t>
      </w:r>
    </w:p>
    <w:p w14:paraId="03A223E7" w14:textId="77777777" w:rsidR="006B59BE" w:rsidRDefault="006B59BE" w:rsidP="004F50BE">
      <w:pPr>
        <w:rPr>
          <w:rtl/>
        </w:rPr>
      </w:pPr>
      <w:r w:rsidRPr="00F05BBF">
        <w:rPr>
          <w:rtl/>
        </w:rPr>
        <w:t>- المرونة في التكيّف مع المتغيّرات والأزمات.</w:t>
      </w:r>
    </w:p>
    <w:p w14:paraId="73C185FB" w14:textId="380EE9BE"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2F29FE75" wp14:editId="5C523D11">
                <wp:extent cx="5731510" cy="891540"/>
                <wp:effectExtent l="0" t="0" r="2540" b="22860"/>
                <wp:docPr id="16086973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05" name="مجموعة 47"/>
                        <wpg:cNvGrpSpPr/>
                        <wpg:grpSpPr>
                          <a:xfrm>
                            <a:off x="0" y="0"/>
                            <a:ext cx="5731510" cy="895351"/>
                            <a:chOff x="0" y="0"/>
                            <a:chExt cx="5878196" cy="918845"/>
                          </a:xfrm>
                        </wpg:grpSpPr>
                        <wpg:grpSp>
                          <wpg:cNvPr id="1608697306" name="مجموعة 48"/>
                          <wpg:cNvGrpSpPr/>
                          <wpg:grpSpPr>
                            <a:xfrm>
                              <a:off x="0" y="0"/>
                              <a:ext cx="5878196" cy="918845"/>
                              <a:chOff x="0" y="0"/>
                              <a:chExt cx="6240348" cy="919070"/>
                            </a:xfrm>
                          </wpg:grpSpPr>
                          <wpg:grpSp>
                            <wpg:cNvPr id="1608697307" name="مجموعة 49"/>
                            <wpg:cNvGrpSpPr/>
                            <wpg:grpSpPr>
                              <a:xfrm>
                                <a:off x="0" y="169208"/>
                                <a:ext cx="5433072" cy="580613"/>
                                <a:chOff x="0" y="169208"/>
                                <a:chExt cx="5433072" cy="580613"/>
                              </a:xfrm>
                            </wpg:grpSpPr>
                            <wps:wsp>
                              <wps:cNvPr id="16086973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11" name="مربع نص 41"/>
                          <wps:cNvSpPr txBox="1"/>
                          <wps:spPr>
                            <a:xfrm>
                              <a:off x="204466" y="256739"/>
                              <a:ext cx="4615440" cy="389397"/>
                            </a:xfrm>
                            <a:prstGeom prst="rect">
                              <a:avLst/>
                            </a:prstGeom>
                            <a:noFill/>
                          </wps:spPr>
                          <wps:txbx>
                            <w:txbxContent>
                              <w:p w14:paraId="623DD429" w14:textId="4355EAB2"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التكنولوجية:</w:t>
                                </w:r>
                              </w:p>
                            </w:txbxContent>
                          </wps:txbx>
                          <wps:bodyPr wrap="square" rtlCol="1">
                            <a:spAutoFit/>
                          </wps:bodyPr>
                        </wps:wsp>
                      </wpg:grpSp>
                      <pic:pic xmlns:pic="http://schemas.openxmlformats.org/drawingml/2006/picture">
                        <pic:nvPicPr>
                          <pic:cNvPr id="1608697312"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F29FE75" id="_x0000_s40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EO8j3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40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">
                  <v:group id="مجموعة 48" o:spid="_x0000_s40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">
                    <v:group id="مجموعة 49" o:spid="_x0000_s40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">
                      <v:shape id="شكل حر 50" o:spid="_x0000_s40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" fillcolor="#a5a5a5 [2092]" stroked="f" strokeweight="1pt">
                        <v:stroke joinstyle="miter"/>
                      </v:roundrect>
                    </v:group>
                    <v:oval id="شكل بيضاوي 52" o:spid="_x0000_s40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" filled="f" strokecolor="#168489" strokeweight="1pt">
                      <v:stroke joinstyle="miter"/>
                    </v:oval>
                  </v:group>
                  <v:shape id="مربع نص 41" o:spid="_x0000_s407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" filled="f" stroked="f">
                    <v:textbox style="mso-fit-shape-to-text:t">
                      <w:txbxContent>
                        <w:p w14:paraId="623DD429" w14:textId="4355EAB2"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التكنولوجية:</w:t>
                          </w:r>
                        </w:p>
                      </w:txbxContent>
                    </v:textbox>
                  </v:shape>
                </v:group>
                <v:shape id="صورة 54" o:spid="_x0000_s40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">
                  <v:imagedata r:id="rId88" o:title=""/>
                </v:shape>
                <w10:anchorlock/>
              </v:group>
            </w:pict>
          </mc:Fallback>
        </mc:AlternateContent>
      </w:r>
    </w:p>
    <w:p w14:paraId="29BC5BCB" w14:textId="77777777" w:rsidR="006B59BE" w:rsidRPr="00F05BBF" w:rsidRDefault="006B59BE" w:rsidP="004F50BE">
      <w:pPr>
        <w:rPr>
          <w:rtl/>
        </w:rPr>
      </w:pPr>
      <w:r w:rsidRPr="00F05BBF">
        <w:rPr>
          <w:rtl/>
        </w:rPr>
        <w:t>- فهم إمكانيات وحدود التقنيات الناشئة.</w:t>
      </w:r>
    </w:p>
    <w:p w14:paraId="3A1A31D2" w14:textId="77777777" w:rsidR="006B59BE" w:rsidRPr="00F05BBF" w:rsidRDefault="006B59BE" w:rsidP="004F50BE">
      <w:pPr>
        <w:rPr>
          <w:rtl/>
        </w:rPr>
      </w:pPr>
      <w:r w:rsidRPr="00F05BBF">
        <w:rPr>
          <w:rtl/>
        </w:rPr>
        <w:t>- القدرة على تقييم الفرص التي تتيحها التكنولوجيا الجديدة.</w:t>
      </w:r>
    </w:p>
    <w:p w14:paraId="19F60C2D" w14:textId="77777777" w:rsidR="006B59BE" w:rsidRPr="00F05BBF" w:rsidRDefault="006B59BE" w:rsidP="004F50BE">
      <w:pPr>
        <w:rPr>
          <w:rtl/>
        </w:rPr>
      </w:pPr>
      <w:r>
        <w:t xml:space="preserve">- إلمام بتطبيقات </w:t>
      </w:r>
      <w:hyperlink r:id="rId49">
        <w:r>
          <w:rPr>
            <w:color w:val="0000FF"/>
            <w:u w:val="single"/>
          </w:rPr>
          <w:t>الذكاء الاصطناعي</w:t>
        </w:r>
      </w:hyperlink>
      <w:r>
        <w:t xml:space="preserve"> في مجال العمل.</w:t>
      </w:r>
    </w:p>
    <w:p w14:paraId="0F3DC762" w14:textId="77777777" w:rsidR="006B59BE" w:rsidRDefault="006B59BE" w:rsidP="004F50BE">
      <w:pPr>
        <w:rPr>
          <w:rtl/>
        </w:rPr>
      </w:pPr>
      <w:r w:rsidRPr="00F05BBF">
        <w:rPr>
          <w:rtl/>
        </w:rPr>
        <w:lastRenderedPageBreak/>
        <w:t>- مهارات إدارة التحوّل الرقمي.</w:t>
      </w:r>
    </w:p>
    <w:p w14:paraId="718F252A" w14:textId="5EA8CAEB"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0C7D9070" wp14:editId="4CEEA6F0">
                <wp:extent cx="5731510" cy="891540"/>
                <wp:effectExtent l="0" t="0" r="2540" b="22860"/>
                <wp:docPr id="16086973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14" name="مجموعة 47"/>
                        <wpg:cNvGrpSpPr/>
                        <wpg:grpSpPr>
                          <a:xfrm>
                            <a:off x="0" y="0"/>
                            <a:ext cx="5731510" cy="895351"/>
                            <a:chOff x="0" y="0"/>
                            <a:chExt cx="5878196" cy="918845"/>
                          </a:xfrm>
                        </wpg:grpSpPr>
                        <wpg:grpSp>
                          <wpg:cNvPr id="1608697315" name="مجموعة 48"/>
                          <wpg:cNvGrpSpPr/>
                          <wpg:grpSpPr>
                            <a:xfrm>
                              <a:off x="0" y="0"/>
                              <a:ext cx="5878196" cy="918845"/>
                              <a:chOff x="0" y="0"/>
                              <a:chExt cx="6240348" cy="919070"/>
                            </a:xfrm>
                          </wpg:grpSpPr>
                          <wpg:grpSp>
                            <wpg:cNvPr id="1608697316" name="مجموعة 49"/>
                            <wpg:cNvGrpSpPr/>
                            <wpg:grpSpPr>
                              <a:xfrm>
                                <a:off x="0" y="169208"/>
                                <a:ext cx="5433072" cy="580613"/>
                                <a:chOff x="0" y="169208"/>
                                <a:chExt cx="5433072" cy="580613"/>
                              </a:xfrm>
                            </wpg:grpSpPr>
                            <wps:wsp>
                              <wps:cNvPr id="16086973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20" name="مربع نص 41"/>
                          <wps:cNvSpPr txBox="1"/>
                          <wps:spPr>
                            <a:xfrm>
                              <a:off x="204466" y="256739"/>
                              <a:ext cx="4615440" cy="389397"/>
                            </a:xfrm>
                            <a:prstGeom prst="rect">
                              <a:avLst/>
                            </a:prstGeom>
                            <a:noFill/>
                          </wps:spPr>
                          <wps:txbx>
                            <w:txbxContent>
                              <w:p w14:paraId="1B919FEA" w14:textId="256BCFA5"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الإنسانية:</w:t>
                                </w:r>
                              </w:p>
                            </w:txbxContent>
                          </wps:txbx>
                          <wps:bodyPr wrap="square" rtlCol="1">
                            <a:spAutoFit/>
                          </wps:bodyPr>
                        </wps:wsp>
                      </wpg:grpSp>
                      <pic:pic xmlns:pic="http://schemas.openxmlformats.org/drawingml/2006/picture">
                        <pic:nvPicPr>
                          <pic:cNvPr id="1608697321"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C7D9070" id="_x0000_s40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OeC7kH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40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">
                  <v:group id="مجموعة 48" o:spid="_x0000_s40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">
                    <v:group id="مجموعة 49" o:spid="_x0000_s40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">
                      <v:shape id="شكل حر 50" o:spid="_x0000_s40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" fillcolor="#a5a5a5 [2092]" stroked="f" strokeweight="1pt">
                        <v:stroke joinstyle="miter"/>
                      </v:roundrect>
                    </v:group>
                    <v:oval id="شكل بيضاوي 52" o:spid="_x0000_s40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" filled="f" strokecolor="#168489" strokeweight="1pt">
                      <v:stroke joinstyle="miter"/>
                    </v:oval>
                  </v:group>
                  <v:shape id="مربع نص 41" o:spid="_x0000_s408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" filled="f" stroked="f">
                    <v:textbox style="mso-fit-shape-to-text:t">
                      <w:txbxContent>
                        <w:p w14:paraId="1B919FEA" w14:textId="256BCFA5"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الإنسانية:</w:t>
                          </w:r>
                        </w:p>
                      </w:txbxContent>
                    </v:textbox>
                  </v:shape>
                </v:group>
                <v:shape id="صورة 54" o:spid="_x0000_s40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">
                  <v:imagedata r:id="rId88" o:title=""/>
                </v:shape>
                <w10:anchorlock/>
              </v:group>
            </w:pict>
          </mc:Fallback>
        </mc:AlternateContent>
      </w:r>
    </w:p>
    <w:p w14:paraId="12155BF3" w14:textId="77777777" w:rsidR="006B59BE" w:rsidRPr="00F05BBF" w:rsidRDefault="006B59BE" w:rsidP="004F50BE">
      <w:pPr>
        <w:rPr>
          <w:rtl/>
        </w:rPr>
      </w:pPr>
      <w:r w:rsidRPr="00F05BBF">
        <w:rPr>
          <w:rtl/>
        </w:rPr>
        <w:t>- مهارات التأثير والإقناع.</w:t>
      </w:r>
    </w:p>
    <w:p w14:paraId="58752748" w14:textId="77777777" w:rsidR="006B59BE" w:rsidRPr="00F05BBF" w:rsidRDefault="006B59BE" w:rsidP="004F50BE">
      <w:pPr>
        <w:rPr>
          <w:rtl/>
        </w:rPr>
      </w:pPr>
      <w:r w:rsidRPr="00F05BBF">
        <w:rPr>
          <w:rtl/>
        </w:rPr>
        <w:t>- القدرة على بناء وتحفيز فرق عالية الأداء.</w:t>
      </w:r>
    </w:p>
    <w:p w14:paraId="2170E33A" w14:textId="77777777" w:rsidR="006B59BE" w:rsidRPr="00F05BBF" w:rsidRDefault="006B59BE" w:rsidP="004F50BE">
      <w:pPr>
        <w:rPr>
          <w:rtl/>
        </w:rPr>
      </w:pPr>
      <w:r w:rsidRPr="00F05BBF">
        <w:rPr>
          <w:rtl/>
        </w:rPr>
        <w:t>- الذكاء العاطفي وإدارة العلاقات.</w:t>
      </w:r>
    </w:p>
    <w:p w14:paraId="02C9FB65" w14:textId="77777777" w:rsidR="006B59BE" w:rsidRDefault="006B59BE" w:rsidP="004F50BE">
      <w:pPr>
        <w:rPr>
          <w:rtl/>
        </w:rPr>
      </w:pPr>
      <w:r w:rsidRPr="00F05BBF">
        <w:rPr>
          <w:rtl/>
        </w:rPr>
        <w:t>- القدرة على قيادة التغيير وإلهام الآخرين.</w:t>
      </w:r>
    </w:p>
    <w:p w14:paraId="2D1A1D14" w14:textId="43283401"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785FCFE5" wp14:editId="25829879">
                <wp:extent cx="5731510" cy="891540"/>
                <wp:effectExtent l="0" t="0" r="2540" b="22860"/>
                <wp:docPr id="160869732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23" name="مجموعة 47"/>
                        <wpg:cNvGrpSpPr/>
                        <wpg:grpSpPr>
                          <a:xfrm>
                            <a:off x="0" y="0"/>
                            <a:ext cx="5731510" cy="895351"/>
                            <a:chOff x="0" y="0"/>
                            <a:chExt cx="5878196" cy="918845"/>
                          </a:xfrm>
                        </wpg:grpSpPr>
                        <wpg:grpSp>
                          <wpg:cNvPr id="1608697324" name="مجموعة 48"/>
                          <wpg:cNvGrpSpPr/>
                          <wpg:grpSpPr>
                            <a:xfrm>
                              <a:off x="0" y="0"/>
                              <a:ext cx="5878196" cy="918845"/>
                              <a:chOff x="0" y="0"/>
                              <a:chExt cx="6240348" cy="919070"/>
                            </a:xfrm>
                          </wpg:grpSpPr>
                          <wpg:grpSp>
                            <wpg:cNvPr id="1608697325" name="مجموعة 49"/>
                            <wpg:cNvGrpSpPr/>
                            <wpg:grpSpPr>
                              <a:xfrm>
                                <a:off x="0" y="169208"/>
                                <a:ext cx="5433072" cy="580613"/>
                                <a:chOff x="0" y="169208"/>
                                <a:chExt cx="5433072" cy="580613"/>
                              </a:xfrm>
                            </wpg:grpSpPr>
                            <wps:wsp>
                              <wps:cNvPr id="16086973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29" name="مربع نص 41"/>
                          <wps:cNvSpPr txBox="1"/>
                          <wps:spPr>
                            <a:xfrm>
                              <a:off x="204466" y="256739"/>
                              <a:ext cx="4615440" cy="389397"/>
                            </a:xfrm>
                            <a:prstGeom prst="rect">
                              <a:avLst/>
                            </a:prstGeom>
                            <a:noFill/>
                          </wps:spPr>
                          <wps:txbx>
                            <w:txbxContent>
                              <w:p w14:paraId="5DDA5105" w14:textId="134D266A"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ثقافة التعلّم والتطوير:</w:t>
                                </w:r>
                              </w:p>
                            </w:txbxContent>
                          </wps:txbx>
                          <wps:bodyPr wrap="square" rtlCol="1">
                            <a:spAutoFit/>
                          </wps:bodyPr>
                        </wps:wsp>
                      </wpg:grpSp>
                      <pic:pic xmlns:pic="http://schemas.openxmlformats.org/drawingml/2006/picture">
                        <pic:nvPicPr>
                          <pic:cNvPr id="1608697330"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85FCFE5" id="_x0000_s40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C2o4I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4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">
                  <v:group id="مجموعة 48" o:spid="_x0000_s4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">
                    <v:group id="مجموعة 49" o:spid="_x0000_s4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">
                      <v:shape id="شكل حر 50" o:spid="_x0000_s4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" fillcolor="#a5a5a5 [2092]" stroked="f" strokeweight="1pt">
                        <v:stroke joinstyle="miter"/>
                      </v:roundrect>
                    </v:group>
                    <v:oval id="شكل بيضاوي 52" o:spid="_x0000_s4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" filled="f" strokecolor="#168489" strokeweight="1pt">
                      <v:stroke joinstyle="miter"/>
                    </v:oval>
                  </v:group>
                  <v:shape id="مربع نص 41" o:spid="_x0000_s409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" filled="f" stroked="f">
                    <v:textbox style="mso-fit-shape-to-text:t">
                      <w:txbxContent>
                        <w:p w14:paraId="5DDA5105" w14:textId="134D266A"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ثقافة التعلّم والتطوير:</w:t>
                          </w:r>
                        </w:p>
                      </w:txbxContent>
                    </v:textbox>
                  </v:shape>
                </v:group>
                <v:shape id="صورة 54" o:spid="_x0000_s40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">
                  <v:imagedata r:id="rId88" o:title=""/>
                </v:shape>
                <w10:anchorlock/>
              </v:group>
            </w:pict>
          </mc:Fallback>
        </mc:AlternateContent>
      </w:r>
    </w:p>
    <w:p w14:paraId="29C21555" w14:textId="77777777" w:rsidR="006B59BE" w:rsidRPr="00F05BBF" w:rsidRDefault="006B59BE" w:rsidP="004F50BE">
      <w:pPr>
        <w:rPr>
          <w:rtl/>
        </w:rPr>
      </w:pPr>
      <w:r w:rsidRPr="00F05BBF">
        <w:rPr>
          <w:rtl/>
        </w:rPr>
        <w:t>- الانفتاح على الأفكار الجديدة.</w:t>
      </w:r>
    </w:p>
    <w:p w14:paraId="15B92284" w14:textId="77777777" w:rsidR="006B59BE" w:rsidRPr="00F05BBF" w:rsidRDefault="006B59BE" w:rsidP="004F50BE">
      <w:pPr>
        <w:rPr>
          <w:rtl/>
        </w:rPr>
      </w:pPr>
      <w:r w:rsidRPr="00F05BBF">
        <w:rPr>
          <w:rtl/>
        </w:rPr>
        <w:t>- ممارسات التعلّم المستمر.</w:t>
      </w:r>
    </w:p>
    <w:p w14:paraId="7A6DE41D" w14:textId="77777777" w:rsidR="006B59BE" w:rsidRPr="00F05BBF" w:rsidRDefault="006B59BE" w:rsidP="004F50BE">
      <w:pPr>
        <w:rPr>
          <w:rtl/>
        </w:rPr>
      </w:pPr>
      <w:r w:rsidRPr="00F05BBF">
        <w:rPr>
          <w:rtl/>
        </w:rPr>
        <w:t>- القدرة على التعلّم من التجارب والأخطاء.</w:t>
      </w:r>
    </w:p>
    <w:p w14:paraId="64D51548" w14:textId="77777777" w:rsidR="006B59BE" w:rsidRPr="00F05BBF" w:rsidRDefault="006B59BE" w:rsidP="004F50BE">
      <w:pPr>
        <w:rPr>
          <w:rtl/>
        </w:rPr>
      </w:pPr>
      <w:r w:rsidRPr="00F05BBF">
        <w:rPr>
          <w:rtl/>
        </w:rPr>
        <w:t>- تشجيع ثقافة الابتكار والإبداع.</w:t>
      </w:r>
    </w:p>
    <w:p w14:paraId="5D9E68F6" w14:textId="77777777" w:rsidR="006B59BE" w:rsidRPr="00F05BBF" w:rsidRDefault="006B59BE" w:rsidP="004F50BE">
      <w:pPr>
        <w:rPr>
          <w:rtl/>
        </w:rPr>
      </w:pPr>
      <w:r>
        <w:t xml:space="preserve">وفقاً لدراسة أجرتها شركة ماكينزي في عام 2023، فإن 75% من القادة التنفيذيين يشعرون أنهم غير مستعدّين بشكل كافٍ للتحديات المستقبلية، خاصّة في مجالات </w:t>
      </w:r>
      <w:hyperlink r:id="rId49">
        <w:r>
          <w:rPr>
            <w:color w:val="0000FF"/>
            <w:u w:val="single"/>
          </w:rPr>
          <w:t>الذكاء الاصطناعي</w:t>
        </w:r>
      </w:hyperlink>
      <w:r>
        <w:t xml:space="preserve"> والتحوّل الرقمي وإدارة المخاطر الناشئة.</w:t>
      </w:r>
    </w:p>
    <w:p w14:paraId="212D7E3C" w14:textId="77777777" w:rsidR="006B59BE" w:rsidRPr="004A64BB" w:rsidRDefault="006B59BE" w:rsidP="004A64BB">
      <w:pPr>
        <w:pStyle w:val="a1"/>
        <w:rPr>
          <w:b w:val="0"/>
          <w:bCs/>
          <w:color w:val="168489"/>
          <w:rtl/>
        </w:rPr>
      </w:pPr>
      <w:r w:rsidRPr="004A64BB">
        <w:rPr>
          <w:b w:val="0"/>
          <w:bCs/>
          <w:color w:val="168489"/>
          <w:rtl/>
        </w:rPr>
        <w:t>أداة التقييم الذاتي: مؤشّر الجاهزية القيادية المستقبلية</w:t>
      </w:r>
    </w:p>
    <w:p w14:paraId="6950879B" w14:textId="16652532" w:rsidR="006B59BE" w:rsidRPr="00F05BBF" w:rsidRDefault="00722CCE" w:rsidP="004F50BE">
      <w:pPr>
        <w:rPr>
          <w:rtl/>
        </w:rPr>
      </w:pPr>
      <w:r>
        <w:rPr>
          <w:noProof/>
        </w:rPr>
        <w:drawing>
          <wp:anchor distT="0" distB="0" distL="114300" distR="114300" simplePos="0" relativeHeight="252980224" behindDoc="0" locked="0" layoutInCell="1" allowOverlap="1" wp14:anchorId="5A2A5B16" wp14:editId="41509A40">
            <wp:simplePos x="0" y="0"/>
            <wp:positionH relativeFrom="margin">
              <wp:align>left</wp:align>
            </wp:positionH>
            <wp:positionV relativeFrom="paragraph">
              <wp:posOffset>659027</wp:posOffset>
            </wp:positionV>
            <wp:extent cx="1223010" cy="1223010"/>
            <wp:effectExtent l="0" t="0" r="0" b="0"/>
            <wp:wrapSquare wrapText="bothSides"/>
            <wp:docPr id="1973968786" name="Picture 1973968786" descr="Assess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ssessment "/>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لتقييم جاهزيتك القيادية، قيّم نفسك على مقياس من 1 إلى 5 (1= ضعيف جداً، 5= متميّز) في المجالات التالية:</w:t>
      </w:r>
      <w:r w:rsidRPr="00722CCE">
        <w:t xml:space="preserve"> </w:t>
      </w:r>
    </w:p>
    <w:p w14:paraId="516F2DE8" w14:textId="77777777" w:rsidR="006B59BE" w:rsidRPr="00F05BBF" w:rsidRDefault="006B59BE" w:rsidP="004F50BE">
      <w:pPr>
        <w:rPr>
          <w:rtl/>
        </w:rPr>
      </w:pPr>
      <w:r w:rsidRPr="00F05BBF">
        <w:rPr>
          <w:rtl/>
        </w:rPr>
        <w:t>1. قدرتي على توقّع التغييرات المستقبلية في مجال عملي.</w:t>
      </w:r>
    </w:p>
    <w:p w14:paraId="31410D00" w14:textId="77777777" w:rsidR="006B59BE" w:rsidRPr="00F05BBF" w:rsidRDefault="006B59BE" w:rsidP="004F50BE">
      <w:pPr>
        <w:rPr>
          <w:rtl/>
        </w:rPr>
      </w:pPr>
      <w:r w:rsidRPr="00F05BBF">
        <w:rPr>
          <w:rtl/>
        </w:rPr>
        <w:t>2. مهارتي في بناء سيناريوهات مستقبلية متعدّدة.</w:t>
      </w:r>
    </w:p>
    <w:p w14:paraId="279C8C2C" w14:textId="77777777" w:rsidR="006B59BE" w:rsidRPr="00F05BBF" w:rsidRDefault="006B59BE" w:rsidP="004F50BE">
      <w:pPr>
        <w:rPr>
          <w:rtl/>
        </w:rPr>
      </w:pPr>
      <w:r>
        <w:t xml:space="preserve">3. معرفتي بتطبيقات </w:t>
      </w:r>
      <w:hyperlink r:id="rId49">
        <w:r>
          <w:rPr>
            <w:color w:val="0000FF"/>
            <w:u w:val="single"/>
          </w:rPr>
          <w:t>الذكاء الاصطناعي</w:t>
        </w:r>
      </w:hyperlink>
      <w:r>
        <w:t xml:space="preserve"> في مجال عملي.</w:t>
      </w:r>
    </w:p>
    <w:p w14:paraId="3BBA3F4A" w14:textId="77777777" w:rsidR="006B59BE" w:rsidRPr="00F05BBF" w:rsidRDefault="006B59BE" w:rsidP="004F50BE">
      <w:pPr>
        <w:rPr>
          <w:rtl/>
        </w:rPr>
      </w:pPr>
      <w:r w:rsidRPr="00F05BBF">
        <w:rPr>
          <w:rtl/>
        </w:rPr>
        <w:t>4. قدرتي على قيادة مبادرات التغيير في مؤسّستي.</w:t>
      </w:r>
    </w:p>
    <w:p w14:paraId="731AC269" w14:textId="09C478A9" w:rsidR="006B59BE" w:rsidRPr="00F05BBF" w:rsidRDefault="00722CCE" w:rsidP="004F50BE">
      <w:pPr>
        <w:rPr>
          <w:rtl/>
        </w:rPr>
      </w:pPr>
      <w:r>
        <w:rPr>
          <w:noProof/>
        </w:rPr>
        <w:lastRenderedPageBreak/>
        <w:drawing>
          <wp:anchor distT="0" distB="0" distL="114300" distR="114300" simplePos="0" relativeHeight="252981248" behindDoc="0" locked="0" layoutInCell="1" allowOverlap="1" wp14:anchorId="3EF1A982" wp14:editId="5155A251">
            <wp:simplePos x="0" y="0"/>
            <wp:positionH relativeFrom="margin">
              <wp:align>left</wp:align>
            </wp:positionH>
            <wp:positionV relativeFrom="paragraph">
              <wp:posOffset>53060</wp:posOffset>
            </wp:positionV>
            <wp:extent cx="1223010" cy="1223010"/>
            <wp:effectExtent l="0" t="0" r="0" b="0"/>
            <wp:wrapSquare wrapText="bothSides"/>
            <wp:docPr id="1973968787" name="Picture 1973968787" descr="Quality con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Quality control "/>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5. مهارتي في بناء وتحفيز فرق العمل المتنوّعة.</w:t>
      </w:r>
    </w:p>
    <w:p w14:paraId="64A12FC0" w14:textId="37E6E7FE" w:rsidR="006B59BE" w:rsidRPr="00F05BBF" w:rsidRDefault="006B59BE" w:rsidP="004F50BE">
      <w:pPr>
        <w:rPr>
          <w:rtl/>
        </w:rPr>
      </w:pPr>
      <w:r w:rsidRPr="00F05BBF">
        <w:rPr>
          <w:rtl/>
        </w:rPr>
        <w:t>6. ممارستي للتعلّم المستمر وتطوير مهاراتي القيادية.</w:t>
      </w:r>
    </w:p>
    <w:p w14:paraId="16B1D176" w14:textId="64EDB88C" w:rsidR="006B59BE" w:rsidRPr="00F05BBF" w:rsidRDefault="006B59BE" w:rsidP="004F50BE">
      <w:pPr>
        <w:rPr>
          <w:rtl/>
        </w:rPr>
      </w:pPr>
      <w:r w:rsidRPr="00F05BBF">
        <w:rPr>
          <w:rtl/>
        </w:rPr>
        <w:t>7. مرونتي في التكيّف مع المتغيّرات والأزمات.</w:t>
      </w:r>
    </w:p>
    <w:p w14:paraId="3EBD673F" w14:textId="79C15AC7" w:rsidR="006B59BE" w:rsidRPr="00F05BBF" w:rsidRDefault="006B59BE" w:rsidP="004F50BE">
      <w:pPr>
        <w:rPr>
          <w:rtl/>
        </w:rPr>
      </w:pPr>
      <w:r w:rsidRPr="00F05BBF">
        <w:rPr>
          <w:rtl/>
        </w:rPr>
        <w:t>8. قدرتي على اتّخاذ قرارات استراتيجية في ظلّ عدم اليقين.</w:t>
      </w:r>
      <w:r w:rsidR="00722CCE" w:rsidRPr="00722CCE">
        <w:t xml:space="preserve"> </w:t>
      </w:r>
    </w:p>
    <w:p w14:paraId="032EAB64" w14:textId="77777777" w:rsidR="006B59BE" w:rsidRPr="00F05BBF" w:rsidRDefault="006B59BE" w:rsidP="004F50BE">
      <w:pPr>
        <w:rPr>
          <w:rtl/>
        </w:rPr>
      </w:pPr>
      <w:r w:rsidRPr="00F05BBF">
        <w:rPr>
          <w:rtl/>
        </w:rPr>
        <w:t>9. مهارتي في التواصل وإقناع الآخرين بالرؤية المستقبلية.</w:t>
      </w:r>
    </w:p>
    <w:p w14:paraId="3071C417" w14:textId="77777777" w:rsidR="006B59BE" w:rsidRPr="00F05BBF" w:rsidRDefault="006B59BE" w:rsidP="004F50BE">
      <w:pPr>
        <w:rPr>
          <w:rtl/>
        </w:rPr>
      </w:pPr>
      <w:r w:rsidRPr="00F05BBF">
        <w:rPr>
          <w:rtl/>
        </w:rPr>
        <w:t>10. قدرتي على ترجمة الاستراتيجيات إلى خطط تنفيذية.</w:t>
      </w:r>
    </w:p>
    <w:p w14:paraId="177C7902" w14:textId="46A24BCF" w:rsidR="006B59BE" w:rsidRPr="004A64BB" w:rsidRDefault="00722CCE" w:rsidP="004A64BB">
      <w:pPr>
        <w:pStyle w:val="a1"/>
        <w:rPr>
          <w:b w:val="0"/>
          <w:bCs/>
          <w:color w:val="168489"/>
          <w:rtl/>
        </w:rPr>
      </w:pPr>
      <w:r>
        <w:rPr>
          <w:noProof/>
        </w:rPr>
        <w:drawing>
          <wp:anchor distT="0" distB="0" distL="114300" distR="114300" simplePos="0" relativeHeight="252982272" behindDoc="0" locked="0" layoutInCell="1" allowOverlap="1" wp14:anchorId="4E950D6E" wp14:editId="5B432920">
            <wp:simplePos x="0" y="0"/>
            <wp:positionH relativeFrom="margin">
              <wp:align>left</wp:align>
            </wp:positionH>
            <wp:positionV relativeFrom="paragraph">
              <wp:posOffset>119469</wp:posOffset>
            </wp:positionV>
            <wp:extent cx="1223010" cy="1223010"/>
            <wp:effectExtent l="0" t="0" r="0" b="0"/>
            <wp:wrapSquare wrapText="bothSides"/>
            <wp:docPr id="1973968788" name="Picture 1973968788" descr="Self assess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Self assessment "/>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b w:val="0"/>
          <w:bCs/>
          <w:color w:val="168489"/>
          <w:rtl/>
        </w:rPr>
        <w:t>تفسير النتائج:</w:t>
      </w:r>
    </w:p>
    <w:p w14:paraId="1D3AF342" w14:textId="76521952" w:rsidR="006B59BE" w:rsidRPr="00F05BBF" w:rsidRDefault="006B59BE" w:rsidP="004F50BE">
      <w:pPr>
        <w:rPr>
          <w:rtl/>
        </w:rPr>
      </w:pPr>
      <w:r w:rsidRPr="00F05BBF">
        <w:rPr>
          <w:rtl/>
        </w:rPr>
        <w:t>- 40-50: جاهزية قيادية عالية للمستقبل.</w:t>
      </w:r>
      <w:r w:rsidR="00722CCE" w:rsidRPr="00722CCE">
        <w:t xml:space="preserve"> </w:t>
      </w:r>
    </w:p>
    <w:p w14:paraId="7992E0EC" w14:textId="77777777" w:rsidR="006B59BE" w:rsidRPr="00F05BBF" w:rsidRDefault="006B59BE" w:rsidP="004F50BE">
      <w:pPr>
        <w:rPr>
          <w:rtl/>
        </w:rPr>
      </w:pPr>
      <w:r w:rsidRPr="00F05BBF">
        <w:rPr>
          <w:rtl/>
        </w:rPr>
        <w:t>- 30-39: جاهزية جيّدة مع مجالات محدّدة للتطوير.</w:t>
      </w:r>
    </w:p>
    <w:p w14:paraId="12CBB58C" w14:textId="77777777" w:rsidR="006B59BE" w:rsidRPr="00F05BBF" w:rsidRDefault="006B59BE" w:rsidP="004F50BE">
      <w:pPr>
        <w:rPr>
          <w:rtl/>
        </w:rPr>
      </w:pPr>
      <w:r w:rsidRPr="00F05BBF">
        <w:rPr>
          <w:rtl/>
        </w:rPr>
        <w:t>- 20-29: جاهزية متوسّطة تتطلّب تطويراً منهجياً.</w:t>
      </w:r>
    </w:p>
    <w:p w14:paraId="2C00806C" w14:textId="77777777" w:rsidR="006B59BE" w:rsidRPr="00F05BBF" w:rsidRDefault="006B59BE" w:rsidP="004F50BE">
      <w:pPr>
        <w:rPr>
          <w:rtl/>
        </w:rPr>
      </w:pPr>
      <w:r w:rsidRPr="00F05BBF">
        <w:rPr>
          <w:rtl/>
        </w:rPr>
        <w:t>- أقل من 20: حاجة ماسّة إلى تطوير شامل للمهارات القيادية المستقبلية.</w:t>
      </w:r>
    </w:p>
    <w:p w14:paraId="2A4B6A6E" w14:textId="391ED674" w:rsidR="006B59BE" w:rsidRDefault="004F50BE" w:rsidP="004F50BE">
      <w:pPr>
        <w:rPr>
          <w:rtl/>
        </w:rPr>
      </w:pPr>
      <w:r w:rsidRPr="002A078C">
        <w:rPr>
          <w:rFonts w:ascii="Sakkal Majalla" w:hAnsi="Sakkal Majalla"/>
          <w:noProof/>
          <w:color w:val="002060"/>
          <w:sz w:val="34"/>
        </w:rPr>
        <mc:AlternateContent>
          <mc:Choice Requires="wpg">
            <w:drawing>
              <wp:inline distT="0" distB="0" distL="0" distR="0" wp14:anchorId="6F15F029" wp14:editId="521C7FBE">
                <wp:extent cx="5731510" cy="895350"/>
                <wp:effectExtent l="0" t="0" r="21590" b="19050"/>
                <wp:docPr id="160869657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6573"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6574" name="مجموعة 39"/>
                        <wpg:cNvGrpSpPr/>
                        <wpg:grpSpPr>
                          <a:xfrm>
                            <a:off x="0" y="0"/>
                            <a:ext cx="5731510" cy="895350"/>
                            <a:chOff x="0" y="0"/>
                            <a:chExt cx="5878196" cy="918845"/>
                          </a:xfrm>
                        </wpg:grpSpPr>
                        <wpg:grpSp>
                          <wpg:cNvPr id="1608696575" name="مجموعة 40"/>
                          <wpg:cNvGrpSpPr/>
                          <wpg:grpSpPr>
                            <a:xfrm>
                              <a:off x="0" y="0"/>
                              <a:ext cx="5878196" cy="918845"/>
                              <a:chOff x="0" y="0"/>
                              <a:chExt cx="6240348" cy="919070"/>
                            </a:xfrm>
                          </wpg:grpSpPr>
                          <wpg:grpSp>
                            <wpg:cNvPr id="1451488595" name="مجموعة 41"/>
                            <wpg:cNvGrpSpPr/>
                            <wpg:grpSpPr>
                              <a:xfrm>
                                <a:off x="0" y="169208"/>
                                <a:ext cx="5433072" cy="580613"/>
                                <a:chOff x="0" y="169208"/>
                                <a:chExt cx="5433072" cy="580613"/>
                              </a:xfrm>
                            </wpg:grpSpPr>
                            <wps:wsp>
                              <wps:cNvPr id="409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9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9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0" name="مربع نص 41"/>
                          <wps:cNvSpPr txBox="1"/>
                          <wps:spPr>
                            <a:xfrm>
                              <a:off x="204484" y="257055"/>
                              <a:ext cx="4616071" cy="387740"/>
                            </a:xfrm>
                            <a:prstGeom prst="rect">
                              <a:avLst/>
                            </a:prstGeom>
                            <a:noFill/>
                          </wps:spPr>
                          <wps:txbx>
                            <w:txbxContent>
                              <w:p w14:paraId="384E7A0A" w14:textId="0A6AECB7"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تصميم خطة قيادة استراتيجية شخصية</w:t>
                                </w:r>
                              </w:p>
                            </w:txbxContent>
                          </wps:txbx>
                          <wps:bodyPr wrap="square" rtlCol="1">
                            <a:spAutoFit/>
                          </wps:bodyPr>
                        </wps:wsp>
                      </wpg:grpSp>
                    </wpg:wgp>
                  </a:graphicData>
                </a:graphic>
              </wp:inline>
            </w:drawing>
          </mc:Choice>
          <mc:Fallback>
            <w:pict>
              <v:group w14:anchorId="6F15F029" id="_x0000_s409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">
                <v:shape id="صورة 38" o:spid="_x0000_s409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">
                  <v:imagedata r:id="rId66" o:title=""/>
                </v:shape>
                <v:group id="مجموعة 39" o:spid="_x0000_s40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">
                  <v:group id="مجموعة 40" o:spid="_x0000_s41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">
                    <v:group id="مجموعة 41" o:spid="_x0000_s41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">
                      <v:shape id="شكل حر 42" o:spid="_x0000_s41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1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" fillcolor="#168489" stroked="f" strokeweight="1pt">
                        <v:stroke joinstyle="miter"/>
                      </v:roundrect>
                    </v:group>
                    <v:oval id="شكل بيضاوي 44" o:spid="_x0000_s41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" filled="f" strokecolor="#a5a5a5 [2092]" strokeweight="1pt">
                      <v:stroke joinstyle="miter"/>
                    </v:oval>
                  </v:group>
                  <v:shape id="مربع نص 41" o:spid="_x0000_s410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" filled="f" stroked="f">
                    <v:textbox style="mso-fit-shape-to-text:t">
                      <w:txbxContent>
                        <w:p w14:paraId="384E7A0A" w14:textId="0A6AECB7"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تصميم خطة قيادة استراتيجية شخصية</w:t>
                          </w:r>
                        </w:p>
                      </w:txbxContent>
                    </v:textbox>
                  </v:shape>
                </v:group>
                <w10:anchorlock/>
              </v:group>
            </w:pict>
          </mc:Fallback>
        </mc:AlternateContent>
      </w:r>
    </w:p>
    <w:p w14:paraId="45040683" w14:textId="24041D94" w:rsidR="006B59BE" w:rsidRPr="00F05BBF" w:rsidRDefault="00722CCE" w:rsidP="004F50BE">
      <w:pPr>
        <w:rPr>
          <w:rtl/>
        </w:rPr>
      </w:pPr>
      <w:r>
        <w:rPr>
          <w:noProof/>
        </w:rPr>
        <w:drawing>
          <wp:anchor distT="0" distB="0" distL="114300" distR="114300" simplePos="0" relativeHeight="252983296" behindDoc="0" locked="0" layoutInCell="1" allowOverlap="1" wp14:anchorId="0F352320" wp14:editId="63385FA4">
            <wp:simplePos x="0" y="0"/>
            <wp:positionH relativeFrom="column">
              <wp:posOffset>21220</wp:posOffset>
            </wp:positionH>
            <wp:positionV relativeFrom="paragraph">
              <wp:posOffset>14560</wp:posOffset>
            </wp:positionV>
            <wp:extent cx="840238" cy="840238"/>
            <wp:effectExtent l="0" t="0" r="0" b="0"/>
            <wp:wrapSquare wrapText="bothSides"/>
            <wp:docPr id="1973968789" name="Picture 1973968789" descr="Strateg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Strategy "/>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840238" cy="8402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05BBF">
        <w:rPr>
          <w:rtl/>
        </w:rPr>
        <w:t>بعد تشخيص واقعكم القيادي، يأتي دور تصميم خطّة تطوير شخصية تترجم الرؤى والمعارف إلى خطوات عملية.</w:t>
      </w:r>
      <w:r w:rsidRPr="00722CCE">
        <w:t xml:space="preserve"> </w:t>
      </w:r>
    </w:p>
    <w:p w14:paraId="467A9E0A" w14:textId="77777777" w:rsidR="006B59BE" w:rsidRDefault="006B59BE" w:rsidP="004A64BB">
      <w:pPr>
        <w:pStyle w:val="a1"/>
        <w:rPr>
          <w:b w:val="0"/>
          <w:bCs/>
          <w:color w:val="168489"/>
          <w:rtl/>
        </w:rPr>
      </w:pPr>
      <w:r w:rsidRPr="004A64BB">
        <w:rPr>
          <w:b w:val="0"/>
          <w:bCs/>
          <w:color w:val="168489"/>
          <w:rtl/>
        </w:rPr>
        <w:t>مكوّنات الخطة القيادية الاستراتيجية</w:t>
      </w:r>
    </w:p>
    <w:p w14:paraId="6DE9D7CA" w14:textId="4436BD22" w:rsidR="00722CCE" w:rsidRPr="004A64BB" w:rsidRDefault="00722CCE" w:rsidP="00722CCE">
      <w:pPr>
        <w:pStyle w:val="a1"/>
        <w:rPr>
          <w:b w:val="0"/>
          <w:bCs/>
          <w:color w:val="168489"/>
          <w:rtl/>
        </w:rPr>
      </w:pPr>
      <w:r w:rsidRPr="00722CCE">
        <w:rPr>
          <w:b w:val="0"/>
          <w:bCs/>
          <w:noProof/>
          <w:color w:val="168489"/>
        </w:rPr>
        <mc:AlternateContent>
          <mc:Choice Requires="wpg">
            <w:drawing>
              <wp:inline distT="0" distB="0" distL="0" distR="0" wp14:anchorId="03029174" wp14:editId="1B765F83">
                <wp:extent cx="5874152" cy="2320513"/>
                <wp:effectExtent l="0" t="0" r="12700" b="22860"/>
                <wp:docPr id="1973968790" name="Group 36"/>
                <wp:cNvGraphicFramePr/>
                <a:graphic xmlns:a="http://schemas.openxmlformats.org/drawingml/2006/main">
                  <a:graphicData uri="http://schemas.microsoft.com/office/word/2010/wordprocessingGroup">
                    <wpg:wgp>
                      <wpg:cNvGrpSpPr/>
                      <wpg:grpSpPr>
                        <a:xfrm>
                          <a:off x="0" y="0"/>
                          <a:ext cx="5874152" cy="2320513"/>
                          <a:chOff x="0" y="0"/>
                          <a:chExt cx="5874152" cy="2320513"/>
                        </a:xfrm>
                      </wpg:grpSpPr>
                      <wpg:grpSp>
                        <wpg:cNvPr id="1973968791" name="Group 1973968791"/>
                        <wpg:cNvGrpSpPr/>
                        <wpg:grpSpPr>
                          <a:xfrm>
                            <a:off x="2937076" y="1559048"/>
                            <a:ext cx="2937076" cy="761465"/>
                            <a:chOff x="2937076" y="1559048"/>
                            <a:chExt cx="3021605" cy="783380"/>
                          </a:xfrm>
                        </wpg:grpSpPr>
                        <wpg:grpSp>
                          <wpg:cNvPr id="1973968792" name="Group 1973968792"/>
                          <wpg:cNvGrpSpPr/>
                          <wpg:grpSpPr>
                            <a:xfrm>
                              <a:off x="2937076" y="1597777"/>
                              <a:ext cx="2578490" cy="704145"/>
                              <a:chOff x="2937076" y="1597777"/>
                              <a:chExt cx="2578490" cy="704145"/>
                            </a:xfrm>
                          </wpg:grpSpPr>
                          <wps:wsp>
                            <wps:cNvPr id="1973968793" name="Freeform: Shape 1973968793"/>
                            <wps:cNvSpPr/>
                            <wps:spPr>
                              <a:xfrm rot="5400000">
                                <a:off x="3842391"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94" name="Freeform: Shape 1973968794"/>
                            <wps:cNvSpPr/>
                            <wps:spPr>
                              <a:xfrm rot="5400000">
                                <a:off x="3906106"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795" name="Oval 1973968795"/>
                          <wps:cNvSpPr/>
                          <wps:spPr>
                            <a:xfrm>
                              <a:off x="5175301"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96" name="Oval 1973968796"/>
                          <wps:cNvSpPr/>
                          <wps:spPr>
                            <a:xfrm>
                              <a:off x="5216244"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97" name="TextBox 166"/>
                          <wps:cNvSpPr txBox="1"/>
                          <wps:spPr>
                            <a:xfrm>
                              <a:off x="3340912" y="1732239"/>
                              <a:ext cx="1800427" cy="388699"/>
                            </a:xfrm>
                            <a:prstGeom prst="rect">
                              <a:avLst/>
                            </a:prstGeom>
                            <a:noFill/>
                          </wps:spPr>
                          <wps:txbx>
                            <w:txbxContent>
                              <w:p w14:paraId="77EE0283" w14:textId="3EF61F00"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بناء شبكة الدعم والموارد</w:t>
                                </w:r>
                              </w:p>
                            </w:txbxContent>
                          </wps:txbx>
                          <wps:bodyPr wrap="square" rtlCol="0">
                            <a:spAutoFit/>
                          </wps:bodyPr>
                        </wps:wsp>
                      </wpg:grpSp>
                      <wpg:grpSp>
                        <wpg:cNvPr id="1973968798" name="Group 1973968798"/>
                        <wpg:cNvGrpSpPr/>
                        <wpg:grpSpPr>
                          <a:xfrm flipH="1">
                            <a:off x="0" y="1559048"/>
                            <a:ext cx="2937076" cy="761465"/>
                            <a:chOff x="0" y="1559048"/>
                            <a:chExt cx="3021605" cy="783380"/>
                          </a:xfrm>
                        </wpg:grpSpPr>
                        <wpg:grpSp>
                          <wpg:cNvPr id="1973968799" name="Group 1973968799"/>
                          <wpg:cNvGrpSpPr/>
                          <wpg:grpSpPr>
                            <a:xfrm>
                              <a:off x="0" y="1597777"/>
                              <a:ext cx="2578490" cy="704145"/>
                              <a:chOff x="0" y="1597777"/>
                              <a:chExt cx="2578490" cy="704145"/>
                            </a:xfrm>
                          </wpg:grpSpPr>
                          <wps:wsp>
                            <wps:cNvPr id="1973968800" name="Freeform: Shape 1973968800"/>
                            <wps:cNvSpPr/>
                            <wps:spPr>
                              <a:xfrm rot="5400000">
                                <a:off x="90531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01" name="Freeform: Shape 1973968801"/>
                            <wps:cNvSpPr/>
                            <wps:spPr>
                              <a:xfrm rot="5400000">
                                <a:off x="96903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02" name="Oval 1973968802"/>
                          <wps:cNvSpPr/>
                          <wps:spPr>
                            <a:xfrm>
                              <a:off x="2238225"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03" name="Oval 1973968803"/>
                          <wps:cNvSpPr/>
                          <wps:spPr>
                            <a:xfrm>
                              <a:off x="2279168"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04" name="TextBox 160"/>
                          <wps:cNvSpPr txBox="1"/>
                          <wps:spPr>
                            <a:xfrm>
                              <a:off x="191556" y="1747025"/>
                              <a:ext cx="2139477" cy="388699"/>
                            </a:xfrm>
                            <a:prstGeom prst="rect">
                              <a:avLst/>
                            </a:prstGeom>
                          </wps:spPr>
                          <wps:txbx>
                            <w:txbxContent>
                              <w:p w14:paraId="29B8F55D" w14:textId="4345041D"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وضع آلي</w:t>
                                </w:r>
                                <w:r w:rsidRPr="00722CCE">
                                  <w:rPr>
                                    <w:rFonts w:hAnsi="Adobe Arabic" w:cs="Adobe Arabic" w:hint="cs"/>
                                    <w:b/>
                                    <w:bCs/>
                                    <w:color w:val="000000"/>
                                    <w:kern w:val="24"/>
                                    <w:sz w:val="36"/>
                                    <w:szCs w:val="36"/>
                                    <w:rtl/>
                                  </w:rPr>
                                  <w:t>ّ</w:t>
                                </w:r>
                                <w:r w:rsidRPr="00722CCE">
                                  <w:rPr>
                                    <w:rFonts w:hAnsi="Adobe Arabic" w:cs="Adobe Arabic"/>
                                    <w:b/>
                                    <w:bCs/>
                                    <w:color w:val="000000"/>
                                    <w:kern w:val="24"/>
                                    <w:sz w:val="36"/>
                                    <w:szCs w:val="36"/>
                                    <w:rtl/>
                                  </w:rPr>
                                  <w:t>ات للمتابعة والتقييم</w:t>
                                </w:r>
                              </w:p>
                            </w:txbxContent>
                          </wps:txbx>
                          <wps:bodyPr wrap="square" rtlCol="0">
                            <a:spAutoFit/>
                          </wps:bodyPr>
                        </wps:wsp>
                      </wpg:grpSp>
                      <wps:wsp>
                        <wps:cNvPr id="1973968805" name="TextBox 6"/>
                        <wps:cNvSpPr txBox="1"/>
                        <wps:spPr>
                          <a:xfrm>
                            <a:off x="5192341" y="1568025"/>
                            <a:ext cx="594995" cy="661670"/>
                          </a:xfrm>
                          <a:prstGeom prst="rect">
                            <a:avLst/>
                          </a:prstGeom>
                          <a:noFill/>
                        </wps:spPr>
                        <wps:txbx>
                          <w:txbxContent>
                            <w:p w14:paraId="02B913E3"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wps:txbx>
                        <wps:bodyPr wrap="none" rtlCol="0">
                          <a:spAutoFit/>
                        </wps:bodyPr>
                      </wps:wsp>
                      <wpg:grpSp>
                        <wpg:cNvPr id="1973968806" name="Group 1973968806"/>
                        <wpg:cNvGrpSpPr/>
                        <wpg:grpSpPr>
                          <a:xfrm>
                            <a:off x="0" y="0"/>
                            <a:ext cx="5874152" cy="1541091"/>
                            <a:chOff x="0" y="0"/>
                            <a:chExt cx="5874152" cy="1541091"/>
                          </a:xfrm>
                        </wpg:grpSpPr>
                        <wpg:grpSp>
                          <wpg:cNvPr id="1973968807" name="Group 1973968807"/>
                          <wpg:cNvGrpSpPr/>
                          <wpg:grpSpPr>
                            <a:xfrm>
                              <a:off x="2937076" y="778811"/>
                              <a:ext cx="2937076" cy="762280"/>
                              <a:chOff x="2937076" y="778811"/>
                              <a:chExt cx="3021605" cy="784218"/>
                            </a:xfrm>
                          </wpg:grpSpPr>
                          <wpg:grpSp>
                            <wpg:cNvPr id="1973968808" name="Group 1973968808"/>
                            <wpg:cNvGrpSpPr/>
                            <wpg:grpSpPr>
                              <a:xfrm>
                                <a:off x="2937076" y="817540"/>
                                <a:ext cx="2578490" cy="704145"/>
                                <a:chOff x="2937076" y="817540"/>
                                <a:chExt cx="2578490" cy="704145"/>
                              </a:xfrm>
                            </wpg:grpSpPr>
                            <wps:wsp>
                              <wps:cNvPr id="1973968809" name="Freeform: Shape 1973968809"/>
                              <wps:cNvSpPr/>
                              <wps:spPr>
                                <a:xfrm rot="5400000">
                                  <a:off x="3842391"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10" name="Freeform: Shape 1973968810"/>
                              <wps:cNvSpPr/>
                              <wps:spPr>
                                <a:xfrm rot="5400000">
                                  <a:off x="3906106"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11" name="Oval 1973968811"/>
                            <wps:cNvSpPr/>
                            <wps:spPr>
                              <a:xfrm>
                                <a:off x="5175301"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12" name="Oval 1973968812"/>
                            <wps:cNvSpPr/>
                            <wps:spPr>
                              <a:xfrm>
                                <a:off x="5216244"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13" name="TextBox 104"/>
                            <wps:cNvSpPr txBox="1"/>
                            <wps:spPr>
                              <a:xfrm>
                                <a:off x="3176570" y="879703"/>
                                <a:ext cx="1941534" cy="683326"/>
                              </a:xfrm>
                              <a:prstGeom prst="rect">
                                <a:avLst/>
                              </a:prstGeom>
                              <a:noFill/>
                            </wps:spPr>
                            <wps:txbx>
                              <w:txbxContent>
                                <w:p w14:paraId="5DDB3306" w14:textId="00D7D32F"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وضع أهداف محدّدة وقابلة للقياس</w:t>
                                  </w:r>
                                </w:p>
                              </w:txbxContent>
                            </wps:txbx>
                            <wps:bodyPr wrap="square" rtlCol="0">
                              <a:spAutoFit/>
                            </wps:bodyPr>
                          </wps:wsp>
                        </wpg:grpSp>
                        <wpg:grpSp>
                          <wpg:cNvPr id="1973968814" name="Group 1973968814"/>
                          <wpg:cNvGrpSpPr/>
                          <wpg:grpSpPr>
                            <a:xfrm flipH="1">
                              <a:off x="0" y="778811"/>
                              <a:ext cx="2937076" cy="761465"/>
                              <a:chOff x="0" y="778811"/>
                              <a:chExt cx="3021605" cy="783380"/>
                            </a:xfrm>
                          </wpg:grpSpPr>
                          <wpg:grpSp>
                            <wpg:cNvPr id="1973968815" name="Group 1973968815"/>
                            <wpg:cNvGrpSpPr/>
                            <wpg:grpSpPr>
                              <a:xfrm>
                                <a:off x="0" y="817540"/>
                                <a:ext cx="2578490" cy="704145"/>
                                <a:chOff x="0" y="817540"/>
                                <a:chExt cx="2578490" cy="704145"/>
                              </a:xfrm>
                            </wpg:grpSpPr>
                            <wps:wsp>
                              <wps:cNvPr id="1973968816" name="Freeform: Shape 1973968816"/>
                              <wps:cNvSpPr/>
                              <wps:spPr>
                                <a:xfrm rot="5400000">
                                  <a:off x="905315"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17" name="Freeform: Shape 1973968817"/>
                              <wps:cNvSpPr/>
                              <wps:spPr>
                                <a:xfrm rot="5400000">
                                  <a:off x="969030"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18" name="Oval 1973968818"/>
                            <wps:cNvSpPr/>
                            <wps:spPr>
                              <a:xfrm>
                                <a:off x="2238225"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19" name="Oval 1973968819"/>
                            <wps:cNvSpPr/>
                            <wps:spPr>
                              <a:xfrm>
                                <a:off x="2279168"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20" name="TextBox 87"/>
                            <wps:cNvSpPr txBox="1"/>
                            <wps:spPr>
                              <a:xfrm>
                                <a:off x="211477" y="838372"/>
                                <a:ext cx="2070883" cy="683326"/>
                              </a:xfrm>
                              <a:prstGeom prst="rect">
                                <a:avLst/>
                              </a:prstGeom>
                            </wps:spPr>
                            <wps:txbx>
                              <w:txbxContent>
                                <w:p w14:paraId="10AF6A0E" w14:textId="0C94C91C"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استراتيجيات التعلّم والتطوير</w:t>
                                  </w:r>
                                </w:p>
                              </w:txbxContent>
                            </wps:txbx>
                            <wps:bodyPr wrap="square" rtlCol="0">
                              <a:spAutoFit/>
                            </wps:bodyPr>
                          </wps:wsp>
                        </wpg:grpSp>
                        <wps:wsp>
                          <wps:cNvPr id="1973968821" name="TextBox 6"/>
                          <wps:cNvSpPr txBox="1"/>
                          <wps:spPr>
                            <a:xfrm>
                              <a:off x="5192341" y="799738"/>
                              <a:ext cx="594995" cy="661670"/>
                            </a:xfrm>
                            <a:prstGeom prst="rect">
                              <a:avLst/>
                            </a:prstGeom>
                            <a:noFill/>
                          </wps:spPr>
                          <wps:txbx>
                            <w:txbxContent>
                              <w:p w14:paraId="5350B5C7"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wps:txbx>
                          <wps:bodyPr wrap="none" rtlCol="0">
                            <a:spAutoFit/>
                          </wps:bodyPr>
                        </wps:wsp>
                        <wpg:grpSp>
                          <wpg:cNvPr id="1973968822" name="Group 1973968822"/>
                          <wpg:cNvGrpSpPr/>
                          <wpg:grpSpPr>
                            <a:xfrm>
                              <a:off x="0" y="0"/>
                              <a:ext cx="5874152" cy="761465"/>
                              <a:chOff x="0" y="0"/>
                              <a:chExt cx="5874152" cy="761465"/>
                            </a:xfrm>
                          </wpg:grpSpPr>
                          <wpg:grpSp>
                            <wpg:cNvPr id="1973968823" name="Group 1973968823"/>
                            <wpg:cNvGrpSpPr/>
                            <wpg:grpSpPr>
                              <a:xfrm>
                                <a:off x="0" y="0"/>
                                <a:ext cx="5874152" cy="761465"/>
                                <a:chOff x="0" y="0"/>
                                <a:chExt cx="6043210" cy="783380"/>
                              </a:xfrm>
                            </wpg:grpSpPr>
                            <wpg:grpSp>
                              <wpg:cNvPr id="1973968824" name="Group 1973968824"/>
                              <wpg:cNvGrpSpPr/>
                              <wpg:grpSpPr>
                                <a:xfrm>
                                  <a:off x="3021605" y="0"/>
                                  <a:ext cx="3021605" cy="783380"/>
                                  <a:chOff x="3021605" y="0"/>
                                  <a:chExt cx="3021605" cy="783380"/>
                                </a:xfrm>
                              </wpg:grpSpPr>
                              <wpg:grpSp>
                                <wpg:cNvPr id="1973968825" name="Group 1973968825"/>
                                <wpg:cNvGrpSpPr/>
                                <wpg:grpSpPr>
                                  <a:xfrm>
                                    <a:off x="3021605" y="38729"/>
                                    <a:ext cx="2578490" cy="704145"/>
                                    <a:chOff x="3021605" y="38729"/>
                                    <a:chExt cx="2578490" cy="704145"/>
                                  </a:xfrm>
                                </wpg:grpSpPr>
                                <wps:wsp>
                                  <wps:cNvPr id="1973968826" name="Freeform: Shape 1973968826"/>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27" name="Freeform: Shape 1973968827"/>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28" name="Oval 1973968828"/>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29" name="Oval 1973968829"/>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30" name="TextBox 143"/>
                                <wps:cNvSpPr txBox="1"/>
                                <wps:spPr>
                                  <a:xfrm>
                                    <a:off x="3339629" y="169827"/>
                                    <a:ext cx="1971585" cy="388699"/>
                                  </a:xfrm>
                                  <a:prstGeom prst="rect">
                                    <a:avLst/>
                                  </a:prstGeom>
                                  <a:noFill/>
                                </wps:spPr>
                                <wps:txbx>
                                  <w:txbxContent>
                                    <w:p w14:paraId="59224E25" w14:textId="60044570"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الرؤية الشخصية</w:t>
                                      </w:r>
                                    </w:p>
                                  </w:txbxContent>
                                </wps:txbx>
                                <wps:bodyPr wrap="square" rtlCol="0">
                                  <a:spAutoFit/>
                                </wps:bodyPr>
                              </wps:wsp>
                            </wpg:grpSp>
                            <wpg:grpSp>
                              <wpg:cNvPr id="1973968831" name="Group 1973968831"/>
                              <wpg:cNvGrpSpPr/>
                              <wpg:grpSpPr>
                                <a:xfrm flipH="1">
                                  <a:off x="0" y="0"/>
                                  <a:ext cx="3021605" cy="783380"/>
                                  <a:chOff x="0" y="0"/>
                                  <a:chExt cx="3021605" cy="783380"/>
                                </a:xfrm>
                              </wpg:grpSpPr>
                              <wpg:grpSp>
                                <wpg:cNvPr id="1973968832" name="Group 1973968832"/>
                                <wpg:cNvGrpSpPr/>
                                <wpg:grpSpPr>
                                  <a:xfrm>
                                    <a:off x="0" y="38729"/>
                                    <a:ext cx="2578490" cy="704145"/>
                                    <a:chOff x="0" y="38729"/>
                                    <a:chExt cx="2578490" cy="704145"/>
                                  </a:xfrm>
                                </wpg:grpSpPr>
                                <wps:wsp>
                                  <wps:cNvPr id="1973968833" name="Freeform: Shape 1973968833"/>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34" name="Freeform: Shape 1973968834"/>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35" name="Oval 1973968835"/>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36" name="Oval 1973968836"/>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37" name="TextBox 124"/>
                                <wps:cNvSpPr txBox="1"/>
                                <wps:spPr>
                                  <a:xfrm>
                                    <a:off x="191749" y="46252"/>
                                    <a:ext cx="2080029" cy="683326"/>
                                  </a:xfrm>
                                  <a:prstGeom prst="rect">
                                    <a:avLst/>
                                  </a:prstGeom>
                                </wps:spPr>
                                <wps:txbx>
                                  <w:txbxContent>
                                    <w:p w14:paraId="2E96FBD4" w14:textId="5BBFA234"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مجالات التطوير ذات الأولوية</w:t>
                                      </w:r>
                                    </w:p>
                                  </w:txbxContent>
                                </wps:txbx>
                                <wps:bodyPr wrap="square" rtlCol="0">
                                  <a:spAutoFit/>
                                </wps:bodyPr>
                              </wps:wsp>
                            </wpg:grpSp>
                          </wpg:grpSp>
                          <wps:wsp>
                            <wps:cNvPr id="1973968838" name="TextBox 6"/>
                            <wps:cNvSpPr txBox="1"/>
                            <wps:spPr>
                              <a:xfrm>
                                <a:off x="5192341" y="31451"/>
                                <a:ext cx="594995" cy="661670"/>
                              </a:xfrm>
                              <a:prstGeom prst="rect">
                                <a:avLst/>
                              </a:prstGeom>
                              <a:noFill/>
                            </wps:spPr>
                            <wps:txbx>
                              <w:txbxContent>
                                <w:p w14:paraId="67F97B86" w14:textId="77777777" w:rsidR="00722CCE" w:rsidRDefault="00722CCE" w:rsidP="00722CCE">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wps:txbx>
                            <wps:bodyPr wrap="none" rtlCol="0">
                              <a:spAutoFit/>
                            </wps:bodyPr>
                          </wps:wsp>
                          <wps:wsp>
                            <wps:cNvPr id="1973968839" name="TextBox 6"/>
                            <wps:cNvSpPr txBox="1"/>
                            <wps:spPr>
                              <a:xfrm>
                                <a:off x="73227" y="31451"/>
                                <a:ext cx="594995" cy="661670"/>
                              </a:xfrm>
                              <a:prstGeom prst="rect">
                                <a:avLst/>
                              </a:prstGeom>
                              <a:noFill/>
                            </wps:spPr>
                            <wps:txbx>
                              <w:txbxContent>
                                <w:p w14:paraId="76C487CE" w14:textId="77777777" w:rsidR="00722CCE" w:rsidRDefault="00722CCE" w:rsidP="00722CCE">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wps:txbx>
                            <wps:bodyPr wrap="none" rtlCol="0">
                              <a:spAutoFit/>
                            </wps:bodyPr>
                          </wps:wsp>
                        </wpg:grpSp>
                        <wps:wsp>
                          <wps:cNvPr id="1973968840" name="TextBox 6"/>
                          <wps:cNvSpPr txBox="1"/>
                          <wps:spPr>
                            <a:xfrm>
                              <a:off x="73227" y="799738"/>
                              <a:ext cx="594995" cy="661670"/>
                            </a:xfrm>
                            <a:prstGeom prst="rect">
                              <a:avLst/>
                            </a:prstGeom>
                            <a:noFill/>
                          </wps:spPr>
                          <wps:txbx>
                            <w:txbxContent>
                              <w:p w14:paraId="0D311D78"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wps:txbx>
                          <wps:bodyPr wrap="none" rtlCol="0">
                            <a:spAutoFit/>
                          </wps:bodyPr>
                        </wps:wsp>
                      </wpg:grpSp>
                      <wps:wsp>
                        <wps:cNvPr id="1973968841" name="TextBox 6"/>
                        <wps:cNvSpPr txBox="1"/>
                        <wps:spPr>
                          <a:xfrm>
                            <a:off x="73227" y="1568025"/>
                            <a:ext cx="594995" cy="661670"/>
                          </a:xfrm>
                          <a:prstGeom prst="rect">
                            <a:avLst/>
                          </a:prstGeom>
                          <a:noFill/>
                        </wps:spPr>
                        <wps:txbx>
                          <w:txbxContent>
                            <w:p w14:paraId="475277BE"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wps:txbx>
                        <wps:bodyPr wrap="none" rtlCol="0">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3029174" id="Group 36" o:spid="_x0000_s4106" style="width:462.55pt;height:182.7pt;mso-position-horizontal-relative:char;mso-position-vertical-relative:line" coordsize="58741,23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">
                <v:group id="Group 1973968791" o:spid="_x0000_s4107" style="position:absolute;left:29370;top:15590;width:29371;height:7615" coordorigin="29370,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">
                  <v:group id="Group 1973968792" o:spid="_x0000_s4108" style="position:absolute;left:29370;top:15977;width:25785;height:7042" coordorigin="29370,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">
                    <v:shape id="Freeform: Shape 1973968793" o:spid="_x0000_s4109" style="position:absolute;left:38423;top:6924;width:7042;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794" o:spid="_x0000_s4110" style="position:absolute;left:39060;top:6924;width:7042;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795" o:spid="_x0000_s4111" style="position:absolute;left:51753;top:15590;width:7833;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" fillcolor="#168489" strokecolor="#168489" strokeweight="1pt">
                    <v:stroke joinstyle="miter"/>
                  </v:oval>
                  <v:oval id="Oval 1973968796" o:spid="_x0000_s4112" style="position:absolute;left:52162;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" fillcolor="white [3212]" strokecolor="#0058a3" strokeweight="1pt">
                    <v:stroke joinstyle="miter"/>
                  </v:oval>
                  <v:shape id="TextBox 166" o:spid="_x0000_s4113" type="#_x0000_t202" style="position:absolute;left:33409;top:17322;width:18004;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" filled="f" stroked="f">
                    <v:textbox style="mso-fit-shape-to-text:t">
                      <w:txbxContent>
                        <w:p w14:paraId="77EE0283" w14:textId="3EF61F00"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بناء شبكة الدعم والموارد</w:t>
                          </w:r>
                        </w:p>
                      </w:txbxContent>
                    </v:textbox>
                  </v:shape>
                </v:group>
                <v:group id="Group 1973968798" o:spid="_x0000_s4114" style="position:absolute;top:15590;width:29370;height:7615;flip:x" coordorigin=",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">
                  <v:group id="Group 1973968799" o:spid="_x0000_s4115" style="position:absolute;top:15977;width:25784;height:7042" coordorigin=",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">
                    <v:shape id="Freeform: Shape 1973968800" o:spid="_x0000_s4116" style="position:absolute;left:9053;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01" o:spid="_x0000_s4117" style="position:absolute;left:9690;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02" o:spid="_x0000_s4118" style="position:absolute;left:22382;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" fillcolor="#168489" strokecolor="#168489" strokeweight="1pt">
                    <v:stroke joinstyle="miter"/>
                  </v:oval>
                  <v:oval id="Oval 1973968803" o:spid="_x0000_s4119" style="position:absolute;left:22791;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" fillcolor="white [3212]" strokecolor="#0058a3" strokeweight="1pt">
                    <v:stroke joinstyle="miter"/>
                  </v:oval>
                  <v:shape id="TextBox 160" o:spid="_x0000_s4120" type="#_x0000_t202" style="position:absolute;left:1915;top:17470;width:21395;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" filled="f" stroked="f">
                    <v:textbox style="mso-fit-shape-to-text:t">
                      <w:txbxContent>
                        <w:p w14:paraId="29B8F55D" w14:textId="4345041D"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وضع آلي</w:t>
                          </w:r>
                          <w:r w:rsidRPr="00722CCE">
                            <w:rPr>
                              <w:rFonts w:hAnsi="Adobe Arabic" w:cs="Adobe Arabic" w:hint="cs"/>
                              <w:b/>
                              <w:bCs/>
                              <w:color w:val="000000"/>
                              <w:kern w:val="24"/>
                              <w:sz w:val="36"/>
                              <w:szCs w:val="36"/>
                              <w:rtl/>
                            </w:rPr>
                            <w:t>ّ</w:t>
                          </w:r>
                          <w:r w:rsidRPr="00722CCE">
                            <w:rPr>
                              <w:rFonts w:hAnsi="Adobe Arabic" w:cs="Adobe Arabic"/>
                              <w:b/>
                              <w:bCs/>
                              <w:color w:val="000000"/>
                              <w:kern w:val="24"/>
                              <w:sz w:val="36"/>
                              <w:szCs w:val="36"/>
                              <w:rtl/>
                            </w:rPr>
                            <w:t>ات للمتابعة والتقييم</w:t>
                          </w:r>
                        </w:p>
                      </w:txbxContent>
                    </v:textbox>
                  </v:shape>
                </v:group>
                <v:shape id="TextBox 6" o:spid="_x0000_s4121" type="#_x0000_t202" style="position:absolute;left:51923;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" filled="f" stroked="f">
                  <v:textbox style="mso-fit-shape-to-text:t">
                    <w:txbxContent>
                      <w:p w14:paraId="02B913E3"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v:textbox>
                </v:shape>
                <v:group id="Group 1973968806" o:spid="_x0000_s4122" style="position:absolute;width:58741;height:15410" coordsize="58741,1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">
                  <v:group id="Group 1973968807" o:spid="_x0000_s4123" style="position:absolute;left:29370;top:7788;width:29371;height:7622" coordorigin="29370,7788" coordsize="30216,7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">
                    <v:group id="Group 1973968808" o:spid="_x0000_s4124" style="position:absolute;left:29370;top:8175;width:25785;height:7041" coordorigin="29370,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">
                      <v:shape id="Freeform: Shape 1973968809" o:spid="_x0000_s4125" style="position:absolute;left:38423;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10" o:spid="_x0000_s4126" style="position:absolute;left:39060;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&#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11" o:spid="_x0000_s4127" style="position:absolute;left:51753;top:7788;width:7833;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" fillcolor="#168489" strokecolor="#168489" strokeweight="1pt">
                      <v:stroke joinstyle="miter"/>
                    </v:oval>
                    <v:oval id="Oval 1973968812" o:spid="_x0000_s4128" style="position:absolute;left:52162;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" fillcolor="white [3212]" strokecolor="#0058a3" strokeweight="1pt">
                      <v:stroke joinstyle="miter"/>
                    </v:oval>
                    <v:shape id="TextBox 104" o:spid="_x0000_s4129" type="#_x0000_t202" style="position:absolute;left:31765;top:8797;width:19416;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" filled="f" stroked="f">
                      <v:textbox style="mso-fit-shape-to-text:t">
                        <w:txbxContent>
                          <w:p w14:paraId="5DDB3306" w14:textId="00D7D32F"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وضع أهداف محدّدة وقابلة للقياس</w:t>
                            </w:r>
                          </w:p>
                        </w:txbxContent>
                      </v:textbox>
                    </v:shape>
                  </v:group>
                  <v:group id="Group 1973968814" o:spid="_x0000_s4130" style="position:absolute;top:7788;width:29370;height:7614;flip:x" coordorigin=",7788"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">
                    <v:group id="Group 1973968815" o:spid="_x0000_s4131" style="position:absolute;top:8175;width:25784;height:7041" coordorigin=",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">
                      <v:shape id="Freeform: Shape 1973968816" o:spid="_x0000_s4132" style="position:absolute;left:9053;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17" o:spid="_x0000_s4133" style="position:absolute;left:9690;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18" o:spid="_x0000_s4134" style="position:absolute;left:22382;top:778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" fillcolor="#168489" strokecolor="#168489" strokeweight="1pt">
                      <v:stroke joinstyle="miter"/>
                    </v:oval>
                    <v:oval id="Oval 1973968819" o:spid="_x0000_s4135" style="position:absolute;left:22791;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" fillcolor="white [3212]" strokecolor="#0058a3" strokeweight="1pt">
                      <v:stroke joinstyle="miter"/>
                    </v:oval>
                    <v:shape id="TextBox 87" o:spid="_x0000_s4136" type="#_x0000_t202" style="position:absolute;left:2114;top:8383;width:20709;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" filled="f" stroked="f">
                      <v:textbox style="mso-fit-shape-to-text:t">
                        <w:txbxContent>
                          <w:p w14:paraId="10AF6A0E" w14:textId="0C94C91C"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استراتيجيات التعلّم والتطوير</w:t>
                            </w:r>
                          </w:p>
                        </w:txbxContent>
                      </v:textbox>
                    </v:shape>
                  </v:group>
                  <v:shape id="TextBox 6" o:spid="_x0000_s4137" type="#_x0000_t202" style="position:absolute;left:51923;top:7997;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" filled="f" stroked="f">
                    <v:textbox style="mso-fit-shape-to-text:t">
                      <w:txbxContent>
                        <w:p w14:paraId="5350B5C7"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v:textbox>
                  </v:shape>
                  <v:group id="Group 1973968822" o:spid="_x0000_s4138" style="position:absolute;width:58741;height:7614" coordsize="58741,7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">
                    <v:group id="Group 1973968823" o:spid="_x0000_s4139" style="position:absolute;width:58741;height:7614"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">
                      <v:group id="Group 1973968824" o:spid="_x0000_s4140"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">
                        <v:group id="Group 1973968825" o:spid="_x0000_s4141"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">
                          <v:shape id="Freeform: Shape 1973968826" o:spid="_x0000_s4142"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27" o:spid="_x0000_s4143"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28" o:spid="_x0000_s4144"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" fillcolor="#168489" strokecolor="#168489" strokeweight="1pt">
                          <v:stroke joinstyle="miter"/>
                        </v:oval>
                        <v:oval id="Oval 1973968829" o:spid="_x0000_s4145"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" fillcolor="white [3212]" strokecolor="#0058a3" strokeweight="1pt">
                          <v:stroke joinstyle="miter"/>
                        </v:oval>
                        <v:shape id="TextBox 143" o:spid="_x0000_s4146" type="#_x0000_t202" style="position:absolute;left:33396;top:1698;width:19716;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" filled="f" stroked="f">
                          <v:textbox style="mso-fit-shape-to-text:t">
                            <w:txbxContent>
                              <w:p w14:paraId="59224E25" w14:textId="60044570"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الرؤية الشخصية</w:t>
                                </w:r>
                              </w:p>
                            </w:txbxContent>
                          </v:textbox>
                        </v:shape>
                      </v:group>
                      <v:group id="Group 1973968831" o:spid="_x0000_s4147"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">
                        <v:group id="Group 1973968832" o:spid="_x0000_s4148"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">
                          <v:shape id="Freeform: Shape 1973968833" o:spid="_x0000_s4149"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34" o:spid="_x0000_s4150"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35" o:spid="_x0000_s4151"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" fillcolor="#168489" strokecolor="#168489" strokeweight="1pt">
                          <v:stroke joinstyle="miter"/>
                        </v:oval>
                        <v:oval id="Oval 1973968836" o:spid="_x0000_s4152"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" fillcolor="white [3212]" strokecolor="#0058a3" strokeweight="1pt">
                          <v:stroke joinstyle="miter"/>
                        </v:oval>
                        <v:shape id="TextBox 124" o:spid="_x0000_s4153" type="#_x0000_t202" style="position:absolute;left:1917;top:462;width:20800;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" filled="f" stroked="f">
                          <v:textbox style="mso-fit-shape-to-text:t">
                            <w:txbxContent>
                              <w:p w14:paraId="2E96FBD4" w14:textId="5BBFA234"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مجالات التطوير ذات الأولوية</w:t>
                                </w:r>
                              </w:p>
                            </w:txbxContent>
                          </v:textbox>
                        </v:shape>
                      </v:group>
                    </v:group>
                    <v:shape id="TextBox 6" o:spid="_x0000_s4154" type="#_x0000_t202" style="position:absolute;left:51923;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" filled="f" stroked="f">
                      <v:textbox style="mso-fit-shape-to-text:t">
                        <w:txbxContent>
                          <w:p w14:paraId="67F97B86" w14:textId="77777777" w:rsidR="00722CCE" w:rsidRDefault="00722CCE" w:rsidP="00722CCE">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v:textbox>
                    </v:shape>
                    <v:shape id="TextBox 6" o:spid="_x0000_s4155" type="#_x0000_t202" style="position:absolute;left:732;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" filled="f" stroked="f">
                      <v:textbox style="mso-fit-shape-to-text:t">
                        <w:txbxContent>
                          <w:p w14:paraId="76C487CE" w14:textId="77777777" w:rsidR="00722CCE" w:rsidRDefault="00722CCE" w:rsidP="00722CCE">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v:textbox>
                    </v:shape>
                  </v:group>
                  <v:shape id="TextBox 6" o:spid="_x0000_s4156" type="#_x0000_t202" style="position:absolute;left:732;top:7997;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" filled="f" stroked="f">
                    <v:textbox style="mso-fit-shape-to-text:t">
                      <w:txbxContent>
                        <w:p w14:paraId="0D311D78"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v:textbox>
                  </v:shape>
                </v:group>
                <v:shape id="TextBox 6" o:spid="_x0000_s4157" type="#_x0000_t202" style="position:absolute;left:732;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" filled="f" stroked="f">
                  <v:textbox style="mso-fit-shape-to-text:t">
                    <w:txbxContent>
                      <w:p w14:paraId="475277BE"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v:textbox>
                </v:shape>
                <w10:anchorlock/>
              </v:group>
            </w:pict>
          </mc:Fallback>
        </mc:AlternateContent>
      </w:r>
    </w:p>
    <w:p w14:paraId="4FF21E83" w14:textId="51A528A5" w:rsidR="00F621FA" w:rsidRPr="00E25A4E" w:rsidRDefault="00F621FA" w:rsidP="004F50BE">
      <w:pPr>
        <w:rPr>
          <w:b/>
          <w:bCs/>
          <w:rtl/>
        </w:rPr>
      </w:pPr>
      <w:r w:rsidRPr="002A078C">
        <w:rPr>
          <w:rFonts w:ascii="Sakkal Majalla" w:hAnsi="Sakkal Majalla"/>
          <w:noProof/>
          <w:sz w:val="34"/>
        </w:rPr>
        <w:lastRenderedPageBreak/>
        <mc:AlternateContent>
          <mc:Choice Requires="wpg">
            <w:drawing>
              <wp:inline distT="0" distB="0" distL="0" distR="0" wp14:anchorId="48152E4A" wp14:editId="1AE3F18D">
                <wp:extent cx="5731510" cy="891540"/>
                <wp:effectExtent l="0" t="0" r="2540" b="22860"/>
                <wp:docPr id="16086973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32" name="مجموعة 47"/>
                        <wpg:cNvGrpSpPr/>
                        <wpg:grpSpPr>
                          <a:xfrm>
                            <a:off x="0" y="0"/>
                            <a:ext cx="5731510" cy="895351"/>
                            <a:chOff x="0" y="0"/>
                            <a:chExt cx="5878196" cy="918845"/>
                          </a:xfrm>
                        </wpg:grpSpPr>
                        <wpg:grpSp>
                          <wpg:cNvPr id="1608697333" name="مجموعة 48"/>
                          <wpg:cNvGrpSpPr/>
                          <wpg:grpSpPr>
                            <a:xfrm>
                              <a:off x="0" y="0"/>
                              <a:ext cx="5878196" cy="918845"/>
                              <a:chOff x="0" y="0"/>
                              <a:chExt cx="6240348" cy="919070"/>
                            </a:xfrm>
                          </wpg:grpSpPr>
                          <wpg:grpSp>
                            <wpg:cNvPr id="1608697334" name="مجموعة 49"/>
                            <wpg:cNvGrpSpPr/>
                            <wpg:grpSpPr>
                              <a:xfrm>
                                <a:off x="0" y="169208"/>
                                <a:ext cx="5433072" cy="580613"/>
                                <a:chOff x="0" y="169208"/>
                                <a:chExt cx="5433072" cy="580613"/>
                              </a:xfrm>
                            </wpg:grpSpPr>
                            <wps:wsp>
                              <wps:cNvPr id="16086973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38" name="مربع نص 41"/>
                          <wps:cNvSpPr txBox="1"/>
                          <wps:spPr>
                            <a:xfrm>
                              <a:off x="204466" y="256739"/>
                              <a:ext cx="4615440" cy="389397"/>
                            </a:xfrm>
                            <a:prstGeom prst="rect">
                              <a:avLst/>
                            </a:prstGeom>
                            <a:noFill/>
                          </wps:spPr>
                          <wps:txbx>
                            <w:txbxContent>
                              <w:p w14:paraId="16895FC9" w14:textId="5E397D5E"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الرؤية الشخصية:</w:t>
                                </w:r>
                              </w:p>
                            </w:txbxContent>
                          </wps:txbx>
                          <wps:bodyPr wrap="square" rtlCol="1">
                            <a:spAutoFit/>
                          </wps:bodyPr>
                        </wps:wsp>
                      </wpg:grpSp>
                      <pic:pic xmlns:pic="http://schemas.openxmlformats.org/drawingml/2006/picture">
                        <pic:nvPicPr>
                          <pic:cNvPr id="1608697339"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8152E4A" id="_x0000_s41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md7GeQcAAP0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6md7GeQcAAP0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41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">
                  <v:group id="مجموعة 48" o:spid="_x0000_s41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">
                    <v:group id="مجموعة 49" o:spid="_x0000_s41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">
                      <v:shape id="شكل حر 50" o:spid="_x0000_s41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" fillcolor="#a5a5a5 [2092]" stroked="f" strokeweight="1pt">
                        <v:stroke joinstyle="miter"/>
                      </v:roundrect>
                    </v:group>
                    <v:oval id="شكل بيضاوي 52" o:spid="_x0000_s41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" filled="f" strokecolor="#168489" strokeweight="1pt">
                      <v:stroke joinstyle="miter"/>
                    </v:oval>
                  </v:group>
                  <v:shape id="مربع نص 41" o:spid="_x0000_s416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" filled="f" stroked="f">
                    <v:textbox style="mso-fit-shape-to-text:t">
                      <w:txbxContent>
                        <w:p w14:paraId="16895FC9" w14:textId="5E397D5E"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الرؤية الشخصية:</w:t>
                          </w:r>
                        </w:p>
                      </w:txbxContent>
                    </v:textbox>
                  </v:shape>
                </v:group>
                <v:shape id="صورة 54" o:spid="_x0000_s41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">
                  <v:imagedata r:id="rId88" o:title=""/>
                </v:shape>
                <w10:anchorlock/>
              </v:group>
            </w:pict>
          </mc:Fallback>
        </mc:AlternateContent>
      </w:r>
    </w:p>
    <w:p w14:paraId="507CEADC" w14:textId="77777777" w:rsidR="006B59BE" w:rsidRPr="00F05BBF" w:rsidRDefault="006B59BE" w:rsidP="004F50BE">
      <w:pPr>
        <w:rPr>
          <w:rtl/>
        </w:rPr>
      </w:pPr>
      <w:r w:rsidRPr="00F05BBF">
        <w:rPr>
          <w:rtl/>
        </w:rPr>
        <w:t>- من القائد الذي أطمح أن أكونه بعد 3-5 سنوات؟</w:t>
      </w:r>
    </w:p>
    <w:p w14:paraId="634ADBED" w14:textId="77777777" w:rsidR="006B59BE" w:rsidRPr="00F05BBF" w:rsidRDefault="006B59BE" w:rsidP="004F50BE">
      <w:pPr>
        <w:rPr>
          <w:rtl/>
        </w:rPr>
      </w:pPr>
      <w:r w:rsidRPr="00F05BBF">
        <w:rPr>
          <w:rtl/>
        </w:rPr>
        <w:t>- ما التأثير الذي أرغب في إحداثه في مؤسّستي ومجال عملي؟</w:t>
      </w:r>
    </w:p>
    <w:p w14:paraId="49E4036A" w14:textId="77777777" w:rsidR="006B59BE" w:rsidRDefault="006B59BE" w:rsidP="004F50BE">
      <w:pPr>
        <w:rPr>
          <w:rtl/>
        </w:rPr>
      </w:pPr>
      <w:r w:rsidRPr="00F05BBF">
        <w:rPr>
          <w:rtl/>
        </w:rPr>
        <w:t>- ما القيم القيادية التي ستوجّه مساري المهني؟</w:t>
      </w:r>
    </w:p>
    <w:p w14:paraId="30A6A383" w14:textId="569D4FAB"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6C063307" wp14:editId="189E9F76">
                <wp:extent cx="5731510" cy="891540"/>
                <wp:effectExtent l="0" t="0" r="2540" b="22860"/>
                <wp:docPr id="16086973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41" name="مجموعة 47"/>
                        <wpg:cNvGrpSpPr/>
                        <wpg:grpSpPr>
                          <a:xfrm>
                            <a:off x="0" y="0"/>
                            <a:ext cx="5731510" cy="895351"/>
                            <a:chOff x="0" y="0"/>
                            <a:chExt cx="5878196" cy="918845"/>
                          </a:xfrm>
                        </wpg:grpSpPr>
                        <wpg:grpSp>
                          <wpg:cNvPr id="1608697342" name="مجموعة 48"/>
                          <wpg:cNvGrpSpPr/>
                          <wpg:grpSpPr>
                            <a:xfrm>
                              <a:off x="0" y="0"/>
                              <a:ext cx="5878196" cy="918845"/>
                              <a:chOff x="0" y="0"/>
                              <a:chExt cx="6240348" cy="919070"/>
                            </a:xfrm>
                          </wpg:grpSpPr>
                          <wpg:grpSp>
                            <wpg:cNvPr id="1608697343" name="مجموعة 49"/>
                            <wpg:cNvGrpSpPr/>
                            <wpg:grpSpPr>
                              <a:xfrm>
                                <a:off x="0" y="169208"/>
                                <a:ext cx="5433072" cy="580613"/>
                                <a:chOff x="0" y="169208"/>
                                <a:chExt cx="5433072" cy="580613"/>
                              </a:xfrm>
                            </wpg:grpSpPr>
                            <wps:wsp>
                              <wps:cNvPr id="16086973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47" name="مربع نص 41"/>
                          <wps:cNvSpPr txBox="1"/>
                          <wps:spPr>
                            <a:xfrm>
                              <a:off x="204466" y="256739"/>
                              <a:ext cx="4615440" cy="389397"/>
                            </a:xfrm>
                            <a:prstGeom prst="rect">
                              <a:avLst/>
                            </a:prstGeom>
                            <a:noFill/>
                          </wps:spPr>
                          <wps:txbx>
                            <w:txbxContent>
                              <w:p w14:paraId="03DB9EF4" w14:textId="79A05667"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مجالات التطوير ذات الأولوية:</w:t>
                                </w:r>
                              </w:p>
                            </w:txbxContent>
                          </wps:txbx>
                          <wps:bodyPr wrap="square" rtlCol="1">
                            <a:spAutoFit/>
                          </wps:bodyPr>
                        </wps:wsp>
                      </wpg:grpSp>
                      <pic:pic xmlns:pic="http://schemas.openxmlformats.org/drawingml/2006/picture">
                        <pic:nvPicPr>
                          <pic:cNvPr id="1608697348"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C063307" id="_x0000_s41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ahaTwdgcAAP0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41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">
                  <v:group id="مجموعة 48" o:spid="_x0000_s41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">
                    <v:group id="مجموعة 49" o:spid="_x0000_s41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">
                      <v:shape id="شكل حر 50" o:spid="_x0000_s41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" fillcolor="#a5a5a5 [2092]" stroked="f" strokeweight="1pt">
                        <v:stroke joinstyle="miter"/>
                      </v:roundrect>
                    </v:group>
                    <v:oval id="شكل بيضاوي 52" o:spid="_x0000_s41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" filled="f" strokecolor="#168489" strokeweight="1pt">
                      <v:stroke joinstyle="miter"/>
                    </v:oval>
                  </v:group>
                  <v:shape id="مربع نص 41" o:spid="_x0000_s417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" filled="f" stroked="f">
                    <v:textbox style="mso-fit-shape-to-text:t">
                      <w:txbxContent>
                        <w:p w14:paraId="03DB9EF4" w14:textId="79A05667"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مجالات التطوير ذات الأولوية:</w:t>
                          </w:r>
                        </w:p>
                      </w:txbxContent>
                    </v:textbox>
                  </v:shape>
                </v:group>
                <v:shape id="صورة 54" o:spid="_x0000_s41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">
                  <v:imagedata r:id="rId88" o:title=""/>
                </v:shape>
                <w10:anchorlock/>
              </v:group>
            </w:pict>
          </mc:Fallback>
        </mc:AlternateContent>
      </w:r>
    </w:p>
    <w:p w14:paraId="514ADC82" w14:textId="77777777" w:rsidR="006B59BE" w:rsidRPr="00F05BBF" w:rsidRDefault="006B59BE" w:rsidP="004F50BE">
      <w:pPr>
        <w:rPr>
          <w:rtl/>
        </w:rPr>
      </w:pPr>
      <w:r w:rsidRPr="00F05BBF">
        <w:rPr>
          <w:rtl/>
        </w:rPr>
        <w:t>- بناءً على التشخيص الذاتي، ما هي المجالات الثلاثة الأكثر أهمية للتطوير؟</w:t>
      </w:r>
    </w:p>
    <w:p w14:paraId="3FFA591E" w14:textId="77777777" w:rsidR="006B59BE" w:rsidRPr="00F05BBF" w:rsidRDefault="006B59BE" w:rsidP="004F50BE">
      <w:pPr>
        <w:rPr>
          <w:rtl/>
        </w:rPr>
      </w:pPr>
      <w:r w:rsidRPr="00F05BBF">
        <w:rPr>
          <w:rtl/>
        </w:rPr>
        <w:t>- ما المهارات التي ستكون أكثر قيمة في المستقبل في مجال عملي؟</w:t>
      </w:r>
    </w:p>
    <w:p w14:paraId="0239B157" w14:textId="77777777" w:rsidR="006B59BE" w:rsidRDefault="006B59BE" w:rsidP="004F50BE">
      <w:pPr>
        <w:rPr>
          <w:rtl/>
        </w:rPr>
      </w:pPr>
      <w:r w:rsidRPr="00F05BBF">
        <w:rPr>
          <w:rtl/>
        </w:rPr>
        <w:t>- ما الفجوات المعرفية التي يجب سدّها لمواكبة التطوّرات المستقبلية؟</w:t>
      </w:r>
    </w:p>
    <w:p w14:paraId="0B43D420" w14:textId="2A97BEA0"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1A78D565" wp14:editId="2087B7A7">
                <wp:extent cx="5731510" cy="891540"/>
                <wp:effectExtent l="0" t="0" r="2540" b="22860"/>
                <wp:docPr id="16086973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50" name="مجموعة 47"/>
                        <wpg:cNvGrpSpPr/>
                        <wpg:grpSpPr>
                          <a:xfrm>
                            <a:off x="0" y="0"/>
                            <a:ext cx="5731510" cy="895351"/>
                            <a:chOff x="0" y="0"/>
                            <a:chExt cx="5878196" cy="918845"/>
                          </a:xfrm>
                        </wpg:grpSpPr>
                        <wpg:grpSp>
                          <wpg:cNvPr id="1608697351" name="مجموعة 48"/>
                          <wpg:cNvGrpSpPr/>
                          <wpg:grpSpPr>
                            <a:xfrm>
                              <a:off x="0" y="0"/>
                              <a:ext cx="5878196" cy="918845"/>
                              <a:chOff x="0" y="0"/>
                              <a:chExt cx="6240348" cy="919070"/>
                            </a:xfrm>
                          </wpg:grpSpPr>
                          <wpg:grpSp>
                            <wpg:cNvPr id="1608697352" name="مجموعة 49"/>
                            <wpg:cNvGrpSpPr/>
                            <wpg:grpSpPr>
                              <a:xfrm>
                                <a:off x="0" y="169208"/>
                                <a:ext cx="5433072" cy="580613"/>
                                <a:chOff x="0" y="169208"/>
                                <a:chExt cx="5433072" cy="580613"/>
                              </a:xfrm>
                            </wpg:grpSpPr>
                            <wps:wsp>
                              <wps:cNvPr id="16086973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56" name="مربع نص 41"/>
                          <wps:cNvSpPr txBox="1"/>
                          <wps:spPr>
                            <a:xfrm>
                              <a:off x="204466" y="256739"/>
                              <a:ext cx="4615440" cy="389397"/>
                            </a:xfrm>
                            <a:prstGeom prst="rect">
                              <a:avLst/>
                            </a:prstGeom>
                            <a:noFill/>
                          </wps:spPr>
                          <wps:txbx>
                            <w:txbxContent>
                              <w:p w14:paraId="442D752A" w14:textId="5C33A185"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وضع أهداف محدّدة وقابلة للقياس:</w:t>
                                </w:r>
                              </w:p>
                            </w:txbxContent>
                          </wps:txbx>
                          <wps:bodyPr wrap="square" rtlCol="1">
                            <a:spAutoFit/>
                          </wps:bodyPr>
                        </wps:wsp>
                      </wpg:grpSp>
                      <pic:pic xmlns:pic="http://schemas.openxmlformats.org/drawingml/2006/picture">
                        <pic:nvPicPr>
                          <pic:cNvPr id="1608697357"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A78D565" id="_x0000_s41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XR6/Z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41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">
                  <v:group id="مجموعة 48" o:spid="_x0000_s41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">
                    <v:group id="مجموعة 49" o:spid="_x0000_s41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">
                      <v:shape id="شكل حر 50" o:spid="_x0000_s41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" fillcolor="#a5a5a5 [2092]" stroked="f" strokeweight="1pt">
                        <v:stroke joinstyle="miter"/>
                      </v:roundrect>
                    </v:group>
                    <v:oval id="شكل بيضاوي 52" o:spid="_x0000_s41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" filled="f" strokecolor="#168489" strokeweight="1pt">
                      <v:stroke joinstyle="miter"/>
                    </v:oval>
                  </v:group>
                  <v:shape id="مربع نص 41" o:spid="_x0000_s418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" filled="f" stroked="f">
                    <v:textbox style="mso-fit-shape-to-text:t">
                      <w:txbxContent>
                        <w:p w14:paraId="442D752A" w14:textId="5C33A185"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وضع أهداف محدّدة وقابلة للقياس:</w:t>
                          </w:r>
                        </w:p>
                      </w:txbxContent>
                    </v:textbox>
                  </v:shape>
                </v:group>
                <v:shape id="صورة 54" o:spid="_x0000_s41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">
                  <v:imagedata r:id="rId88" o:title=""/>
                </v:shape>
                <w10:anchorlock/>
              </v:group>
            </w:pict>
          </mc:Fallback>
        </mc:AlternateContent>
      </w:r>
    </w:p>
    <w:p w14:paraId="28995A06" w14:textId="77777777" w:rsidR="006B59BE" w:rsidRPr="00F05BBF" w:rsidRDefault="006B59BE" w:rsidP="004F50BE">
      <w:pPr>
        <w:rPr>
          <w:rtl/>
        </w:rPr>
      </w:pPr>
      <w:r w:rsidRPr="00F05BBF">
        <w:rPr>
          <w:rtl/>
        </w:rPr>
        <w:t xml:space="preserve">- صياغة 3-5 أهداف رئيسية للتطوير القيادي (وفق معايير </w:t>
      </w:r>
      <w:r w:rsidRPr="00F05BBF">
        <w:t>SMART</w:t>
      </w:r>
      <w:r w:rsidRPr="00F05BBF">
        <w:rPr>
          <w:rtl/>
        </w:rPr>
        <w:t>).</w:t>
      </w:r>
    </w:p>
    <w:p w14:paraId="1E1F6908" w14:textId="77777777" w:rsidR="006B59BE" w:rsidRPr="00F05BBF" w:rsidRDefault="006B59BE" w:rsidP="004F50BE">
      <w:pPr>
        <w:rPr>
          <w:rtl/>
        </w:rPr>
      </w:pPr>
      <w:r w:rsidRPr="00F05BBF">
        <w:rPr>
          <w:rtl/>
        </w:rPr>
        <w:t>- تحديد مؤشّرات نجاح واضحة لكل هدف.</w:t>
      </w:r>
    </w:p>
    <w:p w14:paraId="360D0B02" w14:textId="77777777" w:rsidR="006B59BE" w:rsidRDefault="006B59BE" w:rsidP="004F50BE">
      <w:pPr>
        <w:rPr>
          <w:rtl/>
        </w:rPr>
      </w:pPr>
      <w:r w:rsidRPr="00F05BBF">
        <w:rPr>
          <w:rtl/>
        </w:rPr>
        <w:t>- وضع إطار زمني واقعي لتحقيق كل هدف.</w:t>
      </w:r>
    </w:p>
    <w:p w14:paraId="59DB3DC8" w14:textId="6A40E727"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56F0AADE" wp14:editId="525B103E">
                <wp:extent cx="5731510" cy="891540"/>
                <wp:effectExtent l="0" t="0" r="2540" b="22860"/>
                <wp:docPr id="16086973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59" name="مجموعة 47"/>
                        <wpg:cNvGrpSpPr/>
                        <wpg:grpSpPr>
                          <a:xfrm>
                            <a:off x="0" y="0"/>
                            <a:ext cx="5731510" cy="895351"/>
                            <a:chOff x="0" y="0"/>
                            <a:chExt cx="5878196" cy="918845"/>
                          </a:xfrm>
                        </wpg:grpSpPr>
                        <wpg:grpSp>
                          <wpg:cNvPr id="1608697360" name="مجموعة 48"/>
                          <wpg:cNvGrpSpPr/>
                          <wpg:grpSpPr>
                            <a:xfrm>
                              <a:off x="0" y="0"/>
                              <a:ext cx="5878196" cy="918845"/>
                              <a:chOff x="0" y="0"/>
                              <a:chExt cx="6240348" cy="919070"/>
                            </a:xfrm>
                          </wpg:grpSpPr>
                          <wpg:grpSp>
                            <wpg:cNvPr id="1608697361" name="مجموعة 49"/>
                            <wpg:cNvGrpSpPr/>
                            <wpg:grpSpPr>
                              <a:xfrm>
                                <a:off x="0" y="169208"/>
                                <a:ext cx="5433072" cy="580613"/>
                                <a:chOff x="0" y="169208"/>
                                <a:chExt cx="5433072" cy="580613"/>
                              </a:xfrm>
                            </wpg:grpSpPr>
                            <wps:wsp>
                              <wps:cNvPr id="16086973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65" name="مربع نص 41"/>
                          <wps:cNvSpPr txBox="1"/>
                          <wps:spPr>
                            <a:xfrm>
                              <a:off x="204466" y="256651"/>
                              <a:ext cx="4615440" cy="389397"/>
                            </a:xfrm>
                            <a:prstGeom prst="rect">
                              <a:avLst/>
                            </a:prstGeom>
                            <a:noFill/>
                          </wps:spPr>
                          <wps:txbx>
                            <w:txbxContent>
                              <w:p w14:paraId="4ADE0097" w14:textId="62FD00D7" w:rsidR="00F621FA"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استراتيجيات التعلّم والتطوير:</w:t>
                                </w:r>
                              </w:p>
                            </w:txbxContent>
                          </wps:txbx>
                          <wps:bodyPr wrap="square" rtlCol="1">
                            <a:spAutoFit/>
                          </wps:bodyPr>
                        </wps:wsp>
                      </wpg:grpSp>
                      <pic:pic xmlns:pic="http://schemas.openxmlformats.org/drawingml/2006/picture">
                        <pic:nvPicPr>
                          <pic:cNvPr id="1608697366"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F0AADE" id="_x0000_s41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x3Adq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41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">
                  <v:group id="مجموعة 48" o:spid="_x0000_s41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">
                    <v:group id="مجموعة 49" o:spid="_x0000_s41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">
                      <v:shape id="شكل حر 50" o:spid="_x0000_s41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" fillcolor="#a5a5a5 [2092]" stroked="f" strokeweight="1pt">
                        <v:stroke joinstyle="miter"/>
                      </v:roundrect>
                    </v:group>
                    <v:oval id="شكل بيضاوي 52" o:spid="_x0000_s41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" filled="f" strokecolor="#168489" strokeweight="1pt">
                      <v:stroke joinstyle="miter"/>
                    </v:oval>
                  </v:group>
                  <v:shape id="مربع نص 41" o:spid="_x0000_s4192"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" filled="f" stroked="f">
                    <v:textbox style="mso-fit-shape-to-text:t">
                      <w:txbxContent>
                        <w:p w14:paraId="4ADE0097" w14:textId="62FD00D7" w:rsidR="00F621FA"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استراتيجيات التعلّم والتطوير:</w:t>
                          </w:r>
                        </w:p>
                      </w:txbxContent>
                    </v:textbox>
                  </v:shape>
                </v:group>
                <v:shape id="صورة 54" o:spid="_x0000_s41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">
                  <v:imagedata r:id="rId88" o:title=""/>
                </v:shape>
                <w10:anchorlock/>
              </v:group>
            </w:pict>
          </mc:Fallback>
        </mc:AlternateContent>
      </w:r>
    </w:p>
    <w:p w14:paraId="2837C55E" w14:textId="77777777" w:rsidR="006B59BE" w:rsidRPr="00F05BBF" w:rsidRDefault="006B59BE" w:rsidP="004F50BE">
      <w:pPr>
        <w:rPr>
          <w:rtl/>
        </w:rPr>
      </w:pPr>
      <w:r w:rsidRPr="00F05BBF">
        <w:rPr>
          <w:rtl/>
        </w:rPr>
        <w:t>- التعلّم الرسمي (دورات، شهادات مهنية، برامج تعليمية).</w:t>
      </w:r>
    </w:p>
    <w:p w14:paraId="7E9B737F" w14:textId="77777777" w:rsidR="006B59BE" w:rsidRPr="00F05BBF" w:rsidRDefault="006B59BE" w:rsidP="004F50BE">
      <w:pPr>
        <w:rPr>
          <w:rtl/>
        </w:rPr>
      </w:pPr>
      <w:r w:rsidRPr="00F05BBF">
        <w:rPr>
          <w:rtl/>
        </w:rPr>
        <w:t>- التعلّم التجريبي (مشاريع، مهام جديدة، تجارب قيادية).</w:t>
      </w:r>
    </w:p>
    <w:p w14:paraId="2CAAD2DD" w14:textId="77777777" w:rsidR="006B59BE" w:rsidRPr="00F05BBF" w:rsidRDefault="006B59BE" w:rsidP="004F50BE">
      <w:pPr>
        <w:rPr>
          <w:rtl/>
        </w:rPr>
      </w:pPr>
      <w:r w:rsidRPr="00F05BBF">
        <w:rPr>
          <w:rtl/>
        </w:rPr>
        <w:t>- التعلّم الاجتماعي (التوجيه، الإرشاد، مجموعات التعلّم).</w:t>
      </w:r>
    </w:p>
    <w:p w14:paraId="3068285A" w14:textId="77777777" w:rsidR="006B59BE" w:rsidRDefault="006B59BE" w:rsidP="004F50BE">
      <w:pPr>
        <w:rPr>
          <w:rtl/>
        </w:rPr>
      </w:pPr>
      <w:r w:rsidRPr="00F05BBF">
        <w:rPr>
          <w:rtl/>
        </w:rPr>
        <w:t>- التعلّم الذاتي (القراءة، البودكاست، الموارد الرقمية).</w:t>
      </w:r>
    </w:p>
    <w:p w14:paraId="0F1E0D59" w14:textId="01E3E81E" w:rsidR="00F621FA" w:rsidRPr="00F05BBF" w:rsidRDefault="00F621FA" w:rsidP="004F50BE">
      <w:pPr>
        <w:rPr>
          <w:rtl/>
        </w:rPr>
      </w:pPr>
      <w:r w:rsidRPr="002A078C">
        <w:rPr>
          <w:rFonts w:ascii="Sakkal Majalla" w:hAnsi="Sakkal Majalla"/>
          <w:noProof/>
          <w:sz w:val="34"/>
        </w:rPr>
        <w:lastRenderedPageBreak/>
        <mc:AlternateContent>
          <mc:Choice Requires="wpg">
            <w:drawing>
              <wp:inline distT="0" distB="0" distL="0" distR="0" wp14:anchorId="1F4C89D0" wp14:editId="7E65B656">
                <wp:extent cx="5731510" cy="891540"/>
                <wp:effectExtent l="0" t="0" r="2540" b="22860"/>
                <wp:docPr id="16086973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68" name="مجموعة 47"/>
                        <wpg:cNvGrpSpPr/>
                        <wpg:grpSpPr>
                          <a:xfrm>
                            <a:off x="0" y="0"/>
                            <a:ext cx="5731510" cy="895351"/>
                            <a:chOff x="0" y="0"/>
                            <a:chExt cx="5878196" cy="918845"/>
                          </a:xfrm>
                        </wpg:grpSpPr>
                        <wpg:grpSp>
                          <wpg:cNvPr id="1608697369" name="مجموعة 48"/>
                          <wpg:cNvGrpSpPr/>
                          <wpg:grpSpPr>
                            <a:xfrm>
                              <a:off x="0" y="0"/>
                              <a:ext cx="5878196" cy="918845"/>
                              <a:chOff x="0" y="0"/>
                              <a:chExt cx="6240348" cy="919070"/>
                            </a:xfrm>
                          </wpg:grpSpPr>
                          <wpg:grpSp>
                            <wpg:cNvPr id="1608697370" name="مجموعة 49"/>
                            <wpg:cNvGrpSpPr/>
                            <wpg:grpSpPr>
                              <a:xfrm>
                                <a:off x="0" y="169208"/>
                                <a:ext cx="5433072" cy="580613"/>
                                <a:chOff x="0" y="169208"/>
                                <a:chExt cx="5433072" cy="580613"/>
                              </a:xfrm>
                            </wpg:grpSpPr>
                            <wps:wsp>
                              <wps:cNvPr id="16086973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74" name="مربع نص 41"/>
                          <wps:cNvSpPr txBox="1"/>
                          <wps:spPr>
                            <a:xfrm>
                              <a:off x="204466" y="256739"/>
                              <a:ext cx="4615440" cy="389397"/>
                            </a:xfrm>
                            <a:prstGeom prst="rect">
                              <a:avLst/>
                            </a:prstGeom>
                            <a:noFill/>
                          </wps:spPr>
                          <wps:txbx>
                            <w:txbxContent>
                              <w:p w14:paraId="0EF2D791" w14:textId="06DBA893"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بناء شبكة الدعم والموارد:</w:t>
                                </w:r>
                              </w:p>
                            </w:txbxContent>
                          </wps:txbx>
                          <wps:bodyPr wrap="square" rtlCol="1">
                            <a:spAutoFit/>
                          </wps:bodyPr>
                        </wps:wsp>
                      </wpg:grpSp>
                      <pic:pic xmlns:pic="http://schemas.openxmlformats.org/drawingml/2006/picture">
                        <pic:nvPicPr>
                          <pic:cNvPr id="1608697375"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F4C89D0" id="_x0000_s41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3jCge3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41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">
                  <v:group id="مجموعة 48" o:spid="_x0000_s41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">
                    <v:group id="مجموعة 49" o:spid="_x0000_s41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">
                      <v:shape id="شكل حر 50" o:spid="_x0000_s41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" fillcolor="#a5a5a5 [2092]" stroked="f" strokeweight="1pt">
                        <v:stroke joinstyle="miter"/>
                      </v:roundrect>
                    </v:group>
                    <v:oval id="شكل بيضاوي 52" o:spid="_x0000_s42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" filled="f" strokecolor="#168489" strokeweight="1pt">
                      <v:stroke joinstyle="miter"/>
                    </v:oval>
                  </v:group>
                  <v:shape id="مربع نص 41" o:spid="_x0000_s420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" filled="f" stroked="f">
                    <v:textbox style="mso-fit-shape-to-text:t">
                      <w:txbxContent>
                        <w:p w14:paraId="0EF2D791" w14:textId="06DBA893"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بناء شبكة الدعم والموارد:</w:t>
                          </w:r>
                        </w:p>
                      </w:txbxContent>
                    </v:textbox>
                  </v:shape>
                </v:group>
                <v:shape id="صورة 54" o:spid="_x0000_s42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">
                  <v:imagedata r:id="rId88" o:title=""/>
                </v:shape>
                <w10:anchorlock/>
              </v:group>
            </w:pict>
          </mc:Fallback>
        </mc:AlternateContent>
      </w:r>
    </w:p>
    <w:p w14:paraId="17C3CD9D" w14:textId="77777777" w:rsidR="006B59BE" w:rsidRPr="00F05BBF" w:rsidRDefault="006B59BE" w:rsidP="004F50BE">
      <w:pPr>
        <w:rPr>
          <w:rtl/>
        </w:rPr>
      </w:pPr>
      <w:r w:rsidRPr="00F05BBF">
        <w:rPr>
          <w:rtl/>
        </w:rPr>
        <w:t>- تحديد الموجّهين والمرشدين المحتملين.</w:t>
      </w:r>
    </w:p>
    <w:p w14:paraId="4DB3C079" w14:textId="77777777" w:rsidR="006B59BE" w:rsidRPr="00F05BBF" w:rsidRDefault="006B59BE" w:rsidP="004F50BE">
      <w:pPr>
        <w:rPr>
          <w:rtl/>
        </w:rPr>
      </w:pPr>
      <w:r w:rsidRPr="00F05BBF">
        <w:rPr>
          <w:rtl/>
        </w:rPr>
        <w:t>- الانضمام إلى مجتمعات التعلّم والممارسة.</w:t>
      </w:r>
    </w:p>
    <w:p w14:paraId="03EBC3E4" w14:textId="77777777" w:rsidR="006B59BE" w:rsidRDefault="006B59BE" w:rsidP="004F50BE">
      <w:pPr>
        <w:rPr>
          <w:rtl/>
        </w:rPr>
      </w:pPr>
      <w:r w:rsidRPr="00F05BBF">
        <w:rPr>
          <w:rtl/>
        </w:rPr>
        <w:t>- تحديد الموارد اللازمة (وقت، تمويل، تكنولوجيا).</w:t>
      </w:r>
    </w:p>
    <w:p w14:paraId="6760878A" w14:textId="611E4F83"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62DD38B1" wp14:editId="355B6194">
                <wp:extent cx="5731510" cy="891540"/>
                <wp:effectExtent l="0" t="0" r="2540" b="22860"/>
                <wp:docPr id="16086973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77" name="مجموعة 47"/>
                        <wpg:cNvGrpSpPr/>
                        <wpg:grpSpPr>
                          <a:xfrm>
                            <a:off x="0" y="0"/>
                            <a:ext cx="5731510" cy="895351"/>
                            <a:chOff x="0" y="0"/>
                            <a:chExt cx="5878196" cy="918845"/>
                          </a:xfrm>
                        </wpg:grpSpPr>
                        <wpg:grpSp>
                          <wpg:cNvPr id="1608697378" name="مجموعة 48"/>
                          <wpg:cNvGrpSpPr/>
                          <wpg:grpSpPr>
                            <a:xfrm>
                              <a:off x="0" y="0"/>
                              <a:ext cx="5878196" cy="918845"/>
                              <a:chOff x="0" y="0"/>
                              <a:chExt cx="6240348" cy="919070"/>
                            </a:xfrm>
                          </wpg:grpSpPr>
                          <wpg:grpSp>
                            <wpg:cNvPr id="1608697379" name="مجموعة 49"/>
                            <wpg:cNvGrpSpPr/>
                            <wpg:grpSpPr>
                              <a:xfrm>
                                <a:off x="0" y="169208"/>
                                <a:ext cx="5433072" cy="580613"/>
                                <a:chOff x="0" y="169208"/>
                                <a:chExt cx="5433072" cy="580613"/>
                              </a:xfrm>
                            </wpg:grpSpPr>
                            <wps:wsp>
                              <wps:cNvPr id="16086973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83" name="مربع نص 41"/>
                          <wps:cNvSpPr txBox="1"/>
                          <wps:spPr>
                            <a:xfrm>
                              <a:off x="204466" y="256739"/>
                              <a:ext cx="4615440" cy="389397"/>
                            </a:xfrm>
                            <a:prstGeom prst="rect">
                              <a:avLst/>
                            </a:prstGeom>
                            <a:noFill/>
                          </wps:spPr>
                          <wps:txbx>
                            <w:txbxContent>
                              <w:p w14:paraId="7D3CACF8" w14:textId="038EAE76"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وضع آلي</w:t>
                                </w:r>
                                <w:r w:rsidRPr="004A64BB">
                                  <w:rPr>
                                    <w:rFonts w:eastAsia="Calibri" w:hAnsi="Adobe Arabic" w:cs="Adobe Arabic" w:hint="cs"/>
                                    <w:b/>
                                    <w:bCs/>
                                    <w:color w:val="FFFFFF"/>
                                    <w:kern w:val="24"/>
                                    <w:sz w:val="36"/>
                                    <w:szCs w:val="36"/>
                                    <w:rtl/>
                                    <w:lang w:bidi="ar-EG"/>
                                  </w:rPr>
                                  <w:t>ّ</w:t>
                                </w:r>
                                <w:r w:rsidRPr="004A64BB">
                                  <w:rPr>
                                    <w:rFonts w:eastAsia="Calibri" w:hAnsi="Adobe Arabic" w:cs="Adobe Arabic"/>
                                    <w:b/>
                                    <w:bCs/>
                                    <w:color w:val="FFFFFF"/>
                                    <w:kern w:val="24"/>
                                    <w:sz w:val="36"/>
                                    <w:szCs w:val="36"/>
                                    <w:rtl/>
                                    <w:lang w:bidi="ar-EG"/>
                                  </w:rPr>
                                  <w:t>ات للمتابعة والتقييم:</w:t>
                                </w:r>
                              </w:p>
                            </w:txbxContent>
                          </wps:txbx>
                          <wps:bodyPr wrap="square" rtlCol="1">
                            <a:spAutoFit/>
                          </wps:bodyPr>
                        </wps:wsp>
                      </wpg:grpSp>
                      <pic:pic xmlns:pic="http://schemas.openxmlformats.org/drawingml/2006/picture">
                        <pic:nvPicPr>
                          <pic:cNvPr id="1608697384" name="صورة 54"/>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2DD38B1" id="_x0000_s420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oTfAkbQcAAP0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42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">
                  <v:group id="مجموعة 48" o:spid="_x0000_s42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">
                    <v:group id="مجموعة 49" o:spid="_x0000_s42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">
                      <v:shape id="شكل حر 50" o:spid="_x0000_s42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" fillcolor="#a5a5a5 [2092]" stroked="f" strokeweight="1pt">
                        <v:stroke joinstyle="miter"/>
                      </v:roundrect>
                    </v:group>
                    <v:oval id="شكل بيضاوي 52" o:spid="_x0000_s42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" filled="f" strokecolor="#168489" strokeweight="1pt">
                      <v:stroke joinstyle="miter"/>
                    </v:oval>
                  </v:group>
                  <v:shape id="مربع نص 41" o:spid="_x0000_s421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" filled="f" stroked="f">
                    <v:textbox style="mso-fit-shape-to-text:t">
                      <w:txbxContent>
                        <w:p w14:paraId="7D3CACF8" w14:textId="038EAE76"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وضع آلي</w:t>
                          </w:r>
                          <w:r w:rsidRPr="004A64BB">
                            <w:rPr>
                              <w:rFonts w:eastAsia="Calibri" w:hAnsi="Adobe Arabic" w:cs="Adobe Arabic" w:hint="cs"/>
                              <w:b/>
                              <w:bCs/>
                              <w:color w:val="FFFFFF"/>
                              <w:kern w:val="24"/>
                              <w:sz w:val="36"/>
                              <w:szCs w:val="36"/>
                              <w:rtl/>
                              <w:lang w:bidi="ar-EG"/>
                            </w:rPr>
                            <w:t>ّ</w:t>
                          </w:r>
                          <w:r w:rsidRPr="004A64BB">
                            <w:rPr>
                              <w:rFonts w:eastAsia="Calibri" w:hAnsi="Adobe Arabic" w:cs="Adobe Arabic"/>
                              <w:b/>
                              <w:bCs/>
                              <w:color w:val="FFFFFF"/>
                              <w:kern w:val="24"/>
                              <w:sz w:val="36"/>
                              <w:szCs w:val="36"/>
                              <w:rtl/>
                              <w:lang w:bidi="ar-EG"/>
                            </w:rPr>
                            <w:t>ات للمتابعة والتقييم:</w:t>
                          </w:r>
                        </w:p>
                      </w:txbxContent>
                    </v:textbox>
                  </v:shape>
                </v:group>
                <v:shape id="صورة 54" o:spid="_x0000_s42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">
                  <v:imagedata r:id="rId88" o:title=""/>
                </v:shape>
                <w10:anchorlock/>
              </v:group>
            </w:pict>
          </mc:Fallback>
        </mc:AlternateContent>
      </w:r>
    </w:p>
    <w:p w14:paraId="1279483E" w14:textId="77777777" w:rsidR="006B59BE" w:rsidRPr="00F05BBF" w:rsidRDefault="006B59BE" w:rsidP="004F50BE">
      <w:pPr>
        <w:rPr>
          <w:rtl/>
        </w:rPr>
      </w:pPr>
      <w:r w:rsidRPr="00F05BBF">
        <w:rPr>
          <w:rtl/>
        </w:rPr>
        <w:t>- تحديد نقاط تحقّق دورية لمراجعة التقدّم.</w:t>
      </w:r>
    </w:p>
    <w:p w14:paraId="51D51C7C" w14:textId="77777777" w:rsidR="006B59BE" w:rsidRPr="00F05BBF" w:rsidRDefault="006B59BE" w:rsidP="004F50BE">
      <w:pPr>
        <w:rPr>
          <w:rtl/>
        </w:rPr>
      </w:pPr>
      <w:r w:rsidRPr="00F05BBF">
        <w:rPr>
          <w:rtl/>
        </w:rPr>
        <w:t>- تطوير مؤشّرات أداء شخصية لقياس التطوّر القيادي.</w:t>
      </w:r>
    </w:p>
    <w:p w14:paraId="77B29018" w14:textId="77777777" w:rsidR="006B59BE" w:rsidRPr="00F05BBF" w:rsidRDefault="006B59BE" w:rsidP="004F50BE">
      <w:pPr>
        <w:rPr>
          <w:rtl/>
        </w:rPr>
      </w:pPr>
      <w:r w:rsidRPr="00F05BBF">
        <w:rPr>
          <w:rtl/>
        </w:rPr>
        <w:t>- التخطيط للتغذية الراجعة المنتظمة من الزملاء والمرؤوسين.</w:t>
      </w:r>
    </w:p>
    <w:p w14:paraId="184EDAC3" w14:textId="77777777" w:rsidR="006B59BE" w:rsidRPr="00F05BBF" w:rsidRDefault="006B59BE" w:rsidP="004F50BE">
      <w:pPr>
        <w:rPr>
          <w:rtl/>
        </w:rPr>
      </w:pPr>
      <w:r>
        <w:rPr>
          <w:rFonts w:hint="cs"/>
          <w:rtl/>
        </w:rPr>
        <w:t>و</w:t>
      </w:r>
      <w:r w:rsidRPr="00F05BBF">
        <w:rPr>
          <w:rtl/>
        </w:rPr>
        <w:t>كما يقول ستيفن كوفي: "تبدأ القيادة الفعّالة بالعمل على النفس - رؤية شخصية واضحة، وانضباط ذاتي، وحماس."</w:t>
      </w:r>
    </w:p>
    <w:p w14:paraId="242B3000" w14:textId="7ACABEFF" w:rsidR="006B59BE" w:rsidRDefault="004F50BE" w:rsidP="004F50BE">
      <w:pPr>
        <w:rPr>
          <w:rtl/>
        </w:rPr>
      </w:pPr>
      <w:r w:rsidRPr="002A078C">
        <w:rPr>
          <w:rFonts w:ascii="Sakkal Majalla" w:hAnsi="Sakkal Majalla"/>
          <w:noProof/>
          <w:color w:val="002060"/>
          <w:sz w:val="34"/>
        </w:rPr>
        <mc:AlternateContent>
          <mc:Choice Requires="wpg">
            <w:drawing>
              <wp:inline distT="0" distB="0" distL="0" distR="0" wp14:anchorId="4F0E472E" wp14:editId="45F7E517">
                <wp:extent cx="5731510" cy="895350"/>
                <wp:effectExtent l="0" t="0" r="21590" b="19050"/>
                <wp:docPr id="410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02"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03" name="مجموعة 39"/>
                        <wpg:cNvGrpSpPr/>
                        <wpg:grpSpPr>
                          <a:xfrm>
                            <a:off x="0" y="0"/>
                            <a:ext cx="5731510" cy="895350"/>
                            <a:chOff x="0" y="0"/>
                            <a:chExt cx="5878196" cy="918845"/>
                          </a:xfrm>
                        </wpg:grpSpPr>
                        <wpg:grpSp>
                          <wpg:cNvPr id="4104" name="مجموعة 40"/>
                          <wpg:cNvGrpSpPr/>
                          <wpg:grpSpPr>
                            <a:xfrm>
                              <a:off x="0" y="0"/>
                              <a:ext cx="5878196" cy="918845"/>
                              <a:chOff x="0" y="0"/>
                              <a:chExt cx="6240348" cy="919070"/>
                            </a:xfrm>
                          </wpg:grpSpPr>
                          <wpg:grpSp>
                            <wpg:cNvPr id="4105" name="مجموعة 41"/>
                            <wpg:cNvGrpSpPr/>
                            <wpg:grpSpPr>
                              <a:xfrm>
                                <a:off x="0" y="169208"/>
                                <a:ext cx="5433072" cy="580613"/>
                                <a:chOff x="0" y="169208"/>
                                <a:chExt cx="5433072" cy="580613"/>
                              </a:xfrm>
                            </wpg:grpSpPr>
                            <wps:wsp>
                              <wps:cNvPr id="410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0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9" name="مربع نص 41"/>
                          <wps:cNvSpPr txBox="1"/>
                          <wps:spPr>
                            <a:xfrm>
                              <a:off x="204484" y="257055"/>
                              <a:ext cx="4616071" cy="387740"/>
                            </a:xfrm>
                            <a:prstGeom prst="rect">
                              <a:avLst/>
                            </a:prstGeom>
                            <a:noFill/>
                          </wps:spPr>
                          <wps:txbx>
                            <w:txbxContent>
                              <w:p w14:paraId="4FC41973" w14:textId="6F006B31"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استخلاص الدروس وبناء خارطة طريق للتطبيق العملي</w:t>
                                </w:r>
                              </w:p>
                            </w:txbxContent>
                          </wps:txbx>
                          <wps:bodyPr wrap="square" rtlCol="1">
                            <a:spAutoFit/>
                          </wps:bodyPr>
                        </wps:wsp>
                      </wpg:grpSp>
                    </wpg:wgp>
                  </a:graphicData>
                </a:graphic>
              </wp:inline>
            </w:drawing>
          </mc:Choice>
          <mc:Fallback>
            <w:pict>
              <v:group w14:anchorId="4F0E472E" id="_x0000_s42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hsYovOgHAABu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421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">
                  <v:imagedata r:id="rId66" o:title=""/>
                </v:shape>
                <v:group id="مجموعة 39" o:spid="_x0000_s42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">
                  <v:group id="مجموعة 40" o:spid="_x0000_s42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">
                    <v:group id="مجموعة 41" o:spid="_x0000_s42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">
                      <v:shape id="شكل حر 42" o:spid="_x0000_s42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2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" fillcolor="#168489" stroked="f" strokeweight="1pt">
                        <v:stroke joinstyle="miter"/>
                      </v:roundrect>
                    </v:group>
                    <v:oval id="شكل بيضاوي 44" o:spid="_x0000_s42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" filled="f" strokecolor="#a5a5a5 [2092]" strokeweight="1pt">
                      <v:stroke joinstyle="miter"/>
                    </v:oval>
                  </v:group>
                  <v:shape id="مربع نص 41" o:spid="_x0000_s422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" filled="f" stroked="f">
                    <v:textbox style="mso-fit-shape-to-text:t">
                      <w:txbxContent>
                        <w:p w14:paraId="4FC41973" w14:textId="6F006B31"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استخلاص الدروس وبناء خارطة طريق للتطبيق العملي</w:t>
                          </w:r>
                        </w:p>
                      </w:txbxContent>
                    </v:textbox>
                  </v:shape>
                </v:group>
                <w10:anchorlock/>
              </v:group>
            </w:pict>
          </mc:Fallback>
        </mc:AlternateContent>
      </w:r>
    </w:p>
    <w:p w14:paraId="6D69C5AA" w14:textId="77777777" w:rsidR="006B59BE" w:rsidRPr="00F05BBF" w:rsidRDefault="006B59BE" w:rsidP="004F50BE">
      <w:pPr>
        <w:rPr>
          <w:rtl/>
        </w:rPr>
      </w:pPr>
      <w:r w:rsidRPr="00F05BBF">
        <w:rPr>
          <w:rtl/>
        </w:rPr>
        <w:t>لتحقيق أقصى استفادة من هذه الدورة التدريبية، من الضروري استخلاص الدروس الرئيسية وتحويلها إلى خارطة طريق عملية.</w:t>
      </w:r>
    </w:p>
    <w:p w14:paraId="61444282" w14:textId="11CBBF5B" w:rsidR="00F621FA" w:rsidRPr="004A64BB" w:rsidRDefault="00722CCE" w:rsidP="004A64BB">
      <w:pPr>
        <w:pStyle w:val="a1"/>
        <w:rPr>
          <w:b w:val="0"/>
          <w:bCs/>
          <w:color w:val="168489"/>
          <w:rtl/>
        </w:rPr>
      </w:pPr>
      <w:r>
        <w:rPr>
          <w:noProof/>
        </w:rPr>
        <w:drawing>
          <wp:anchor distT="0" distB="0" distL="114300" distR="114300" simplePos="0" relativeHeight="252984320" behindDoc="0" locked="0" layoutInCell="1" allowOverlap="1" wp14:anchorId="08F95A3A" wp14:editId="35E1DFD8">
            <wp:simplePos x="0" y="0"/>
            <wp:positionH relativeFrom="margin">
              <wp:align>left</wp:align>
            </wp:positionH>
            <wp:positionV relativeFrom="paragraph">
              <wp:posOffset>298952</wp:posOffset>
            </wp:positionV>
            <wp:extent cx="1031240" cy="1031240"/>
            <wp:effectExtent l="0" t="0" r="0" b="0"/>
            <wp:wrapSquare wrapText="bothSides"/>
            <wp:docPr id="1973968842" name="Picture 1973968842" descr="Le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Lesson "/>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033201" cy="103320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b w:val="0"/>
          <w:bCs/>
          <w:color w:val="168489"/>
          <w:rtl/>
        </w:rPr>
        <w:t>الدروس الرئيسية المستخلصة من البرنامج</w:t>
      </w:r>
    </w:p>
    <w:p w14:paraId="27A130E9" w14:textId="32AF7FEF" w:rsidR="006B59BE" w:rsidRPr="004A64BB" w:rsidRDefault="006B59BE" w:rsidP="004A64BB">
      <w:pPr>
        <w:pStyle w:val="a1"/>
        <w:rPr>
          <w:color w:val="168489"/>
          <w:rtl/>
        </w:rPr>
      </w:pPr>
      <w:r w:rsidRPr="004A64BB">
        <w:rPr>
          <w:color w:val="168489"/>
          <w:rtl/>
        </w:rPr>
        <w:t>1. القيادة المستقبلية تتطلّب توازناً بين:</w:t>
      </w:r>
      <w:r w:rsidR="00722CCE" w:rsidRPr="00722CCE">
        <w:t xml:space="preserve"> </w:t>
      </w:r>
    </w:p>
    <w:p w14:paraId="6DDE2FE9" w14:textId="77777777" w:rsidR="006B59BE" w:rsidRPr="00F05BBF" w:rsidRDefault="006B59BE" w:rsidP="004F50BE">
      <w:pPr>
        <w:rPr>
          <w:rtl/>
        </w:rPr>
      </w:pPr>
      <w:r w:rsidRPr="00F05BBF">
        <w:rPr>
          <w:rtl/>
        </w:rPr>
        <w:t>- الاستشراف الاستراتيجي بعيد المدى والتنفيذ العملي قصير المدى.</w:t>
      </w:r>
    </w:p>
    <w:p w14:paraId="7FE0F29B" w14:textId="77777777" w:rsidR="006B59BE" w:rsidRPr="00F05BBF" w:rsidRDefault="006B59BE" w:rsidP="004F50BE">
      <w:pPr>
        <w:rPr>
          <w:rtl/>
        </w:rPr>
      </w:pPr>
      <w:r w:rsidRPr="00F05BBF">
        <w:rPr>
          <w:rtl/>
        </w:rPr>
        <w:t>- الاستفادة من التكنولوجيا والحفاظ على العنصر الإنساني.</w:t>
      </w:r>
    </w:p>
    <w:p w14:paraId="652C608B" w14:textId="7E0D9D55" w:rsidR="00F621FA" w:rsidRPr="00F05BBF" w:rsidRDefault="006B59BE" w:rsidP="004A64BB">
      <w:pPr>
        <w:rPr>
          <w:rtl/>
        </w:rPr>
      </w:pPr>
      <w:r w:rsidRPr="00F05BBF">
        <w:rPr>
          <w:rtl/>
        </w:rPr>
        <w:t>- المرونة والاستجابة للتغيير والاستقرار والتركيز الاستراتيجي.</w:t>
      </w:r>
    </w:p>
    <w:p w14:paraId="5D8CE599" w14:textId="1BE2368C" w:rsidR="006B59BE" w:rsidRPr="004A64BB" w:rsidRDefault="00722CCE" w:rsidP="00722CCE">
      <w:pPr>
        <w:pStyle w:val="a1"/>
        <w:pageBreakBefore/>
        <w:rPr>
          <w:color w:val="168489"/>
          <w:rtl/>
        </w:rPr>
      </w:pPr>
      <w:r>
        <w:t xml:space="preserve">2. دمج </w:t>
      </w:r>
      <w:hyperlink r:id="rId49">
        <w:r>
          <w:rPr>
            <w:color w:val="0000FF"/>
            <w:u w:val="single"/>
          </w:rPr>
          <w:t>الذكاء الاصطناعي</w:t>
        </w:r>
      </w:hyperlink>
      <w:r>
        <w:t xml:space="preserve"> في القيادة يحتاج إلى: </w:t>
      </w:r>
    </w:p>
    <w:p w14:paraId="01510444" w14:textId="77777777" w:rsidR="006B59BE" w:rsidRPr="00F05BBF" w:rsidRDefault="006B59BE" w:rsidP="004F50BE">
      <w:pPr>
        <w:rPr>
          <w:rtl/>
        </w:rPr>
      </w:pPr>
      <w:r w:rsidRPr="00F05BBF">
        <w:rPr>
          <w:rtl/>
        </w:rPr>
        <w:t>- فهم واقعي لإمكانيات التكنولوجيا وحدودها.</w:t>
      </w:r>
    </w:p>
    <w:p w14:paraId="1C1D447A" w14:textId="77777777" w:rsidR="006B59BE" w:rsidRPr="00F05BBF" w:rsidRDefault="006B59BE" w:rsidP="004F50BE">
      <w:pPr>
        <w:rPr>
          <w:rtl/>
        </w:rPr>
      </w:pPr>
      <w:r>
        <w:t xml:space="preserve">- تطوير مهارات استخدام وتوجيه أدوات </w:t>
      </w:r>
      <w:hyperlink r:id="rId49">
        <w:r>
          <w:rPr>
            <w:color w:val="0000FF"/>
            <w:u w:val="single"/>
          </w:rPr>
          <w:t>الذكاء الاصطناعي</w:t>
        </w:r>
      </w:hyperlink>
      <w:r>
        <w:t>.</w:t>
      </w:r>
    </w:p>
    <w:p w14:paraId="0F8C02B9" w14:textId="6AA9EC7C" w:rsidR="00F621FA" w:rsidRPr="00F05BBF" w:rsidRDefault="006B59BE" w:rsidP="004A64BB">
      <w:pPr>
        <w:rPr>
          <w:rtl/>
        </w:rPr>
      </w:pPr>
      <w:r w:rsidRPr="00F05BBF">
        <w:rPr>
          <w:rtl/>
        </w:rPr>
        <w:t>- إطار أخلاقي وقيمي يوجّه استخدام التكنولوجيا.</w:t>
      </w:r>
    </w:p>
    <w:p w14:paraId="78F4013F" w14:textId="68F13C7F" w:rsidR="006B59BE" w:rsidRPr="004A64BB" w:rsidRDefault="00722CCE" w:rsidP="004A64BB">
      <w:pPr>
        <w:pStyle w:val="a1"/>
        <w:rPr>
          <w:color w:val="168489"/>
          <w:rtl/>
        </w:rPr>
      </w:pPr>
      <w:r>
        <w:rPr>
          <w:noProof/>
        </w:rPr>
        <w:drawing>
          <wp:anchor distT="0" distB="0" distL="114300" distR="114300" simplePos="0" relativeHeight="252986368" behindDoc="0" locked="0" layoutInCell="1" allowOverlap="1" wp14:anchorId="3B91D6D5" wp14:editId="74218320">
            <wp:simplePos x="0" y="0"/>
            <wp:positionH relativeFrom="margin">
              <wp:align>left</wp:align>
            </wp:positionH>
            <wp:positionV relativeFrom="paragraph">
              <wp:posOffset>32503</wp:posOffset>
            </wp:positionV>
            <wp:extent cx="988828" cy="988828"/>
            <wp:effectExtent l="0" t="0" r="1905" b="1905"/>
            <wp:wrapSquare wrapText="bothSides"/>
            <wp:docPr id="1973968844" name="Picture 1973968844" descr="Find clipboa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Find clipboard "/>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991441" cy="9914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color w:val="168489"/>
          <w:rtl/>
        </w:rPr>
        <w:t>3. بناء المرونة الاستراتيجية من خلال:</w:t>
      </w:r>
    </w:p>
    <w:p w14:paraId="43E0BB52" w14:textId="36A4BCF1" w:rsidR="006B59BE" w:rsidRPr="00F05BBF" w:rsidRDefault="006B59BE" w:rsidP="004F50BE">
      <w:pPr>
        <w:rPr>
          <w:rtl/>
        </w:rPr>
      </w:pPr>
      <w:r w:rsidRPr="00F05BBF">
        <w:rPr>
          <w:rtl/>
        </w:rPr>
        <w:t>- استخدام منهجية السيناريوهات لاستكشاف مستقبلات متعدّدة.</w:t>
      </w:r>
      <w:r w:rsidR="00722CCE" w:rsidRPr="00722CCE">
        <w:t xml:space="preserve"> </w:t>
      </w:r>
    </w:p>
    <w:p w14:paraId="1F7F0A8A" w14:textId="77777777" w:rsidR="006B59BE" w:rsidRPr="00F05BBF" w:rsidRDefault="006B59BE" w:rsidP="004F50BE">
      <w:pPr>
        <w:rPr>
          <w:rtl/>
        </w:rPr>
      </w:pPr>
      <w:r w:rsidRPr="00F05BBF">
        <w:rPr>
          <w:rtl/>
        </w:rPr>
        <w:t>- تطوير استراتيجيات مرنة تستجيب لمختلف السيناريوهات.</w:t>
      </w:r>
    </w:p>
    <w:p w14:paraId="69366F8E" w14:textId="69AD7471" w:rsidR="00F621FA" w:rsidRPr="00F05BBF" w:rsidRDefault="006B59BE" w:rsidP="004A64BB">
      <w:pPr>
        <w:rPr>
          <w:rtl/>
        </w:rPr>
      </w:pPr>
      <w:r w:rsidRPr="00F05BBF">
        <w:rPr>
          <w:rtl/>
        </w:rPr>
        <w:t>- بناء ثقافة تنظيمية تشجّع على التجريب والتعلّم المستمر.</w:t>
      </w:r>
    </w:p>
    <w:p w14:paraId="66C55E17" w14:textId="2CCACD00" w:rsidR="006B59BE" w:rsidRPr="004A64BB" w:rsidRDefault="00722CCE" w:rsidP="004A64BB">
      <w:pPr>
        <w:pStyle w:val="a1"/>
        <w:rPr>
          <w:color w:val="168489"/>
          <w:rtl/>
        </w:rPr>
      </w:pPr>
      <w:r>
        <w:rPr>
          <w:noProof/>
        </w:rPr>
        <w:drawing>
          <wp:anchor distT="0" distB="0" distL="114300" distR="114300" simplePos="0" relativeHeight="252987392" behindDoc="0" locked="0" layoutInCell="1" allowOverlap="1" wp14:anchorId="2282F891" wp14:editId="44B04561">
            <wp:simplePos x="0" y="0"/>
            <wp:positionH relativeFrom="margin">
              <wp:align>left</wp:align>
            </wp:positionH>
            <wp:positionV relativeFrom="paragraph">
              <wp:posOffset>75669</wp:posOffset>
            </wp:positionV>
            <wp:extent cx="988828" cy="988828"/>
            <wp:effectExtent l="0" t="0" r="1905" b="1905"/>
            <wp:wrapSquare wrapText="bothSides"/>
            <wp:docPr id="1973968845" name="Picture 1973968845" descr="Online le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Online lesson "/>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991441" cy="9914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color w:val="168489"/>
          <w:rtl/>
        </w:rPr>
        <w:t>4. تمكين القيادة الموزّعة:</w:t>
      </w:r>
    </w:p>
    <w:p w14:paraId="3CB78AD9" w14:textId="6AFDFC74" w:rsidR="006B59BE" w:rsidRPr="00F05BBF" w:rsidRDefault="006B59BE" w:rsidP="004F50BE">
      <w:pPr>
        <w:rPr>
          <w:rtl/>
        </w:rPr>
      </w:pPr>
      <w:r w:rsidRPr="00F05BBF">
        <w:rPr>
          <w:rtl/>
        </w:rPr>
        <w:t>- تمكين فرق العمل من اتّخاذ القرارات.</w:t>
      </w:r>
      <w:r w:rsidR="00722CCE" w:rsidRPr="00722CCE">
        <w:t xml:space="preserve"> </w:t>
      </w:r>
    </w:p>
    <w:p w14:paraId="68566F49" w14:textId="77777777" w:rsidR="006B59BE" w:rsidRPr="00F05BBF" w:rsidRDefault="006B59BE" w:rsidP="004F50BE">
      <w:pPr>
        <w:rPr>
          <w:rtl/>
        </w:rPr>
      </w:pPr>
      <w:r w:rsidRPr="00F05BBF">
        <w:rPr>
          <w:rtl/>
        </w:rPr>
        <w:t>- بناء قدرات قيادية على جميع المستويات.</w:t>
      </w:r>
    </w:p>
    <w:p w14:paraId="56F83629" w14:textId="77777777" w:rsidR="006B59BE" w:rsidRPr="00F05BBF" w:rsidRDefault="006B59BE" w:rsidP="004F50BE">
      <w:pPr>
        <w:rPr>
          <w:rtl/>
        </w:rPr>
      </w:pPr>
      <w:r w:rsidRPr="00F05BBF">
        <w:rPr>
          <w:rtl/>
        </w:rPr>
        <w:t>- تشجيع التنوّع في الأفكار والخبرات والمنظورات.</w:t>
      </w:r>
    </w:p>
    <w:p w14:paraId="0B42994A" w14:textId="77777777" w:rsidR="006B59BE" w:rsidRPr="004A64BB" w:rsidRDefault="006B59BE" w:rsidP="004A64BB">
      <w:pPr>
        <w:pStyle w:val="a1"/>
        <w:rPr>
          <w:b w:val="0"/>
          <w:bCs/>
          <w:color w:val="168489"/>
          <w:rtl/>
        </w:rPr>
      </w:pPr>
      <w:r w:rsidRPr="004A64BB">
        <w:rPr>
          <w:b w:val="0"/>
          <w:bCs/>
          <w:color w:val="168489"/>
          <w:rtl/>
        </w:rPr>
        <w:t>خارطة طريق التطبيق العملي</w:t>
      </w:r>
    </w:p>
    <w:p w14:paraId="14FF6FEC" w14:textId="077CF832" w:rsidR="006B59BE" w:rsidRPr="004A64BB" w:rsidRDefault="00722CCE" w:rsidP="004A64BB">
      <w:pPr>
        <w:pStyle w:val="a1"/>
        <w:rPr>
          <w:color w:val="168489"/>
          <w:rtl/>
        </w:rPr>
      </w:pPr>
      <w:r>
        <w:rPr>
          <w:noProof/>
        </w:rPr>
        <w:drawing>
          <wp:anchor distT="0" distB="0" distL="114300" distR="114300" simplePos="0" relativeHeight="252988416" behindDoc="0" locked="0" layoutInCell="1" allowOverlap="1" wp14:anchorId="23F2F5A7" wp14:editId="0579399E">
            <wp:simplePos x="0" y="0"/>
            <wp:positionH relativeFrom="margin">
              <wp:align>left</wp:align>
            </wp:positionH>
            <wp:positionV relativeFrom="paragraph">
              <wp:posOffset>11238</wp:posOffset>
            </wp:positionV>
            <wp:extent cx="1020445" cy="1020445"/>
            <wp:effectExtent l="0" t="0" r="8255" b="8255"/>
            <wp:wrapSquare wrapText="bothSides"/>
            <wp:docPr id="1973968846" name="Picture 1973968846" descr="Le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Lesson "/>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1021616" cy="10216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color w:val="168489"/>
          <w:rtl/>
        </w:rPr>
        <w:t>المرحلة الأولى (1-30 يوماً): البداية والتهيئة</w:t>
      </w:r>
    </w:p>
    <w:p w14:paraId="26756184" w14:textId="5773908B" w:rsidR="006B59BE" w:rsidRPr="00F05BBF" w:rsidRDefault="006B59BE" w:rsidP="004F50BE">
      <w:pPr>
        <w:rPr>
          <w:rtl/>
        </w:rPr>
      </w:pPr>
      <w:r w:rsidRPr="00F05BBF">
        <w:rPr>
          <w:rtl/>
        </w:rPr>
        <w:t>- إجراء تقييم ذاتي شامل للقدرات القيادية.</w:t>
      </w:r>
      <w:r w:rsidR="00722CCE" w:rsidRPr="00722CCE">
        <w:t xml:space="preserve"> </w:t>
      </w:r>
    </w:p>
    <w:p w14:paraId="002AC1F3" w14:textId="77777777" w:rsidR="006B59BE" w:rsidRPr="00F05BBF" w:rsidRDefault="006B59BE" w:rsidP="004F50BE">
      <w:pPr>
        <w:rPr>
          <w:rtl/>
        </w:rPr>
      </w:pPr>
      <w:r w:rsidRPr="00F05BBF">
        <w:rPr>
          <w:rtl/>
        </w:rPr>
        <w:t>- مشاركة أهم التعلّمات مع الفريق والزملاء.</w:t>
      </w:r>
    </w:p>
    <w:p w14:paraId="035F3536" w14:textId="77777777" w:rsidR="006B59BE" w:rsidRPr="00F05BBF" w:rsidRDefault="006B59BE" w:rsidP="004F50BE">
      <w:pPr>
        <w:rPr>
          <w:rtl/>
        </w:rPr>
      </w:pPr>
      <w:r w:rsidRPr="00F05BBF">
        <w:rPr>
          <w:rtl/>
        </w:rPr>
        <w:t>- تحديد 2-3 مجالات للتطبيق الفوري.</w:t>
      </w:r>
    </w:p>
    <w:p w14:paraId="7689195B" w14:textId="77777777" w:rsidR="006B59BE" w:rsidRPr="00F05BBF" w:rsidRDefault="006B59BE" w:rsidP="004F50BE">
      <w:pPr>
        <w:rPr>
          <w:rtl/>
        </w:rPr>
      </w:pPr>
      <w:r w:rsidRPr="00F05BBF">
        <w:rPr>
          <w:rtl/>
        </w:rPr>
        <w:t>- بدء ممارسة أسبوعية للتأمّل والتفكير الاستراتيجي.</w:t>
      </w:r>
    </w:p>
    <w:p w14:paraId="049E9DE0" w14:textId="2039D73E" w:rsidR="006B59BE" w:rsidRPr="004A64BB" w:rsidRDefault="006B59BE" w:rsidP="004A64BB">
      <w:pPr>
        <w:pStyle w:val="a1"/>
        <w:rPr>
          <w:color w:val="168489"/>
          <w:rtl/>
        </w:rPr>
      </w:pPr>
      <w:r w:rsidRPr="004A64BB">
        <w:rPr>
          <w:color w:val="168489"/>
          <w:rtl/>
        </w:rPr>
        <w:t>المرحلة الثانية (31-90 يوماً): التجريب والتعلّم</w:t>
      </w:r>
      <w:r w:rsidR="00722CCE" w:rsidRPr="00722CCE">
        <w:t xml:space="preserve"> </w:t>
      </w:r>
    </w:p>
    <w:p w14:paraId="541B5797" w14:textId="660324E9" w:rsidR="006B59BE" w:rsidRPr="00F05BBF" w:rsidRDefault="00722CCE" w:rsidP="004F50BE">
      <w:pPr>
        <w:rPr>
          <w:rtl/>
        </w:rPr>
      </w:pPr>
      <w:r>
        <w:t xml:space="preserve">- تنفيذ تجربة لاستخدام </w:t>
      </w:r>
      <w:hyperlink r:id="rId49">
        <w:r>
          <w:rPr>
            <w:color w:val="0000FF"/>
            <w:u w:val="single"/>
          </w:rPr>
          <w:t>الذكاء الاصطناعي</w:t>
        </w:r>
      </w:hyperlink>
      <w:r>
        <w:t xml:space="preserve"> في مجال محدّد.</w:t>
      </w:r>
    </w:p>
    <w:p w14:paraId="37FC250E" w14:textId="77777777" w:rsidR="006B59BE" w:rsidRPr="00F05BBF" w:rsidRDefault="006B59BE" w:rsidP="004F50BE">
      <w:pPr>
        <w:rPr>
          <w:rtl/>
        </w:rPr>
      </w:pPr>
      <w:r w:rsidRPr="00F05BBF">
        <w:rPr>
          <w:rtl/>
        </w:rPr>
        <w:t>- تطبيق منهجية السيناريوهات على قضية استراتيجية.</w:t>
      </w:r>
    </w:p>
    <w:p w14:paraId="5F2664D3" w14:textId="77777777" w:rsidR="006B59BE" w:rsidRPr="00F05BBF" w:rsidRDefault="006B59BE" w:rsidP="004F50BE">
      <w:pPr>
        <w:rPr>
          <w:rtl/>
        </w:rPr>
      </w:pPr>
      <w:r w:rsidRPr="00F05BBF">
        <w:rPr>
          <w:rtl/>
        </w:rPr>
        <w:t>- تشكيل مجموعة تعلّم مع زملاء من المشاركين في الدورة.</w:t>
      </w:r>
    </w:p>
    <w:p w14:paraId="5EF6CB37" w14:textId="77777777" w:rsidR="006B59BE" w:rsidRPr="00F05BBF" w:rsidRDefault="006B59BE" w:rsidP="004F50BE">
      <w:pPr>
        <w:rPr>
          <w:rtl/>
        </w:rPr>
      </w:pPr>
      <w:r w:rsidRPr="00F05BBF">
        <w:rPr>
          <w:rtl/>
        </w:rPr>
        <w:t>- تقييم النتائج الأولية وضبط المسار.</w:t>
      </w:r>
    </w:p>
    <w:p w14:paraId="3CDEF1A5" w14:textId="77777777" w:rsidR="006B59BE" w:rsidRPr="004A64BB" w:rsidRDefault="006B59BE" w:rsidP="00722CCE">
      <w:pPr>
        <w:pStyle w:val="a1"/>
        <w:pageBreakBefore/>
        <w:rPr>
          <w:color w:val="168489"/>
          <w:rtl/>
        </w:rPr>
      </w:pPr>
      <w:r w:rsidRPr="004A64BB">
        <w:rPr>
          <w:color w:val="168489"/>
          <w:rtl/>
        </w:rPr>
        <w:lastRenderedPageBreak/>
        <w:t>المرحلة الثالثة (91-180 يوماً): التوسّع والتعميق</w:t>
      </w:r>
    </w:p>
    <w:p w14:paraId="4FE919A9" w14:textId="77777777" w:rsidR="006B59BE" w:rsidRPr="00F05BBF" w:rsidRDefault="006B59BE" w:rsidP="004F50BE">
      <w:pPr>
        <w:rPr>
          <w:rtl/>
        </w:rPr>
      </w:pPr>
      <w:r w:rsidRPr="00F05BBF">
        <w:rPr>
          <w:rtl/>
        </w:rPr>
        <w:t>- توسيع نطاق التطبيق ليشمل مبادرات أكبر.</w:t>
      </w:r>
    </w:p>
    <w:p w14:paraId="3C8A569D" w14:textId="77777777" w:rsidR="006B59BE" w:rsidRPr="00F05BBF" w:rsidRDefault="006B59BE" w:rsidP="004F50BE">
      <w:pPr>
        <w:rPr>
          <w:rtl/>
        </w:rPr>
      </w:pPr>
      <w:r w:rsidRPr="00F05BBF">
        <w:rPr>
          <w:rtl/>
        </w:rPr>
        <w:t>- بناء قدرات الفريق في مجالات القيادة المستقبلية.</w:t>
      </w:r>
    </w:p>
    <w:p w14:paraId="2229A64B" w14:textId="77777777" w:rsidR="006B59BE" w:rsidRPr="00F05BBF" w:rsidRDefault="006B59BE" w:rsidP="004F50BE">
      <w:pPr>
        <w:rPr>
          <w:rtl/>
        </w:rPr>
      </w:pPr>
      <w:r w:rsidRPr="00F05BBF">
        <w:rPr>
          <w:rtl/>
        </w:rPr>
        <w:t>- تطوير نموذج للقيادة الاستراتيجية خاص بالمؤسّسة.</w:t>
      </w:r>
    </w:p>
    <w:p w14:paraId="32DD5C3F" w14:textId="77777777" w:rsidR="006B59BE" w:rsidRPr="00F05BBF" w:rsidRDefault="006B59BE" w:rsidP="004F50BE">
      <w:pPr>
        <w:rPr>
          <w:rtl/>
        </w:rPr>
      </w:pPr>
      <w:r w:rsidRPr="00F05BBF">
        <w:rPr>
          <w:rtl/>
        </w:rPr>
        <w:t>- قياس التأثير وتوثيق قصص النجاح.</w:t>
      </w:r>
    </w:p>
    <w:p w14:paraId="71289DEC" w14:textId="77777777" w:rsidR="006B59BE" w:rsidRPr="004A64BB" w:rsidRDefault="006B59BE" w:rsidP="004A64BB">
      <w:pPr>
        <w:pStyle w:val="a1"/>
        <w:rPr>
          <w:color w:val="168489"/>
          <w:rtl/>
        </w:rPr>
      </w:pPr>
      <w:r w:rsidRPr="004A64BB">
        <w:rPr>
          <w:color w:val="168489"/>
          <w:rtl/>
        </w:rPr>
        <w:t>المرحلة الرابعة (181-365 يوماً): المأسسة والاستدامة</w:t>
      </w:r>
    </w:p>
    <w:p w14:paraId="3E3F5A0D" w14:textId="77777777" w:rsidR="006B59BE" w:rsidRPr="00F05BBF" w:rsidRDefault="006B59BE" w:rsidP="004F50BE">
      <w:pPr>
        <w:rPr>
          <w:rtl/>
        </w:rPr>
      </w:pPr>
      <w:r w:rsidRPr="00F05BBF">
        <w:rPr>
          <w:rtl/>
        </w:rPr>
        <w:t>- دمج الممارسات الجديدة في العمليات والأنظمة المؤسّسية.</w:t>
      </w:r>
    </w:p>
    <w:p w14:paraId="1F6E6D2E" w14:textId="77777777" w:rsidR="006B59BE" w:rsidRPr="00F05BBF" w:rsidRDefault="006B59BE" w:rsidP="004F50BE">
      <w:pPr>
        <w:rPr>
          <w:rtl/>
        </w:rPr>
      </w:pPr>
      <w:r w:rsidRPr="00F05BBF">
        <w:rPr>
          <w:rtl/>
        </w:rPr>
        <w:t>- قيادة مراجعة استراتيجية شاملة باستخدام المنهجيات الجديدة.</w:t>
      </w:r>
    </w:p>
    <w:p w14:paraId="6A5F49FC" w14:textId="77777777" w:rsidR="006B59BE" w:rsidRPr="00F05BBF" w:rsidRDefault="006B59BE" w:rsidP="004F50BE">
      <w:pPr>
        <w:rPr>
          <w:rtl/>
        </w:rPr>
      </w:pPr>
      <w:r w:rsidRPr="00F05BBF">
        <w:rPr>
          <w:rtl/>
        </w:rPr>
        <w:t>- تطوير آلية مستدامة لاستشراف المستقبل داخل المؤسّسة.</w:t>
      </w:r>
    </w:p>
    <w:p w14:paraId="64A6454D" w14:textId="77777777" w:rsidR="006B59BE" w:rsidRDefault="006B59BE" w:rsidP="004F50BE">
      <w:pPr>
        <w:rPr>
          <w:rtl/>
        </w:rPr>
      </w:pPr>
      <w:r w:rsidRPr="00F05BBF">
        <w:rPr>
          <w:rtl/>
        </w:rPr>
        <w:t>- المشاركة في منتديات وشبكات القيادة المستقبلية.</w:t>
      </w:r>
    </w:p>
    <w:p w14:paraId="3B8FEE49" w14:textId="77777777" w:rsidR="00722CCE" w:rsidRDefault="00722CCE" w:rsidP="004F50BE">
      <w:pPr>
        <w:rPr>
          <w:rtl/>
        </w:rPr>
      </w:pPr>
    </w:p>
    <w:p w14:paraId="1133F4F6" w14:textId="77777777" w:rsidR="00722CCE" w:rsidRDefault="00722CCE" w:rsidP="004F50BE">
      <w:pPr>
        <w:rPr>
          <w:rtl/>
        </w:rPr>
      </w:pPr>
    </w:p>
    <w:p w14:paraId="4334B4D8" w14:textId="0D6F9CC6" w:rsidR="00722CCE" w:rsidRPr="00F05BBF" w:rsidRDefault="00722CCE" w:rsidP="00722CCE">
      <w:pPr>
        <w:jc w:val="center"/>
        <w:rPr>
          <w:rtl/>
        </w:rPr>
      </w:pPr>
      <w:r>
        <w:rPr>
          <w:noProof/>
        </w:rPr>
        <w:drawing>
          <wp:inline distT="0" distB="0" distL="0" distR="0" wp14:anchorId="7B4CAD31" wp14:editId="75E5D6D5">
            <wp:extent cx="1223010" cy="1223010"/>
            <wp:effectExtent l="0" t="0" r="0" b="0"/>
            <wp:docPr id="1973968848" name="Picture 1973968848" descr="Le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Lesson "/>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TableGrid"/>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A64BB" w14:paraId="7069F98A"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3BE3EDE5" w14:textId="77777777" w:rsidR="004A64BB" w:rsidRPr="00B45CE2" w:rsidRDefault="004A64BB" w:rsidP="00CF55E9">
            <w:pPr>
              <w:pStyle w:val="a0"/>
              <w:pageBreakBefore/>
              <w:jc w:val="center"/>
              <w:rPr>
                <w:color w:val="168489"/>
                <w:sz w:val="44"/>
                <w:szCs w:val="44"/>
                <w:rtl/>
                <w:lang w:bidi="ar-EG"/>
              </w:rPr>
            </w:pPr>
            <w:r w:rsidRPr="00B45CE2">
              <w:rPr>
                <w:noProof/>
                <w:color w:val="168489"/>
                <w:sz w:val="44"/>
                <w:szCs w:val="44"/>
                <w:rtl/>
              </w:rPr>
              <w:lastRenderedPageBreak/>
              <w:drawing>
                <wp:inline distT="0" distB="0" distL="0" distR="0" wp14:anchorId="4BC926BB" wp14:editId="435599BE">
                  <wp:extent cx="485140" cy="485140"/>
                  <wp:effectExtent l="0" t="0" r="0" b="0"/>
                  <wp:docPr id="1973967368" name="Picture 197396736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322A514B" w14:textId="77777777" w:rsidR="004A64BB" w:rsidRPr="00B45CE2" w:rsidRDefault="004A64BB" w:rsidP="00CF55E9">
            <w:pPr>
              <w:pStyle w:val="a0"/>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1C7D81B1" w14:textId="77777777" w:rsidR="004A64BB" w:rsidRDefault="004A64BB" w:rsidP="00CF55E9">
            <w:pPr>
              <w:jc w:val="center"/>
              <w:rPr>
                <w:rFonts w:ascii="Adobe Arabic" w:hAnsi="Adobe Arabic" w:cs="Adobe Arabic"/>
                <w:bCs/>
                <w:color w:val="168489"/>
                <w:sz w:val="52"/>
                <w:szCs w:val="52"/>
                <w:rtl/>
                <w:lang w:bidi="ar-EG"/>
              </w:rPr>
            </w:pPr>
          </w:p>
          <w:p w14:paraId="108243A6" w14:textId="69B19171" w:rsidR="004A64BB" w:rsidRPr="00AB5D47" w:rsidRDefault="004A64BB" w:rsidP="00CF55E9">
            <w:pPr>
              <w:jc w:val="center"/>
              <w:rPr>
                <w:rFonts w:ascii="Adobe Arabic" w:hAnsi="Adobe Arabic" w:cs="Adobe Arabic"/>
                <w:bCs/>
                <w:color w:val="168489"/>
                <w:sz w:val="52"/>
                <w:szCs w:val="52"/>
                <w:rtl/>
                <w:lang w:bidi="ar-EG"/>
              </w:rPr>
            </w:pPr>
            <w:r w:rsidRPr="004A64BB">
              <w:rPr>
                <w:rFonts w:ascii="Adobe Arabic" w:hAnsi="Adobe Arabic" w:cs="Adobe Arabic"/>
                <w:bCs/>
                <w:color w:val="168489"/>
                <w:sz w:val="52"/>
                <w:szCs w:val="52"/>
                <w:rtl/>
                <w:lang w:bidi="ar-EG"/>
              </w:rPr>
              <w:t>خطة العمل الشخصية للقيادة المستقبلية (30-60-90 يوم)</w:t>
            </w:r>
          </w:p>
        </w:tc>
      </w:tr>
    </w:tbl>
    <w:p w14:paraId="2C9712DA" w14:textId="77777777" w:rsidR="004A64BB" w:rsidRPr="008D39CE" w:rsidRDefault="004A64BB" w:rsidP="004A64BB">
      <w:r w:rsidRPr="00853909">
        <w:rPr>
          <w:noProof/>
        </w:rPr>
        <mc:AlternateContent>
          <mc:Choice Requires="wpg">
            <w:drawing>
              <wp:inline distT="0" distB="0" distL="0" distR="0" wp14:anchorId="681FBF52" wp14:editId="24FB9FCE">
                <wp:extent cx="4406692" cy="545009"/>
                <wp:effectExtent l="0" t="0" r="0" b="26670"/>
                <wp:docPr id="1973967349"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973967350" name="Group 1973967350"/>
                        <wpg:cNvGrpSpPr/>
                        <wpg:grpSpPr>
                          <a:xfrm>
                            <a:off x="3797654" y="0"/>
                            <a:ext cx="609038" cy="545009"/>
                            <a:chOff x="3797654" y="0"/>
                            <a:chExt cx="609038" cy="545009"/>
                          </a:xfrm>
                        </wpg:grpSpPr>
                        <pic:pic xmlns:pic="http://schemas.openxmlformats.org/drawingml/2006/picture">
                          <pic:nvPicPr>
                            <pic:cNvPr id="1973967351" name="Picture 1973967351" descr="Clock "/>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52" name="Rectangle: Rounded Corners 1973967352"/>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353" name="TextBox 19"/>
                        <wps:cNvSpPr txBox="1"/>
                        <wps:spPr>
                          <a:xfrm>
                            <a:off x="0" y="113532"/>
                            <a:ext cx="3597910" cy="395605"/>
                          </a:xfrm>
                          <a:prstGeom prst="rect">
                            <a:avLst/>
                          </a:prstGeom>
                          <a:noFill/>
                        </wps:spPr>
                        <wps:txbx>
                          <w:txbxContent>
                            <w:p w14:paraId="6ED5C11B" w14:textId="77777777" w:rsidR="004A64BB" w:rsidRPr="00B45CE2" w:rsidRDefault="004A64BB" w:rsidP="004A64BB">
                              <w:pPr>
                                <w:pStyle w:val="a0"/>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1FBF52" id="_x0000_s4221"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">
                <v:group id="Group 1973967350" o:spid="_x0000_s4222"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">
                  <v:shape id="Picture 1973967351" o:spid="_x0000_s4223"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">
                    <v:imagedata r:id="rId100" o:title="Clock "/>
                  </v:shape>
                  <v:roundrect id="Rectangle: Rounded Corners 1973967352" o:spid="_x0000_s422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" fillcolor="#7a8696" strokecolor="#7a8696" strokeweight="1pt">
                    <v:stroke joinstyle="miter"/>
                  </v:roundrect>
                </v:group>
                <v:shape id="TextBox 19" o:spid="_x0000_s4225"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" filled="f" stroked="f">
                  <v:textbox style="mso-fit-shape-to-text:t">
                    <w:txbxContent>
                      <w:p w14:paraId="6ED5C11B" w14:textId="77777777" w:rsidR="004A64BB" w:rsidRPr="00B45CE2" w:rsidRDefault="004A64BB" w:rsidP="004A64BB">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3ABB0871" w14:textId="77777777" w:rsidR="004A64BB" w:rsidRPr="0024372F" w:rsidRDefault="004A64BB" w:rsidP="004A64BB">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343FA953" w14:textId="77777777" w:rsidR="004A64BB" w:rsidRPr="008D39CE" w:rsidRDefault="004A64BB" w:rsidP="004A64BB">
      <w:r w:rsidRPr="00853909">
        <w:rPr>
          <w:noProof/>
        </w:rPr>
        <mc:AlternateContent>
          <mc:Choice Requires="wpg">
            <w:drawing>
              <wp:inline distT="0" distB="0" distL="0" distR="0" wp14:anchorId="642E74B4" wp14:editId="6540198B">
                <wp:extent cx="4435062" cy="545009"/>
                <wp:effectExtent l="0" t="0" r="3810" b="26670"/>
                <wp:docPr id="1973967354"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973967355" name="Picture 1973967355" descr="Goal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56" name="Rectangle: Rounded Corners 197396735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357" name="TextBox 23"/>
                        <wps:cNvSpPr txBox="1"/>
                        <wps:spPr>
                          <a:xfrm>
                            <a:off x="0" y="64202"/>
                            <a:ext cx="3600450" cy="395605"/>
                          </a:xfrm>
                          <a:prstGeom prst="rect">
                            <a:avLst/>
                          </a:prstGeom>
                          <a:noFill/>
                        </wps:spPr>
                        <wps:txbx>
                          <w:txbxContent>
                            <w:p w14:paraId="195E14DC" w14:textId="77777777" w:rsidR="004A64BB" w:rsidRPr="00B45CE2" w:rsidRDefault="004A64BB" w:rsidP="004A64BB">
                              <w:pPr>
                                <w:pStyle w:val="a0"/>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42E74B4" id="_x0000_s422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">
                <v:shape id="Picture 1973967355" o:spid="_x0000_s4227"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">
                  <v:imagedata r:id="rId102" o:title="Goal "/>
                </v:shape>
                <v:roundrect id="Rectangle: Rounded Corners 1973967356" o:spid="_x0000_s4228"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" fillcolor="#7a8696" strokecolor="#7a8696" strokeweight="1pt">
                  <v:stroke joinstyle="miter"/>
                </v:roundrect>
                <v:shape id="TextBox 23" o:spid="_x0000_s4229"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" filled="f" stroked="f">
                  <v:textbox style="mso-fit-shape-to-text:t">
                    <w:txbxContent>
                      <w:p w14:paraId="195E14DC" w14:textId="77777777" w:rsidR="004A64BB" w:rsidRPr="00B45CE2" w:rsidRDefault="004A64BB" w:rsidP="004A64BB">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224EF7D3" w14:textId="77777777" w:rsidR="004A64BB" w:rsidRPr="00F05BBF" w:rsidRDefault="004A64BB" w:rsidP="004A64BB">
      <w:pPr>
        <w:rPr>
          <w:rtl/>
        </w:rPr>
      </w:pPr>
      <w:r w:rsidRPr="00F05BBF">
        <w:rPr>
          <w:rtl/>
        </w:rPr>
        <w:t>1. ترجمة التعلّم النظري إلى خطة عمل قابلة للتنفيذ.</w:t>
      </w:r>
    </w:p>
    <w:p w14:paraId="4A86270E" w14:textId="77777777" w:rsidR="004A64BB" w:rsidRPr="00F05BBF" w:rsidRDefault="004A64BB" w:rsidP="004A64BB">
      <w:pPr>
        <w:rPr>
          <w:rtl/>
        </w:rPr>
      </w:pPr>
      <w:r w:rsidRPr="00F05BBF">
        <w:rPr>
          <w:rtl/>
        </w:rPr>
        <w:t>2. تحديد أولويات التطبيق العملي لمفاهيم القيادة المستقبلية.</w:t>
      </w:r>
    </w:p>
    <w:p w14:paraId="17950FEB" w14:textId="77777777" w:rsidR="004A64BB" w:rsidRPr="00F05BBF" w:rsidRDefault="004A64BB" w:rsidP="004A64BB">
      <w:pPr>
        <w:rPr>
          <w:rtl/>
        </w:rPr>
      </w:pPr>
      <w:r w:rsidRPr="00F05BBF">
        <w:rPr>
          <w:rtl/>
        </w:rPr>
        <w:t>3. بناء آلية للمتابعة والتقييم الذاتي.</w:t>
      </w:r>
    </w:p>
    <w:p w14:paraId="4C9056F4" w14:textId="77777777" w:rsidR="004A64BB" w:rsidRPr="00F05BBF" w:rsidRDefault="004A64BB" w:rsidP="004A64BB">
      <w:pPr>
        <w:rPr>
          <w:rtl/>
        </w:rPr>
      </w:pPr>
      <w:r w:rsidRPr="00F05BBF">
        <w:rPr>
          <w:rtl/>
        </w:rPr>
        <w:t>4. تعزيز الالتزام بالتطوير المستمر للمهارات القيادية.</w:t>
      </w:r>
    </w:p>
    <w:p w14:paraId="398A7C92" w14:textId="77777777" w:rsidR="004A64BB" w:rsidRDefault="004A64BB" w:rsidP="004A64BB">
      <w:pPr>
        <w:rPr>
          <w:rtl/>
        </w:rPr>
      </w:pPr>
      <w:r w:rsidRPr="00DF5C59">
        <w:rPr>
          <w:noProof/>
        </w:rPr>
        <mc:AlternateContent>
          <mc:Choice Requires="wpg">
            <w:drawing>
              <wp:inline distT="0" distB="0" distL="0" distR="0" wp14:anchorId="6720E8DF" wp14:editId="7492AB1E">
                <wp:extent cx="4399280" cy="544971"/>
                <wp:effectExtent l="0" t="0" r="1270" b="26670"/>
                <wp:docPr id="1973967358"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973967359" name="Group 1973967359"/>
                        <wpg:cNvGrpSpPr/>
                        <wpg:grpSpPr>
                          <a:xfrm>
                            <a:off x="0" y="0"/>
                            <a:ext cx="3843037" cy="544971"/>
                            <a:chOff x="0" y="0"/>
                            <a:chExt cx="3843373" cy="545009"/>
                          </a:xfrm>
                        </wpg:grpSpPr>
                        <wps:wsp>
                          <wps:cNvPr id="1973967360" name="Rectangle: Rounded Corners 1973967360"/>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361" name="TextBox 19"/>
                          <wps:cNvSpPr txBox="1"/>
                          <wps:spPr>
                            <a:xfrm>
                              <a:off x="0" y="113676"/>
                              <a:ext cx="3599495" cy="395633"/>
                            </a:xfrm>
                            <a:prstGeom prst="rect">
                              <a:avLst/>
                            </a:prstGeom>
                            <a:noFill/>
                          </wps:spPr>
                          <wps:txbx>
                            <w:txbxContent>
                              <w:p w14:paraId="4952ECB3" w14:textId="77777777" w:rsidR="004A64BB" w:rsidRPr="00B45CE2" w:rsidRDefault="004A64BB" w:rsidP="004A64BB">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973967362" name="Picture 1973967362" descr="Ide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720E8DF" id="_x0000_s4230"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">
                <v:group id="Group 1973967359" o:spid="_x0000_s4231"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">
                  <v:roundrect id="Rectangle: Rounded Corners 1973967360" o:spid="_x0000_s4232"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" fillcolor="#7a8696" strokecolor="#7a8696" strokeweight="1pt">
                    <v:stroke joinstyle="miter"/>
                  </v:roundrect>
                  <v:shape id="TextBox 19" o:spid="_x0000_s4233"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" filled="f" stroked="f">
                    <v:textbox style="mso-fit-shape-to-text:t">
                      <w:txbxContent>
                        <w:p w14:paraId="4952ECB3" w14:textId="77777777" w:rsidR="004A64BB" w:rsidRPr="00B45CE2" w:rsidRDefault="004A64BB" w:rsidP="004A64BB">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973967362" o:spid="_x0000_s4234"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">
                  <v:imagedata r:id="rId104" o:title="Idea"/>
                </v:shape>
                <w10:anchorlock/>
              </v:group>
            </w:pict>
          </mc:Fallback>
        </mc:AlternateContent>
      </w:r>
    </w:p>
    <w:p w14:paraId="6F98C449" w14:textId="77777777" w:rsidR="004A64BB" w:rsidRPr="00F05BBF" w:rsidRDefault="004A64BB" w:rsidP="004A64BB">
      <w:pPr>
        <w:rPr>
          <w:rtl/>
        </w:rPr>
      </w:pPr>
      <w:r w:rsidRPr="00F05BBF">
        <w:rPr>
          <w:rtl/>
        </w:rPr>
        <w:t>- نموذج خطة العمل الشخصية (30-60-90 يوم).</w:t>
      </w:r>
    </w:p>
    <w:p w14:paraId="52AF0E3E" w14:textId="77777777" w:rsidR="004A64BB" w:rsidRPr="00F05BBF" w:rsidRDefault="004A64BB" w:rsidP="004A64BB">
      <w:pPr>
        <w:rPr>
          <w:rtl/>
        </w:rPr>
      </w:pPr>
      <w:r w:rsidRPr="00F05BBF">
        <w:rPr>
          <w:rtl/>
        </w:rPr>
        <w:t>- أوراق ملوّنة لاصقة (</w:t>
      </w:r>
      <w:r w:rsidRPr="00F05BBF">
        <w:t>Post-it notes</w:t>
      </w:r>
      <w:r w:rsidRPr="00F05BBF">
        <w:rPr>
          <w:rtl/>
        </w:rPr>
        <w:t>).</w:t>
      </w:r>
    </w:p>
    <w:p w14:paraId="20C245C1" w14:textId="77777777" w:rsidR="004A64BB" w:rsidRPr="00F05BBF" w:rsidRDefault="004A64BB" w:rsidP="004A64BB">
      <w:pPr>
        <w:rPr>
          <w:rtl/>
        </w:rPr>
      </w:pPr>
      <w:r w:rsidRPr="00F05BBF">
        <w:rPr>
          <w:rtl/>
        </w:rPr>
        <w:t>- أقلام ملوّنة.</w:t>
      </w:r>
    </w:p>
    <w:p w14:paraId="57FABFCC" w14:textId="77777777" w:rsidR="004A64BB" w:rsidRPr="00F05BBF" w:rsidRDefault="004A64BB" w:rsidP="004A64BB">
      <w:pPr>
        <w:rPr>
          <w:rtl/>
        </w:rPr>
      </w:pPr>
      <w:r w:rsidRPr="00F05BBF">
        <w:rPr>
          <w:rtl/>
        </w:rPr>
        <w:t>- دفتر ملاحظات.</w:t>
      </w:r>
    </w:p>
    <w:p w14:paraId="499CE846" w14:textId="77777777" w:rsidR="004A64BB" w:rsidRPr="00F05BBF" w:rsidRDefault="004A64BB" w:rsidP="004A64BB">
      <w:pPr>
        <w:rPr>
          <w:rtl/>
        </w:rPr>
      </w:pPr>
      <w:r w:rsidRPr="00F05BBF">
        <w:rPr>
          <w:rtl/>
        </w:rPr>
        <w:t>- (اختياري) جهاز لوحي أو حاسوب محمول للتوثيق الرقمي.</w:t>
      </w:r>
    </w:p>
    <w:p w14:paraId="2390D2E1" w14:textId="77777777" w:rsidR="004A64BB" w:rsidRPr="00AC7B58" w:rsidRDefault="004A64BB" w:rsidP="004A64BB">
      <w:pPr>
        <w:rPr>
          <w:rtl/>
        </w:rPr>
      </w:pPr>
      <w:r w:rsidRPr="00873F62">
        <w:rPr>
          <w:noProof/>
          <w:color w:val="C00000"/>
        </w:rPr>
        <mc:AlternateContent>
          <mc:Choice Requires="wpg">
            <w:drawing>
              <wp:inline distT="0" distB="0" distL="0" distR="0" wp14:anchorId="39BBA49F" wp14:editId="6EA73203">
                <wp:extent cx="4418827" cy="545009"/>
                <wp:effectExtent l="0" t="0" r="1270" b="26670"/>
                <wp:docPr id="1973967363"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973967364" name="Group 1973967364"/>
                        <wpg:cNvGrpSpPr/>
                        <wpg:grpSpPr>
                          <a:xfrm>
                            <a:off x="3803929" y="0"/>
                            <a:ext cx="614898" cy="545009"/>
                            <a:chOff x="3803929" y="0"/>
                            <a:chExt cx="614898" cy="545009"/>
                          </a:xfrm>
                        </wpg:grpSpPr>
                        <pic:pic xmlns:pic="http://schemas.openxmlformats.org/drawingml/2006/picture">
                          <pic:nvPicPr>
                            <pic:cNvPr id="1973967365" name="Picture 1973967365" descr="Activity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66" name="Rectangle: Rounded Corners 1973967366"/>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367" name="TextBox 17"/>
                        <wps:cNvSpPr txBox="1"/>
                        <wps:spPr>
                          <a:xfrm>
                            <a:off x="0" y="110634"/>
                            <a:ext cx="3597275" cy="395605"/>
                          </a:xfrm>
                          <a:prstGeom prst="rect">
                            <a:avLst/>
                          </a:prstGeom>
                          <a:noFill/>
                        </wps:spPr>
                        <wps:txbx>
                          <w:txbxContent>
                            <w:p w14:paraId="0D4F7263" w14:textId="77777777" w:rsidR="004A64BB" w:rsidRPr="00262BBE" w:rsidRDefault="004A64BB" w:rsidP="004A64BB">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9BBA49F" id="_x0000_s4235"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">
                <v:group id="Group 1973967364" o:spid="_x0000_s4236"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">
                  <v:shape id="Picture 1973967365" o:spid="_x0000_s4237"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">
                    <v:imagedata r:id="rId106" o:title="Activity "/>
                  </v:shape>
                  <v:roundrect id="Rectangle: Rounded Corners 1973967366" o:spid="_x0000_s4238"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" fillcolor="#7a8696" strokecolor="#7a8696" strokeweight="1pt">
                    <v:stroke joinstyle="miter"/>
                  </v:roundrect>
                </v:group>
                <v:shape id="TextBox 17" o:spid="_x0000_s4239"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" filled="f" stroked="f">
                  <v:textbox style="mso-fit-shape-to-text:t">
                    <w:txbxContent>
                      <w:p w14:paraId="0D4F7263" w14:textId="77777777" w:rsidR="004A64BB" w:rsidRPr="00262BBE" w:rsidRDefault="004A64BB" w:rsidP="004A64BB">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184367E5" w14:textId="77777777" w:rsidR="006B59BE" w:rsidRPr="004A64BB" w:rsidRDefault="006B59BE" w:rsidP="004F50BE">
      <w:pPr>
        <w:rPr>
          <w:b/>
          <w:bCs/>
          <w:rtl/>
        </w:rPr>
      </w:pPr>
      <w:r w:rsidRPr="004A64BB">
        <w:rPr>
          <w:b/>
          <w:bCs/>
          <w:rtl/>
        </w:rPr>
        <w:t>1. التهيئة وشرح النشاط (5 دقائق)</w:t>
      </w:r>
    </w:p>
    <w:p w14:paraId="6CF58AF0" w14:textId="77777777" w:rsidR="006B59BE" w:rsidRPr="00F05BBF" w:rsidRDefault="006B59BE" w:rsidP="004F50BE">
      <w:pPr>
        <w:rPr>
          <w:rtl/>
        </w:rPr>
      </w:pPr>
      <w:r w:rsidRPr="00F05BBF">
        <w:rPr>
          <w:rtl/>
        </w:rPr>
        <w:t>- توضيح أهمية تحويل التعلّم إلى خطة عمل محدّدة.</w:t>
      </w:r>
    </w:p>
    <w:p w14:paraId="22E015B8" w14:textId="77777777" w:rsidR="006B59BE" w:rsidRPr="00F05BBF" w:rsidRDefault="006B59BE" w:rsidP="004F50BE">
      <w:pPr>
        <w:rPr>
          <w:rtl/>
        </w:rPr>
      </w:pPr>
      <w:r w:rsidRPr="00F05BBF">
        <w:rPr>
          <w:rtl/>
        </w:rPr>
        <w:t>- شرح مفهوم خطة 30-60-90 يوم وكيفية بنائها.</w:t>
      </w:r>
    </w:p>
    <w:p w14:paraId="09AE097E" w14:textId="77777777" w:rsidR="006B59BE" w:rsidRPr="00F05BBF" w:rsidRDefault="006B59BE" w:rsidP="004F50BE">
      <w:pPr>
        <w:rPr>
          <w:rtl/>
        </w:rPr>
      </w:pPr>
      <w:r w:rsidRPr="00F05BBF">
        <w:rPr>
          <w:rtl/>
        </w:rPr>
        <w:t>- عرض نموذج مكتمل كمثال توضيحي.</w:t>
      </w:r>
    </w:p>
    <w:p w14:paraId="74AECB7C" w14:textId="77777777" w:rsidR="006B59BE" w:rsidRPr="004A64BB" w:rsidRDefault="006B59BE" w:rsidP="004F50BE">
      <w:pPr>
        <w:rPr>
          <w:b/>
          <w:bCs/>
          <w:rtl/>
        </w:rPr>
      </w:pPr>
      <w:r w:rsidRPr="004A64BB">
        <w:rPr>
          <w:b/>
          <w:bCs/>
          <w:rtl/>
        </w:rPr>
        <w:lastRenderedPageBreak/>
        <w:t>2. تحديد الأهداف الرئيسية (5 دقائق)</w:t>
      </w:r>
    </w:p>
    <w:p w14:paraId="70C15465" w14:textId="77777777" w:rsidR="006B59BE" w:rsidRPr="00F05BBF" w:rsidRDefault="006B59BE" w:rsidP="004F50BE">
      <w:pPr>
        <w:rPr>
          <w:rtl/>
        </w:rPr>
      </w:pPr>
      <w:r w:rsidRPr="00F05BBF">
        <w:rPr>
          <w:rtl/>
        </w:rPr>
        <w:t>- يحدّد كل مشارك 3 أهداف رئيسية للتطوير القيادي خلال الـ 90 يوماً القادمة.</w:t>
      </w:r>
    </w:p>
    <w:p w14:paraId="43CFACBD" w14:textId="77777777" w:rsidR="006B59BE" w:rsidRPr="00F05BBF" w:rsidRDefault="006B59BE" w:rsidP="004F50BE">
      <w:pPr>
        <w:rPr>
          <w:rtl/>
        </w:rPr>
      </w:pPr>
      <w:r w:rsidRPr="00F05BBF">
        <w:rPr>
          <w:rtl/>
        </w:rPr>
        <w:t>- يجب أن تكون الأهداف:</w:t>
      </w:r>
    </w:p>
    <w:p w14:paraId="1122A6DB" w14:textId="77777777" w:rsidR="006B59BE" w:rsidRPr="00F05BBF" w:rsidRDefault="006B59BE" w:rsidP="004F50BE">
      <w:pPr>
        <w:rPr>
          <w:rtl/>
        </w:rPr>
      </w:pPr>
      <w:r w:rsidRPr="00F05BBF">
        <w:rPr>
          <w:rtl/>
        </w:rPr>
        <w:t xml:space="preserve">   محدّدة وواضحة.</w:t>
      </w:r>
    </w:p>
    <w:p w14:paraId="7967CB04" w14:textId="77777777" w:rsidR="006B59BE" w:rsidRPr="00F05BBF" w:rsidRDefault="006B59BE" w:rsidP="004F50BE">
      <w:pPr>
        <w:rPr>
          <w:rtl/>
        </w:rPr>
      </w:pPr>
      <w:r w:rsidRPr="00F05BBF">
        <w:rPr>
          <w:rtl/>
        </w:rPr>
        <w:t xml:space="preserve">   قابلة للقياس.</w:t>
      </w:r>
    </w:p>
    <w:p w14:paraId="1DE43FC8" w14:textId="77777777" w:rsidR="006B59BE" w:rsidRPr="00F05BBF" w:rsidRDefault="006B59BE" w:rsidP="004F50BE">
      <w:pPr>
        <w:rPr>
          <w:rtl/>
        </w:rPr>
      </w:pPr>
      <w:r w:rsidRPr="00F05BBF">
        <w:rPr>
          <w:rtl/>
        </w:rPr>
        <w:t xml:space="preserve">   واقعية وقابلة للتحقيق.</w:t>
      </w:r>
    </w:p>
    <w:p w14:paraId="586FA1B7" w14:textId="77777777" w:rsidR="006B59BE" w:rsidRPr="00F05BBF" w:rsidRDefault="006B59BE" w:rsidP="004F50BE">
      <w:pPr>
        <w:rPr>
          <w:rtl/>
        </w:rPr>
      </w:pPr>
      <w:r w:rsidRPr="00F05BBF">
        <w:rPr>
          <w:rtl/>
        </w:rPr>
        <w:t xml:space="preserve">   مرتبطة بمفاهيم القيادة المستقبلية التي تمّ تناولها في الدورة.</w:t>
      </w:r>
    </w:p>
    <w:p w14:paraId="4D9BBCF3" w14:textId="77777777" w:rsidR="006B59BE" w:rsidRPr="00F05BBF" w:rsidRDefault="006B59BE" w:rsidP="004F50BE">
      <w:pPr>
        <w:rPr>
          <w:rtl/>
        </w:rPr>
      </w:pPr>
      <w:r w:rsidRPr="00F05BBF">
        <w:rPr>
          <w:rtl/>
        </w:rPr>
        <w:t xml:space="preserve">   ذات أولوية عالية للمشارك ومؤسّسته.</w:t>
      </w:r>
    </w:p>
    <w:p w14:paraId="6AAC9D74" w14:textId="77777777" w:rsidR="006B59BE" w:rsidRPr="004A64BB" w:rsidRDefault="006B59BE" w:rsidP="004F50BE">
      <w:pPr>
        <w:rPr>
          <w:b/>
          <w:bCs/>
          <w:rtl/>
        </w:rPr>
      </w:pPr>
      <w:r w:rsidRPr="004A64BB">
        <w:rPr>
          <w:b/>
          <w:bCs/>
          <w:rtl/>
        </w:rPr>
        <w:t>3. وضع مؤشّرات النجاح (5 دقائق)</w:t>
      </w:r>
    </w:p>
    <w:p w14:paraId="7B21498C" w14:textId="77777777" w:rsidR="006B59BE" w:rsidRPr="00F05BBF" w:rsidRDefault="006B59BE" w:rsidP="004F50BE">
      <w:pPr>
        <w:rPr>
          <w:rtl/>
        </w:rPr>
      </w:pPr>
      <w:r w:rsidRPr="00F05BBF">
        <w:rPr>
          <w:rtl/>
        </w:rPr>
        <w:t>- تحديد مؤشّرات واضحة لقياس النجاح في تحقيق كل هدف.</w:t>
      </w:r>
    </w:p>
    <w:p w14:paraId="470F7AF7" w14:textId="77777777" w:rsidR="006B59BE" w:rsidRPr="00F05BBF" w:rsidRDefault="006B59BE" w:rsidP="004F50BE">
      <w:pPr>
        <w:rPr>
          <w:rtl/>
        </w:rPr>
      </w:pPr>
      <w:r w:rsidRPr="00F05BBF">
        <w:rPr>
          <w:rtl/>
        </w:rPr>
        <w:t>- الإجابة عن السؤال: كيف سأعرف أنني حقّقت هذا الهدف؟</w:t>
      </w:r>
    </w:p>
    <w:p w14:paraId="37ED405B" w14:textId="77777777" w:rsidR="006B59BE" w:rsidRPr="00F05BBF" w:rsidRDefault="006B59BE" w:rsidP="004F50BE">
      <w:pPr>
        <w:rPr>
          <w:rtl/>
        </w:rPr>
      </w:pPr>
      <w:r w:rsidRPr="00F05BBF">
        <w:rPr>
          <w:rtl/>
        </w:rPr>
        <w:t>- تحديد النتائج الملموسة المتوقّعة من كل هدف.</w:t>
      </w:r>
    </w:p>
    <w:p w14:paraId="23CAA8BE" w14:textId="77777777" w:rsidR="006B59BE" w:rsidRPr="004A64BB" w:rsidRDefault="006B59BE" w:rsidP="004F50BE">
      <w:pPr>
        <w:rPr>
          <w:b/>
          <w:bCs/>
          <w:rtl/>
        </w:rPr>
      </w:pPr>
      <w:r w:rsidRPr="004A64BB">
        <w:rPr>
          <w:b/>
          <w:bCs/>
          <w:rtl/>
        </w:rPr>
        <w:t>4. تقسيم الأهداف إلى مراحل (10 دقائق)</w:t>
      </w:r>
    </w:p>
    <w:p w14:paraId="30B85804" w14:textId="0BC9829E" w:rsidR="006B59BE" w:rsidRPr="00F05BBF" w:rsidRDefault="004A64BB" w:rsidP="004F50BE">
      <w:pPr>
        <w:rPr>
          <w:rtl/>
        </w:rPr>
      </w:pPr>
      <w:r>
        <w:rPr>
          <w:noProof/>
        </w:rPr>
        <w:drawing>
          <wp:anchor distT="0" distB="0" distL="114300" distR="114300" simplePos="0" relativeHeight="252894208" behindDoc="0" locked="0" layoutInCell="1" allowOverlap="1" wp14:anchorId="0D5BB34B" wp14:editId="4CA4B134">
            <wp:simplePos x="0" y="0"/>
            <wp:positionH relativeFrom="margin">
              <wp:align>left</wp:align>
            </wp:positionH>
            <wp:positionV relativeFrom="paragraph">
              <wp:posOffset>10367</wp:posOffset>
            </wp:positionV>
            <wp:extent cx="1725930" cy="1516380"/>
            <wp:effectExtent l="0" t="0" r="7620" b="7620"/>
            <wp:wrapSquare wrapText="bothSides"/>
            <wp:docPr id="1973967369" name="Picture 1973967369"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07"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anchor>
        </w:drawing>
      </w:r>
      <w:r w:rsidR="006B59BE" w:rsidRPr="00F05BBF">
        <w:rPr>
          <w:rtl/>
        </w:rPr>
        <w:t>- تقسيم كل هدف إلى خطوات عملية موزّعة على ثلاث مراحل:</w:t>
      </w:r>
    </w:p>
    <w:p w14:paraId="2B1566DF" w14:textId="669EB8F4" w:rsidR="006B59BE" w:rsidRPr="00F05BBF" w:rsidRDefault="006B59BE" w:rsidP="004F50BE">
      <w:pPr>
        <w:rPr>
          <w:rtl/>
        </w:rPr>
      </w:pPr>
      <w:r w:rsidRPr="00F05BBF">
        <w:rPr>
          <w:rtl/>
        </w:rPr>
        <w:t xml:space="preserve">   الأيام الـ 30 الأولى: الإجراءات الفورية وبداية التطبيق.</w:t>
      </w:r>
    </w:p>
    <w:p w14:paraId="6F18558C" w14:textId="77777777" w:rsidR="006B59BE" w:rsidRPr="00F05BBF" w:rsidRDefault="006B59BE" w:rsidP="004F50BE">
      <w:pPr>
        <w:rPr>
          <w:rtl/>
        </w:rPr>
      </w:pPr>
      <w:r w:rsidRPr="00F05BBF">
        <w:rPr>
          <w:rtl/>
        </w:rPr>
        <w:t xml:space="preserve">   الأيام 31-60: التوسّع والتعميق.</w:t>
      </w:r>
    </w:p>
    <w:p w14:paraId="1396C237" w14:textId="31F47F6F" w:rsidR="006B59BE" w:rsidRPr="00F05BBF" w:rsidRDefault="006B59BE" w:rsidP="004F50BE">
      <w:pPr>
        <w:rPr>
          <w:rtl/>
        </w:rPr>
      </w:pPr>
      <w:r w:rsidRPr="00F05BBF">
        <w:rPr>
          <w:rtl/>
        </w:rPr>
        <w:t xml:space="preserve">   الأيام 61-90: التقييم والتطوير والتوثيق.</w:t>
      </w:r>
      <w:r w:rsidR="004A64BB" w:rsidRPr="004A64BB">
        <w:rPr>
          <w:noProof/>
        </w:rPr>
        <w:t xml:space="preserve"> </w:t>
      </w:r>
    </w:p>
    <w:p w14:paraId="19A57041" w14:textId="77777777" w:rsidR="006B59BE" w:rsidRPr="00F05BBF" w:rsidRDefault="006B59BE" w:rsidP="004F50BE">
      <w:pPr>
        <w:rPr>
          <w:rtl/>
        </w:rPr>
      </w:pPr>
      <w:r w:rsidRPr="00F05BBF">
        <w:rPr>
          <w:rtl/>
        </w:rPr>
        <w:t>- تحديد الموارد المطلوبة لكل مرحلة.</w:t>
      </w:r>
    </w:p>
    <w:p w14:paraId="7AD030E5" w14:textId="77777777" w:rsidR="006B59BE" w:rsidRPr="00F05BBF" w:rsidRDefault="006B59BE" w:rsidP="004F50BE">
      <w:pPr>
        <w:rPr>
          <w:rtl/>
        </w:rPr>
      </w:pPr>
      <w:r w:rsidRPr="00F05BBF">
        <w:rPr>
          <w:rtl/>
        </w:rPr>
        <w:t>- تحديد التحدّيات المحتملة وخطط التغلّب عليها.</w:t>
      </w:r>
    </w:p>
    <w:p w14:paraId="1FF0C5BE" w14:textId="77777777" w:rsidR="006B59BE" w:rsidRPr="004A64BB" w:rsidRDefault="006B59BE" w:rsidP="004F50BE">
      <w:pPr>
        <w:rPr>
          <w:b/>
          <w:bCs/>
          <w:rtl/>
        </w:rPr>
      </w:pPr>
      <w:r w:rsidRPr="004A64BB">
        <w:rPr>
          <w:b/>
          <w:bCs/>
          <w:rtl/>
        </w:rPr>
        <w:t>5. المشاركة والتغذية الراجعة (5 دقائق)</w:t>
      </w:r>
    </w:p>
    <w:p w14:paraId="72DEC9EF" w14:textId="77777777" w:rsidR="006B59BE" w:rsidRPr="00F05BBF" w:rsidRDefault="006B59BE" w:rsidP="004F50BE">
      <w:pPr>
        <w:rPr>
          <w:rtl/>
        </w:rPr>
      </w:pPr>
      <w:r w:rsidRPr="00F05BBF">
        <w:rPr>
          <w:rtl/>
        </w:rPr>
        <w:t>- تقسيم المشاركين إلى مجموعات ثنائية.</w:t>
      </w:r>
    </w:p>
    <w:p w14:paraId="67F5D3B4" w14:textId="77777777" w:rsidR="006B59BE" w:rsidRPr="00F05BBF" w:rsidRDefault="006B59BE" w:rsidP="004F50BE">
      <w:pPr>
        <w:rPr>
          <w:rtl/>
        </w:rPr>
      </w:pPr>
      <w:r w:rsidRPr="00F05BBF">
        <w:rPr>
          <w:rtl/>
        </w:rPr>
        <w:t>- يشارك كل مشارك خطّته مع زميله.</w:t>
      </w:r>
    </w:p>
    <w:p w14:paraId="5CC78039" w14:textId="77777777" w:rsidR="006B59BE" w:rsidRPr="00F05BBF" w:rsidRDefault="006B59BE" w:rsidP="004F50BE">
      <w:pPr>
        <w:rPr>
          <w:rtl/>
        </w:rPr>
      </w:pPr>
      <w:r w:rsidRPr="00F05BBF">
        <w:rPr>
          <w:rtl/>
        </w:rPr>
        <w:t>- يقدّم كل مشارك ملاحظات بنّاءة على خطة زميله.</w:t>
      </w:r>
    </w:p>
    <w:p w14:paraId="6C8EF0C2" w14:textId="77777777" w:rsidR="006B59BE" w:rsidRDefault="006B59BE" w:rsidP="004F50BE">
      <w:pPr>
        <w:rPr>
          <w:rtl/>
        </w:rPr>
      </w:pPr>
      <w:r w:rsidRPr="00F05BBF">
        <w:rPr>
          <w:rtl/>
        </w:rPr>
        <w:t>- تحديد فرص التعاون والدعم المتبادل بين المشاركين.</w:t>
      </w:r>
    </w:p>
    <w:p w14:paraId="27C073E3" w14:textId="3967A561" w:rsidR="004A64BB" w:rsidRPr="00F05BBF" w:rsidRDefault="004A64BB" w:rsidP="004F50BE">
      <w:pPr>
        <w:rPr>
          <w:rtl/>
        </w:rPr>
      </w:pPr>
      <w:r w:rsidRPr="00B9790F">
        <w:rPr>
          <w:noProof/>
        </w:rPr>
        <w:lastRenderedPageBreak/>
        <mc:AlternateContent>
          <mc:Choice Requires="wpg">
            <w:drawing>
              <wp:inline distT="0" distB="0" distL="0" distR="0" wp14:anchorId="58404637" wp14:editId="34D28CDD">
                <wp:extent cx="5711825" cy="737619"/>
                <wp:effectExtent l="0" t="0" r="22225" b="24765"/>
                <wp:docPr id="197396737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973967371" name="مجموعة 881967268"/>
                        <wpg:cNvGrpSpPr/>
                        <wpg:grpSpPr>
                          <a:xfrm>
                            <a:off x="0" y="165473"/>
                            <a:ext cx="5711825" cy="572146"/>
                            <a:chOff x="0" y="165446"/>
                            <a:chExt cx="6312597" cy="633543"/>
                          </a:xfrm>
                        </wpg:grpSpPr>
                        <wps:wsp>
                          <wps:cNvPr id="1973967372"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73" name="مربع نص 2043426344"/>
                          <wps:cNvSpPr txBox="1"/>
                          <wps:spPr>
                            <a:xfrm>
                              <a:off x="3184368" y="165446"/>
                              <a:ext cx="2073788" cy="453527"/>
                            </a:xfrm>
                            <a:prstGeom prst="rect">
                              <a:avLst/>
                            </a:prstGeom>
                            <a:noFill/>
                          </wps:spPr>
                          <wps:txbx>
                            <w:txbxContent>
                              <w:p w14:paraId="138CED1E" w14:textId="77777777" w:rsidR="004A64BB" w:rsidRDefault="004A64BB" w:rsidP="004A64BB">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973967374"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75" name="Picture 1973967375" descr="Submission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8404637" id="_x0000_s4240"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">
                <v:group id="مجموعة 881967268" o:spid="_x0000_s4241"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">
                  <v:roundrect id="مستطيل مستدير الزوايا 769901" o:spid="_x0000_s4242"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" fillcolor="#168489" strokecolor="#168489" strokeweight="1pt">
                    <v:stroke joinstyle="miter"/>
                  </v:roundrect>
                  <v:shape id="مربع نص 2043426344" o:spid="_x0000_s4243"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" filled="f" stroked="f">
                    <v:textbox style="mso-fit-shape-to-text:t">
                      <w:txbxContent>
                        <w:p w14:paraId="138CED1E" w14:textId="77777777" w:rsidR="004A64BB" w:rsidRDefault="004A64BB" w:rsidP="004A64BB">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4244"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" fillcolor="#168489" strokecolor="#168489" strokeweight="1pt">
                    <v:stroke joinstyle="miter"/>
                  </v:roundrect>
                </v:group>
                <v:shape id="Picture 1973967375" o:spid="_x0000_s4245"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">
                  <v:imagedata r:id="rId109" o:title="Submission "/>
                </v:shape>
                <w10:anchorlock/>
              </v:group>
            </w:pict>
          </mc:Fallback>
        </mc:AlternateContent>
      </w:r>
    </w:p>
    <w:p w14:paraId="20830342" w14:textId="77777777" w:rsidR="006B59BE" w:rsidRPr="004A64BB" w:rsidRDefault="006B59BE" w:rsidP="004A64BB">
      <w:pPr>
        <w:pStyle w:val="a1"/>
        <w:rPr>
          <w:b w:val="0"/>
          <w:bCs/>
          <w:rtl/>
        </w:rPr>
      </w:pPr>
      <w:r w:rsidRPr="004A64BB">
        <w:rPr>
          <w:rFonts w:hint="cs"/>
          <w:b w:val="0"/>
          <w:bCs/>
          <w:rtl/>
        </w:rPr>
        <w:t>اقرأ الحالة الآتية، ثم أجب عن الأسئلة الواردة:</w:t>
      </w:r>
    </w:p>
    <w:p w14:paraId="5D20C408" w14:textId="77777777" w:rsidR="006B59BE" w:rsidRPr="004A64BB" w:rsidRDefault="006B59BE" w:rsidP="004A64BB">
      <w:pPr>
        <w:pStyle w:val="a1"/>
        <w:rPr>
          <w:b w:val="0"/>
          <w:bCs/>
          <w:color w:val="168489"/>
          <w:rtl/>
        </w:rPr>
      </w:pPr>
      <w:r w:rsidRPr="004A64BB">
        <w:rPr>
          <w:b w:val="0"/>
          <w:bCs/>
          <w:color w:val="168489"/>
          <w:rtl/>
        </w:rPr>
        <w:t>شركة "الريادة للتطوير العقاري"</w:t>
      </w:r>
    </w:p>
    <w:p w14:paraId="4D0D4491" w14:textId="77777777" w:rsidR="006B59BE" w:rsidRPr="00F05BBF" w:rsidRDefault="006B59BE" w:rsidP="004F50BE">
      <w:pPr>
        <w:rPr>
          <w:rtl/>
        </w:rPr>
      </w:pPr>
      <w:r w:rsidRPr="00F05BBF">
        <w:rPr>
          <w:rtl/>
        </w:rPr>
        <w:t>شركة "الريادة للتطوير العقاري" هي شركة متوسّطة الحجم تأسّست قبل 15 عاماً، وتعمل في مجال تطوير وإدارة المشاريع العقارية السكنية والتجارية. تواجه الشركة تحدّيات كبيرة في ظلّ التحوّلات المتسارعة في القطاع العقاري، أبرزها:</w:t>
      </w:r>
    </w:p>
    <w:p w14:paraId="110C4A77" w14:textId="77777777" w:rsidR="006B59BE" w:rsidRPr="00F05BBF" w:rsidRDefault="006B59BE" w:rsidP="004F50BE">
      <w:pPr>
        <w:rPr>
          <w:rtl/>
        </w:rPr>
      </w:pPr>
      <w:r w:rsidRPr="00F05BBF">
        <w:rPr>
          <w:rtl/>
        </w:rPr>
        <w:t>- التحوّل نحو المباني الذكية والمستدامة بيئياً.</w:t>
      </w:r>
    </w:p>
    <w:p w14:paraId="1F917E44" w14:textId="77777777" w:rsidR="006B59BE" w:rsidRPr="00F05BBF" w:rsidRDefault="006B59BE" w:rsidP="004F50BE">
      <w:pPr>
        <w:rPr>
          <w:rtl/>
        </w:rPr>
      </w:pPr>
      <w:r w:rsidRPr="00F05BBF">
        <w:rPr>
          <w:rtl/>
        </w:rPr>
        <w:t>- تغيّر تفضيلات العملاء بعد جائحة كورونا (مساحات عمل مرنة، مساحات خارجية أكبر).</w:t>
      </w:r>
    </w:p>
    <w:p w14:paraId="2BA5B1AC" w14:textId="77777777" w:rsidR="006B59BE" w:rsidRPr="00F05BBF" w:rsidRDefault="006B59BE" w:rsidP="004F50BE">
      <w:pPr>
        <w:rPr>
          <w:rtl/>
        </w:rPr>
      </w:pPr>
      <w:r w:rsidRPr="00F05BBF">
        <w:rPr>
          <w:rtl/>
        </w:rPr>
        <w:t>- دخول شركات ناشئة تستخدم التكنولوجيا المتقدّمة (</w:t>
      </w:r>
      <w:r w:rsidRPr="00F05BBF">
        <w:t>PropTech</w:t>
      </w:r>
      <w:r w:rsidRPr="00F05BBF">
        <w:rPr>
          <w:rtl/>
        </w:rPr>
        <w:t>) إلى السوق.</w:t>
      </w:r>
    </w:p>
    <w:p w14:paraId="0E9DEB74" w14:textId="77777777" w:rsidR="006B59BE" w:rsidRPr="00F05BBF" w:rsidRDefault="006B59BE" w:rsidP="004F50BE">
      <w:pPr>
        <w:rPr>
          <w:rtl/>
        </w:rPr>
      </w:pPr>
      <w:r w:rsidRPr="00F05BBF">
        <w:rPr>
          <w:rtl/>
        </w:rPr>
        <w:t>- التحدّيات الاقتصادية والتضخّم وارتفاع أسعار مواد البناء.</w:t>
      </w:r>
    </w:p>
    <w:p w14:paraId="5B5E7E0E" w14:textId="77777777" w:rsidR="006B59BE" w:rsidRPr="00F05BBF" w:rsidRDefault="006B59BE" w:rsidP="004F50BE">
      <w:pPr>
        <w:rPr>
          <w:rtl/>
        </w:rPr>
      </w:pPr>
      <w:r w:rsidRPr="00F05BBF">
        <w:rPr>
          <w:rtl/>
        </w:rPr>
        <w:t>- صعوبة جذب الكفاءات الشابة للعمل في قطاع العقارات التقليدي.</w:t>
      </w:r>
    </w:p>
    <w:p w14:paraId="5316D2C6" w14:textId="77777777" w:rsidR="006B59BE" w:rsidRPr="00F05BBF" w:rsidRDefault="006B59BE" w:rsidP="004F50BE">
      <w:pPr>
        <w:rPr>
          <w:rtl/>
        </w:rPr>
      </w:pPr>
      <w:r w:rsidRPr="00F05BBF">
        <w:rPr>
          <w:rtl/>
        </w:rPr>
        <w:t>أنت مدير تطوير الأعمال في الشركة، وقد تمّ تكليفك بقيادة مبادرة استراتيجية لتحويل الشركة إلى مؤسّسة مستقبلية قادرة على المنافسة في العصر الرقمي. أنت للتوّ انتهيت من دورة "القائد المستقبلي والاستدامة الاستراتيجية" وترغب في تطبيق ما تعلّمته.</w:t>
      </w:r>
    </w:p>
    <w:p w14:paraId="2DA0E127" w14:textId="77777777" w:rsidR="006B59BE" w:rsidRPr="004A64BB" w:rsidRDefault="006B59BE" w:rsidP="004A64BB">
      <w:pPr>
        <w:pStyle w:val="a1"/>
        <w:rPr>
          <w:b w:val="0"/>
          <w:bCs/>
          <w:rtl/>
        </w:rPr>
      </w:pPr>
      <w:r w:rsidRPr="004A64BB">
        <w:rPr>
          <w:rFonts w:hint="cs"/>
          <w:b w:val="0"/>
          <w:bCs/>
          <w:rtl/>
        </w:rPr>
        <w:t>المطلوب:</w:t>
      </w:r>
    </w:p>
    <w:p w14:paraId="0FEA6C3D" w14:textId="77777777" w:rsidR="006B59BE" w:rsidRPr="004A64BB" w:rsidRDefault="006B59BE" w:rsidP="004A64BB">
      <w:pPr>
        <w:pStyle w:val="a1"/>
        <w:rPr>
          <w:b w:val="0"/>
          <w:bCs/>
          <w:color w:val="168489"/>
          <w:rtl/>
        </w:rPr>
      </w:pPr>
      <w:r w:rsidRPr="004A64BB">
        <w:rPr>
          <w:b w:val="0"/>
          <w:bCs/>
          <w:color w:val="168489"/>
          <w:rtl/>
        </w:rPr>
        <w:t>1. كيف يمكنك تطبيق منهجية السيناريوهات المستقبلية في التخطيط الاستراتيجي للشركة؟ وما المحاور الرئيسية التي ستختارها لبناء السيناريوهات؟</w:t>
      </w:r>
    </w:p>
    <w:p w14:paraId="2F47162F" w14:textId="77777777" w:rsidR="006B59BE" w:rsidRPr="00F05BBF" w:rsidRDefault="006B59BE" w:rsidP="004F50BE">
      <w:pPr>
        <w:rPr>
          <w:rtl/>
        </w:rPr>
      </w:pPr>
      <w:r w:rsidRPr="00F05BBF">
        <w:rPr>
          <w:rtl/>
        </w:rPr>
        <w:t>الإجابة:</w:t>
      </w:r>
    </w:p>
    <w:p w14:paraId="552AE17D" w14:textId="77777777" w:rsidR="006B59BE" w:rsidRPr="00F05BBF" w:rsidRDefault="006B59BE" w:rsidP="004F50BE">
      <w:pPr>
        <w:rPr>
          <w:rtl/>
        </w:rPr>
      </w:pPr>
      <w:r w:rsidRPr="00F05BBF">
        <w:rPr>
          <w:rtl/>
        </w:rPr>
        <w:t>يمكن تطبيق منهجية السيناريوهات المستقبلية من خلال:</w:t>
      </w:r>
    </w:p>
    <w:p w14:paraId="69195F22" w14:textId="77777777" w:rsidR="006B59BE" w:rsidRPr="00F05BBF" w:rsidRDefault="006B59BE" w:rsidP="004F50BE">
      <w:pPr>
        <w:rPr>
          <w:rtl/>
        </w:rPr>
      </w:pPr>
      <w:r w:rsidRPr="00F05BBF">
        <w:rPr>
          <w:rtl/>
        </w:rPr>
        <w:t>1. تشكيل فريق متعدّد التخصّصات (هندسة، تسويق، تكنولوجيا، مالية) للعمل على بناء السيناريوهات.</w:t>
      </w:r>
    </w:p>
    <w:p w14:paraId="0D639CAE" w14:textId="77777777" w:rsidR="006B59BE" w:rsidRPr="00F05BBF" w:rsidRDefault="006B59BE" w:rsidP="004F50BE">
      <w:pPr>
        <w:rPr>
          <w:rtl/>
        </w:rPr>
      </w:pPr>
      <w:r w:rsidRPr="00F05BBF">
        <w:rPr>
          <w:rtl/>
        </w:rPr>
        <w:t>2. المحوران الرئيسيان المناسبان لبناء السيناريوهات هما:</w:t>
      </w:r>
    </w:p>
    <w:p w14:paraId="417E8651" w14:textId="77777777" w:rsidR="006B59BE" w:rsidRPr="00F05BBF" w:rsidRDefault="006B59BE" w:rsidP="004F50BE">
      <w:pPr>
        <w:rPr>
          <w:rtl/>
        </w:rPr>
      </w:pPr>
      <w:r w:rsidRPr="00F05BBF">
        <w:rPr>
          <w:rtl/>
        </w:rPr>
        <w:t xml:space="preserve">   - المحور الأول: التحوّل التكنولوجي في القطاع العقاري (بطيء/متسارع)</w:t>
      </w:r>
    </w:p>
    <w:p w14:paraId="2DF3B9BA" w14:textId="77777777" w:rsidR="006B59BE" w:rsidRPr="00F05BBF" w:rsidRDefault="006B59BE" w:rsidP="004F50BE">
      <w:pPr>
        <w:rPr>
          <w:rtl/>
        </w:rPr>
      </w:pPr>
      <w:r w:rsidRPr="00F05BBF">
        <w:rPr>
          <w:rtl/>
        </w:rPr>
        <w:lastRenderedPageBreak/>
        <w:t xml:space="preserve">   - المحور الثاني: التغيّر في أنماط الحياة والعمل (عودة للأنماط التقليدية/تحوّل جذري)</w:t>
      </w:r>
    </w:p>
    <w:p w14:paraId="7A28E869" w14:textId="77777777" w:rsidR="006B59BE" w:rsidRPr="00F05BBF" w:rsidRDefault="006B59BE" w:rsidP="004F50BE">
      <w:pPr>
        <w:rPr>
          <w:rtl/>
        </w:rPr>
      </w:pPr>
      <w:r w:rsidRPr="00F05BBF">
        <w:rPr>
          <w:rtl/>
        </w:rPr>
        <w:t>3. بناء أربعة سيناريوهات متمايزة بناءً على تقاطع هذين المحورين:</w:t>
      </w:r>
    </w:p>
    <w:p w14:paraId="0E690E2A" w14:textId="77777777" w:rsidR="006B59BE" w:rsidRPr="00F05BBF" w:rsidRDefault="006B59BE" w:rsidP="004F50BE">
      <w:pPr>
        <w:rPr>
          <w:rtl/>
        </w:rPr>
      </w:pPr>
      <w:r w:rsidRPr="00F05BBF">
        <w:rPr>
          <w:rtl/>
        </w:rPr>
        <w:t xml:space="preserve">   - سيناريو "العقارات التقليدية+" (تحوّل تكنولوجي بطيء + أنماط حياة تقليدية)</w:t>
      </w:r>
    </w:p>
    <w:p w14:paraId="6F512B36" w14:textId="77777777" w:rsidR="006B59BE" w:rsidRPr="00F05BBF" w:rsidRDefault="006B59BE" w:rsidP="004F50BE">
      <w:pPr>
        <w:rPr>
          <w:rtl/>
        </w:rPr>
      </w:pPr>
      <w:r w:rsidRPr="00F05BBF">
        <w:rPr>
          <w:rtl/>
        </w:rPr>
        <w:t xml:space="preserve">   - سيناريو "المباني الذكية التقليدية" (تحوّل تكنولوجي متسارع + أنماط حياة تقليدية)</w:t>
      </w:r>
    </w:p>
    <w:p w14:paraId="17F39B2C" w14:textId="77777777" w:rsidR="006B59BE" w:rsidRPr="00F05BBF" w:rsidRDefault="006B59BE" w:rsidP="004F50BE">
      <w:pPr>
        <w:rPr>
          <w:rtl/>
        </w:rPr>
      </w:pPr>
      <w:r w:rsidRPr="00F05BBF">
        <w:rPr>
          <w:rtl/>
        </w:rPr>
        <w:t xml:space="preserve">   - سيناريو "المساحات المرنة التقليدية" (تحوّل تكنولوجي بطيء + تحوّل جذري في أنماط الحياة)</w:t>
      </w:r>
    </w:p>
    <w:p w14:paraId="7794B7D4" w14:textId="77777777" w:rsidR="006B59BE" w:rsidRPr="00F05BBF" w:rsidRDefault="006B59BE" w:rsidP="004F50BE">
      <w:pPr>
        <w:rPr>
          <w:rtl/>
        </w:rPr>
      </w:pPr>
      <w:r w:rsidRPr="00F05BBF">
        <w:rPr>
          <w:rtl/>
        </w:rPr>
        <w:t xml:space="preserve">   - سيناريو "المدن الذكية المتكاملة" (تحوّل تكنولوجي متسارع + تحوّل جذري في أنماط الحياة)</w:t>
      </w:r>
    </w:p>
    <w:p w14:paraId="1F5D3FD8" w14:textId="77777777" w:rsidR="006B59BE" w:rsidRPr="00F05BBF" w:rsidRDefault="006B59BE" w:rsidP="004F50BE">
      <w:pPr>
        <w:rPr>
          <w:rtl/>
        </w:rPr>
      </w:pPr>
      <w:r w:rsidRPr="00F05BBF">
        <w:rPr>
          <w:rtl/>
        </w:rPr>
        <w:t>4. تحديد مؤشّرات الإنذار المبكّر لكل سيناريو، مثل:</w:t>
      </w:r>
    </w:p>
    <w:p w14:paraId="576716D0" w14:textId="77777777" w:rsidR="006B59BE" w:rsidRPr="00F05BBF" w:rsidRDefault="006B59BE" w:rsidP="004F50BE">
      <w:pPr>
        <w:rPr>
          <w:rtl/>
        </w:rPr>
      </w:pPr>
      <w:r w:rsidRPr="00F05BBF">
        <w:rPr>
          <w:rtl/>
        </w:rPr>
        <w:t xml:space="preserve">   - معدّلات تبنّي تقنيات المباني الذكية</w:t>
      </w:r>
    </w:p>
    <w:p w14:paraId="28E2FF22" w14:textId="77777777" w:rsidR="006B59BE" w:rsidRPr="00F05BBF" w:rsidRDefault="006B59BE" w:rsidP="004F50BE">
      <w:pPr>
        <w:rPr>
          <w:rtl/>
        </w:rPr>
      </w:pPr>
      <w:r w:rsidRPr="00F05BBF">
        <w:rPr>
          <w:rtl/>
        </w:rPr>
        <w:t xml:space="preserve">   - نسب العمل عن بُعد والهجين في الشركات الكبرى</w:t>
      </w:r>
    </w:p>
    <w:p w14:paraId="27627F77" w14:textId="77777777" w:rsidR="006B59BE" w:rsidRPr="00F05BBF" w:rsidRDefault="006B59BE" w:rsidP="004F50BE">
      <w:pPr>
        <w:rPr>
          <w:rtl/>
        </w:rPr>
      </w:pPr>
      <w:r w:rsidRPr="00F05BBF">
        <w:rPr>
          <w:rtl/>
        </w:rPr>
        <w:t xml:space="preserve">   - التشريعات المتعلّقة بالاستدامة البيئية للمباني</w:t>
      </w:r>
    </w:p>
    <w:p w14:paraId="08C0AFFB" w14:textId="77777777" w:rsidR="006B59BE" w:rsidRPr="00F05BBF" w:rsidRDefault="006B59BE" w:rsidP="004F50BE">
      <w:pPr>
        <w:rPr>
          <w:rtl/>
        </w:rPr>
      </w:pPr>
      <w:r w:rsidRPr="00F05BBF">
        <w:rPr>
          <w:rtl/>
        </w:rPr>
        <w:t xml:space="preserve">   - تطوّر أسعار التقنيات الذكية للمباني</w:t>
      </w:r>
    </w:p>
    <w:p w14:paraId="632BE90D" w14:textId="77777777" w:rsidR="006B59BE" w:rsidRPr="00F05BBF" w:rsidRDefault="006B59BE" w:rsidP="004F50BE">
      <w:pPr>
        <w:rPr>
          <w:rtl/>
        </w:rPr>
      </w:pPr>
      <w:r w:rsidRPr="00F05BBF">
        <w:rPr>
          <w:rtl/>
        </w:rPr>
        <w:t>5. تطوير استراتيجيات مرنة تستجيب لمختلف السيناريوهات مع التركيز على المجالات المشتركة.</w:t>
      </w:r>
    </w:p>
    <w:p w14:paraId="269892C2" w14:textId="77777777" w:rsidR="006B59BE" w:rsidRPr="004A64BB" w:rsidRDefault="006B59BE" w:rsidP="004A64BB">
      <w:pPr>
        <w:pStyle w:val="a1"/>
        <w:rPr>
          <w:b w:val="0"/>
          <w:bCs/>
          <w:color w:val="168489"/>
          <w:rtl/>
        </w:rPr>
      </w:pPr>
      <w:r>
        <w:t xml:space="preserve">2. كيف يمكنك الاستفادة من تطبيقات </w:t>
      </w:r>
      <w:hyperlink r:id="rId49">
        <w:r>
          <w:rPr>
            <w:color w:val="0000FF"/>
            <w:u w:val="single"/>
          </w:rPr>
          <w:t>الذكاء الاصطناعي</w:t>
        </w:r>
      </w:hyperlink>
      <w:r>
        <w:t xml:space="preserve"> في تعزيز القدرة التنافسية للشركة؟ قدّم ثلاثة أمثلة محدّدة.</w:t>
      </w:r>
    </w:p>
    <w:p w14:paraId="4642D9B1" w14:textId="77777777" w:rsidR="006B59BE" w:rsidRPr="00F05BBF" w:rsidRDefault="006B59BE" w:rsidP="004F50BE">
      <w:pPr>
        <w:rPr>
          <w:rtl/>
        </w:rPr>
      </w:pPr>
      <w:r w:rsidRPr="00F05BBF">
        <w:rPr>
          <w:rtl/>
        </w:rPr>
        <w:t>الإجابة:</w:t>
      </w:r>
    </w:p>
    <w:p w14:paraId="0DA64481" w14:textId="77777777" w:rsidR="006B59BE" w:rsidRPr="00F05BBF" w:rsidRDefault="006B59BE" w:rsidP="004F50BE">
      <w:pPr>
        <w:rPr>
          <w:rtl/>
        </w:rPr>
      </w:pPr>
      <w:r>
        <w:t xml:space="preserve">يمكن الاستفادة من تطبيقات </w:t>
      </w:r>
      <w:hyperlink r:id="rId49">
        <w:r>
          <w:rPr>
            <w:color w:val="0000FF"/>
            <w:u w:val="single"/>
          </w:rPr>
          <w:t>الذكاء الاصطناعي</w:t>
        </w:r>
      </w:hyperlink>
      <w:r>
        <w:t xml:space="preserve"> في تعزيز القدرة التنافسية للشركة من خلال:</w:t>
      </w:r>
    </w:p>
    <w:p w14:paraId="3E9EBD3D" w14:textId="77777777" w:rsidR="006B59BE" w:rsidRPr="00F05BBF" w:rsidRDefault="006B59BE" w:rsidP="004F50BE">
      <w:pPr>
        <w:rPr>
          <w:rtl/>
        </w:rPr>
      </w:pPr>
      <w:r w:rsidRPr="00F05BBF">
        <w:rPr>
          <w:rtl/>
        </w:rPr>
        <w:t>1. تحليل السوق والتنبّؤ بالاتجاهات:</w:t>
      </w:r>
    </w:p>
    <w:p w14:paraId="6ACEA5B9" w14:textId="77777777" w:rsidR="006B59BE" w:rsidRPr="00F05BBF" w:rsidRDefault="006B59BE" w:rsidP="004F50BE">
      <w:pPr>
        <w:rPr>
          <w:rtl/>
        </w:rPr>
      </w:pPr>
      <w:r w:rsidRPr="00F05BBF">
        <w:rPr>
          <w:rtl/>
        </w:rPr>
        <w:t xml:space="preserve">   - استخدام خوارزميات التعلّم الآلي لتحليل بيانات السوق العقاري وتحديد الاتجاهات الناشئة.</w:t>
      </w:r>
    </w:p>
    <w:p w14:paraId="14B89EE0" w14:textId="77777777" w:rsidR="006B59BE" w:rsidRPr="00F05BBF" w:rsidRDefault="006B59BE" w:rsidP="004F50BE">
      <w:pPr>
        <w:rPr>
          <w:rtl/>
        </w:rPr>
      </w:pPr>
      <w:r w:rsidRPr="00F05BBF">
        <w:rPr>
          <w:rtl/>
        </w:rPr>
        <w:t xml:space="preserve">   - تطوير نظام ذكاء اصطناعي لتحليل أنماط البحث عن العقارات وتفضيلات العملاء المستقبلية.</w:t>
      </w:r>
    </w:p>
    <w:p w14:paraId="09B3A3D0" w14:textId="77777777" w:rsidR="006B59BE" w:rsidRPr="00F05BBF" w:rsidRDefault="006B59BE" w:rsidP="004F50BE">
      <w:pPr>
        <w:rPr>
          <w:rtl/>
        </w:rPr>
      </w:pPr>
      <w:r w:rsidRPr="00F05BBF">
        <w:rPr>
          <w:rtl/>
        </w:rPr>
        <w:t xml:space="preserve">   - التنبّؤ بمناطق النمو المستقبلية ذات الإمكانات العالية للاستثمار العقاري.</w:t>
      </w:r>
    </w:p>
    <w:p w14:paraId="4BA00B06" w14:textId="77777777" w:rsidR="006B59BE" w:rsidRPr="00F05BBF" w:rsidRDefault="006B59BE" w:rsidP="004F50BE">
      <w:pPr>
        <w:rPr>
          <w:rtl/>
        </w:rPr>
      </w:pPr>
      <w:r w:rsidRPr="00F05BBF">
        <w:rPr>
          <w:rtl/>
        </w:rPr>
        <w:t xml:space="preserve">   التطبيق العملي: إنشاء "لوحة قيادة ذكية" (</w:t>
      </w:r>
      <w:r w:rsidRPr="00F05BBF">
        <w:t>Smart Dashboard</w:t>
      </w:r>
      <w:r w:rsidRPr="00F05BBF">
        <w:rPr>
          <w:rtl/>
        </w:rPr>
        <w:t>) تزوّد المديرين التنفيذيين بتحليلات مستمرة وتوصيات استثمارية مبنية على البيانات الضخمة.</w:t>
      </w:r>
    </w:p>
    <w:p w14:paraId="55D3C251" w14:textId="77777777" w:rsidR="006B59BE" w:rsidRPr="00F05BBF" w:rsidRDefault="006B59BE" w:rsidP="004F50BE">
      <w:pPr>
        <w:rPr>
          <w:rtl/>
        </w:rPr>
      </w:pPr>
      <w:r w:rsidRPr="00F05BBF">
        <w:rPr>
          <w:rtl/>
        </w:rPr>
        <w:t>2. تصميم المباني والمساحات الذكية:</w:t>
      </w:r>
    </w:p>
    <w:p w14:paraId="37D26ECC" w14:textId="77777777" w:rsidR="006B59BE" w:rsidRPr="00F05BBF" w:rsidRDefault="006B59BE" w:rsidP="004F50BE">
      <w:pPr>
        <w:rPr>
          <w:rtl/>
        </w:rPr>
      </w:pPr>
      <w:r>
        <w:t xml:space="preserve">   - استخدام </w:t>
      </w:r>
      <w:hyperlink r:id="rId49">
        <w:r>
          <w:rPr>
            <w:color w:val="0000FF"/>
            <w:u w:val="single"/>
          </w:rPr>
          <w:t>الذكاء الاصطناعي</w:t>
        </w:r>
      </w:hyperlink>
      <w:r>
        <w:t xml:space="preserve"> التوليدي في تصميم مساحات أكثر كفاءة ومرونة.</w:t>
      </w:r>
    </w:p>
    <w:p w14:paraId="1EF16BFE" w14:textId="77777777" w:rsidR="006B59BE" w:rsidRPr="00F05BBF" w:rsidRDefault="006B59BE" w:rsidP="004F50BE">
      <w:pPr>
        <w:rPr>
          <w:rtl/>
        </w:rPr>
      </w:pPr>
      <w:r w:rsidRPr="00F05BBF">
        <w:rPr>
          <w:rtl/>
        </w:rPr>
        <w:t xml:space="preserve">   - تطوير أنظمة إدارة المباني الذكية التي تتكيّف مع أنماط استخدام السكان والمستأجرين.</w:t>
      </w:r>
    </w:p>
    <w:p w14:paraId="2EC8A79F" w14:textId="77777777" w:rsidR="006B59BE" w:rsidRPr="00F05BBF" w:rsidRDefault="006B59BE" w:rsidP="004F50BE">
      <w:pPr>
        <w:rPr>
          <w:rtl/>
        </w:rPr>
      </w:pPr>
      <w:r w:rsidRPr="00F05BBF">
        <w:rPr>
          <w:rtl/>
        </w:rPr>
        <w:lastRenderedPageBreak/>
        <w:t xml:space="preserve">   - تحسين كفاءة استهلاك الطاقة والاستدامة البيئية للمباني.</w:t>
      </w:r>
    </w:p>
    <w:p w14:paraId="62D34904" w14:textId="77777777" w:rsidR="006B59BE" w:rsidRPr="00F05BBF" w:rsidRDefault="006B59BE" w:rsidP="004F50BE">
      <w:pPr>
        <w:rPr>
          <w:rtl/>
        </w:rPr>
      </w:pPr>
      <w:r w:rsidRPr="00F05BBF">
        <w:rPr>
          <w:rtl/>
        </w:rPr>
        <w:t xml:space="preserve">   التطبيق العملي: تطوير برنامج "المهندس المعماري الذكي" الذي يقدّم عشرات التصاميم البديلة للمشروع الواحد مع تحليل تكلفتها وكفاءتها وتأثيرها البيئي.</w:t>
      </w:r>
    </w:p>
    <w:p w14:paraId="5EA4F884" w14:textId="77777777" w:rsidR="006B59BE" w:rsidRPr="00F05BBF" w:rsidRDefault="006B59BE" w:rsidP="004F50BE">
      <w:pPr>
        <w:rPr>
          <w:rtl/>
        </w:rPr>
      </w:pPr>
      <w:r w:rsidRPr="00F05BBF">
        <w:rPr>
          <w:rtl/>
        </w:rPr>
        <w:t>3. تعزيز تجربة العملاء:</w:t>
      </w:r>
    </w:p>
    <w:p w14:paraId="79DEC687" w14:textId="77777777" w:rsidR="006B59BE" w:rsidRPr="00F05BBF" w:rsidRDefault="006B59BE" w:rsidP="004F50BE">
      <w:pPr>
        <w:rPr>
          <w:rtl/>
        </w:rPr>
      </w:pPr>
      <w:r w:rsidRPr="00F05BBF">
        <w:rPr>
          <w:rtl/>
        </w:rPr>
        <w:t xml:space="preserve">   - تطوير مساعدين افتراضيين ذكيين لخدمة العملاء على مدار الساعة.</w:t>
      </w:r>
    </w:p>
    <w:p w14:paraId="72731C6E" w14:textId="77777777" w:rsidR="006B59BE" w:rsidRPr="00F05BBF" w:rsidRDefault="006B59BE" w:rsidP="004F50BE">
      <w:pPr>
        <w:rPr>
          <w:rtl/>
        </w:rPr>
      </w:pPr>
      <w:r w:rsidRPr="00F05BBF">
        <w:rPr>
          <w:rtl/>
        </w:rPr>
        <w:t xml:space="preserve">   - إنشاء تجارب واقع افتراضي وواقع معزّز لعرض العقارات قبل بنائها.</w:t>
      </w:r>
    </w:p>
    <w:p w14:paraId="45169DAC" w14:textId="77777777" w:rsidR="006B59BE" w:rsidRPr="00F05BBF" w:rsidRDefault="006B59BE" w:rsidP="004F50BE">
      <w:pPr>
        <w:rPr>
          <w:rtl/>
        </w:rPr>
      </w:pPr>
      <w:r w:rsidRPr="00F05BBF">
        <w:rPr>
          <w:rtl/>
        </w:rPr>
        <w:t xml:space="preserve">   - تخصيص العروض والخدمات بناءً على تفضيلات العملاء.</w:t>
      </w:r>
    </w:p>
    <w:p w14:paraId="0FABB71D" w14:textId="77777777" w:rsidR="006B59BE" w:rsidRPr="00F05BBF" w:rsidRDefault="006B59BE" w:rsidP="004F50BE">
      <w:pPr>
        <w:rPr>
          <w:rtl/>
        </w:rPr>
      </w:pPr>
      <w:r>
        <w:t xml:space="preserve">   التطبيق العملي: إطلاق تطبيق "المستشار العقاري الذكي" الذي يستخدم </w:t>
      </w:r>
      <w:hyperlink r:id="rId49">
        <w:r>
          <w:rPr>
            <w:color w:val="0000FF"/>
            <w:u w:val="single"/>
          </w:rPr>
          <w:t>الذكاء الاصطناعي</w:t>
        </w:r>
      </w:hyperlink>
      <w:r>
        <w:t xml:space="preserve"> لفهم احتياجات العملاء وتقديم توصيات شخصية مناسبة، مع إمكانية جولات افتراضية مخصّصة.</w:t>
      </w:r>
    </w:p>
    <w:p w14:paraId="499C8F07" w14:textId="77777777" w:rsidR="006B59BE" w:rsidRPr="004A64BB" w:rsidRDefault="006B59BE" w:rsidP="004A64BB">
      <w:pPr>
        <w:pStyle w:val="a1"/>
        <w:rPr>
          <w:b w:val="0"/>
          <w:bCs/>
          <w:color w:val="168489"/>
          <w:rtl/>
        </w:rPr>
      </w:pPr>
      <w:r w:rsidRPr="004A64BB">
        <w:rPr>
          <w:rFonts w:hint="cs"/>
          <w:b w:val="0"/>
          <w:bCs/>
          <w:color w:val="168489"/>
          <w:rtl/>
        </w:rPr>
        <w:t>3</w:t>
      </w:r>
      <w:r w:rsidRPr="004A64BB">
        <w:rPr>
          <w:b w:val="0"/>
          <w:bCs/>
          <w:color w:val="168489"/>
          <w:rtl/>
        </w:rPr>
        <w:t>. ما التحدّيات الرئيسية التي قد تواجهها في تنفيذ خطتك، وكيف يمكنك التغلّب عليها؟</w:t>
      </w:r>
    </w:p>
    <w:p w14:paraId="1627E1ED" w14:textId="77777777" w:rsidR="006B59BE" w:rsidRPr="00F05BBF" w:rsidRDefault="006B59BE" w:rsidP="004F50BE">
      <w:pPr>
        <w:rPr>
          <w:rtl/>
        </w:rPr>
      </w:pPr>
      <w:r w:rsidRPr="00F05BBF">
        <w:rPr>
          <w:rtl/>
        </w:rPr>
        <w:t>الإجابة:</w:t>
      </w:r>
    </w:p>
    <w:p w14:paraId="13130789" w14:textId="77777777" w:rsidR="006B59BE" w:rsidRPr="00F05BBF" w:rsidRDefault="006B59BE" w:rsidP="004F50BE">
      <w:pPr>
        <w:rPr>
          <w:rtl/>
        </w:rPr>
      </w:pPr>
      <w:r w:rsidRPr="00F05BBF">
        <w:rPr>
          <w:rtl/>
        </w:rPr>
        <w:t>1. مقاومة التغيير من قبل الإدارة التقليدية والموظّفين</w:t>
      </w:r>
    </w:p>
    <w:p w14:paraId="5C14BC5A" w14:textId="77777777" w:rsidR="006B59BE" w:rsidRPr="00F05BBF" w:rsidRDefault="006B59BE" w:rsidP="004F50BE">
      <w:pPr>
        <w:rPr>
          <w:rtl/>
        </w:rPr>
      </w:pPr>
      <w:r w:rsidRPr="00F05BBF">
        <w:rPr>
          <w:rtl/>
        </w:rPr>
        <w:t xml:space="preserve">   الحلول:</w:t>
      </w:r>
    </w:p>
    <w:p w14:paraId="228AC1A2" w14:textId="77777777" w:rsidR="006B59BE" w:rsidRPr="00F05BBF" w:rsidRDefault="006B59BE" w:rsidP="004F50BE">
      <w:pPr>
        <w:rPr>
          <w:rtl/>
        </w:rPr>
      </w:pPr>
      <w:r w:rsidRPr="00F05BBF">
        <w:rPr>
          <w:rtl/>
        </w:rPr>
        <w:t xml:space="preserve">   - بناء وعي مشترك بضرورة التغيير من خلال مشاركة البيانات والدراسات التي تظهر التحوّلات في القطاع.</w:t>
      </w:r>
    </w:p>
    <w:p w14:paraId="40331DC5" w14:textId="77777777" w:rsidR="006B59BE" w:rsidRPr="00F05BBF" w:rsidRDefault="006B59BE" w:rsidP="004F50BE">
      <w:pPr>
        <w:rPr>
          <w:rtl/>
        </w:rPr>
      </w:pPr>
      <w:r w:rsidRPr="00F05BBF">
        <w:rPr>
          <w:rtl/>
        </w:rPr>
        <w:t xml:space="preserve">   - إشراك مختلف المستويات الإدارية في عملية التخطيط للتغيير منذ البداية.</w:t>
      </w:r>
    </w:p>
    <w:p w14:paraId="0409F812" w14:textId="77777777" w:rsidR="006B59BE" w:rsidRPr="00F05BBF" w:rsidRDefault="006B59BE" w:rsidP="004F50BE">
      <w:pPr>
        <w:rPr>
          <w:rtl/>
        </w:rPr>
      </w:pPr>
      <w:r w:rsidRPr="00F05BBF">
        <w:rPr>
          <w:rtl/>
        </w:rPr>
        <w:t xml:space="preserve">   - تحديد وتمكين "أبطال التغيير" من مختلف الإدارات لقيادة مبادرات التحوّل.</w:t>
      </w:r>
    </w:p>
    <w:p w14:paraId="0D7E746D" w14:textId="77777777" w:rsidR="006B59BE" w:rsidRPr="00F05BBF" w:rsidRDefault="006B59BE" w:rsidP="004F50BE">
      <w:pPr>
        <w:rPr>
          <w:rtl/>
        </w:rPr>
      </w:pPr>
      <w:r w:rsidRPr="00F05BBF">
        <w:rPr>
          <w:rtl/>
        </w:rPr>
        <w:t xml:space="preserve">   - التركيز على قصص النجاح المبكرة والاحتفاء بها لبناء الزخم.</w:t>
      </w:r>
    </w:p>
    <w:p w14:paraId="474541AE" w14:textId="77777777" w:rsidR="006B59BE" w:rsidRPr="00F05BBF" w:rsidRDefault="006B59BE" w:rsidP="004F50BE">
      <w:pPr>
        <w:rPr>
          <w:rtl/>
        </w:rPr>
      </w:pPr>
      <w:r w:rsidRPr="00F05BBF">
        <w:rPr>
          <w:rtl/>
        </w:rPr>
        <w:t xml:space="preserve">   - تقديم برامج تدريبية لمساعدة الموظّفين على اكتساب المهارات الجديدة.</w:t>
      </w:r>
    </w:p>
    <w:p w14:paraId="46F58002" w14:textId="77777777" w:rsidR="006B59BE" w:rsidRPr="00F05BBF" w:rsidRDefault="006B59BE" w:rsidP="004F50BE">
      <w:pPr>
        <w:rPr>
          <w:rtl/>
        </w:rPr>
      </w:pPr>
      <w:r w:rsidRPr="00F05BBF">
        <w:rPr>
          <w:rtl/>
        </w:rPr>
        <w:t>2. الفجوة في المهارات والكفاءات الرقمية</w:t>
      </w:r>
    </w:p>
    <w:p w14:paraId="533CB7B9" w14:textId="77777777" w:rsidR="006B59BE" w:rsidRPr="00F05BBF" w:rsidRDefault="006B59BE" w:rsidP="004F50BE">
      <w:pPr>
        <w:rPr>
          <w:rtl/>
        </w:rPr>
      </w:pPr>
      <w:r w:rsidRPr="00F05BBF">
        <w:rPr>
          <w:rtl/>
        </w:rPr>
        <w:t xml:space="preserve">   الحلول:</w:t>
      </w:r>
    </w:p>
    <w:p w14:paraId="5B611CBB" w14:textId="77777777" w:rsidR="006B59BE" w:rsidRPr="00F05BBF" w:rsidRDefault="006B59BE" w:rsidP="004F50BE">
      <w:pPr>
        <w:rPr>
          <w:rtl/>
        </w:rPr>
      </w:pPr>
      <w:r w:rsidRPr="00F05BBF">
        <w:rPr>
          <w:rtl/>
        </w:rPr>
        <w:t xml:space="preserve">   - إجراء تقييم شامل للمهارات الحالية وتحديد الفجوات.</w:t>
      </w:r>
    </w:p>
    <w:p w14:paraId="37981AAF" w14:textId="77777777" w:rsidR="006B59BE" w:rsidRPr="00F05BBF" w:rsidRDefault="006B59BE" w:rsidP="004F50BE">
      <w:pPr>
        <w:rPr>
          <w:rtl/>
        </w:rPr>
      </w:pPr>
      <w:r w:rsidRPr="00F05BBF">
        <w:rPr>
          <w:rtl/>
        </w:rPr>
        <w:t xml:space="preserve">   - تطوير برنامج تدريبي شامل يركّز على المهارات الرقمية والمستقبلية.</w:t>
      </w:r>
    </w:p>
    <w:p w14:paraId="614482DD" w14:textId="77777777" w:rsidR="006B59BE" w:rsidRPr="00F05BBF" w:rsidRDefault="006B59BE" w:rsidP="004F50BE">
      <w:pPr>
        <w:rPr>
          <w:rtl/>
        </w:rPr>
      </w:pPr>
      <w:r>
        <w:t xml:space="preserve">   - استقطاب كفاءات خارجية في مجالات التكنولوجيا و</w:t>
      </w:r>
      <w:hyperlink r:id="rId49">
        <w:r>
          <w:rPr>
            <w:color w:val="0000FF"/>
            <w:u w:val="single"/>
          </w:rPr>
          <w:t>الذكاء الاصطناعي</w:t>
        </w:r>
      </w:hyperlink>
      <w:r>
        <w:t>.</w:t>
      </w:r>
    </w:p>
    <w:p w14:paraId="1C5D4994" w14:textId="77777777" w:rsidR="006B59BE" w:rsidRPr="00F05BBF" w:rsidRDefault="006B59BE" w:rsidP="004F50BE">
      <w:pPr>
        <w:rPr>
          <w:rtl/>
        </w:rPr>
      </w:pPr>
      <w:r w:rsidRPr="00F05BBF">
        <w:rPr>
          <w:rtl/>
        </w:rPr>
        <w:t xml:space="preserve">   - بناء شراكات مع الجامعات ومراكز البحث لتطوير المواهب.</w:t>
      </w:r>
    </w:p>
    <w:p w14:paraId="41DC7ED1" w14:textId="77777777" w:rsidR="006B59BE" w:rsidRPr="00F05BBF" w:rsidRDefault="006B59BE" w:rsidP="004F50BE">
      <w:pPr>
        <w:rPr>
          <w:rtl/>
        </w:rPr>
      </w:pPr>
      <w:r w:rsidRPr="00F05BBF">
        <w:rPr>
          <w:rtl/>
        </w:rPr>
        <w:lastRenderedPageBreak/>
        <w:t xml:space="preserve">   - إنشاء برنامج للتعلّم الذاتي والتوجيه المستمر.</w:t>
      </w:r>
    </w:p>
    <w:p w14:paraId="42F9FFC7" w14:textId="77777777" w:rsidR="006B59BE" w:rsidRPr="00F05BBF" w:rsidRDefault="006B59BE" w:rsidP="004F50BE">
      <w:pPr>
        <w:rPr>
          <w:rtl/>
        </w:rPr>
      </w:pPr>
      <w:r w:rsidRPr="00F05BBF">
        <w:rPr>
          <w:rtl/>
        </w:rPr>
        <w:t>3. محدودية الموارد المالية والتكنولوجية</w:t>
      </w:r>
    </w:p>
    <w:p w14:paraId="0BD645B2" w14:textId="77777777" w:rsidR="006B59BE" w:rsidRPr="00F05BBF" w:rsidRDefault="006B59BE" w:rsidP="004F50BE">
      <w:pPr>
        <w:rPr>
          <w:rtl/>
        </w:rPr>
      </w:pPr>
      <w:r w:rsidRPr="00F05BBF">
        <w:rPr>
          <w:rtl/>
        </w:rPr>
        <w:t xml:space="preserve">   الحلول:</w:t>
      </w:r>
    </w:p>
    <w:p w14:paraId="363C6D52" w14:textId="77777777" w:rsidR="006B59BE" w:rsidRPr="00F05BBF" w:rsidRDefault="006B59BE" w:rsidP="004F50BE">
      <w:pPr>
        <w:rPr>
          <w:rtl/>
        </w:rPr>
      </w:pPr>
      <w:r w:rsidRPr="00F05BBF">
        <w:rPr>
          <w:rtl/>
        </w:rPr>
        <w:t xml:space="preserve">   - البدء بمشاريع صغيرة ذات عائد سريع لإثبات قيمة الاستثمار.</w:t>
      </w:r>
    </w:p>
    <w:p w14:paraId="473AAA58" w14:textId="77777777" w:rsidR="006B59BE" w:rsidRPr="00F05BBF" w:rsidRDefault="006B59BE" w:rsidP="004F50BE">
      <w:pPr>
        <w:rPr>
          <w:rtl/>
        </w:rPr>
      </w:pPr>
      <w:r w:rsidRPr="00F05BBF">
        <w:rPr>
          <w:rtl/>
        </w:rPr>
        <w:t xml:space="preserve">   - استخدام نموذج الاشتراك (</w:t>
      </w:r>
      <w:r w:rsidRPr="00F05BBF">
        <w:t>SaaS</w:t>
      </w:r>
      <w:r w:rsidRPr="00F05BBF">
        <w:rPr>
          <w:rtl/>
        </w:rPr>
        <w:t>) في التقنيات الجديدة بدلاً من الاستثمار الضخم.</w:t>
      </w:r>
    </w:p>
    <w:p w14:paraId="30A5DDB8" w14:textId="77777777" w:rsidR="006B59BE" w:rsidRPr="00F05BBF" w:rsidRDefault="006B59BE" w:rsidP="004F50BE">
      <w:pPr>
        <w:rPr>
          <w:rtl/>
        </w:rPr>
      </w:pPr>
      <w:r w:rsidRPr="00F05BBF">
        <w:rPr>
          <w:rtl/>
        </w:rPr>
        <w:t xml:space="preserve">   - تطوير استراتيجية مرحلية للتحوّل الرقمي تتناسب مع الموارد المتاحة.</w:t>
      </w:r>
    </w:p>
    <w:p w14:paraId="663796F6" w14:textId="77777777" w:rsidR="006B59BE" w:rsidRPr="00F05BBF" w:rsidRDefault="006B59BE" w:rsidP="004F50BE">
      <w:pPr>
        <w:rPr>
          <w:rtl/>
        </w:rPr>
      </w:pPr>
      <w:r w:rsidRPr="00F05BBF">
        <w:rPr>
          <w:rtl/>
        </w:rPr>
        <w:t xml:space="preserve">   - البحث عن فرص تمويل خارجية أو شراكات استراتيجية.</w:t>
      </w:r>
    </w:p>
    <w:p w14:paraId="7DA74144" w14:textId="77777777" w:rsidR="006B59BE" w:rsidRPr="00F05BBF" w:rsidRDefault="006B59BE" w:rsidP="004F50BE">
      <w:pPr>
        <w:rPr>
          <w:rtl/>
        </w:rPr>
      </w:pPr>
      <w:r w:rsidRPr="00F05BBF">
        <w:rPr>
          <w:rtl/>
        </w:rPr>
        <w:t xml:space="preserve">   - إعادة توزيع الموارد من مجالات تقليدية إلى مجالات ذات أولوية للتحوّل.</w:t>
      </w:r>
    </w:p>
    <w:p w14:paraId="147FCF1B" w14:textId="77777777" w:rsidR="006B59BE" w:rsidRPr="00F05BBF" w:rsidRDefault="006B59BE" w:rsidP="004F50BE">
      <w:pPr>
        <w:rPr>
          <w:rtl/>
        </w:rPr>
      </w:pPr>
      <w:r w:rsidRPr="00F05BBF">
        <w:rPr>
          <w:rtl/>
        </w:rPr>
        <w:t>4. صعوبة قياس وتوضيح العائد على الاستثمار</w:t>
      </w:r>
    </w:p>
    <w:p w14:paraId="06390CF6" w14:textId="77777777" w:rsidR="006B59BE" w:rsidRPr="00F05BBF" w:rsidRDefault="006B59BE" w:rsidP="004F50BE">
      <w:pPr>
        <w:rPr>
          <w:rtl/>
        </w:rPr>
      </w:pPr>
      <w:r w:rsidRPr="00F05BBF">
        <w:rPr>
          <w:rtl/>
        </w:rPr>
        <w:t xml:space="preserve">   الحلول:</w:t>
      </w:r>
    </w:p>
    <w:p w14:paraId="55B2FE26" w14:textId="77777777" w:rsidR="006B59BE" w:rsidRPr="00F05BBF" w:rsidRDefault="006B59BE" w:rsidP="004F50BE">
      <w:pPr>
        <w:rPr>
          <w:rtl/>
        </w:rPr>
      </w:pPr>
      <w:r w:rsidRPr="00F05BBF">
        <w:rPr>
          <w:rtl/>
        </w:rPr>
        <w:t xml:space="preserve">   - تطوير مؤشّرات أداء واضحة لقياس تأثير المبادرات الجديدة.</w:t>
      </w:r>
    </w:p>
    <w:p w14:paraId="4ECCEE44" w14:textId="77777777" w:rsidR="006B59BE" w:rsidRPr="00F05BBF" w:rsidRDefault="006B59BE" w:rsidP="004F50BE">
      <w:pPr>
        <w:rPr>
          <w:rtl/>
        </w:rPr>
      </w:pPr>
      <w:r w:rsidRPr="00F05BBF">
        <w:rPr>
          <w:rtl/>
        </w:rPr>
        <w:t xml:space="preserve">   - التركيز على قياس النتائج المبكرة وغير المباشرة (تحسّن رضا العملاء، كفاءة العمليات).</w:t>
      </w:r>
    </w:p>
    <w:p w14:paraId="26DD8736" w14:textId="77777777" w:rsidR="006B59BE" w:rsidRPr="00F05BBF" w:rsidRDefault="006B59BE" w:rsidP="004F50BE">
      <w:pPr>
        <w:rPr>
          <w:rtl/>
        </w:rPr>
      </w:pPr>
      <w:r w:rsidRPr="00F05BBF">
        <w:rPr>
          <w:rtl/>
        </w:rPr>
        <w:t xml:space="preserve">   - استخدام منهجية التجريب السريع والتعلّم المستمر.</w:t>
      </w:r>
    </w:p>
    <w:p w14:paraId="1B98FAA9" w14:textId="77777777" w:rsidR="006B59BE" w:rsidRPr="00F05BBF" w:rsidRDefault="006B59BE" w:rsidP="004F50BE">
      <w:pPr>
        <w:rPr>
          <w:rtl/>
        </w:rPr>
      </w:pPr>
      <w:r w:rsidRPr="00F05BBF">
        <w:rPr>
          <w:rtl/>
        </w:rPr>
        <w:t xml:space="preserve">   - بناء نموذج اقتصادي شامل يوضّح التكاليف والعوائد المحتملة على المدى الطويل.</w:t>
      </w:r>
    </w:p>
    <w:p w14:paraId="56D4E947" w14:textId="77777777" w:rsidR="006B59BE" w:rsidRDefault="006B59BE" w:rsidP="004F50BE">
      <w:pPr>
        <w:rPr>
          <w:rtl/>
        </w:rPr>
      </w:pPr>
      <w:r w:rsidRPr="00F05BBF">
        <w:rPr>
          <w:rtl/>
        </w:rPr>
        <w:t xml:space="preserve">   - مقارنة الأداء مع شركات مشابهة تبنّت التحوّل الرقمي بنجاح.</w:t>
      </w:r>
    </w:p>
    <w:p w14:paraId="50E9F2C0" w14:textId="77777777" w:rsidR="004A64BB" w:rsidRDefault="004A64BB" w:rsidP="004F50BE">
      <w:pPr>
        <w:rPr>
          <w:rtl/>
        </w:rPr>
      </w:pPr>
    </w:p>
    <w:p w14:paraId="7468F532" w14:textId="77777777" w:rsidR="004A64BB" w:rsidRDefault="004A64BB" w:rsidP="004F50BE">
      <w:pPr>
        <w:rPr>
          <w:rtl/>
        </w:rPr>
      </w:pPr>
    </w:p>
    <w:p w14:paraId="2ADA8747" w14:textId="1C846891" w:rsidR="004A64BB" w:rsidRDefault="004A64BB" w:rsidP="004A64BB">
      <w:pPr>
        <w:jc w:val="center"/>
        <w:rPr>
          <w:rtl/>
        </w:rPr>
      </w:pPr>
      <w:r>
        <w:rPr>
          <w:noProof/>
        </w:rPr>
        <w:drawing>
          <wp:inline distT="0" distB="0" distL="0" distR="0" wp14:anchorId="1EAC37E1" wp14:editId="4FE864DD">
            <wp:extent cx="1041400" cy="1041400"/>
            <wp:effectExtent l="0" t="0" r="6350" b="6350"/>
            <wp:docPr id="1973967376" name="Picture 1973967376"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0D158EC0" w14:textId="0A6C203A" w:rsidR="004A64BB" w:rsidRPr="00F05BBF" w:rsidRDefault="004A64BB" w:rsidP="004A64BB">
      <w:pPr>
        <w:keepNext/>
        <w:jc w:val="center"/>
        <w:rPr>
          <w:rtl/>
        </w:rPr>
      </w:pPr>
      <w:r w:rsidRPr="00DC1945">
        <w:rPr>
          <w:noProof/>
        </w:rPr>
        <w:lastRenderedPageBreak/>
        <mc:AlternateContent>
          <mc:Choice Requires="wpg">
            <w:drawing>
              <wp:inline distT="0" distB="0" distL="0" distR="0" wp14:anchorId="711D0ECF" wp14:editId="02CE0ED1">
                <wp:extent cx="5711825" cy="852877"/>
                <wp:effectExtent l="0" t="0" r="22225" b="23495"/>
                <wp:docPr id="1973967377"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378" name="مجموعة 881967268"/>
                        <wpg:cNvGrpSpPr/>
                        <wpg:grpSpPr>
                          <a:xfrm>
                            <a:off x="0" y="280937"/>
                            <a:ext cx="5711825" cy="571950"/>
                            <a:chOff x="0" y="280925"/>
                            <a:chExt cx="6312597" cy="633649"/>
                          </a:xfrm>
                        </wpg:grpSpPr>
                        <wps:wsp>
                          <wps:cNvPr id="1973967379"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80" name="مربع نص 2043426344"/>
                          <wps:cNvSpPr txBox="1"/>
                          <wps:spPr>
                            <a:xfrm>
                              <a:off x="3184368" y="280925"/>
                              <a:ext cx="2073788" cy="453764"/>
                            </a:xfrm>
                            <a:prstGeom prst="rect">
                              <a:avLst/>
                            </a:prstGeom>
                            <a:noFill/>
                          </wps:spPr>
                          <wps:txbx>
                            <w:txbxContent>
                              <w:p w14:paraId="0F120BEF" w14:textId="77777777" w:rsidR="004A64BB" w:rsidRDefault="004A64BB" w:rsidP="004A64BB">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381"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82" name="Picture 1973967382"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1D0ECF" id="_x0000_s4246"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">
                <v:group id="مجموعة 881967268" o:spid="_x0000_s4247"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">
                  <v:roundrect id="مستطيل مستدير الزوايا 769901" o:spid="_x0000_s4248"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" fillcolor="#168489" strokecolor="#168489" strokeweight="1pt">
                    <v:stroke joinstyle="miter"/>
                  </v:roundrect>
                  <v:shape id="مربع نص 2043426344" o:spid="_x0000_s4249"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" filled="f" stroked="f">
                    <v:textbox style="mso-fit-shape-to-text:t">
                      <w:txbxContent>
                        <w:p w14:paraId="0F120BEF" w14:textId="77777777" w:rsidR="004A64BB" w:rsidRDefault="004A64BB" w:rsidP="004A64BB">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4250"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" fillcolor="#168489" strokecolor="#168489" strokeweight="1pt">
                    <v:stroke joinstyle="miter"/>
                  </v:roundrect>
                </v:group>
                <v:shape id="Picture 1973967382" o:spid="_x0000_s4251"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">
                  <v:imagedata r:id="rId112" o:title="Conclusion "/>
                </v:shape>
                <w10:anchorlock/>
              </v:group>
            </w:pict>
          </mc:Fallback>
        </mc:AlternateContent>
      </w:r>
    </w:p>
    <w:p w14:paraId="57D94C5C" w14:textId="77777777" w:rsidR="006B59BE" w:rsidRPr="00F05BBF" w:rsidRDefault="006B59BE" w:rsidP="004F50BE">
      <w:pPr>
        <w:rPr>
          <w:rtl/>
        </w:rPr>
      </w:pPr>
      <w:r w:rsidRPr="00F05BBF">
        <w:rPr>
          <w:rtl/>
        </w:rPr>
        <w:t>في ختام جلستنا الثانية والأخيرة من هذا البرنامج التدريبي، نكون قد استكملنا رحلتنا في عالم القيادة المستقبلية والاستدامة الاستراتيجية. انتقلنا من المفاهيم والنظريات إلى التطبيقات العملية وخارطة الطريق التنفيذية.</w:t>
      </w:r>
    </w:p>
    <w:p w14:paraId="46535391" w14:textId="77777777" w:rsidR="006B59BE" w:rsidRPr="00F05BBF" w:rsidRDefault="006B59BE" w:rsidP="004F50BE">
      <w:pPr>
        <w:rPr>
          <w:rtl/>
        </w:rPr>
      </w:pPr>
      <w:r>
        <w:t xml:space="preserve">لقد تعرّفنا على دراسات حالة ملهمة من شركات عالمية استطاعت أن تدمج بنجاح بين الرؤية الاستراتيجية المستقبلية وتقنيات </w:t>
      </w:r>
      <w:hyperlink r:id="rId49">
        <w:r>
          <w:rPr>
            <w:color w:val="0000FF"/>
            <w:u w:val="single"/>
          </w:rPr>
          <w:t>الذكاء الاصطناعي</w:t>
        </w:r>
      </w:hyperlink>
      <w:r>
        <w:t>. واستكشفنا معاً كيفية تشخيص واقعنا القيادي الحالي، وتصميم خطة تطوير شخصية تترجم المعرفة إلى ممارسات عملية.</w:t>
      </w:r>
    </w:p>
    <w:p w14:paraId="05B9BBF8" w14:textId="77777777" w:rsidR="006B59BE" w:rsidRPr="00F05BBF" w:rsidRDefault="006B59BE" w:rsidP="004F50BE">
      <w:pPr>
        <w:rPr>
          <w:rtl/>
        </w:rPr>
      </w:pPr>
      <w:r w:rsidRPr="00F05BBF">
        <w:rPr>
          <w:rtl/>
        </w:rPr>
        <w:t>وتوّجنا هذه الرحلة التعليمية بتصميم خطة عمل شخصية تمتد لـ 90 يوماً، تضع اللبنات الأولى لتطبيق ما تعلّمناه وتحويله إلى واقع ملموس في مؤسّساتنا.</w:t>
      </w:r>
    </w:p>
    <w:p w14:paraId="416CC7D9" w14:textId="77777777" w:rsidR="006B59BE" w:rsidRPr="00F05BBF" w:rsidRDefault="006B59BE" w:rsidP="004F50BE">
      <w:pPr>
        <w:rPr>
          <w:rtl/>
        </w:rPr>
      </w:pPr>
      <w:r w:rsidRPr="00F05BBF">
        <w:rPr>
          <w:rtl/>
        </w:rPr>
        <w:t>كما قال جون ماكسويل: "القائد الحقيقي يدرك أن القيادة ليست عن مركزه، بل عن تأثيره." وهذا هو جوهر القيادة المستقبلية - القدرة على إحداث تأثير إيجابي ومستدام في عالم متغيّر.</w:t>
      </w:r>
    </w:p>
    <w:p w14:paraId="053BB6DD" w14:textId="77777777" w:rsidR="006B59BE" w:rsidRPr="00F05BBF" w:rsidRDefault="006B59BE" w:rsidP="004F50BE">
      <w:pPr>
        <w:rPr>
          <w:rtl/>
        </w:rPr>
      </w:pPr>
      <w:r w:rsidRPr="00F05BBF">
        <w:rPr>
          <w:rtl/>
        </w:rPr>
        <w:t>أدعوكم اليوم، مع انتهاء هذه الدورة، أن تكونوا روّاد التغيير في مؤسّساتكم، وأن تواصلوا مسيرة التعلّم والتطوير، وأن تبنوا مستقبلاً أفضل لمؤسّساتكم ومجتمعاتكم.</w:t>
      </w:r>
    </w:p>
    <w:p w14:paraId="5EE2E665" w14:textId="77777777" w:rsidR="006B59BE" w:rsidRPr="00F05BBF" w:rsidRDefault="006B59BE" w:rsidP="004F50BE">
      <w:pPr>
        <w:rPr>
          <w:rtl/>
        </w:rPr>
      </w:pPr>
      <w:r w:rsidRPr="00F05BBF">
        <w:rPr>
          <w:rtl/>
        </w:rPr>
        <w:t>تذكّروا دائماً أن القادة المستقبليين لا يستسلمون للتغيير، بل يصنعونه ويوجّهونه. وأن أعظم إرث يمكن أن يتركه القائد هو بناء جيل جديد من القادة القادرين على مواجهة تحدّيات المستقبل.</w:t>
      </w:r>
    </w:p>
    <w:p w14:paraId="41AD8DAD" w14:textId="77777777" w:rsidR="006B59BE" w:rsidRDefault="006B59BE" w:rsidP="004F50BE">
      <w:pPr>
        <w:rPr>
          <w:rtl/>
        </w:rPr>
      </w:pPr>
      <w:r w:rsidRPr="00F05BBF">
        <w:rPr>
          <w:rtl/>
        </w:rPr>
        <w:t>أشكركم على مشاركتكم الفاعلة والتزامكم طوال هذه الدورة، وأتمنّى لكم التوفيق في رحلتكم القيادية المستقبلية.</w:t>
      </w:r>
    </w:p>
    <w:p w14:paraId="0A22D479" w14:textId="77777777" w:rsidR="004A64BB" w:rsidRDefault="004A64BB" w:rsidP="004F50BE">
      <w:pPr>
        <w:rPr>
          <w:rtl/>
        </w:rPr>
      </w:pPr>
    </w:p>
    <w:p w14:paraId="77D3802F" w14:textId="475688E3" w:rsidR="00986395" w:rsidRPr="004A64BB" w:rsidRDefault="004A64BB" w:rsidP="004A64BB">
      <w:pPr>
        <w:jc w:val="center"/>
      </w:pPr>
      <w:r>
        <w:rPr>
          <w:noProof/>
        </w:rPr>
        <w:drawing>
          <wp:inline distT="0" distB="0" distL="0" distR="0" wp14:anchorId="2C10F04D" wp14:editId="20DF7698">
            <wp:extent cx="1816924" cy="1816924"/>
            <wp:effectExtent l="0" t="0" r="0" b="0"/>
            <wp:docPr id="1973967383" name="Picture 1973967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07E976D3"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719A1C44" wp14:editId="403B4694">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39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9A1C44" id="Group 45" o:spid="_x0000_s4252"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CtpyhB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4253"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4254"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396" o:title="Evaluation Icon Vector Art, Icons, and Graphics for Free Download" recolortarget="#494949 [1446]"/>
                </v:shape>
                <w10:anchorlock/>
              </v:group>
            </w:pict>
          </mc:Fallback>
        </mc:AlternateContent>
      </w:r>
    </w:p>
    <w:p w14:paraId="228037EC" w14:textId="77777777" w:rsidR="00A25AD3" w:rsidRDefault="00A25AD3" w:rsidP="00F01FA2">
      <w:pPr>
        <w:spacing w:after="160" w:line="600" w:lineRule="auto"/>
        <w:jc w:val="left"/>
        <w:rPr>
          <w:rFonts w:ascii="Adobe Arabic" w:hAnsi="Adobe Arabic" w:cs="Adobe Arabic"/>
          <w:sz w:val="36"/>
          <w:szCs w:val="40"/>
          <w:lang w:bidi="ar-SY"/>
        </w:rPr>
      </w:pPr>
    </w:p>
    <w:p w14:paraId="2BEE2636"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A3CB869" w14:textId="77777777" w:rsidR="008317F7" w:rsidRDefault="008317F7" w:rsidP="00A25AD3">
      <w:pPr>
        <w:spacing w:after="160" w:line="259" w:lineRule="auto"/>
        <w:jc w:val="center"/>
        <w:rPr>
          <w:sz w:val="40"/>
          <w:szCs w:val="44"/>
          <w:rtl/>
          <w:lang w:bidi="ar-SY"/>
        </w:rPr>
      </w:pPr>
    </w:p>
    <w:p w14:paraId="367B895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D0F6891" wp14:editId="132B637C">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397">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7259EDD3" w14:textId="670603FE" w:rsidR="008741E1" w:rsidRPr="00722CCE" w:rsidRDefault="00C648CE" w:rsidP="00722CCE">
      <w:pPr>
        <w:pageBreakBefore/>
        <w:spacing w:after="160" w:line="259" w:lineRule="auto"/>
        <w:rPr>
          <w:sz w:val="48"/>
          <w:szCs w:val="52"/>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0294599A" wp14:editId="103E1C59">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01477760"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294599A" id="_x0000_s425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C5Ogsr+wIAAOQJAAAOAAAAAAAAAAAAAAAAAC4CAABkcnMvZTJvRG9jLnhtbFBLAQItABQABgAI&#10;AAAAIQBNE2313QAAAAQBAAAPAAAAAAAAAAAAAAAAAFUFAABkcnMvZG93bnJldi54bWxQSwUGAAAA&#10;AAQABADzAAAAXwYAAAAA&#10;">
                <v:rect id="Rectangle 388507707" o:spid="_x0000_s425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425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425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01477760"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1C94E6AE" w14:textId="77777777" w:rsidR="00722CCE" w:rsidRPr="00722CCE" w:rsidRDefault="00722CCE" w:rsidP="00722CCE">
      <w:pPr>
        <w:pStyle w:val="a1"/>
        <w:rPr>
          <w:b w:val="0"/>
          <w:bCs/>
          <w:color w:val="168489"/>
          <w:rtl/>
        </w:rPr>
      </w:pPr>
      <w:r w:rsidRPr="00722CCE">
        <w:rPr>
          <w:b w:val="0"/>
          <w:bCs/>
          <w:color w:val="168489"/>
          <w:rtl/>
        </w:rPr>
        <w:t>المراجع</w:t>
      </w:r>
      <w:r w:rsidRPr="00722CCE">
        <w:rPr>
          <w:rFonts w:hint="cs"/>
          <w:b w:val="0"/>
          <w:bCs/>
          <w:color w:val="168489"/>
          <w:rtl/>
        </w:rPr>
        <w:t xml:space="preserve"> "بتصرّف"</w:t>
      </w:r>
    </w:p>
    <w:p w14:paraId="176271FD" w14:textId="77777777" w:rsidR="00722CCE" w:rsidRPr="00D60320" w:rsidRDefault="00722CCE" w:rsidP="00722CCE">
      <w:pPr>
        <w:rPr>
          <w:rtl/>
        </w:rPr>
      </w:pPr>
      <w:r w:rsidRPr="00D60320">
        <w:rPr>
          <w:rtl/>
        </w:rPr>
        <w:t xml:space="preserve"> * نجم عبود نجم. (2020). القيادة الرقمية: القيادة في عصر التحول الرقمي. المملكة الأردنية الهاشمية: دار الوراق للنشر والتوزيع.</w:t>
      </w:r>
    </w:p>
    <w:p w14:paraId="36BBA30B" w14:textId="77777777" w:rsidR="00722CCE" w:rsidRPr="00D60320" w:rsidRDefault="00722CCE" w:rsidP="00722CCE">
      <w:pPr>
        <w:rPr>
          <w:rtl/>
        </w:rPr>
      </w:pPr>
      <w:r>
        <w:t xml:space="preserve"> * إيهاب خليفة. (2020). </w:t>
      </w:r>
      <w:hyperlink r:id="rId49">
        <w:r>
          <w:rPr>
            <w:color w:val="0000FF"/>
            <w:u w:val="single"/>
          </w:rPr>
          <w:t>الذكاء الاصطناعي</w:t>
        </w:r>
      </w:hyperlink>
      <w:r>
        <w:t>: حرب المعلومات القادمة. جمهورية مصر العربية: العربي للنشر والتوزيع.</w:t>
      </w:r>
    </w:p>
    <w:p w14:paraId="576AB64F" w14:textId="77777777" w:rsidR="00722CCE" w:rsidRPr="00D60320" w:rsidRDefault="00722CCE" w:rsidP="00722CCE">
      <w:pPr>
        <w:rPr>
          <w:rtl/>
        </w:rPr>
      </w:pPr>
      <w:r w:rsidRPr="00D60320">
        <w:rPr>
          <w:rtl/>
        </w:rPr>
        <w:t xml:space="preserve"> * خضر مصباح الطيطي. (2022). التحول الرقمي: المفهوم، الاستراتيجيات، التطبيقات. المملكة الأردنية الهاشمية: دار الحامد للنشر والتوزيع.</w:t>
      </w:r>
    </w:p>
    <w:p w14:paraId="33E0E252" w14:textId="77777777" w:rsidR="00722CCE" w:rsidRPr="00D60320" w:rsidRDefault="00722CCE" w:rsidP="00722CCE">
      <w:pPr>
        <w:rPr>
          <w:rtl/>
        </w:rPr>
      </w:pPr>
      <w:r>
        <w:t xml:space="preserve"> * طارق عبد الرؤوف عامر. (2023). </w:t>
      </w:r>
      <w:hyperlink r:id="rId49">
        <w:r>
          <w:rPr>
            <w:color w:val="0000FF"/>
            <w:u w:val="single"/>
          </w:rPr>
          <w:t>الذكاء الاصطناعي</w:t>
        </w:r>
      </w:hyperlink>
      <w:r>
        <w:t xml:space="preserve"> وتطبيقاته في العلوم الإدارية. جمهورية مصر العربية: دار السحاب للنشر والتوزيع.</w:t>
      </w:r>
    </w:p>
    <w:p w14:paraId="555733A9" w14:textId="77777777" w:rsidR="00722CCE" w:rsidRPr="00D60320" w:rsidRDefault="00722CCE" w:rsidP="00722CCE">
      <w:pPr>
        <w:rPr>
          <w:rtl/>
        </w:rPr>
      </w:pPr>
      <w:r w:rsidRPr="00D60320">
        <w:rPr>
          <w:rtl/>
        </w:rPr>
        <w:t xml:space="preserve"> * سعد غالب ياسين. (2021). إدارة الأعمال الذكية: نماذج أعمال في العصر الرقمي. المملكة الأردنية الهاشمية: دار اليازوري العلمية للنشر والتوزيع.</w:t>
      </w:r>
    </w:p>
    <w:p w14:paraId="60E04AA7" w14:textId="60A0B01A" w:rsidR="00337FA6" w:rsidRPr="00722CCE" w:rsidRDefault="00722CCE" w:rsidP="00722CCE">
      <w:r>
        <w:t xml:space="preserve"> * غادة عبد الوهاب اليماني. (2022). القيادة الاستراتيجية و</w:t>
      </w:r>
      <w:hyperlink r:id="rId49">
        <w:r>
          <w:rPr>
            <w:color w:val="0000FF"/>
            <w:u w:val="single"/>
          </w:rPr>
          <w:t>الذكاء الاصطناعي</w:t>
        </w:r>
      </w:hyperlink>
      <w:r>
        <w:t>: رؤية مستقبلية. المملكة العربية السعودية: مكتبة المتنبي.</w:t>
      </w:r>
    </w:p>
    <w:p w14:paraId="179CC9B4" w14:textId="77777777" w:rsidR="00337FA6" w:rsidRDefault="00337FA6" w:rsidP="00F40E57">
      <w:pPr>
        <w:jc w:val="center"/>
        <w:rPr>
          <w:rFonts w:asciiTheme="majorBidi" w:hAnsiTheme="majorBidi" w:cstheme="majorBidi"/>
          <w:noProof/>
          <w:szCs w:val="28"/>
        </w:rPr>
      </w:pPr>
    </w:p>
    <w:p w14:paraId="74F2BA7B" w14:textId="77777777" w:rsidR="00337FA6" w:rsidRDefault="00337FA6" w:rsidP="00F40E57">
      <w:pPr>
        <w:jc w:val="center"/>
        <w:rPr>
          <w:rFonts w:asciiTheme="majorBidi" w:hAnsiTheme="majorBidi" w:cstheme="majorBidi"/>
          <w:noProof/>
          <w:szCs w:val="28"/>
        </w:rPr>
      </w:pPr>
    </w:p>
    <w:p w14:paraId="69F6ABAD" w14:textId="516D544E" w:rsidR="00C648CE" w:rsidRDefault="00C648CE" w:rsidP="00722CCE">
      <w:pPr>
        <w:rPr>
          <w:rFonts w:asciiTheme="majorBidi" w:hAnsiTheme="majorBidi" w:cstheme="majorBidi"/>
          <w:noProof/>
          <w:szCs w:val="28"/>
        </w:rPr>
      </w:pPr>
      <w:bookmarkStart w:id="3" w:name="_GoBack"/>
    </w:p>
    <w:p w14:paraId="37250C20" w14:textId="7C484BFD" w:rsidR="00C648CE" w:rsidRPr="00F40E57" w:rsidRDefault="00776F64" w:rsidP="00F40E57">
      <w:pPr>
        <w:jc w:val="center"/>
        <w:rPr>
          <w:rFonts w:asciiTheme="majorBidi" w:hAnsiTheme="majorBidi" w:cstheme="majorBidi"/>
          <w:szCs w:val="28"/>
          <w:lang w:bidi="ar-SY"/>
        </w:rPr>
      </w:pPr>
      <w:r w:rsidRPr="00776F64">
        <w:rPr>
          <w:rFonts w:asciiTheme="majorBidi" w:hAnsiTheme="majorBidi" w:cs="Times New Roman"/>
          <w:szCs w:val="28"/>
          <w:rtl/>
          <w:lang w:bidi="ar-SY"/>
        </w:rPr>
        <mc:AlternateContent>
          <mc:Choice Requires="wps">
            <w:drawing>
              <wp:anchor distT="0" distB="0" distL="114300" distR="114300" simplePos="0" relativeHeight="253002752" behindDoc="0" locked="0" layoutInCell="1" allowOverlap="1" wp14:anchorId="13B04574" wp14:editId="6FE30233">
                <wp:simplePos x="0" y="0"/>
                <wp:positionH relativeFrom="column">
                  <wp:posOffset>1038860</wp:posOffset>
                </wp:positionH>
                <wp:positionV relativeFrom="paragraph">
                  <wp:posOffset>3505200</wp:posOffset>
                </wp:positionV>
                <wp:extent cx="1628775" cy="304800"/>
                <wp:effectExtent l="0" t="0" r="0" b="0"/>
                <wp:wrapNone/>
                <wp:docPr id="31" name="مربع نص 3"/>
                <wp:cNvGraphicFramePr/>
                <a:graphic xmlns:a="http://schemas.openxmlformats.org/drawingml/2006/main">
                  <a:graphicData uri="http://schemas.microsoft.com/office/word/2010/wordprocessingShape">
                    <wps:wsp>
                      <wps:cNvSpPr txBox="1"/>
                      <wps:spPr>
                        <a:xfrm>
                          <a:off x="0" y="0"/>
                          <a:ext cx="16287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61B0CE" w14:textId="77777777" w:rsidR="00776F64" w:rsidRPr="00776F64" w:rsidRDefault="00776F64" w:rsidP="00776F64">
                            <w:pPr>
                              <w:spacing w:line="240" w:lineRule="auto"/>
                              <w:jc w:val="center"/>
                              <w:rPr>
                                <w:rFonts w:ascii="Sakkal Majalla" w:hAnsi="Sakkal Majalla"/>
                                <w:b/>
                                <w:bCs/>
                                <w:color w:val="A8D08D" w:themeColor="accent6" w:themeTint="99"/>
                                <w:sz w:val="22"/>
                                <w:szCs w:val="22"/>
                                <w:lang w:bidi="ar-JO"/>
                              </w:rPr>
                            </w:pPr>
                            <w:r w:rsidRPr="00776F64">
                              <w:rPr>
                                <w:rFonts w:ascii="Sakkal Majalla" w:hAnsi="Sakkal Majalla"/>
                                <w:b/>
                                <w:bCs/>
                                <w:color w:val="A8D08D" w:themeColor="accent6" w:themeTint="99"/>
                                <w:sz w:val="22"/>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3B04574" id="مربع نص 3" o:spid="_x0000_s4259" type="#_x0000_t202" style="position:absolute;left:0;text-align:left;margin-left:81.8pt;margin-top:276pt;width:128.25pt;height:24pt;z-index:25300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" filled="f" stroked="f" strokeweight=".5pt">
                <v:textbox>
                  <w:txbxContent>
                    <w:p w14:paraId="5261B0CE" w14:textId="77777777" w:rsidR="00776F64" w:rsidRPr="00776F64" w:rsidRDefault="00776F64" w:rsidP="00776F64">
                      <w:pPr>
                        <w:spacing w:line="240" w:lineRule="auto"/>
                        <w:jc w:val="center"/>
                        <w:rPr>
                          <w:rFonts w:ascii="Sakkal Majalla" w:hAnsi="Sakkal Majalla"/>
                          <w:b/>
                          <w:bCs/>
                          <w:color w:val="A8D08D" w:themeColor="accent6" w:themeTint="99"/>
                          <w:sz w:val="22"/>
                          <w:szCs w:val="22"/>
                          <w:lang w:bidi="ar-JO"/>
                        </w:rPr>
                      </w:pPr>
                      <w:r w:rsidRPr="00776F64">
                        <w:rPr>
                          <w:rFonts w:ascii="Sakkal Majalla" w:hAnsi="Sakkal Majalla"/>
                          <w:b/>
                          <w:bCs/>
                          <w:color w:val="A8D08D" w:themeColor="accent6" w:themeTint="99"/>
                          <w:sz w:val="22"/>
                          <w:szCs w:val="22"/>
                          <w:rtl/>
                          <w:lang w:bidi="ar-JO"/>
                        </w:rPr>
                        <w:t>مركز أبحاث الدولية للتدريب</w:t>
                      </w:r>
                    </w:p>
                  </w:txbxContent>
                </v:textbox>
              </v:shape>
            </w:pict>
          </mc:Fallback>
        </mc:AlternateContent>
      </w:r>
      <w:r w:rsidRPr="00776F64">
        <w:rPr>
          <w:rFonts w:asciiTheme="majorBidi" w:hAnsiTheme="majorBidi" w:cs="Times New Roman"/>
          <w:szCs w:val="28"/>
          <w:rtl/>
          <w:lang w:bidi="ar-SY"/>
        </w:rPr>
        <mc:AlternateContent>
          <mc:Choice Requires="wps">
            <w:drawing>
              <wp:anchor distT="0" distB="0" distL="114300" distR="114300" simplePos="0" relativeHeight="253003776" behindDoc="0" locked="0" layoutInCell="1" allowOverlap="1" wp14:anchorId="7F7BCD96" wp14:editId="6EEC075A">
                <wp:simplePos x="0" y="0"/>
                <wp:positionH relativeFrom="column">
                  <wp:posOffset>-979170</wp:posOffset>
                </wp:positionH>
                <wp:positionV relativeFrom="paragraph">
                  <wp:posOffset>3530600</wp:posOffset>
                </wp:positionV>
                <wp:extent cx="1462405" cy="254000"/>
                <wp:effectExtent l="0" t="0" r="0" b="0"/>
                <wp:wrapNone/>
                <wp:docPr id="32" name="مستطيل 2"/>
                <wp:cNvGraphicFramePr/>
                <a:graphic xmlns:a="http://schemas.openxmlformats.org/drawingml/2006/main">
                  <a:graphicData uri="http://schemas.microsoft.com/office/word/2010/wordprocessingShape">
                    <wps:wsp>
                      <wps:cNvSpPr/>
                      <wps:spPr>
                        <a:xfrm>
                          <a:off x="0" y="0"/>
                          <a:ext cx="1462405"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4B9A97F" w14:textId="77777777" w:rsidR="00776F64" w:rsidRPr="00776F64" w:rsidRDefault="00776F64" w:rsidP="00776F64">
                            <w:pPr>
                              <w:bidi w:val="0"/>
                              <w:spacing w:line="240" w:lineRule="auto"/>
                              <w:rPr>
                                <w:rFonts w:asciiTheme="majorBidi" w:hAnsiTheme="majorBidi" w:cstheme="majorBidi"/>
                                <w:color w:val="538135" w:themeColor="accent6" w:themeShade="BF"/>
                                <w:sz w:val="22"/>
                                <w:szCs w:val="22"/>
                              </w:rPr>
                            </w:pPr>
                            <w:r w:rsidRPr="00776F64">
                              <w:rPr>
                                <w:rFonts w:asciiTheme="majorBidi" w:hAnsiTheme="majorBidi" w:cstheme="majorBidi"/>
                                <w:color w:val="538135" w:themeColor="accent6" w:themeShade="BF"/>
                                <w:sz w:val="22"/>
                                <w:szCs w:val="22"/>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7BCD96" id="مستطيل 2" o:spid="_x0000_s4260" style="position:absolute;left:0;text-align:left;margin-left:-77.1pt;margin-top:278pt;width:115.15pt;height:20pt;z-index:25300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" filled="f" stroked="f" strokeweight="1pt">
                <v:textbox>
                  <w:txbxContent>
                    <w:p w14:paraId="14B9A97F" w14:textId="77777777" w:rsidR="00776F64" w:rsidRPr="00776F64" w:rsidRDefault="00776F64" w:rsidP="00776F64">
                      <w:pPr>
                        <w:bidi w:val="0"/>
                        <w:spacing w:line="240" w:lineRule="auto"/>
                        <w:rPr>
                          <w:rFonts w:asciiTheme="majorBidi" w:hAnsiTheme="majorBidi" w:cstheme="majorBidi"/>
                          <w:color w:val="538135" w:themeColor="accent6" w:themeShade="BF"/>
                          <w:sz w:val="22"/>
                          <w:szCs w:val="22"/>
                        </w:rPr>
                      </w:pPr>
                      <w:r w:rsidRPr="00776F64">
                        <w:rPr>
                          <w:rFonts w:asciiTheme="majorBidi" w:hAnsiTheme="majorBidi" w:cstheme="majorBidi"/>
                          <w:color w:val="538135" w:themeColor="accent6" w:themeShade="BF"/>
                          <w:sz w:val="22"/>
                          <w:szCs w:val="22"/>
                        </w:rPr>
                        <w:t>www.dawliatraining.com</w:t>
                      </w:r>
                    </w:p>
                  </w:txbxContent>
                </v:textbox>
              </v:rect>
            </w:pict>
          </mc:Fallback>
        </mc:AlternateContent>
      </w:r>
      <w:bookmarkEnd w:id="3"/>
      <w:r w:rsidR="00C648CE">
        <w:rPr>
          <w:rFonts w:asciiTheme="majorBidi" w:hAnsiTheme="majorBidi" w:cstheme="majorBidi"/>
          <w:noProof/>
          <w:szCs w:val="28"/>
        </w:rPr>
        <w:drawing>
          <wp:inline distT="0" distB="0" distL="0" distR="0" wp14:anchorId="39D24D0A" wp14:editId="53E246C8">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8">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163E49">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15E15B" w14:textId="77777777" w:rsidR="0077006B" w:rsidRDefault="0077006B" w:rsidP="00F53D08">
      <w:pPr>
        <w:spacing w:line="240" w:lineRule="auto"/>
      </w:pPr>
      <w:r>
        <w:separator/>
      </w:r>
    </w:p>
  </w:endnote>
  <w:endnote w:type="continuationSeparator" w:id="0">
    <w:p w14:paraId="4E64968A" w14:textId="77777777" w:rsidR="0077006B" w:rsidRDefault="0077006B"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80002003" w:usb1="80000100" w:usb2="00000028" w:usb3="00000000" w:csb0="00000040" w:csb1="00000000"/>
  </w:font>
  <w:font w:name="PT Bold Heading">
    <w:altName w:val="Arial"/>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SST Arabic Bold">
    <w:altName w:val="Cambria"/>
    <w:panose1 w:val="00000000000000000000"/>
    <w:charset w:val="00"/>
    <w:family w:val="roman"/>
    <w:notTrueType/>
    <w:pitch w:val="default"/>
  </w:font>
  <w:font w:name="ADLaM Display">
    <w:charset w:val="00"/>
    <w:family w:val="auto"/>
    <w:pitch w:val="variable"/>
    <w:sig w:usb0="8000206F" w:usb1="4200004A" w:usb2="00000000" w:usb3="00000000" w:csb0="00000001" w:csb1="00000000"/>
  </w:font>
  <w:font w:name="Aller">
    <w:altName w:val="Calibri"/>
    <w:charset w:val="00"/>
    <w:family w:val="auto"/>
    <w:pitch w:val="variable"/>
    <w:sig w:usb0="A00000AF" w:usb1="5000205B" w:usb2="00000000" w:usb3="00000000" w:csb0="00000093" w:csb1="00000000"/>
  </w:font>
  <w:font w:name="Activist Light">
    <w:panose1 w:val="00000000000000000000"/>
    <w:charset w:val="00"/>
    <w:family w:val="roman"/>
    <w:notTrueType/>
    <w:pitch w:val="default"/>
  </w:font>
  <w:font w:name="SST Arabic Medium">
    <w:altName w:val="Tahoma"/>
    <w:charset w:val="00"/>
    <w:family w:val="swiss"/>
    <w:pitch w:val="variable"/>
    <w:sig w:usb0="80002027"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2446C7" w14:textId="14A375CA" w:rsidR="005E14CE" w:rsidRPr="00E42DAD" w:rsidRDefault="00E42DAD" w:rsidP="00E42DAD">
    <w:pPr>
      <w:pStyle w:val="Footer"/>
      <w:bidi w:val="0"/>
      <w:spacing w:after="240"/>
      <w:rPr>
        <w:rFonts w:ascii="Adobe Arabic" w:hAnsi="Adobe Arabic" w:cs="Adobe Arabic"/>
        <w:color w:val="168489"/>
        <w:sz w:val="44"/>
        <w:szCs w:val="44"/>
      </w:rPr>
    </w:pPr>
    <w:r w:rsidRPr="00E42DAD">
      <w:rPr>
        <w:noProof/>
        <w:sz w:val="40"/>
        <w:szCs w:val="40"/>
      </w:rPr>
      <mc:AlternateContent>
        <mc:Choice Requires="wpg">
          <w:drawing>
            <wp:anchor distT="0" distB="0" distL="114300" distR="114300" simplePos="0" relativeHeight="251845631" behindDoc="0" locked="0" layoutInCell="1" allowOverlap="1" wp14:anchorId="0E56F205" wp14:editId="388F6CBA">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877DDE3"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776F64" w:rsidRPr="00776F64">
          <w:rPr>
            <w:rFonts w:ascii="Adobe Arabic" w:hAnsi="Adobe Arabic" w:cs="Adobe Arabic"/>
            <w:noProof/>
            <w:color w:val="168489"/>
            <w:sz w:val="44"/>
            <w:szCs w:val="44"/>
            <w:lang w:val="ar-SA"/>
          </w:rPr>
          <w:t>186</w:t>
        </w:r>
        <w:r w:rsidR="005E14CE" w:rsidRPr="00E42DAD">
          <w:rPr>
            <w:rFonts w:ascii="Adobe Arabic" w:hAnsi="Adobe Arabic" w:cs="Adobe Arabic"/>
            <w:color w:val="168489"/>
            <w:sz w:val="44"/>
            <w:szCs w:val="44"/>
          </w:rPr>
          <w:fldChar w:fldCharType="end"/>
        </w:r>
      </w:sdtContent>
    </w:sdt>
  </w:p>
  <w:p w14:paraId="3DBC2286" w14:textId="77777777" w:rsidR="005E14CE" w:rsidRDefault="005E14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0A6BA8" w14:textId="77777777" w:rsidR="000D082E" w:rsidRDefault="000D08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D8B309" w14:textId="77777777" w:rsidR="0077006B" w:rsidRDefault="0077006B" w:rsidP="00F53D08">
      <w:pPr>
        <w:spacing w:line="240" w:lineRule="auto"/>
      </w:pPr>
      <w:r>
        <w:separator/>
      </w:r>
    </w:p>
  </w:footnote>
  <w:footnote w:type="continuationSeparator" w:id="0">
    <w:p w14:paraId="35A3FAF9" w14:textId="77777777" w:rsidR="0077006B" w:rsidRDefault="0077006B"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BAEF7" w14:textId="77777777" w:rsidR="005E14CE" w:rsidRDefault="005E14CE">
    <w:pPr>
      <w:pStyle w:val="Header"/>
    </w:pPr>
    <w:r>
      <w:rPr>
        <w:noProof/>
      </w:rPr>
      <mc:AlternateContent>
        <mc:Choice Requires="wps">
          <w:drawing>
            <wp:anchor distT="0" distB="0" distL="114300" distR="114300" simplePos="0" relativeHeight="251686912" behindDoc="0" locked="0" layoutInCell="1" allowOverlap="1" wp14:anchorId="56EB4EF3" wp14:editId="1C40B01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5A5C80" w14:textId="77777777" w:rsidR="005E14CE" w:rsidRPr="00715D92" w:rsidRDefault="00E42DAD"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8AF7CAD" wp14:editId="7F4EE664">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10E979C0" wp14:editId="67F0721F">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6C0F3D" w14:textId="7456E8EF" w:rsidR="00E42DAD" w:rsidRDefault="00722CCE" w:rsidP="00722CCE">
                            <w:pPr>
                              <w:spacing w:after="240"/>
                              <w:jc w:val="center"/>
                              <w:rPr>
                                <w:rFonts w:eastAsia="Calibri" w:hAnsi="Sakkal Majalla"/>
                                <w:color w:val="FFFFFF"/>
                                <w:kern w:val="24"/>
                                <w:sz w:val="36"/>
                                <w:szCs w:val="36"/>
                                <w:lang w:bidi="ar-SY"/>
                              </w:rPr>
                            </w:pPr>
                            <w:r w:rsidRPr="00722CCE">
                              <w:rPr>
                                <w:rFonts w:eastAsia="Calibri" w:hAnsi="Sakkal Majalla"/>
                                <w:color w:val="FFFFFF"/>
                                <w:kern w:val="24"/>
                                <w:sz w:val="36"/>
                                <w:szCs w:val="36"/>
                                <w:rtl/>
                                <w:lang w:bidi="ar-SY"/>
                              </w:rPr>
                              <w:t>القيادة الاستراتيجية في عصر الذكاء الاصطناعي</w:t>
                            </w:r>
                            <w:r>
                              <w:rPr>
                                <w:rFonts w:eastAsia="Calibri" w:hAnsi="Sakkal Majalla" w:hint="cs"/>
                                <w:color w:val="FFFFFF"/>
                                <w:kern w:val="24"/>
                                <w:sz w:val="36"/>
                                <w:szCs w:val="36"/>
                                <w:rtl/>
                                <w:lang w:bidi="ar-SY"/>
                              </w:rPr>
                              <w:t xml:space="preserve"> </w:t>
                            </w:r>
                            <w:r w:rsidR="00F57560">
                              <w:rPr>
                                <w:rFonts w:eastAsia="Calibri" w:hAnsi="Sakkal Majalla" w:hint="cs"/>
                                <w:color w:val="FFFFFF"/>
                                <w:kern w:val="24"/>
                                <w:sz w:val="36"/>
                                <w:szCs w:val="36"/>
                                <w:rtl/>
                                <w:lang w:bidi="ar-SY"/>
                              </w:rPr>
                              <w:t xml:space="preserve"> -</w:t>
                            </w:r>
                            <w:r>
                              <w:rPr>
                                <w:rFonts w:eastAsia="Calibri" w:hAnsi="Sakkal Majalla" w:hint="cs"/>
                                <w:color w:val="FFFFFF"/>
                                <w:kern w:val="24"/>
                                <w:sz w:val="36"/>
                                <w:szCs w:val="36"/>
                                <w:rtl/>
                                <w:lang w:bidi="ar-SY"/>
                              </w:rPr>
                              <w:t xml:space="preserve"> دليل </w:t>
                            </w:r>
                            <w:r w:rsidR="00E42DAD">
                              <w:rPr>
                                <w:rFonts w:eastAsia="Calibri" w:hAnsi="Sakkal Majalla"/>
                                <w:color w:val="FFFFFF"/>
                                <w:kern w:val="24"/>
                                <w:sz w:val="36"/>
                                <w:szCs w:val="36"/>
                                <w:rtl/>
                                <w:lang w:bidi="ar-SY"/>
                              </w:rPr>
                              <w:t>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0E979C0" id="Group 38" o:spid="_x0000_s4259"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4260"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146C0F3D" w14:textId="7456E8EF" w:rsidR="00E42DAD" w:rsidRDefault="00722CCE" w:rsidP="00722CCE">
                      <w:pPr>
                        <w:spacing w:after="240"/>
                        <w:jc w:val="center"/>
                        <w:rPr>
                          <w:rFonts w:eastAsia="Calibri" w:hAnsi="Sakkal Majalla"/>
                          <w:color w:val="FFFFFF"/>
                          <w:kern w:val="24"/>
                          <w:sz w:val="36"/>
                          <w:szCs w:val="36"/>
                          <w:lang w:bidi="ar-SY"/>
                        </w:rPr>
                      </w:pPr>
                      <w:r w:rsidRPr="00722CCE">
                        <w:rPr>
                          <w:rFonts w:eastAsia="Calibri" w:hAnsi="Sakkal Majalla"/>
                          <w:color w:val="FFFFFF"/>
                          <w:kern w:val="24"/>
                          <w:sz w:val="36"/>
                          <w:szCs w:val="36"/>
                          <w:rtl/>
                          <w:lang w:bidi="ar-SY"/>
                        </w:rPr>
                        <w:t>القيادة الاستراتيجية في عصر الذكاء الاصطناعي</w:t>
                      </w:r>
                      <w:r>
                        <w:rPr>
                          <w:rFonts w:eastAsia="Calibri" w:hAnsi="Sakkal Majalla" w:hint="cs"/>
                          <w:color w:val="FFFFFF"/>
                          <w:kern w:val="24"/>
                          <w:sz w:val="36"/>
                          <w:szCs w:val="36"/>
                          <w:rtl/>
                          <w:lang w:bidi="ar-SY"/>
                        </w:rPr>
                        <w:t xml:space="preserve"> </w:t>
                      </w:r>
                      <w:r w:rsidR="00F57560">
                        <w:rPr>
                          <w:rFonts w:eastAsia="Calibri" w:hAnsi="Sakkal Majalla" w:hint="cs"/>
                          <w:color w:val="FFFFFF"/>
                          <w:kern w:val="24"/>
                          <w:sz w:val="36"/>
                          <w:szCs w:val="36"/>
                          <w:rtl/>
                          <w:lang w:bidi="ar-SY"/>
                        </w:rPr>
                        <w:t xml:space="preserve"> -</w:t>
                      </w:r>
                      <w:r>
                        <w:rPr>
                          <w:rFonts w:eastAsia="Calibri" w:hAnsi="Sakkal Majalla" w:hint="cs"/>
                          <w:color w:val="FFFFFF"/>
                          <w:kern w:val="24"/>
                          <w:sz w:val="36"/>
                          <w:szCs w:val="36"/>
                          <w:rtl/>
                          <w:lang w:bidi="ar-SY"/>
                        </w:rPr>
                        <w:t xml:space="preserve"> دليل </w:t>
                      </w:r>
                      <w:r w:rsidR="00E42DAD">
                        <w:rPr>
                          <w:rFonts w:eastAsia="Calibri" w:hAnsi="Sakkal Majalla"/>
                          <w:color w:val="FFFFFF"/>
                          <w:kern w:val="24"/>
                          <w:sz w:val="36"/>
                          <w:szCs w:val="36"/>
                          <w:rtl/>
                          <w:lang w:bidi="ar-SY"/>
                        </w:rPr>
                        <w:t>المدرب</w:t>
                      </w:r>
                    </w:p>
                  </w:txbxContent>
                </v:textbox>
              </v:shape>
              <v:shape id="شكل حر 769907" o:spid="_x0000_s4261"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FC7F54" w14:textId="77777777" w:rsidR="000D082E" w:rsidRDefault="00BC6FB1" w:rsidP="00BC6FB1">
    <w:pPr>
      <w:pStyle w:val="Header"/>
      <w:rPr>
        <w:lang w:bidi="ar-EG"/>
      </w:rPr>
    </w:pPr>
    <w:r w:rsidRPr="00BC6FB1">
      <w:rPr>
        <w:noProof/>
      </w:rPr>
      <mc:AlternateContent>
        <mc:Choice Requires="wpg">
          <w:drawing>
            <wp:anchor distT="0" distB="0" distL="114300" distR="114300" simplePos="0" relativeHeight="251847679" behindDoc="0" locked="0" layoutInCell="1" allowOverlap="1" wp14:anchorId="714AFD46" wp14:editId="64E3613C">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8" type="#_x0000_t75" style="width:204.8pt;height:204.8pt;visibility:visible;mso-wrap-style:square" o:bullet="t">
        <v:imagedata r:id="rId1" o:title=""/>
      </v:shape>
    </w:pict>
  </w:numPicBullet>
  <w:numPicBullet w:numPicBulletId="1">
    <w:pict>
      <v:shape id="_x0000_i1129" type="#_x0000_t75" style="width:384pt;height:384pt;visibility:visible;mso-wrap-style:square" o:bullet="t">
        <v:imagedata r:id="rId2" o:title=""/>
      </v:shape>
    </w:pict>
  </w:numPicBullet>
  <w:numPicBullet w:numPicBulletId="2">
    <w:pict>
      <v:shape id="_x0000_i1130" type="#_x0000_t75" style="width:1in;height:1in;visibility:visible;mso-wrap-style:square" o:bullet="t">
        <v:imagedata r:id="rId3" o:title=""/>
      </v:shape>
    </w:pict>
  </w:numPicBullet>
  <w:numPicBullet w:numPicBulletId="3">
    <w:pict>
      <v:shape id="_x0000_i1131" type="#_x0000_t75" style="width:383.95pt;height:383.95pt;visibility:visible;mso-wrap-style:square" o:bullet="t">
        <v:imagedata r:id="rId4" o:title=""/>
      </v:shape>
    </w:pict>
  </w:numPicBullet>
  <w:numPicBullet w:numPicBulletId="4">
    <w:pict>
      <v:shape w14:anchorId="52E1498C" id="_x0000_i1132" type="#_x0000_t75" style="width:409.5pt;height:409.5pt;visibility:visible;mso-wrap-style:square" o:bullet="t">
        <v:imagedata r:id="rId5" o:title=""/>
      </v:shape>
    </w:pict>
  </w:numPicBullet>
  <w:numPicBullet w:numPicBulletId="5">
    <w:pict>
      <v:shape id="_x0000_i1133" type="#_x0000_t75" style="width:48pt;height:48pt;visibility:visible;mso-wrap-style:square" o:bullet="t">
        <v:imagedata r:id="rId6" o:title=""/>
      </v:shape>
    </w:pict>
  </w:numPicBullet>
  <w:numPicBullet w:numPicBulletId="6">
    <w:pict>
      <v:shape id="_x0000_i1134" type="#_x0000_t75" alt="Back in time" style="width:19.7pt;height:19.7pt;visibility:visible;mso-wrap-style:square" o:bullet="t">
        <v:imagedata r:id="rId7" o:title="Back in time"/>
        <o:lock v:ext="edit" aspectratio="f"/>
      </v:shape>
    </w:pict>
  </w:numPicBullet>
  <w:numPicBullet w:numPicBulletId="7">
    <w:pict>
      <v:shape id="_x0000_i1135" type="#_x0000_t75" alt="Back in time" style="width:22.55pt;height:22.55pt;visibility:visible;mso-wrap-style:squar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0F41DBC"/>
    <w:multiLevelType w:val="hybridMultilevel"/>
    <w:tmpl w:val="391A0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99F5FAF"/>
    <w:multiLevelType w:val="hybridMultilevel"/>
    <w:tmpl w:val="E0689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F713C36"/>
    <w:multiLevelType w:val="hybridMultilevel"/>
    <w:tmpl w:val="030883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abstractNumId w:val="4"/>
  </w:num>
  <w:num w:numId="2">
    <w:abstractNumId w:val="2"/>
  </w:num>
  <w:num w:numId="3">
    <w:abstractNumId w:val="8"/>
  </w:num>
  <w:num w:numId="4">
    <w:abstractNumId w:val="5"/>
  </w:num>
  <w:num w:numId="5">
    <w:abstractNumId w:val="6"/>
  </w:num>
  <w:num w:numId="6">
    <w:abstractNumId w:val="0"/>
  </w:num>
  <w:num w:numId="7">
    <w:abstractNumId w:val="10"/>
  </w:num>
  <w:num w:numId="8">
    <w:abstractNumId w:val="3"/>
  </w:num>
  <w:num w:numId="9">
    <w:abstractNumId w:val="11"/>
  </w:num>
  <w:num w:numId="10">
    <w:abstractNumId w:val="9"/>
  </w:num>
  <w:num w:numId="11">
    <w:abstractNumId w:val="7"/>
  </w:num>
  <w:num w:numId="1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673E"/>
    <w:rsid w:val="0009726D"/>
    <w:rsid w:val="000A3077"/>
    <w:rsid w:val="000B0B3F"/>
    <w:rsid w:val="000B3939"/>
    <w:rsid w:val="000B4041"/>
    <w:rsid w:val="000B448F"/>
    <w:rsid w:val="000B753D"/>
    <w:rsid w:val="000B7DC0"/>
    <w:rsid w:val="000C059A"/>
    <w:rsid w:val="000C072E"/>
    <w:rsid w:val="000C4B58"/>
    <w:rsid w:val="000C5D85"/>
    <w:rsid w:val="000D082E"/>
    <w:rsid w:val="000D5026"/>
    <w:rsid w:val="000D5173"/>
    <w:rsid w:val="000E3C09"/>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3E49"/>
    <w:rsid w:val="0016778D"/>
    <w:rsid w:val="00172768"/>
    <w:rsid w:val="00172B15"/>
    <w:rsid w:val="001741C5"/>
    <w:rsid w:val="00176724"/>
    <w:rsid w:val="00180E6F"/>
    <w:rsid w:val="001822C6"/>
    <w:rsid w:val="001843B2"/>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500C"/>
    <w:rsid w:val="00206D6C"/>
    <w:rsid w:val="0021166C"/>
    <w:rsid w:val="0021196B"/>
    <w:rsid w:val="0021428A"/>
    <w:rsid w:val="00214565"/>
    <w:rsid w:val="00215AD2"/>
    <w:rsid w:val="0022035D"/>
    <w:rsid w:val="00226F80"/>
    <w:rsid w:val="00227842"/>
    <w:rsid w:val="00232935"/>
    <w:rsid w:val="00235BF7"/>
    <w:rsid w:val="002465AB"/>
    <w:rsid w:val="00253449"/>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A51D1"/>
    <w:rsid w:val="002B1246"/>
    <w:rsid w:val="002C04B9"/>
    <w:rsid w:val="002C40E6"/>
    <w:rsid w:val="002D301E"/>
    <w:rsid w:val="002E16FC"/>
    <w:rsid w:val="002F2114"/>
    <w:rsid w:val="002F2DF6"/>
    <w:rsid w:val="002F39A7"/>
    <w:rsid w:val="002F58A5"/>
    <w:rsid w:val="002F5FA8"/>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85875"/>
    <w:rsid w:val="00392959"/>
    <w:rsid w:val="003966CE"/>
    <w:rsid w:val="003A2A39"/>
    <w:rsid w:val="003A4584"/>
    <w:rsid w:val="003A4830"/>
    <w:rsid w:val="003A7FEA"/>
    <w:rsid w:val="003B4898"/>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A4F"/>
    <w:rsid w:val="00417B0E"/>
    <w:rsid w:val="00423539"/>
    <w:rsid w:val="00424E1E"/>
    <w:rsid w:val="00427779"/>
    <w:rsid w:val="0043173A"/>
    <w:rsid w:val="00434D3A"/>
    <w:rsid w:val="00440E77"/>
    <w:rsid w:val="004551E6"/>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A64BB"/>
    <w:rsid w:val="004B1CA5"/>
    <w:rsid w:val="004B7BBD"/>
    <w:rsid w:val="004C02BF"/>
    <w:rsid w:val="004C6B4F"/>
    <w:rsid w:val="004D27CA"/>
    <w:rsid w:val="004D31DE"/>
    <w:rsid w:val="004D4F1C"/>
    <w:rsid w:val="004E24A0"/>
    <w:rsid w:val="004E6225"/>
    <w:rsid w:val="004E75E8"/>
    <w:rsid w:val="004F11B4"/>
    <w:rsid w:val="004F1264"/>
    <w:rsid w:val="004F4B1B"/>
    <w:rsid w:val="004F50BE"/>
    <w:rsid w:val="00502706"/>
    <w:rsid w:val="005061FF"/>
    <w:rsid w:val="00507580"/>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84B07"/>
    <w:rsid w:val="00587EC8"/>
    <w:rsid w:val="00591ECD"/>
    <w:rsid w:val="00592A57"/>
    <w:rsid w:val="00594538"/>
    <w:rsid w:val="00595BD1"/>
    <w:rsid w:val="005A13DD"/>
    <w:rsid w:val="005A14EB"/>
    <w:rsid w:val="005A61F4"/>
    <w:rsid w:val="005B19EA"/>
    <w:rsid w:val="005B394D"/>
    <w:rsid w:val="005B6922"/>
    <w:rsid w:val="005B6BA6"/>
    <w:rsid w:val="005B7548"/>
    <w:rsid w:val="005C0237"/>
    <w:rsid w:val="005C66FA"/>
    <w:rsid w:val="005C68B8"/>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AE5"/>
    <w:rsid w:val="00637EC4"/>
    <w:rsid w:val="00643F60"/>
    <w:rsid w:val="00645631"/>
    <w:rsid w:val="00650748"/>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658"/>
    <w:rsid w:val="006A2CA6"/>
    <w:rsid w:val="006A6D23"/>
    <w:rsid w:val="006A7D92"/>
    <w:rsid w:val="006B5857"/>
    <w:rsid w:val="006B59BE"/>
    <w:rsid w:val="006B6382"/>
    <w:rsid w:val="006B7270"/>
    <w:rsid w:val="006B7B92"/>
    <w:rsid w:val="006C398B"/>
    <w:rsid w:val="006C3ECB"/>
    <w:rsid w:val="006C52FE"/>
    <w:rsid w:val="006C7F2F"/>
    <w:rsid w:val="006D1498"/>
    <w:rsid w:val="006D4703"/>
    <w:rsid w:val="006E04F3"/>
    <w:rsid w:val="006E183F"/>
    <w:rsid w:val="006E1C20"/>
    <w:rsid w:val="006E643F"/>
    <w:rsid w:val="006F0BBB"/>
    <w:rsid w:val="006F4600"/>
    <w:rsid w:val="006F53A7"/>
    <w:rsid w:val="00700E05"/>
    <w:rsid w:val="007039A0"/>
    <w:rsid w:val="00713AE9"/>
    <w:rsid w:val="00714E91"/>
    <w:rsid w:val="00715D92"/>
    <w:rsid w:val="007218F3"/>
    <w:rsid w:val="00721E84"/>
    <w:rsid w:val="00722CCE"/>
    <w:rsid w:val="007335C9"/>
    <w:rsid w:val="007522EA"/>
    <w:rsid w:val="0075390C"/>
    <w:rsid w:val="00756AD9"/>
    <w:rsid w:val="00763572"/>
    <w:rsid w:val="00764067"/>
    <w:rsid w:val="00766F9F"/>
    <w:rsid w:val="0077006B"/>
    <w:rsid w:val="00772221"/>
    <w:rsid w:val="00774F12"/>
    <w:rsid w:val="00776426"/>
    <w:rsid w:val="00776B54"/>
    <w:rsid w:val="00776F64"/>
    <w:rsid w:val="007778D3"/>
    <w:rsid w:val="00777F73"/>
    <w:rsid w:val="0078158D"/>
    <w:rsid w:val="00781A2F"/>
    <w:rsid w:val="007823F4"/>
    <w:rsid w:val="007839B5"/>
    <w:rsid w:val="00784A89"/>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0B6C"/>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287F"/>
    <w:rsid w:val="00984B17"/>
    <w:rsid w:val="00985605"/>
    <w:rsid w:val="00986395"/>
    <w:rsid w:val="0099222F"/>
    <w:rsid w:val="00992915"/>
    <w:rsid w:val="009A0B1B"/>
    <w:rsid w:val="009A18FD"/>
    <w:rsid w:val="009A45F5"/>
    <w:rsid w:val="009A4CC9"/>
    <w:rsid w:val="009A617E"/>
    <w:rsid w:val="009A62A9"/>
    <w:rsid w:val="009A6AC5"/>
    <w:rsid w:val="009B4AF8"/>
    <w:rsid w:val="009C3111"/>
    <w:rsid w:val="009C58B6"/>
    <w:rsid w:val="009C73B7"/>
    <w:rsid w:val="009D0FF7"/>
    <w:rsid w:val="009E256C"/>
    <w:rsid w:val="009E4442"/>
    <w:rsid w:val="009E7CAF"/>
    <w:rsid w:val="009F34C6"/>
    <w:rsid w:val="009F5DE0"/>
    <w:rsid w:val="009F6370"/>
    <w:rsid w:val="009F679B"/>
    <w:rsid w:val="009F6E76"/>
    <w:rsid w:val="009F77D3"/>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5D3"/>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4923"/>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2F0E"/>
    <w:rsid w:val="00D87FB1"/>
    <w:rsid w:val="00D91E23"/>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1E8"/>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113B"/>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1242"/>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57560"/>
    <w:rsid w:val="00F621FA"/>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05DF"/>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5B57BD"/>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64BB"/>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99" Type="http://schemas.openxmlformats.org/officeDocument/2006/relationships/image" Target="media/image277.svg"/><Relationship Id="rId21" Type="http://schemas.openxmlformats.org/officeDocument/2006/relationships/image" Target="media/image200.png"/><Relationship Id="rId63" Type="http://schemas.openxmlformats.org/officeDocument/2006/relationships/image" Target="media/image50.png"/><Relationship Id="rId159" Type="http://schemas.openxmlformats.org/officeDocument/2006/relationships/image" Target="media/image141.png"/><Relationship Id="rId324" Type="http://schemas.openxmlformats.org/officeDocument/2006/relationships/image" Target="media/image276.png"/><Relationship Id="rId366" Type="http://schemas.openxmlformats.org/officeDocument/2006/relationships/image" Target="media/image334.svg"/><Relationship Id="rId170" Type="http://schemas.openxmlformats.org/officeDocument/2006/relationships/image" Target="media/image146.png"/><Relationship Id="rId226" Type="http://schemas.openxmlformats.org/officeDocument/2006/relationships/image" Target="media/image193.png"/><Relationship Id="rId268" Type="http://schemas.openxmlformats.org/officeDocument/2006/relationships/image" Target="media/image229.png"/><Relationship Id="rId32" Type="http://schemas.openxmlformats.org/officeDocument/2006/relationships/image" Target="media/image27.png"/><Relationship Id="rId74" Type="http://schemas.openxmlformats.org/officeDocument/2006/relationships/image" Target="media/image61.svg"/><Relationship Id="rId128" Type="http://schemas.openxmlformats.org/officeDocument/2006/relationships/image" Target="media/image107.png"/><Relationship Id="rId335" Type="http://schemas.openxmlformats.org/officeDocument/2006/relationships/image" Target="media/image285.png"/><Relationship Id="rId377" Type="http://schemas.openxmlformats.org/officeDocument/2006/relationships/image" Target="media/image322.png"/><Relationship Id="rId5" Type="http://schemas.openxmlformats.org/officeDocument/2006/relationships/webSettings" Target="webSettings.xml"/><Relationship Id="rId181" Type="http://schemas.openxmlformats.org/officeDocument/2006/relationships/image" Target="media/image163.png"/><Relationship Id="rId237" Type="http://schemas.openxmlformats.org/officeDocument/2006/relationships/image" Target="media/image202.png"/><Relationship Id="rId279" Type="http://schemas.openxmlformats.org/officeDocument/2006/relationships/image" Target="media/image259.png"/><Relationship Id="rId43" Type="http://schemas.openxmlformats.org/officeDocument/2006/relationships/image" Target="media/image34.png"/><Relationship Id="rId139" Type="http://schemas.openxmlformats.org/officeDocument/2006/relationships/image" Target="media/image118.png"/><Relationship Id="rId290" Type="http://schemas.openxmlformats.org/officeDocument/2006/relationships/image" Target="media/image246.png"/><Relationship Id="rId304" Type="http://schemas.openxmlformats.org/officeDocument/2006/relationships/image" Target="media/image256.png"/><Relationship Id="rId346" Type="http://schemas.openxmlformats.org/officeDocument/2006/relationships/image" Target="media/image295.png"/><Relationship Id="rId388" Type="http://schemas.openxmlformats.org/officeDocument/2006/relationships/image" Target="media/image333.png"/><Relationship Id="rId85" Type="http://schemas.openxmlformats.org/officeDocument/2006/relationships/image" Target="media/image66.png"/><Relationship Id="rId150" Type="http://schemas.openxmlformats.org/officeDocument/2006/relationships/image" Target="media/image132.png"/><Relationship Id="rId192" Type="http://schemas.openxmlformats.org/officeDocument/2006/relationships/image" Target="media/image174.png"/><Relationship Id="rId206" Type="http://schemas.openxmlformats.org/officeDocument/2006/relationships/image" Target="media/image173.png"/><Relationship Id="rId248" Type="http://schemas.openxmlformats.org/officeDocument/2006/relationships/image" Target="media/image213.png"/><Relationship Id="rId12" Type="http://schemas.openxmlformats.org/officeDocument/2006/relationships/image" Target="media/image13.png"/><Relationship Id="rId108" Type="http://schemas.openxmlformats.org/officeDocument/2006/relationships/image" Target="media/image86.png"/><Relationship Id="rId315" Type="http://schemas.openxmlformats.org/officeDocument/2006/relationships/image" Target="media/image293.svg"/><Relationship Id="rId357" Type="http://schemas.openxmlformats.org/officeDocument/2006/relationships/image" Target="media/image306.png"/><Relationship Id="rId54" Type="http://schemas.openxmlformats.org/officeDocument/2006/relationships/image" Target="media/image42.png"/><Relationship Id="rId96" Type="http://schemas.openxmlformats.org/officeDocument/2006/relationships/image" Target="media/image76.png"/><Relationship Id="rId161" Type="http://schemas.openxmlformats.org/officeDocument/2006/relationships/image" Target="media/image130.png"/><Relationship Id="rId217" Type="http://schemas.openxmlformats.org/officeDocument/2006/relationships/image" Target="media/image199.svg"/><Relationship Id="rId399" Type="http://schemas.openxmlformats.org/officeDocument/2006/relationships/fontTable" Target="fontTable.xml"/><Relationship Id="rId259" Type="http://schemas.openxmlformats.org/officeDocument/2006/relationships/image" Target="media/image219.png"/><Relationship Id="rId23" Type="http://schemas.openxmlformats.org/officeDocument/2006/relationships/image" Target="media/image220.png"/><Relationship Id="rId119" Type="http://schemas.openxmlformats.org/officeDocument/2006/relationships/image" Target="media/image97.png"/><Relationship Id="rId270" Type="http://schemas.openxmlformats.org/officeDocument/2006/relationships/image" Target="media/image231.png"/><Relationship Id="rId326" Type="http://schemas.openxmlformats.org/officeDocument/2006/relationships/image" Target="media/image278.png"/><Relationship Id="rId65" Type="http://schemas.openxmlformats.org/officeDocument/2006/relationships/image" Target="media/image52.png"/><Relationship Id="rId130" Type="http://schemas.openxmlformats.org/officeDocument/2006/relationships/image" Target="media/image109.png"/><Relationship Id="rId368" Type="http://schemas.openxmlformats.org/officeDocument/2006/relationships/image" Target="media/image312.png"/><Relationship Id="rId172" Type="http://schemas.openxmlformats.org/officeDocument/2006/relationships/image" Target="media/image148.png"/><Relationship Id="rId228" Type="http://schemas.openxmlformats.org/officeDocument/2006/relationships/image" Target="media/image195.png"/><Relationship Id="rId281" Type="http://schemas.openxmlformats.org/officeDocument/2006/relationships/image" Target="media/image262.svg"/><Relationship Id="rId337" Type="http://schemas.openxmlformats.org/officeDocument/2006/relationships/image" Target="media/image287.png"/><Relationship Id="rId34" Type="http://schemas.openxmlformats.org/officeDocument/2006/relationships/image" Target="media/image28.png"/><Relationship Id="rId76" Type="http://schemas.openxmlformats.org/officeDocument/2006/relationships/image" Target="media/image63.svg"/><Relationship Id="rId141" Type="http://schemas.openxmlformats.org/officeDocument/2006/relationships/image" Target="media/image120.png"/><Relationship Id="rId379" Type="http://schemas.openxmlformats.org/officeDocument/2006/relationships/image" Target="media/image324.png"/><Relationship Id="rId7" Type="http://schemas.openxmlformats.org/officeDocument/2006/relationships/endnotes" Target="endnotes.xml"/><Relationship Id="rId183" Type="http://schemas.openxmlformats.org/officeDocument/2006/relationships/image" Target="media/image153.png"/><Relationship Id="rId239" Type="http://schemas.openxmlformats.org/officeDocument/2006/relationships/image" Target="media/image204.png"/><Relationship Id="rId390" Type="http://schemas.openxmlformats.org/officeDocument/2006/relationships/image" Target="media/image335.png"/><Relationship Id="rId250" Type="http://schemas.openxmlformats.org/officeDocument/2006/relationships/image" Target="media/image234.png"/><Relationship Id="rId292" Type="http://schemas.openxmlformats.org/officeDocument/2006/relationships/image" Target="media/image271.svg"/><Relationship Id="rId306" Type="http://schemas.openxmlformats.org/officeDocument/2006/relationships/image" Target="media/image262.png"/><Relationship Id="rId45" Type="http://schemas.openxmlformats.org/officeDocument/2006/relationships/image" Target="media/image36.png"/><Relationship Id="rId87" Type="http://schemas.openxmlformats.org/officeDocument/2006/relationships/image" Target="media/image68.png"/><Relationship Id="rId110" Type="http://schemas.openxmlformats.org/officeDocument/2006/relationships/image" Target="media/image88.png"/><Relationship Id="rId348" Type="http://schemas.openxmlformats.org/officeDocument/2006/relationships/image" Target="media/image297.png"/><Relationship Id="rId152" Type="http://schemas.openxmlformats.org/officeDocument/2006/relationships/image" Target="media/image134.png"/><Relationship Id="rId194" Type="http://schemas.openxmlformats.org/officeDocument/2006/relationships/image" Target="media/image176.png"/><Relationship Id="rId208" Type="http://schemas.openxmlformats.org/officeDocument/2006/relationships/image" Target="media/image180.png"/><Relationship Id="rId261" Type="http://schemas.openxmlformats.org/officeDocument/2006/relationships/image" Target="media/image222.png"/><Relationship Id="rId14" Type="http://schemas.openxmlformats.org/officeDocument/2006/relationships/image" Target="media/image15.png"/><Relationship Id="rId56" Type="http://schemas.microsoft.com/office/2007/relationships/hdphoto" Target="media/hdphoto2.wdp"/><Relationship Id="rId317" Type="http://schemas.openxmlformats.org/officeDocument/2006/relationships/image" Target="media/image295.svg"/><Relationship Id="rId359" Type="http://schemas.openxmlformats.org/officeDocument/2006/relationships/image" Target="media/image307.png"/><Relationship Id="rId98" Type="http://schemas.openxmlformats.org/officeDocument/2006/relationships/image" Target="media/image78.png"/><Relationship Id="rId121" Type="http://schemas.openxmlformats.org/officeDocument/2006/relationships/image" Target="media/image100.png"/><Relationship Id="rId163" Type="http://schemas.openxmlformats.org/officeDocument/2006/relationships/image" Target="media/image135.png"/><Relationship Id="rId219" Type="http://schemas.openxmlformats.org/officeDocument/2006/relationships/image" Target="media/image202.svg"/><Relationship Id="rId370" Type="http://schemas.openxmlformats.org/officeDocument/2006/relationships/image" Target="media/image314.png"/><Relationship Id="rId230" Type="http://schemas.openxmlformats.org/officeDocument/2006/relationships/image" Target="media/image197.png"/><Relationship Id="rId25" Type="http://schemas.openxmlformats.org/officeDocument/2006/relationships/image" Target="media/image240.png"/><Relationship Id="rId67" Type="http://schemas.openxmlformats.org/officeDocument/2006/relationships/image" Target="media/image54.png"/><Relationship Id="rId328" Type="http://schemas.openxmlformats.org/officeDocument/2006/relationships/image" Target="media/image305.svg"/><Relationship Id="rId132" Type="http://schemas.openxmlformats.org/officeDocument/2006/relationships/image" Target="media/image111.png"/><Relationship Id="rId174" Type="http://schemas.openxmlformats.org/officeDocument/2006/relationships/image" Target="media/image150.png"/><Relationship Id="rId381" Type="http://schemas.openxmlformats.org/officeDocument/2006/relationships/image" Target="media/image326.png"/><Relationship Id="rId241" Type="http://schemas.openxmlformats.org/officeDocument/2006/relationships/image" Target="media/image206.png"/><Relationship Id="rId36" Type="http://schemas.openxmlformats.org/officeDocument/2006/relationships/header" Target="header1.xml"/><Relationship Id="rId283" Type="http://schemas.openxmlformats.org/officeDocument/2006/relationships/image" Target="media/image241.png"/><Relationship Id="rId339" Type="http://schemas.openxmlformats.org/officeDocument/2006/relationships/image" Target="media/image289.png"/><Relationship Id="rId78" Type="http://schemas.openxmlformats.org/officeDocument/2006/relationships/image" Target="media/image65.svg"/><Relationship Id="rId101" Type="http://schemas.openxmlformats.org/officeDocument/2006/relationships/image" Target="media/image81.png"/><Relationship Id="rId143" Type="http://schemas.openxmlformats.org/officeDocument/2006/relationships/image" Target="media/image122.png"/><Relationship Id="rId185" Type="http://schemas.openxmlformats.org/officeDocument/2006/relationships/image" Target="media/image155.png"/><Relationship Id="rId350" Type="http://schemas.openxmlformats.org/officeDocument/2006/relationships/image" Target="media/image322.svg"/><Relationship Id="rId9" Type="http://schemas.openxmlformats.org/officeDocument/2006/relationships/image" Target="media/image10.png"/><Relationship Id="rId210" Type="http://schemas.openxmlformats.org/officeDocument/2006/relationships/image" Target="media/image182.png"/><Relationship Id="rId392" Type="http://schemas.openxmlformats.org/officeDocument/2006/relationships/image" Target="media/image337.png"/><Relationship Id="rId252" Type="http://schemas.openxmlformats.org/officeDocument/2006/relationships/image" Target="media/image236.png"/><Relationship Id="rId294" Type="http://schemas.openxmlformats.org/officeDocument/2006/relationships/image" Target="media/image273.svg"/><Relationship Id="rId308" Type="http://schemas.openxmlformats.org/officeDocument/2006/relationships/image" Target="media/image264.png"/><Relationship Id="rId47" Type="http://schemas.openxmlformats.org/officeDocument/2006/relationships/image" Target="media/image38.png"/><Relationship Id="rId89" Type="http://schemas.openxmlformats.org/officeDocument/2006/relationships/image" Target="media/image69.png"/><Relationship Id="rId112" Type="http://schemas.openxmlformats.org/officeDocument/2006/relationships/image" Target="media/image99.png"/><Relationship Id="rId154" Type="http://schemas.openxmlformats.org/officeDocument/2006/relationships/image" Target="media/image127.png"/><Relationship Id="rId361" Type="http://schemas.openxmlformats.org/officeDocument/2006/relationships/image" Target="media/image308.png"/><Relationship Id="rId196" Type="http://schemas.openxmlformats.org/officeDocument/2006/relationships/image" Target="media/image178.png"/><Relationship Id="rId200" Type="http://schemas.openxmlformats.org/officeDocument/2006/relationships/image" Target="media/image170.png"/><Relationship Id="rId382" Type="http://schemas.openxmlformats.org/officeDocument/2006/relationships/image" Target="media/image327.png"/><Relationship Id="rId16" Type="http://schemas.openxmlformats.org/officeDocument/2006/relationships/image" Target="media/image17.png"/><Relationship Id="rId221" Type="http://schemas.openxmlformats.org/officeDocument/2006/relationships/image" Target="media/image204.svg"/><Relationship Id="rId242" Type="http://schemas.openxmlformats.org/officeDocument/2006/relationships/image" Target="media/image207.jpeg"/><Relationship Id="rId263" Type="http://schemas.openxmlformats.org/officeDocument/2006/relationships/image" Target="media/image224.png"/><Relationship Id="rId284" Type="http://schemas.openxmlformats.org/officeDocument/2006/relationships/image" Target="media/image264.svg"/><Relationship Id="rId319" Type="http://schemas.openxmlformats.org/officeDocument/2006/relationships/image" Target="media/image297.svg"/><Relationship Id="rId37" Type="http://schemas.openxmlformats.org/officeDocument/2006/relationships/header" Target="header2.xml"/><Relationship Id="rId58" Type="http://schemas.openxmlformats.org/officeDocument/2006/relationships/image" Target="media/image45.png"/><Relationship Id="rId79" Type="http://schemas.openxmlformats.org/officeDocument/2006/relationships/image" Target="media/image61.png"/><Relationship Id="rId102" Type="http://schemas.openxmlformats.org/officeDocument/2006/relationships/image" Target="media/image89.png"/><Relationship Id="rId123" Type="http://schemas.openxmlformats.org/officeDocument/2006/relationships/image" Target="media/image102.png"/><Relationship Id="rId144" Type="http://schemas.openxmlformats.org/officeDocument/2006/relationships/image" Target="media/image123.png"/><Relationship Id="rId330" Type="http://schemas.openxmlformats.org/officeDocument/2006/relationships/image" Target="media/image282.png"/><Relationship Id="rId90" Type="http://schemas.openxmlformats.org/officeDocument/2006/relationships/image" Target="media/image70.png"/><Relationship Id="rId165" Type="http://schemas.openxmlformats.org/officeDocument/2006/relationships/image" Target="media/image137.png"/><Relationship Id="rId186" Type="http://schemas.openxmlformats.org/officeDocument/2006/relationships/image" Target="media/image156.png"/><Relationship Id="rId351" Type="http://schemas.openxmlformats.org/officeDocument/2006/relationships/image" Target="media/image299.png"/><Relationship Id="rId372" Type="http://schemas.openxmlformats.org/officeDocument/2006/relationships/image" Target="media/image316.png"/><Relationship Id="rId393" Type="http://schemas.openxmlformats.org/officeDocument/2006/relationships/image" Target="media/image338.png"/><Relationship Id="rId211" Type="http://schemas.openxmlformats.org/officeDocument/2006/relationships/image" Target="media/image183.png"/><Relationship Id="rId232" Type="http://schemas.openxmlformats.org/officeDocument/2006/relationships/image" Target="media/image215.svg"/><Relationship Id="rId253" Type="http://schemas.openxmlformats.org/officeDocument/2006/relationships/image" Target="media/image237.png"/><Relationship Id="rId295" Type="http://schemas.openxmlformats.org/officeDocument/2006/relationships/image" Target="media/image249.png"/><Relationship Id="rId309" Type="http://schemas.openxmlformats.org/officeDocument/2006/relationships/image" Target="media/image265.png"/><Relationship Id="rId27" Type="http://schemas.openxmlformats.org/officeDocument/2006/relationships/image" Target="media/image260.png"/><Relationship Id="rId48" Type="http://schemas.openxmlformats.org/officeDocument/2006/relationships/image" Target="media/image39.png"/><Relationship Id="rId69" Type="http://schemas.openxmlformats.org/officeDocument/2006/relationships/image" Target="media/image56.png"/><Relationship Id="rId113" Type="http://schemas.openxmlformats.org/officeDocument/2006/relationships/image" Target="media/image91.png"/><Relationship Id="rId134" Type="http://schemas.openxmlformats.org/officeDocument/2006/relationships/image" Target="media/image113.png"/><Relationship Id="rId320" Type="http://schemas.openxmlformats.org/officeDocument/2006/relationships/image" Target="media/image272.png"/><Relationship Id="rId80" Type="http://schemas.openxmlformats.org/officeDocument/2006/relationships/image" Target="media/image67.svg"/><Relationship Id="rId155" Type="http://schemas.openxmlformats.org/officeDocument/2006/relationships/image" Target="media/image128.png"/><Relationship Id="rId176" Type="http://schemas.openxmlformats.org/officeDocument/2006/relationships/image" Target="media/image158.png"/><Relationship Id="rId197" Type="http://schemas.openxmlformats.org/officeDocument/2006/relationships/image" Target="media/image179.png"/><Relationship Id="rId341" Type="http://schemas.openxmlformats.org/officeDocument/2006/relationships/image" Target="media/image291.png"/><Relationship Id="rId362" Type="http://schemas.openxmlformats.org/officeDocument/2006/relationships/image" Target="media/image331.svg"/><Relationship Id="rId383" Type="http://schemas.openxmlformats.org/officeDocument/2006/relationships/image" Target="media/image328.png"/><Relationship Id="rId201" Type="http://schemas.openxmlformats.org/officeDocument/2006/relationships/image" Target="media/image183.svg"/><Relationship Id="rId222" Type="http://schemas.openxmlformats.org/officeDocument/2006/relationships/image" Target="media/image190.png"/><Relationship Id="rId243" Type="http://schemas.openxmlformats.org/officeDocument/2006/relationships/image" Target="media/image208.png"/><Relationship Id="rId264" Type="http://schemas.openxmlformats.org/officeDocument/2006/relationships/image" Target="media/image225.png"/><Relationship Id="rId285" Type="http://schemas.openxmlformats.org/officeDocument/2006/relationships/image" Target="media/image242.png"/><Relationship Id="rId17" Type="http://schemas.openxmlformats.org/officeDocument/2006/relationships/image" Target="media/image18.png"/><Relationship Id="rId38" Type="http://schemas.openxmlformats.org/officeDocument/2006/relationships/footer" Target="footer1.xml"/><Relationship Id="rId59" Type="http://schemas.openxmlformats.org/officeDocument/2006/relationships/image" Target="media/image46.png"/><Relationship Id="rId103" Type="http://schemas.openxmlformats.org/officeDocument/2006/relationships/image" Target="media/image82.png"/><Relationship Id="rId124" Type="http://schemas.openxmlformats.org/officeDocument/2006/relationships/image" Target="media/image103.png"/><Relationship Id="rId310" Type="http://schemas.openxmlformats.org/officeDocument/2006/relationships/image" Target="media/image266.png"/><Relationship Id="rId70" Type="http://schemas.openxmlformats.org/officeDocument/2006/relationships/image" Target="media/image57.svg"/><Relationship Id="rId91" Type="http://schemas.openxmlformats.org/officeDocument/2006/relationships/image" Target="media/image71.png"/><Relationship Id="rId145" Type="http://schemas.openxmlformats.org/officeDocument/2006/relationships/image" Target="media/image124.png"/><Relationship Id="rId166" Type="http://schemas.openxmlformats.org/officeDocument/2006/relationships/image" Target="media/image138.png"/><Relationship Id="rId187" Type="http://schemas.openxmlformats.org/officeDocument/2006/relationships/image" Target="media/image157.png"/><Relationship Id="rId331" Type="http://schemas.openxmlformats.org/officeDocument/2006/relationships/image" Target="media/image307.svg"/><Relationship Id="rId352" Type="http://schemas.openxmlformats.org/officeDocument/2006/relationships/image" Target="media/image301.png"/><Relationship Id="rId373" Type="http://schemas.openxmlformats.org/officeDocument/2006/relationships/image" Target="media/image317.png"/><Relationship Id="rId394" Type="http://schemas.openxmlformats.org/officeDocument/2006/relationships/image" Target="media/image339.png"/><Relationship Id="rId1" Type="http://schemas.openxmlformats.org/officeDocument/2006/relationships/customXml" Target="../customXml/item1.xml"/><Relationship Id="rId212" Type="http://schemas.openxmlformats.org/officeDocument/2006/relationships/image" Target="media/image184.png"/><Relationship Id="rId233" Type="http://schemas.openxmlformats.org/officeDocument/2006/relationships/image" Target="media/image199.png"/><Relationship Id="rId254" Type="http://schemas.openxmlformats.org/officeDocument/2006/relationships/image" Target="media/image238.png"/><Relationship Id="rId28" Type="http://schemas.openxmlformats.org/officeDocument/2006/relationships/image" Target="media/image25.png"/><Relationship Id="rId114" Type="http://schemas.openxmlformats.org/officeDocument/2006/relationships/header" Target="header3.xml"/><Relationship Id="rId296" Type="http://schemas.openxmlformats.org/officeDocument/2006/relationships/image" Target="media/image250.png"/><Relationship Id="rId300" Type="http://schemas.openxmlformats.org/officeDocument/2006/relationships/image" Target="media/image252.png"/><Relationship Id="rId60" Type="http://schemas.openxmlformats.org/officeDocument/2006/relationships/image" Target="media/image47.png"/><Relationship Id="rId81" Type="http://schemas.openxmlformats.org/officeDocument/2006/relationships/image" Target="media/image62.png"/><Relationship Id="rId135" Type="http://schemas.openxmlformats.org/officeDocument/2006/relationships/image" Target="media/image114.png"/><Relationship Id="rId156" Type="http://schemas.openxmlformats.org/officeDocument/2006/relationships/image" Target="media/image129.png"/><Relationship Id="rId177" Type="http://schemas.openxmlformats.org/officeDocument/2006/relationships/image" Target="media/image159.png"/><Relationship Id="rId198" Type="http://schemas.openxmlformats.org/officeDocument/2006/relationships/image" Target="media/image168.png"/><Relationship Id="rId321" Type="http://schemas.openxmlformats.org/officeDocument/2006/relationships/image" Target="media/image273.png"/><Relationship Id="rId342" Type="http://schemas.openxmlformats.org/officeDocument/2006/relationships/image" Target="media/image292.png"/><Relationship Id="rId363" Type="http://schemas.openxmlformats.org/officeDocument/2006/relationships/image" Target="media/image309.png"/><Relationship Id="rId384" Type="http://schemas.openxmlformats.org/officeDocument/2006/relationships/image" Target="media/image329.png"/><Relationship Id="rId202" Type="http://schemas.openxmlformats.org/officeDocument/2006/relationships/image" Target="media/image171.png"/><Relationship Id="rId223" Type="http://schemas.openxmlformats.org/officeDocument/2006/relationships/image" Target="media/image206.svg"/><Relationship Id="rId244" Type="http://schemas.openxmlformats.org/officeDocument/2006/relationships/image" Target="media/image209.png"/><Relationship Id="rId18" Type="http://schemas.openxmlformats.org/officeDocument/2006/relationships/image" Target="media/image19.png"/><Relationship Id="rId39" Type="http://schemas.openxmlformats.org/officeDocument/2006/relationships/image" Target="media/image30.png"/><Relationship Id="rId265" Type="http://schemas.openxmlformats.org/officeDocument/2006/relationships/image" Target="media/image226.png"/><Relationship Id="rId286" Type="http://schemas.openxmlformats.org/officeDocument/2006/relationships/image" Target="media/image266.svg"/><Relationship Id="rId104" Type="http://schemas.openxmlformats.org/officeDocument/2006/relationships/image" Target="media/image83.png"/><Relationship Id="rId125" Type="http://schemas.openxmlformats.org/officeDocument/2006/relationships/image" Target="media/image104.png"/><Relationship Id="rId146" Type="http://schemas.openxmlformats.org/officeDocument/2006/relationships/image" Target="media/image125.png"/><Relationship Id="rId167" Type="http://schemas.openxmlformats.org/officeDocument/2006/relationships/image" Target="media/image143.png"/><Relationship Id="rId188" Type="http://schemas.openxmlformats.org/officeDocument/2006/relationships/image" Target="media/image164.png"/><Relationship Id="rId311" Type="http://schemas.openxmlformats.org/officeDocument/2006/relationships/image" Target="media/image267.png"/><Relationship Id="rId332" Type="http://schemas.openxmlformats.org/officeDocument/2006/relationships/image" Target="media/image283.png"/><Relationship Id="rId353" Type="http://schemas.openxmlformats.org/officeDocument/2006/relationships/image" Target="media/image302.png"/><Relationship Id="rId374" Type="http://schemas.openxmlformats.org/officeDocument/2006/relationships/image" Target="media/image318.png"/><Relationship Id="rId395" Type="http://schemas.openxmlformats.org/officeDocument/2006/relationships/image" Target="media/image340.jpeg"/><Relationship Id="rId71" Type="http://schemas.openxmlformats.org/officeDocument/2006/relationships/image" Target="media/image57.png"/><Relationship Id="rId92" Type="http://schemas.openxmlformats.org/officeDocument/2006/relationships/image" Target="media/image79.png"/><Relationship Id="rId213" Type="http://schemas.openxmlformats.org/officeDocument/2006/relationships/image" Target="media/image185.png"/><Relationship Id="rId234" Type="http://schemas.openxmlformats.org/officeDocument/2006/relationships/image" Target="media/image217.svg"/><Relationship Id="rId2" Type="http://schemas.openxmlformats.org/officeDocument/2006/relationships/numbering" Target="numbering.xml"/><Relationship Id="rId29" Type="http://schemas.openxmlformats.org/officeDocument/2006/relationships/image" Target="media/image280.png"/><Relationship Id="rId255" Type="http://schemas.openxmlformats.org/officeDocument/2006/relationships/image" Target="media/image215.jpeg"/><Relationship Id="rId297" Type="http://schemas.openxmlformats.org/officeDocument/2006/relationships/image" Target="media/image275.svg"/><Relationship Id="rId40" Type="http://schemas.openxmlformats.org/officeDocument/2006/relationships/image" Target="media/image31.png"/><Relationship Id="rId115" Type="http://schemas.openxmlformats.org/officeDocument/2006/relationships/footer" Target="footer2.xml"/><Relationship Id="rId136" Type="http://schemas.openxmlformats.org/officeDocument/2006/relationships/image" Target="media/image115.png"/><Relationship Id="rId157" Type="http://schemas.openxmlformats.org/officeDocument/2006/relationships/image" Target="media/image139.png"/><Relationship Id="rId178" Type="http://schemas.openxmlformats.org/officeDocument/2006/relationships/image" Target="media/image160.png"/><Relationship Id="rId301" Type="http://schemas.openxmlformats.org/officeDocument/2006/relationships/image" Target="media/image253.png"/><Relationship Id="rId322" Type="http://schemas.openxmlformats.org/officeDocument/2006/relationships/image" Target="media/image274.png"/><Relationship Id="rId343" Type="http://schemas.openxmlformats.org/officeDocument/2006/relationships/image" Target="media/image293.png"/><Relationship Id="rId364" Type="http://schemas.openxmlformats.org/officeDocument/2006/relationships/image" Target="media/image333.svg"/><Relationship Id="rId61" Type="http://schemas.openxmlformats.org/officeDocument/2006/relationships/image" Target="media/image48.png"/><Relationship Id="rId82" Type="http://schemas.openxmlformats.org/officeDocument/2006/relationships/image" Target="media/image63.png"/><Relationship Id="rId199" Type="http://schemas.openxmlformats.org/officeDocument/2006/relationships/image" Target="media/image169.png"/><Relationship Id="rId203" Type="http://schemas.openxmlformats.org/officeDocument/2006/relationships/image" Target="media/image185.svg"/><Relationship Id="rId385" Type="http://schemas.openxmlformats.org/officeDocument/2006/relationships/image" Target="media/image330.png"/><Relationship Id="rId19" Type="http://schemas.openxmlformats.org/officeDocument/2006/relationships/image" Target="media/image20.png"/><Relationship Id="rId224" Type="http://schemas.openxmlformats.org/officeDocument/2006/relationships/image" Target="media/image191.png"/><Relationship Id="rId245" Type="http://schemas.openxmlformats.org/officeDocument/2006/relationships/image" Target="media/image210.png"/><Relationship Id="rId266" Type="http://schemas.openxmlformats.org/officeDocument/2006/relationships/image" Target="media/image227.png"/><Relationship Id="rId287" Type="http://schemas.openxmlformats.org/officeDocument/2006/relationships/image" Target="media/image243.png"/><Relationship Id="rId30" Type="http://schemas.openxmlformats.org/officeDocument/2006/relationships/image" Target="media/image26.png"/><Relationship Id="rId105" Type="http://schemas.openxmlformats.org/officeDocument/2006/relationships/image" Target="media/image84.png"/><Relationship Id="rId126" Type="http://schemas.openxmlformats.org/officeDocument/2006/relationships/image" Target="media/image105.png"/><Relationship Id="rId168" Type="http://schemas.openxmlformats.org/officeDocument/2006/relationships/image" Target="media/image144.png"/><Relationship Id="rId312" Type="http://schemas.openxmlformats.org/officeDocument/2006/relationships/image" Target="media/image268.png"/><Relationship Id="rId333" Type="http://schemas.openxmlformats.org/officeDocument/2006/relationships/image" Target="media/image309.svg"/><Relationship Id="rId354" Type="http://schemas.openxmlformats.org/officeDocument/2006/relationships/image" Target="media/image303.png"/><Relationship Id="rId72" Type="http://schemas.openxmlformats.org/officeDocument/2006/relationships/image" Target="media/image59.svg"/><Relationship Id="rId93" Type="http://schemas.openxmlformats.org/officeDocument/2006/relationships/image" Target="media/image72.png"/><Relationship Id="rId189" Type="http://schemas.openxmlformats.org/officeDocument/2006/relationships/image" Target="media/image165.png"/><Relationship Id="rId375" Type="http://schemas.openxmlformats.org/officeDocument/2006/relationships/image" Target="media/image319.png"/><Relationship Id="rId396" Type="http://schemas.openxmlformats.org/officeDocument/2006/relationships/image" Target="media/image364.jpeg"/><Relationship Id="rId3" Type="http://schemas.openxmlformats.org/officeDocument/2006/relationships/styles" Target="styles.xml"/><Relationship Id="rId214" Type="http://schemas.openxmlformats.org/officeDocument/2006/relationships/image" Target="media/image186.png"/><Relationship Id="rId235" Type="http://schemas.openxmlformats.org/officeDocument/2006/relationships/image" Target="media/image201.png"/><Relationship Id="rId256" Type="http://schemas.openxmlformats.org/officeDocument/2006/relationships/image" Target="media/image216.png"/><Relationship Id="rId277" Type="http://schemas.openxmlformats.org/officeDocument/2006/relationships/image" Target="media/image257.png"/><Relationship Id="rId298" Type="http://schemas.openxmlformats.org/officeDocument/2006/relationships/image" Target="media/image251.png"/><Relationship Id="rId400" Type="http://schemas.openxmlformats.org/officeDocument/2006/relationships/theme" Target="theme/theme1.xml"/><Relationship Id="rId116" Type="http://schemas.openxmlformats.org/officeDocument/2006/relationships/image" Target="media/image92.png"/><Relationship Id="rId137" Type="http://schemas.openxmlformats.org/officeDocument/2006/relationships/image" Target="media/image116.png"/><Relationship Id="rId158" Type="http://schemas.openxmlformats.org/officeDocument/2006/relationships/image" Target="media/image140.png"/><Relationship Id="rId302" Type="http://schemas.openxmlformats.org/officeDocument/2006/relationships/image" Target="media/image254.png"/><Relationship Id="rId323" Type="http://schemas.openxmlformats.org/officeDocument/2006/relationships/image" Target="media/image275.png"/><Relationship Id="rId344" Type="http://schemas.openxmlformats.org/officeDocument/2006/relationships/image" Target="media/image294.png"/><Relationship Id="rId20" Type="http://schemas.openxmlformats.org/officeDocument/2006/relationships/image" Target="media/image21.png"/><Relationship Id="rId41" Type="http://schemas.openxmlformats.org/officeDocument/2006/relationships/image" Target="media/image32.png"/><Relationship Id="rId62" Type="http://schemas.openxmlformats.org/officeDocument/2006/relationships/image" Target="media/image49.png"/><Relationship Id="rId83" Type="http://schemas.openxmlformats.org/officeDocument/2006/relationships/image" Target="media/image64.png"/><Relationship Id="rId179" Type="http://schemas.openxmlformats.org/officeDocument/2006/relationships/image" Target="media/image161.png"/><Relationship Id="rId365" Type="http://schemas.openxmlformats.org/officeDocument/2006/relationships/image" Target="media/image310.png"/><Relationship Id="rId386" Type="http://schemas.openxmlformats.org/officeDocument/2006/relationships/image" Target="media/image331.png"/><Relationship Id="rId190" Type="http://schemas.openxmlformats.org/officeDocument/2006/relationships/image" Target="media/image166.png"/><Relationship Id="rId204" Type="http://schemas.openxmlformats.org/officeDocument/2006/relationships/image" Target="media/image172.png"/><Relationship Id="rId225" Type="http://schemas.openxmlformats.org/officeDocument/2006/relationships/image" Target="media/image192.png"/><Relationship Id="rId246" Type="http://schemas.openxmlformats.org/officeDocument/2006/relationships/image" Target="media/image211.png"/><Relationship Id="rId267" Type="http://schemas.openxmlformats.org/officeDocument/2006/relationships/image" Target="media/image228.png"/><Relationship Id="rId288" Type="http://schemas.openxmlformats.org/officeDocument/2006/relationships/image" Target="media/image244.png"/><Relationship Id="rId106" Type="http://schemas.openxmlformats.org/officeDocument/2006/relationships/image" Target="media/image93.png"/><Relationship Id="rId127" Type="http://schemas.openxmlformats.org/officeDocument/2006/relationships/image" Target="media/image106.png"/><Relationship Id="rId313" Type="http://schemas.openxmlformats.org/officeDocument/2006/relationships/image" Target="media/image291.svg"/><Relationship Id="rId10" Type="http://schemas.openxmlformats.org/officeDocument/2006/relationships/image" Target="media/image11.png"/><Relationship Id="rId31" Type="http://schemas.openxmlformats.org/officeDocument/2006/relationships/image" Target="media/image300.png"/><Relationship Id="rId52" Type="http://schemas.openxmlformats.org/officeDocument/2006/relationships/image" Target="media/image40.png"/><Relationship Id="rId73" Type="http://schemas.openxmlformats.org/officeDocument/2006/relationships/image" Target="media/image58.png"/><Relationship Id="rId94" Type="http://schemas.openxmlformats.org/officeDocument/2006/relationships/image" Target="media/image73.png"/><Relationship Id="rId169" Type="http://schemas.openxmlformats.org/officeDocument/2006/relationships/image" Target="media/image145.png"/><Relationship Id="rId334" Type="http://schemas.openxmlformats.org/officeDocument/2006/relationships/image" Target="media/image284.png"/><Relationship Id="rId355" Type="http://schemas.openxmlformats.org/officeDocument/2006/relationships/image" Target="media/image304.png"/><Relationship Id="rId376" Type="http://schemas.openxmlformats.org/officeDocument/2006/relationships/image" Target="media/image321.png"/><Relationship Id="rId397" Type="http://schemas.openxmlformats.org/officeDocument/2006/relationships/image" Target="media/image341.png"/><Relationship Id="rId4" Type="http://schemas.openxmlformats.org/officeDocument/2006/relationships/settings" Target="settings.xml"/><Relationship Id="rId180" Type="http://schemas.openxmlformats.org/officeDocument/2006/relationships/image" Target="media/image162.png"/><Relationship Id="rId215" Type="http://schemas.openxmlformats.org/officeDocument/2006/relationships/image" Target="media/image197.svg"/><Relationship Id="rId236" Type="http://schemas.openxmlformats.org/officeDocument/2006/relationships/image" Target="media/image219.svg"/><Relationship Id="rId257" Type="http://schemas.openxmlformats.org/officeDocument/2006/relationships/image" Target="media/image217.png"/><Relationship Id="rId278" Type="http://schemas.openxmlformats.org/officeDocument/2006/relationships/image" Target="media/image258.png"/><Relationship Id="rId303" Type="http://schemas.openxmlformats.org/officeDocument/2006/relationships/image" Target="media/image255.png"/><Relationship Id="rId42" Type="http://schemas.openxmlformats.org/officeDocument/2006/relationships/image" Target="media/image33.png"/><Relationship Id="rId84" Type="http://schemas.openxmlformats.org/officeDocument/2006/relationships/image" Target="media/image65.png"/><Relationship Id="rId138" Type="http://schemas.openxmlformats.org/officeDocument/2006/relationships/image" Target="media/image117.png"/><Relationship Id="rId345" Type="http://schemas.openxmlformats.org/officeDocument/2006/relationships/image" Target="media/image320.svg"/><Relationship Id="rId387" Type="http://schemas.openxmlformats.org/officeDocument/2006/relationships/image" Target="media/image332.png"/><Relationship Id="rId191" Type="http://schemas.openxmlformats.org/officeDocument/2006/relationships/image" Target="media/image167.png"/><Relationship Id="rId205" Type="http://schemas.openxmlformats.org/officeDocument/2006/relationships/image" Target="media/image187.svg"/><Relationship Id="rId247" Type="http://schemas.openxmlformats.org/officeDocument/2006/relationships/image" Target="media/image212.png"/><Relationship Id="rId107" Type="http://schemas.openxmlformats.org/officeDocument/2006/relationships/image" Target="media/image85.jpeg"/><Relationship Id="rId289" Type="http://schemas.openxmlformats.org/officeDocument/2006/relationships/image" Target="media/image245.png"/><Relationship Id="rId11" Type="http://schemas.openxmlformats.org/officeDocument/2006/relationships/image" Target="media/image12.png"/><Relationship Id="rId53" Type="http://schemas.openxmlformats.org/officeDocument/2006/relationships/image" Target="media/image41.png"/><Relationship Id="rId314" Type="http://schemas.openxmlformats.org/officeDocument/2006/relationships/image" Target="media/image269.png"/><Relationship Id="rId356" Type="http://schemas.openxmlformats.org/officeDocument/2006/relationships/image" Target="media/image305.png"/><Relationship Id="rId398" Type="http://schemas.openxmlformats.org/officeDocument/2006/relationships/image" Target="media/image342.png"/><Relationship Id="rId95" Type="http://schemas.openxmlformats.org/officeDocument/2006/relationships/image" Target="media/image74.png"/><Relationship Id="rId160" Type="http://schemas.openxmlformats.org/officeDocument/2006/relationships/image" Target="media/image142.png"/><Relationship Id="rId216" Type="http://schemas.openxmlformats.org/officeDocument/2006/relationships/image" Target="media/image187.png"/><Relationship Id="rId258" Type="http://schemas.openxmlformats.org/officeDocument/2006/relationships/image" Target="media/image218.png"/><Relationship Id="rId22" Type="http://schemas.openxmlformats.org/officeDocument/2006/relationships/image" Target="media/image22.png"/><Relationship Id="rId64" Type="http://schemas.openxmlformats.org/officeDocument/2006/relationships/image" Target="media/image51.png"/><Relationship Id="rId118" Type="http://schemas.openxmlformats.org/officeDocument/2006/relationships/image" Target="media/image95.png"/><Relationship Id="rId325" Type="http://schemas.openxmlformats.org/officeDocument/2006/relationships/image" Target="media/image277.png"/><Relationship Id="rId367" Type="http://schemas.openxmlformats.org/officeDocument/2006/relationships/image" Target="media/image311.png"/><Relationship Id="rId171" Type="http://schemas.openxmlformats.org/officeDocument/2006/relationships/image" Target="media/image147.png"/><Relationship Id="rId227" Type="http://schemas.openxmlformats.org/officeDocument/2006/relationships/image" Target="media/image194.png"/><Relationship Id="rId269" Type="http://schemas.openxmlformats.org/officeDocument/2006/relationships/image" Target="media/image230.png"/><Relationship Id="rId33" Type="http://schemas.openxmlformats.org/officeDocument/2006/relationships/image" Target="media/image320.png"/><Relationship Id="rId129" Type="http://schemas.openxmlformats.org/officeDocument/2006/relationships/image" Target="media/image108.png"/><Relationship Id="rId280" Type="http://schemas.openxmlformats.org/officeDocument/2006/relationships/image" Target="media/image233.png"/><Relationship Id="rId336" Type="http://schemas.openxmlformats.org/officeDocument/2006/relationships/image" Target="media/image286.png"/><Relationship Id="rId75" Type="http://schemas.openxmlformats.org/officeDocument/2006/relationships/image" Target="media/image59.png"/><Relationship Id="rId140" Type="http://schemas.openxmlformats.org/officeDocument/2006/relationships/image" Target="media/image119.png"/><Relationship Id="rId182" Type="http://schemas.openxmlformats.org/officeDocument/2006/relationships/image" Target="media/image152.png"/><Relationship Id="rId378" Type="http://schemas.openxmlformats.org/officeDocument/2006/relationships/image" Target="media/image323.png"/><Relationship Id="rId6" Type="http://schemas.openxmlformats.org/officeDocument/2006/relationships/footnotes" Target="footnotes.xml"/><Relationship Id="rId238" Type="http://schemas.openxmlformats.org/officeDocument/2006/relationships/image" Target="media/image203.png"/><Relationship Id="rId291" Type="http://schemas.openxmlformats.org/officeDocument/2006/relationships/image" Target="media/image247.png"/><Relationship Id="rId305" Type="http://schemas.openxmlformats.org/officeDocument/2006/relationships/image" Target="media/image261.png"/><Relationship Id="rId347" Type="http://schemas.openxmlformats.org/officeDocument/2006/relationships/image" Target="media/image296.png"/><Relationship Id="rId44" Type="http://schemas.openxmlformats.org/officeDocument/2006/relationships/image" Target="media/image35.png"/><Relationship Id="rId86" Type="http://schemas.openxmlformats.org/officeDocument/2006/relationships/image" Target="media/image67.png"/><Relationship Id="rId151" Type="http://schemas.openxmlformats.org/officeDocument/2006/relationships/image" Target="media/image133.png"/><Relationship Id="rId389" Type="http://schemas.openxmlformats.org/officeDocument/2006/relationships/image" Target="media/image334.png"/><Relationship Id="rId193" Type="http://schemas.openxmlformats.org/officeDocument/2006/relationships/image" Target="media/image175.png"/><Relationship Id="rId207" Type="http://schemas.openxmlformats.org/officeDocument/2006/relationships/image" Target="media/image189.svg"/><Relationship Id="rId249" Type="http://schemas.openxmlformats.org/officeDocument/2006/relationships/image" Target="media/image214.png"/><Relationship Id="rId13" Type="http://schemas.openxmlformats.org/officeDocument/2006/relationships/image" Target="media/image14.png"/><Relationship Id="rId109" Type="http://schemas.openxmlformats.org/officeDocument/2006/relationships/image" Target="media/image96.png"/><Relationship Id="rId260" Type="http://schemas.openxmlformats.org/officeDocument/2006/relationships/image" Target="media/image221.png"/><Relationship Id="rId316" Type="http://schemas.openxmlformats.org/officeDocument/2006/relationships/image" Target="media/image270.png"/><Relationship Id="rId55" Type="http://schemas.openxmlformats.org/officeDocument/2006/relationships/image" Target="media/image43.png"/><Relationship Id="rId97" Type="http://schemas.openxmlformats.org/officeDocument/2006/relationships/image" Target="media/image77.png"/><Relationship Id="rId120" Type="http://schemas.openxmlformats.org/officeDocument/2006/relationships/image" Target="media/image98.png"/><Relationship Id="rId358" Type="http://schemas.openxmlformats.org/officeDocument/2006/relationships/image" Target="media/image327.svg"/><Relationship Id="rId162" Type="http://schemas.openxmlformats.org/officeDocument/2006/relationships/image" Target="media/image131.png"/><Relationship Id="rId218" Type="http://schemas.openxmlformats.org/officeDocument/2006/relationships/image" Target="media/image188.png"/><Relationship Id="rId271" Type="http://schemas.openxmlformats.org/officeDocument/2006/relationships/image" Target="media/image232.png"/><Relationship Id="rId24" Type="http://schemas.openxmlformats.org/officeDocument/2006/relationships/image" Target="media/image23.png"/><Relationship Id="rId66" Type="http://schemas.openxmlformats.org/officeDocument/2006/relationships/image" Target="media/image53.png"/><Relationship Id="rId131" Type="http://schemas.openxmlformats.org/officeDocument/2006/relationships/image" Target="media/image110.png"/><Relationship Id="rId327" Type="http://schemas.openxmlformats.org/officeDocument/2006/relationships/image" Target="media/image279.png"/><Relationship Id="rId369" Type="http://schemas.openxmlformats.org/officeDocument/2006/relationships/image" Target="media/image313.png"/><Relationship Id="rId173" Type="http://schemas.openxmlformats.org/officeDocument/2006/relationships/image" Target="media/image149.png"/><Relationship Id="rId229" Type="http://schemas.openxmlformats.org/officeDocument/2006/relationships/image" Target="media/image196.png"/><Relationship Id="rId380" Type="http://schemas.openxmlformats.org/officeDocument/2006/relationships/image" Target="media/image325.png"/><Relationship Id="rId240" Type="http://schemas.openxmlformats.org/officeDocument/2006/relationships/image" Target="media/image205.png"/><Relationship Id="rId35" Type="http://schemas.openxmlformats.org/officeDocument/2006/relationships/image" Target="media/image340.png"/><Relationship Id="rId77" Type="http://schemas.openxmlformats.org/officeDocument/2006/relationships/image" Target="media/image60.png"/><Relationship Id="rId100" Type="http://schemas.openxmlformats.org/officeDocument/2006/relationships/image" Target="media/image87.png"/><Relationship Id="rId282" Type="http://schemas.openxmlformats.org/officeDocument/2006/relationships/image" Target="media/image239.png"/><Relationship Id="rId338" Type="http://schemas.openxmlformats.org/officeDocument/2006/relationships/image" Target="media/image288.png"/><Relationship Id="rId8" Type="http://schemas.openxmlformats.org/officeDocument/2006/relationships/image" Target="media/image9.png"/><Relationship Id="rId142" Type="http://schemas.openxmlformats.org/officeDocument/2006/relationships/image" Target="media/image121.png"/><Relationship Id="rId184" Type="http://schemas.openxmlformats.org/officeDocument/2006/relationships/image" Target="media/image154.png"/><Relationship Id="rId391" Type="http://schemas.openxmlformats.org/officeDocument/2006/relationships/image" Target="media/image336.png"/><Relationship Id="rId251" Type="http://schemas.openxmlformats.org/officeDocument/2006/relationships/image" Target="media/image235.png"/><Relationship Id="rId46" Type="http://schemas.openxmlformats.org/officeDocument/2006/relationships/image" Target="media/image37.png"/><Relationship Id="rId293" Type="http://schemas.openxmlformats.org/officeDocument/2006/relationships/image" Target="media/image248.png"/><Relationship Id="rId307" Type="http://schemas.openxmlformats.org/officeDocument/2006/relationships/image" Target="media/image263.jpeg"/><Relationship Id="rId349" Type="http://schemas.openxmlformats.org/officeDocument/2006/relationships/image" Target="media/image298.png"/><Relationship Id="rId88" Type="http://schemas.openxmlformats.org/officeDocument/2006/relationships/image" Target="media/image75.png"/><Relationship Id="rId111" Type="http://schemas.openxmlformats.org/officeDocument/2006/relationships/image" Target="media/image90.png"/><Relationship Id="rId153" Type="http://schemas.openxmlformats.org/officeDocument/2006/relationships/image" Target="media/image126.png"/><Relationship Id="rId195" Type="http://schemas.openxmlformats.org/officeDocument/2006/relationships/image" Target="media/image177.png"/><Relationship Id="rId209" Type="http://schemas.openxmlformats.org/officeDocument/2006/relationships/image" Target="media/image181.png"/><Relationship Id="rId360" Type="http://schemas.openxmlformats.org/officeDocument/2006/relationships/image" Target="media/image329.svg"/><Relationship Id="rId220" Type="http://schemas.openxmlformats.org/officeDocument/2006/relationships/image" Target="media/image189.png"/><Relationship Id="rId15" Type="http://schemas.openxmlformats.org/officeDocument/2006/relationships/image" Target="media/image16.png"/><Relationship Id="rId57" Type="http://schemas.openxmlformats.org/officeDocument/2006/relationships/image" Target="media/image44.png"/><Relationship Id="rId262" Type="http://schemas.openxmlformats.org/officeDocument/2006/relationships/image" Target="media/image223.png"/><Relationship Id="rId318" Type="http://schemas.openxmlformats.org/officeDocument/2006/relationships/image" Target="media/image271.png"/><Relationship Id="rId99" Type="http://schemas.openxmlformats.org/officeDocument/2006/relationships/image" Target="media/image80.png"/><Relationship Id="rId122" Type="http://schemas.openxmlformats.org/officeDocument/2006/relationships/image" Target="media/image101.png"/><Relationship Id="rId164" Type="http://schemas.openxmlformats.org/officeDocument/2006/relationships/image" Target="media/image136.png"/><Relationship Id="rId371" Type="http://schemas.openxmlformats.org/officeDocument/2006/relationships/image" Target="media/image315.png"/><Relationship Id="rId26" Type="http://schemas.openxmlformats.org/officeDocument/2006/relationships/image" Target="media/image24.png"/><Relationship Id="rId231" Type="http://schemas.openxmlformats.org/officeDocument/2006/relationships/image" Target="media/image198.png"/><Relationship Id="rId329" Type="http://schemas.openxmlformats.org/officeDocument/2006/relationships/image" Target="media/image281.png"/><Relationship Id="rId68" Type="http://schemas.openxmlformats.org/officeDocument/2006/relationships/image" Target="media/image55.png"/><Relationship Id="rId133" Type="http://schemas.openxmlformats.org/officeDocument/2006/relationships/image" Target="media/image112.png"/><Relationship Id="rId175" Type="http://schemas.openxmlformats.org/officeDocument/2006/relationships/image" Target="media/image151.png"/><Relationship Id="rId340" Type="http://schemas.openxmlformats.org/officeDocument/2006/relationships/image" Target="media/image290.jpeg"/><Relationship Id="rId49" Type="http://schemas.openxmlformats.org/officeDocument/2006/relationships/hyperlink" Target="https://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9.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F0522C1D-D48C-4B48-9E5D-C9D42DA980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2592</TotalTime>
  <Pages>194</Pages>
  <Words>22678</Words>
  <Characters>129269</Characters>
  <Application>Microsoft Office Word</Application>
  <DocSecurity>0</DocSecurity>
  <Lines>1077</Lines>
  <Paragraphs>303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151644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dell</cp:lastModifiedBy>
  <cp:revision>68</cp:revision>
  <cp:lastPrinted>2024-04-01T20:23:00Z</cp:lastPrinted>
  <dcterms:created xsi:type="dcterms:W3CDTF">2022-12-26T14:22:00Z</dcterms:created>
  <dcterms:modified xsi:type="dcterms:W3CDTF">2026-05-17T13:06:00Z</dcterms:modified>
</cp:coreProperties>
</file>